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69F" w:rsidRDefault="00C0669F" w:rsidP="00C0669F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EF7C5B7" wp14:editId="6268E46E">
            <wp:simplePos x="0" y="0"/>
            <wp:positionH relativeFrom="column">
              <wp:posOffset>4792980</wp:posOffset>
            </wp:positionH>
            <wp:positionV relativeFrom="paragraph">
              <wp:posOffset>461645</wp:posOffset>
            </wp:positionV>
            <wp:extent cx="1701730" cy="208558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730" cy="208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D103FD4" wp14:editId="236D8920">
            <wp:simplePos x="0" y="0"/>
            <wp:positionH relativeFrom="column">
              <wp:posOffset>-975359</wp:posOffset>
            </wp:positionH>
            <wp:positionV relativeFrom="paragraph">
              <wp:posOffset>490855</wp:posOffset>
            </wp:positionV>
            <wp:extent cx="1962150" cy="19621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V Boli" w:hAnsi="MV Boli" w:cs="MV Boli"/>
          <w:sz w:val="44"/>
          <w:szCs w:val="46"/>
        </w:rPr>
        <w:t>Universidad Nacional Autónoma de México</w:t>
      </w:r>
    </w:p>
    <w:p w:rsidR="00C0669F" w:rsidRDefault="00C0669F" w:rsidP="00C0669F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C0669F" w:rsidRDefault="00C0669F" w:rsidP="00C0669F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C0669F" w:rsidRDefault="00C0669F" w:rsidP="00C0669F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C0669F" w:rsidRDefault="00C0669F" w:rsidP="00C0669F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C0669F" w:rsidRDefault="00C0669F" w:rsidP="00C0669F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C0669F" w:rsidRDefault="00C0669F" w:rsidP="00C0669F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Semestre 2020-1</w:t>
      </w:r>
    </w:p>
    <w:p w:rsidR="00C0669F" w:rsidRDefault="00C0669F" w:rsidP="00C0669F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Práctica 4</w:t>
      </w:r>
    </w:p>
    <w:p w:rsidR="00C0669F" w:rsidRDefault="00C0669F" w:rsidP="00C0669F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Diagrama de flujo</w:t>
      </w:r>
    </w:p>
    <w:p w:rsidR="00C0669F" w:rsidRDefault="00C0669F" w:rsidP="00C0669F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C0669F" w:rsidRDefault="00C0669F" w:rsidP="00C0669F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C0669F" w:rsidRDefault="00C0669F" w:rsidP="00C0669F">
      <w:pPr>
        <w:tabs>
          <w:tab w:val="center" w:pos="4419"/>
          <w:tab w:val="left" w:pos="7710"/>
        </w:tabs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26-octubre-2020</w:t>
      </w:r>
    </w:p>
    <w:p w:rsidR="00AA7364" w:rsidRDefault="00AA7364" w:rsidP="00C0669F">
      <w:pPr>
        <w:tabs>
          <w:tab w:val="left" w:pos="5387"/>
        </w:tabs>
        <w:rPr>
          <w:rFonts w:ascii="MV Boli" w:hAnsi="MV Boli" w:cs="MV Boli"/>
        </w:rPr>
      </w:pPr>
      <w:r>
        <w:rPr>
          <w:rFonts w:ascii="MV Boli" w:hAnsi="MV Boli" w:cs="MV Boli"/>
        </w:rPr>
        <w:lastRenderedPageBreak/>
        <w:t>Introducción</w:t>
      </w:r>
    </w:p>
    <w:p w:rsidR="00AA7364" w:rsidRDefault="00812235" w:rsidP="00C0669F">
      <w:pPr>
        <w:tabs>
          <w:tab w:val="left" w:pos="5387"/>
        </w:tabs>
        <w:rPr>
          <w:rFonts w:ascii="MV Boli" w:hAnsi="MV Boli" w:cs="MV Boli"/>
        </w:rPr>
      </w:pPr>
      <w:r>
        <w:rPr>
          <w:rFonts w:ascii="MV Boli" w:hAnsi="MV Boli" w:cs="MV Boli"/>
        </w:rPr>
        <w:t xml:space="preserve">En la práctica número 6 </w:t>
      </w:r>
      <w:r w:rsidR="00941A63">
        <w:rPr>
          <w:rFonts w:ascii="MV Boli" w:hAnsi="MV Boli" w:cs="MV Boli"/>
        </w:rPr>
        <w:t xml:space="preserve">se utilizarán los diagramas de flujo, que representa a un algoritmo de manera gráfica. A partir de formas y flechas que representan distintas cosas se va formando </w:t>
      </w:r>
    </w:p>
    <w:p w:rsidR="00AA7364" w:rsidRPr="00AA7364" w:rsidRDefault="00AA7364" w:rsidP="00AA7364">
      <w:pPr>
        <w:tabs>
          <w:tab w:val="left" w:pos="5387"/>
        </w:tabs>
        <w:rPr>
          <w:rFonts w:ascii="MV Boli" w:hAnsi="MV Boli" w:cs="MV Boli"/>
        </w:rPr>
      </w:pPr>
      <w:r w:rsidRPr="00AA7364">
        <w:rPr>
          <w:rFonts w:ascii="MV Boli" w:hAnsi="MV Boli" w:cs="MV Boli"/>
        </w:rPr>
        <w:t>Objetivo:</w:t>
      </w:r>
    </w:p>
    <w:p w:rsidR="00AA7364" w:rsidRDefault="00AA7364" w:rsidP="00AA7364">
      <w:pPr>
        <w:tabs>
          <w:tab w:val="left" w:pos="5387"/>
        </w:tabs>
        <w:rPr>
          <w:rFonts w:ascii="MV Boli" w:hAnsi="MV Boli" w:cs="MV Boli"/>
        </w:rPr>
      </w:pPr>
      <w:r w:rsidRPr="00AA7364">
        <w:rPr>
          <w:rFonts w:ascii="MV Boli" w:hAnsi="MV Boli" w:cs="MV Boli"/>
        </w:rPr>
        <w:t>Elaborar diagramas de flujo que representen soluciones algorítmicas vistas como una serie</w:t>
      </w:r>
      <w:r>
        <w:rPr>
          <w:rFonts w:ascii="MV Boli" w:hAnsi="MV Boli" w:cs="MV Boli"/>
        </w:rPr>
        <w:t xml:space="preserve"> </w:t>
      </w:r>
      <w:r w:rsidRPr="00AA7364">
        <w:rPr>
          <w:rFonts w:ascii="MV Boli" w:hAnsi="MV Boli" w:cs="MV Boli"/>
        </w:rPr>
        <w:t>de acciones que comprendan un proceso.</w:t>
      </w:r>
    </w:p>
    <w:p w:rsidR="00812235" w:rsidRDefault="00812235" w:rsidP="00812235">
      <w:pPr>
        <w:pStyle w:val="NormalWeb"/>
        <w:shd w:val="clear" w:color="auto" w:fill="FFFFFF"/>
        <w:spacing w:before="200" w:beforeAutospacing="0" w:after="200" w:afterAutospacing="0"/>
        <w:jc w:val="both"/>
        <w:rPr>
          <w:rFonts w:ascii="MV Boli" w:hAnsi="MV Boli" w:cs="MV Boli"/>
        </w:rPr>
      </w:pPr>
      <w:r>
        <w:rPr>
          <w:rFonts w:ascii="MV Boli" w:hAnsi="MV Boli" w:cs="MV Boli"/>
          <w:color w:val="222222"/>
          <w:shd w:val="clear" w:color="auto" w:fill="FFFFFF"/>
        </w:rPr>
        <w:t>1 Determine el color del semáforo COVID en base a una muestra de 100 individuos:</w:t>
      </w:r>
    </w:p>
    <w:p w:rsidR="00812235" w:rsidRDefault="00812235" w:rsidP="00812235">
      <w:pPr>
        <w:pStyle w:val="NormalWeb"/>
        <w:numPr>
          <w:ilvl w:val="1"/>
          <w:numId w:val="2"/>
        </w:numPr>
        <w:tabs>
          <w:tab w:val="clear" w:pos="1440"/>
          <w:tab w:val="num" w:pos="1300"/>
        </w:tabs>
        <w:spacing w:before="200" w:beforeAutospacing="0" w:after="0" w:afterAutospacing="0"/>
        <w:ind w:left="709" w:hanging="260"/>
        <w:jc w:val="both"/>
        <w:textAlignment w:val="baseline"/>
        <w:rPr>
          <w:rFonts w:ascii="MV Boli" w:hAnsi="MV Boli" w:cs="MV Boli"/>
          <w:color w:val="222222"/>
        </w:rPr>
      </w:pPr>
      <w:r>
        <w:rPr>
          <w:rFonts w:ascii="MV Boli" w:hAnsi="MV Boli" w:cs="MV Boli"/>
          <w:color w:val="222222"/>
          <w:shd w:val="clear" w:color="auto" w:fill="FFFFFF"/>
        </w:rPr>
        <w:t>Si hay más de 80 individuos con COVID el color del semáforo es rojo</w:t>
      </w:r>
    </w:p>
    <w:p w:rsidR="00812235" w:rsidRDefault="00812235" w:rsidP="00812235">
      <w:pPr>
        <w:pStyle w:val="NormalWeb"/>
        <w:numPr>
          <w:ilvl w:val="1"/>
          <w:numId w:val="2"/>
        </w:numPr>
        <w:tabs>
          <w:tab w:val="clear" w:pos="1440"/>
          <w:tab w:val="num" w:pos="1300"/>
        </w:tabs>
        <w:spacing w:before="0" w:beforeAutospacing="0" w:after="0" w:afterAutospacing="0"/>
        <w:ind w:left="709" w:hanging="260"/>
        <w:jc w:val="both"/>
        <w:textAlignment w:val="baseline"/>
        <w:rPr>
          <w:rFonts w:ascii="MV Boli" w:hAnsi="MV Boli" w:cs="MV Boli"/>
          <w:color w:val="222222"/>
        </w:rPr>
      </w:pPr>
      <w:r>
        <w:rPr>
          <w:rFonts w:ascii="MV Boli" w:hAnsi="MV Boli" w:cs="MV Boli"/>
          <w:color w:val="222222"/>
          <w:shd w:val="clear" w:color="auto" w:fill="FFFFFF"/>
        </w:rPr>
        <w:t>Si hay de 51 a 80 individuos con COVID el color del semáforo es naranja</w:t>
      </w:r>
    </w:p>
    <w:p w:rsidR="00812235" w:rsidRDefault="00812235" w:rsidP="00812235">
      <w:pPr>
        <w:pStyle w:val="NormalWeb"/>
        <w:numPr>
          <w:ilvl w:val="1"/>
          <w:numId w:val="2"/>
        </w:numPr>
        <w:tabs>
          <w:tab w:val="clear" w:pos="1440"/>
          <w:tab w:val="num" w:pos="1300"/>
        </w:tabs>
        <w:spacing w:before="0" w:beforeAutospacing="0" w:after="0" w:afterAutospacing="0"/>
        <w:ind w:left="709" w:hanging="260"/>
        <w:jc w:val="both"/>
        <w:textAlignment w:val="baseline"/>
        <w:rPr>
          <w:rFonts w:ascii="MV Boli" w:hAnsi="MV Boli" w:cs="MV Boli"/>
          <w:color w:val="222222"/>
        </w:rPr>
      </w:pPr>
      <w:r>
        <w:rPr>
          <w:rFonts w:ascii="MV Boli" w:hAnsi="MV Boli" w:cs="MV Boli"/>
          <w:color w:val="222222"/>
          <w:shd w:val="clear" w:color="auto" w:fill="FFFFFF"/>
        </w:rPr>
        <w:t>Si hay de 1 a 50 individuos con COVID el color del semáforo es amarillo</w:t>
      </w:r>
    </w:p>
    <w:p w:rsidR="00812235" w:rsidRDefault="00812235" w:rsidP="00812235">
      <w:pPr>
        <w:pStyle w:val="NormalWeb"/>
        <w:numPr>
          <w:ilvl w:val="1"/>
          <w:numId w:val="2"/>
        </w:numPr>
        <w:tabs>
          <w:tab w:val="clear" w:pos="1440"/>
          <w:tab w:val="num" w:pos="1300"/>
        </w:tabs>
        <w:spacing w:before="0" w:beforeAutospacing="0" w:after="200" w:afterAutospacing="0"/>
        <w:ind w:left="709" w:hanging="260"/>
        <w:jc w:val="both"/>
        <w:textAlignment w:val="baseline"/>
        <w:rPr>
          <w:rFonts w:ascii="MV Boli" w:hAnsi="MV Boli" w:cs="MV Boli"/>
          <w:color w:val="222222"/>
        </w:rPr>
      </w:pPr>
      <w:r>
        <w:rPr>
          <w:rFonts w:ascii="MV Boli" w:hAnsi="MV Boli" w:cs="MV Boli"/>
          <w:color w:val="222222"/>
          <w:shd w:val="clear" w:color="auto" w:fill="FFFFFF"/>
        </w:rPr>
        <w:t>Si no hay individuos con COVID el color del semáforo es verde</w:t>
      </w:r>
    </w:p>
    <w:p w:rsidR="00A2212E" w:rsidRDefault="00A2212E">
      <w:pPr>
        <w:rPr>
          <w:rFonts w:ascii="MV Boli" w:hAnsi="MV Boli" w:cs="MV Boli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10160</wp:posOffset>
            </wp:positionV>
            <wp:extent cx="3143250" cy="4671912"/>
            <wp:effectExtent l="0" t="0" r="0" b="0"/>
            <wp:wrapNone/>
            <wp:docPr id="1" name="Imagen 1" descr="https://documents.lucid.app/documents/308da3f0-e182-4272-ab8d-3dab7b6c8cab/pages/0_0?a=1823&amp;x=-1404&amp;y=-24&amp;w=968&amp;h=1398&amp;store=1&amp;accept=image%2F*&amp;auth=LCA%204ec74784b90dea5091fd615ee2f0d9be57c2ec3c-ts%3D160407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08da3f0-e182-4272-ab8d-3dab7b6c8cab/pages/0_0?a=1823&amp;x=-1404&amp;y=-24&amp;w=968&amp;h=1398&amp;store=1&amp;accept=image%2F*&amp;auth=LCA%204ec74784b90dea5091fd615ee2f0d9be57c2ec3c-ts%3D160407483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" t="4479" r="5314" b="1396"/>
                    <a:stretch/>
                  </pic:blipFill>
                  <pic:spPr bwMode="auto">
                    <a:xfrm>
                      <a:off x="0" y="0"/>
                      <a:ext cx="3143250" cy="46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V Boli" w:hAnsi="MV Boli" w:cs="MV Boli"/>
        </w:rPr>
        <w:br w:type="page"/>
      </w:r>
    </w:p>
    <w:p w:rsidR="00812235" w:rsidRDefault="00812235" w:rsidP="00812235">
      <w:pPr>
        <w:pStyle w:val="NormalWeb"/>
        <w:spacing w:before="0" w:beforeAutospacing="0" w:after="0" w:afterAutospacing="0"/>
        <w:jc w:val="both"/>
        <w:rPr>
          <w:rFonts w:ascii="MV Boli" w:hAnsi="MV Boli" w:cs="MV Boli"/>
        </w:rPr>
      </w:pPr>
      <w:r>
        <w:rPr>
          <w:rFonts w:ascii="MV Boli" w:hAnsi="MV Boli" w:cs="MV Boli"/>
          <w:color w:val="222222"/>
          <w:shd w:val="clear" w:color="auto" w:fill="FFFFFF"/>
        </w:rPr>
        <w:lastRenderedPageBreak/>
        <w:t>2 Calcule dado un número el cálculo de su factorial:</w:t>
      </w:r>
      <w:r w:rsidR="00941A63" w:rsidRPr="00941A63">
        <w:rPr>
          <w:noProof/>
        </w:rPr>
        <w:t xml:space="preserve"> </w:t>
      </w:r>
    </w:p>
    <w:p w:rsidR="00812235" w:rsidRDefault="00941A63" w:rsidP="00812235">
      <w:pPr>
        <w:pStyle w:val="NormalWeb"/>
        <w:numPr>
          <w:ilvl w:val="0"/>
          <w:numId w:val="1"/>
        </w:numPr>
        <w:shd w:val="clear" w:color="auto" w:fill="FFFFFF"/>
        <w:spacing w:before="200" w:beforeAutospacing="0" w:after="0" w:afterAutospacing="0"/>
        <w:ind w:left="940"/>
        <w:jc w:val="both"/>
        <w:textAlignment w:val="baseline"/>
        <w:rPr>
          <w:rFonts w:ascii="MV Boli" w:hAnsi="MV Boli" w:cs="MV Boli"/>
          <w:color w:val="2222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014182" wp14:editId="1C3AC051">
            <wp:simplePos x="0" y="0"/>
            <wp:positionH relativeFrom="column">
              <wp:posOffset>3187065</wp:posOffset>
            </wp:positionH>
            <wp:positionV relativeFrom="paragraph">
              <wp:posOffset>130810</wp:posOffset>
            </wp:positionV>
            <wp:extent cx="3011805" cy="8581390"/>
            <wp:effectExtent l="0" t="0" r="0" b="0"/>
            <wp:wrapNone/>
            <wp:docPr id="5" name="Imagen 5" descr="https://documents.lucid.app/documents/308da3f0-e182-4272-ab8d-3dab7b6c8cab/pages/0_0?a=2327&amp;x=704&amp;y=-85&amp;w=608&amp;h=1435&amp;store=1&amp;accept=image%2F*&amp;auth=LCA%2094a5026acae76b61efddf436f497e8f5066285e0-ts%3D1604360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https://documents.lucid.app/documents/308da3f0-e182-4272-ab8d-3dab7b6c8cab/pages/0_0?a=2327&amp;x=704&amp;y=-85&amp;w=608&amp;h=1435&amp;store=1&amp;accept=image%2F*&amp;auth=LCA%2094a5026acae76b61efddf436f497e8f5066285e0-ts%3D160436088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" t="5244" r="12238" b="2726"/>
                    <a:stretch/>
                  </pic:blipFill>
                  <pic:spPr bwMode="auto">
                    <a:xfrm>
                      <a:off x="0" y="0"/>
                      <a:ext cx="3011805" cy="858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235">
        <w:rPr>
          <w:rFonts w:ascii="MV Boli" w:hAnsi="MV Boli" w:cs="MV Boli"/>
          <w:color w:val="222222"/>
          <w:shd w:val="clear" w:color="auto" w:fill="FFFFFF"/>
        </w:rPr>
        <w:t>Ejemplo:</w:t>
      </w:r>
    </w:p>
    <w:p w:rsidR="00812235" w:rsidRDefault="00812235" w:rsidP="00812235">
      <w:pPr>
        <w:pStyle w:val="NormalWeb"/>
        <w:numPr>
          <w:ilvl w:val="1"/>
          <w:numId w:val="1"/>
        </w:numPr>
        <w:spacing w:before="0" w:beforeAutospacing="0" w:after="0" w:afterAutospacing="0"/>
        <w:ind w:left="1660"/>
        <w:jc w:val="both"/>
        <w:textAlignment w:val="baseline"/>
        <w:rPr>
          <w:rFonts w:ascii="MV Boli" w:hAnsi="MV Boli" w:cs="MV Boli"/>
          <w:color w:val="222222"/>
        </w:rPr>
      </w:pPr>
      <w:r>
        <w:rPr>
          <w:rFonts w:ascii="MV Boli" w:hAnsi="MV Boli" w:cs="MV Boli"/>
          <w:color w:val="222222"/>
          <w:shd w:val="clear" w:color="auto" w:fill="FFFFFF"/>
        </w:rPr>
        <w:t>1! = 1</w:t>
      </w:r>
    </w:p>
    <w:p w:rsidR="00812235" w:rsidRDefault="00812235" w:rsidP="00812235">
      <w:pPr>
        <w:pStyle w:val="NormalWeb"/>
        <w:numPr>
          <w:ilvl w:val="1"/>
          <w:numId w:val="1"/>
        </w:numPr>
        <w:spacing w:before="0" w:beforeAutospacing="0" w:after="0" w:afterAutospacing="0"/>
        <w:ind w:left="1660"/>
        <w:jc w:val="both"/>
        <w:textAlignment w:val="baseline"/>
        <w:rPr>
          <w:rFonts w:ascii="MV Boli" w:hAnsi="MV Boli" w:cs="MV Boli"/>
          <w:color w:val="222222"/>
        </w:rPr>
      </w:pPr>
      <w:r>
        <w:rPr>
          <w:rFonts w:ascii="MV Boli" w:hAnsi="MV Boli" w:cs="MV Boli"/>
          <w:color w:val="222222"/>
          <w:shd w:val="clear" w:color="auto" w:fill="FFFFFF"/>
        </w:rPr>
        <w:t>2! = 2</w:t>
      </w:r>
    </w:p>
    <w:p w:rsidR="00812235" w:rsidRDefault="00812235" w:rsidP="00812235">
      <w:pPr>
        <w:pStyle w:val="NormalWeb"/>
        <w:numPr>
          <w:ilvl w:val="1"/>
          <w:numId w:val="1"/>
        </w:numPr>
        <w:spacing w:before="0" w:beforeAutospacing="0" w:after="0" w:afterAutospacing="0"/>
        <w:ind w:left="1660"/>
        <w:jc w:val="both"/>
        <w:textAlignment w:val="baseline"/>
        <w:rPr>
          <w:rFonts w:ascii="MV Boli" w:hAnsi="MV Boli" w:cs="MV Boli"/>
          <w:color w:val="222222"/>
        </w:rPr>
      </w:pPr>
      <w:r>
        <w:rPr>
          <w:rFonts w:ascii="MV Boli" w:hAnsi="MV Boli" w:cs="MV Boli"/>
          <w:color w:val="222222"/>
          <w:shd w:val="clear" w:color="auto" w:fill="FFFFFF"/>
        </w:rPr>
        <w:t>3! = 6</w:t>
      </w:r>
    </w:p>
    <w:p w:rsidR="00812235" w:rsidRDefault="00812235" w:rsidP="00812235">
      <w:pPr>
        <w:pStyle w:val="NormalWeb"/>
        <w:numPr>
          <w:ilvl w:val="1"/>
          <w:numId w:val="1"/>
        </w:numPr>
        <w:spacing w:before="0" w:beforeAutospacing="0" w:after="200" w:afterAutospacing="0"/>
        <w:ind w:left="1660"/>
        <w:jc w:val="both"/>
        <w:textAlignment w:val="baseline"/>
        <w:rPr>
          <w:rFonts w:ascii="MV Boli" w:hAnsi="MV Boli" w:cs="MV Boli"/>
          <w:color w:val="222222"/>
        </w:rPr>
      </w:pPr>
      <w:r>
        <w:rPr>
          <w:rFonts w:ascii="MV Boli" w:hAnsi="MV Boli" w:cs="MV Boli"/>
          <w:color w:val="222222"/>
          <w:shd w:val="clear" w:color="auto" w:fill="FFFFFF"/>
        </w:rPr>
        <w:t>4! = 24</w:t>
      </w:r>
    </w:p>
    <w:p w:rsidR="001F0B49" w:rsidRDefault="00941A63" w:rsidP="00C0669F">
      <w:pPr>
        <w:tabs>
          <w:tab w:val="left" w:pos="5387"/>
        </w:tabs>
      </w:pPr>
      <w:r>
        <w:t>Conclusiones</w:t>
      </w:r>
    </w:p>
    <w:p w:rsidR="00941A63" w:rsidRDefault="00941A63" w:rsidP="00C0669F">
      <w:pPr>
        <w:tabs>
          <w:tab w:val="left" w:pos="5387"/>
        </w:tabs>
      </w:pPr>
      <w:r>
        <w:t xml:space="preserve">En el primer diagrama lo pude formar con facilidad, </w:t>
      </w:r>
    </w:p>
    <w:p w:rsidR="00941A63" w:rsidRDefault="00941A63" w:rsidP="00C0669F">
      <w:pPr>
        <w:tabs>
          <w:tab w:val="left" w:pos="5387"/>
        </w:tabs>
      </w:pPr>
      <w:r>
        <w:t xml:space="preserve">ya que no implicaba de muchos conocimientos a mi </w:t>
      </w:r>
    </w:p>
    <w:p w:rsidR="00941A63" w:rsidRDefault="00941A63" w:rsidP="00C0669F">
      <w:pPr>
        <w:tabs>
          <w:tab w:val="left" w:pos="5387"/>
        </w:tabs>
      </w:pPr>
      <w:r>
        <w:t>parecer.</w:t>
      </w:r>
    </w:p>
    <w:p w:rsidR="00941A63" w:rsidRDefault="00941A63" w:rsidP="00C0669F">
      <w:pPr>
        <w:tabs>
          <w:tab w:val="left" w:pos="5387"/>
        </w:tabs>
      </w:pPr>
      <w:r>
        <w:t>Mientras que en el segundo ya no comprendí muy bien</w:t>
      </w:r>
    </w:p>
    <w:p w:rsidR="00941A63" w:rsidRDefault="00941A63" w:rsidP="00C0669F">
      <w:pPr>
        <w:tabs>
          <w:tab w:val="left" w:pos="5387"/>
        </w:tabs>
      </w:pPr>
      <w:r>
        <w:t xml:space="preserve">qué tipo de figura sería la que me aportaría la acción </w:t>
      </w:r>
    </w:p>
    <w:p w:rsidR="00941A63" w:rsidRDefault="00941A63" w:rsidP="00C0669F">
      <w:pPr>
        <w:tabs>
          <w:tab w:val="left" w:pos="5387"/>
        </w:tabs>
      </w:pPr>
      <w:r>
        <w:t>necesari</w:t>
      </w:r>
      <w:bookmarkStart w:id="0" w:name="_GoBack"/>
      <w:bookmarkEnd w:id="0"/>
      <w:r>
        <w:t xml:space="preserve">a, por lo cual encontré este diagrama, pero me hizo falta comprender biensu funcionamiento </w:t>
      </w:r>
    </w:p>
    <w:sectPr w:rsidR="00941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FCB" w:rsidRDefault="00917FCB" w:rsidP="00C0669F">
      <w:pPr>
        <w:spacing w:after="0" w:line="240" w:lineRule="auto"/>
      </w:pPr>
      <w:r>
        <w:separator/>
      </w:r>
    </w:p>
  </w:endnote>
  <w:endnote w:type="continuationSeparator" w:id="0">
    <w:p w:rsidR="00917FCB" w:rsidRDefault="00917FCB" w:rsidP="00C0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FCB" w:rsidRDefault="00917FCB" w:rsidP="00C0669F">
      <w:pPr>
        <w:spacing w:after="0" w:line="240" w:lineRule="auto"/>
      </w:pPr>
      <w:r>
        <w:separator/>
      </w:r>
    </w:p>
  </w:footnote>
  <w:footnote w:type="continuationSeparator" w:id="0">
    <w:p w:rsidR="00917FCB" w:rsidRDefault="00917FCB" w:rsidP="00C06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26CCA"/>
    <w:multiLevelType w:val="multilevel"/>
    <w:tmpl w:val="9D9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D55AC"/>
    <w:multiLevelType w:val="multilevel"/>
    <w:tmpl w:val="B9F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8C"/>
    <w:rsid w:val="00173F55"/>
    <w:rsid w:val="001F0B49"/>
    <w:rsid w:val="00465965"/>
    <w:rsid w:val="00812235"/>
    <w:rsid w:val="00917FCB"/>
    <w:rsid w:val="00941A63"/>
    <w:rsid w:val="00A2212E"/>
    <w:rsid w:val="00AA7364"/>
    <w:rsid w:val="00C0669F"/>
    <w:rsid w:val="00CA5B8C"/>
    <w:rsid w:val="00DB2B1F"/>
    <w:rsid w:val="00E6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858261-5525-4012-8079-267C2274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6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6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69F"/>
  </w:style>
  <w:style w:type="paragraph" w:styleId="Piedepgina">
    <w:name w:val="footer"/>
    <w:basedOn w:val="Normal"/>
    <w:link w:val="PiedepginaCar"/>
    <w:uiPriority w:val="99"/>
    <w:unhideWhenUsed/>
    <w:rsid w:val="00C06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69F"/>
  </w:style>
  <w:style w:type="paragraph" w:styleId="NormalWeb">
    <w:name w:val="Normal (Web)"/>
    <w:basedOn w:val="Normal"/>
    <w:uiPriority w:val="99"/>
    <w:semiHidden/>
    <w:unhideWhenUsed/>
    <w:rsid w:val="0081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3</cp:revision>
  <dcterms:created xsi:type="dcterms:W3CDTF">2020-10-31T00:31:00Z</dcterms:created>
  <dcterms:modified xsi:type="dcterms:W3CDTF">2020-11-03T00:09:00Z</dcterms:modified>
</cp:coreProperties>
</file>