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B3747" w14:textId="77777777" w:rsidR="00D574C3" w:rsidRPr="00D574C3" w:rsidRDefault="00D574C3" w:rsidP="00D574C3">
      <w:pPr>
        <w:rPr>
          <w:rFonts w:ascii="Segoe UI" w:eastAsia="Times New Roman" w:hAnsi="Segoe UI" w:cs="Segoe UI"/>
          <w:b/>
          <w:bCs/>
          <w:kern w:val="36"/>
          <w:sz w:val="54"/>
          <w:szCs w:val="54"/>
          <w:lang w:val="en-US" w:eastAsia="de-DE"/>
          <w14:ligatures w14:val="none"/>
        </w:rPr>
      </w:pPr>
      <w:r w:rsidRPr="00D574C3">
        <w:rPr>
          <w:rFonts w:ascii="Segoe UI" w:eastAsia="Times New Roman" w:hAnsi="Segoe UI" w:cs="Segoe UI"/>
          <w:b/>
          <w:bCs/>
          <w:kern w:val="36"/>
          <w:sz w:val="54"/>
          <w:szCs w:val="54"/>
          <w:lang w:val="en-US" w:eastAsia="de-DE"/>
          <w14:ligatures w14:val="none"/>
        </w:rPr>
        <w:t>Breast Cancer Wisconsin Dataset Analysis Report</w:t>
      </w:r>
    </w:p>
    <w:p w14:paraId="58647961" w14:textId="77777777" w:rsidR="00D574C3" w:rsidRPr="00D574C3" w:rsidRDefault="00D574C3" w:rsidP="00D574C3">
      <w:pPr>
        <w:rPr>
          <w:rFonts w:ascii="Segoe UI" w:eastAsia="Times New Roman" w:hAnsi="Segoe UI" w:cs="Segoe UI"/>
          <w:b/>
          <w:bCs/>
          <w:kern w:val="36"/>
          <w:sz w:val="54"/>
          <w:szCs w:val="54"/>
          <w:lang w:val="en-US" w:eastAsia="de-DE"/>
          <w14:ligatures w14:val="none"/>
        </w:rPr>
      </w:pPr>
      <w:r w:rsidRPr="00D574C3">
        <w:rPr>
          <w:rFonts w:ascii="Segoe UI" w:eastAsia="Times New Roman" w:hAnsi="Segoe UI" w:cs="Segoe UI"/>
          <w:b/>
          <w:bCs/>
          <w:kern w:val="36"/>
          <w:sz w:val="54"/>
          <w:szCs w:val="54"/>
          <w:lang w:val="en-US" w:eastAsia="de-DE"/>
          <w14:ligatures w14:val="none"/>
        </w:rPr>
        <w:t>1. Data Exploration</w:t>
      </w:r>
    </w:p>
    <w:p w14:paraId="21916F3B" w14:textId="77777777" w:rsidR="00D574C3" w:rsidRPr="00D574C3" w:rsidRDefault="00D574C3" w:rsidP="00D574C3">
      <w:pPr>
        <w:rPr>
          <w:rFonts w:ascii="Segoe UI" w:eastAsia="Times New Roman" w:hAnsi="Segoe UI" w:cs="Segoe UI"/>
          <w:b/>
          <w:bCs/>
          <w:kern w:val="36"/>
          <w:sz w:val="54"/>
          <w:szCs w:val="54"/>
          <w:lang w:val="en-US" w:eastAsia="de-DE"/>
          <w14:ligatures w14:val="none"/>
        </w:rPr>
      </w:pPr>
      <w:r w:rsidRPr="00D574C3">
        <w:rPr>
          <w:rFonts w:ascii="Segoe UI" w:eastAsia="Times New Roman" w:hAnsi="Segoe UI" w:cs="Segoe UI"/>
          <w:b/>
          <w:bCs/>
          <w:kern w:val="36"/>
          <w:sz w:val="54"/>
          <w:szCs w:val="54"/>
          <w:lang w:val="en-US" w:eastAsia="de-DE"/>
          <w14:ligatures w14:val="none"/>
        </w:rPr>
        <w:t>1.1 Loading the Dataset</w:t>
      </w:r>
    </w:p>
    <w:p w14:paraId="636500F9" w14:textId="77777777" w:rsidR="00D574C3" w:rsidRPr="00D574C3" w:rsidRDefault="00D574C3" w:rsidP="00D574C3">
      <w:pPr>
        <w:rPr>
          <w:rFonts w:ascii="Segoe UI" w:eastAsia="Times New Roman" w:hAnsi="Segoe UI" w:cs="Segoe UI"/>
          <w:b/>
          <w:bCs/>
          <w:kern w:val="36"/>
          <w:sz w:val="54"/>
          <w:szCs w:val="54"/>
          <w:lang w:val="en-US" w:eastAsia="de-DE"/>
          <w14:ligatures w14:val="none"/>
        </w:rPr>
      </w:pPr>
      <w:r w:rsidRPr="00D574C3">
        <w:rPr>
          <w:rFonts w:ascii="Segoe UI" w:eastAsia="Times New Roman" w:hAnsi="Segoe UI" w:cs="Segoe UI"/>
          <w:b/>
          <w:bCs/>
          <w:kern w:val="36"/>
          <w:sz w:val="54"/>
          <w:szCs w:val="54"/>
          <w:lang w:val="en-US" w:eastAsia="de-DE"/>
          <w14:ligatures w14:val="none"/>
        </w:rPr>
        <w:t xml:space="preserve">The Breast Cancer Wisconsin dataset is successfully loaded into a Pandas </w:t>
      </w:r>
      <w:proofErr w:type="spellStart"/>
      <w:r w:rsidRPr="00D574C3">
        <w:rPr>
          <w:rFonts w:ascii="Segoe UI" w:eastAsia="Times New Roman" w:hAnsi="Segoe UI" w:cs="Segoe UI"/>
          <w:b/>
          <w:bCs/>
          <w:kern w:val="36"/>
          <w:sz w:val="54"/>
          <w:szCs w:val="54"/>
          <w:lang w:val="en-US" w:eastAsia="de-DE"/>
          <w14:ligatures w14:val="none"/>
        </w:rPr>
        <w:t>DataFrame</w:t>
      </w:r>
      <w:proofErr w:type="spellEnd"/>
      <w:r w:rsidRPr="00D574C3">
        <w:rPr>
          <w:rFonts w:ascii="Segoe UI" w:eastAsia="Times New Roman" w:hAnsi="Segoe UI" w:cs="Segoe UI"/>
          <w:b/>
          <w:bCs/>
          <w:kern w:val="36"/>
          <w:sz w:val="54"/>
          <w:szCs w:val="54"/>
          <w:lang w:val="en-US" w:eastAsia="de-DE"/>
          <w14:ligatures w14:val="none"/>
        </w:rPr>
        <w:t xml:space="preserve"> named 'data'. This dataset comprises features computed from a digitized image of a fine needle aspirate (FNA) of a breast mass.</w:t>
      </w:r>
    </w:p>
    <w:p w14:paraId="34E348CB" w14:textId="77777777" w:rsidR="00D574C3" w:rsidRPr="00D574C3" w:rsidRDefault="00D574C3" w:rsidP="00D574C3">
      <w:pPr>
        <w:rPr>
          <w:rFonts w:ascii="Segoe UI" w:eastAsia="Times New Roman" w:hAnsi="Segoe UI" w:cs="Segoe UI"/>
          <w:b/>
          <w:bCs/>
          <w:kern w:val="36"/>
          <w:sz w:val="54"/>
          <w:szCs w:val="54"/>
          <w:lang w:val="en-US" w:eastAsia="de-DE"/>
          <w14:ligatures w14:val="none"/>
        </w:rPr>
      </w:pPr>
    </w:p>
    <w:p w14:paraId="0E6C62A6" w14:textId="77777777" w:rsidR="00D574C3" w:rsidRPr="00D574C3" w:rsidRDefault="00D574C3" w:rsidP="00D574C3">
      <w:pPr>
        <w:rPr>
          <w:rFonts w:ascii="Segoe UI" w:eastAsia="Times New Roman" w:hAnsi="Segoe UI" w:cs="Segoe UI"/>
          <w:b/>
          <w:bCs/>
          <w:kern w:val="36"/>
          <w:sz w:val="54"/>
          <w:szCs w:val="54"/>
          <w:lang w:val="en-US" w:eastAsia="de-DE"/>
          <w14:ligatures w14:val="none"/>
        </w:rPr>
      </w:pPr>
      <w:r w:rsidRPr="00D574C3">
        <w:rPr>
          <w:rFonts w:ascii="Segoe UI" w:eastAsia="Times New Roman" w:hAnsi="Segoe UI" w:cs="Segoe UI"/>
          <w:b/>
          <w:bCs/>
          <w:kern w:val="36"/>
          <w:sz w:val="54"/>
          <w:szCs w:val="54"/>
          <w:lang w:val="en-US" w:eastAsia="de-DE"/>
          <w14:ligatures w14:val="none"/>
        </w:rPr>
        <w:t>1.2 Basic Exploration</w:t>
      </w:r>
    </w:p>
    <w:p w14:paraId="6F11380B" w14:textId="77777777" w:rsidR="00D574C3" w:rsidRPr="00D574C3" w:rsidRDefault="00D574C3" w:rsidP="00D574C3">
      <w:pPr>
        <w:rPr>
          <w:rFonts w:ascii="Segoe UI" w:eastAsia="Times New Roman" w:hAnsi="Segoe UI" w:cs="Segoe UI"/>
          <w:b/>
          <w:bCs/>
          <w:kern w:val="36"/>
          <w:sz w:val="54"/>
          <w:szCs w:val="54"/>
          <w:lang w:val="en-US" w:eastAsia="de-DE"/>
          <w14:ligatures w14:val="none"/>
        </w:rPr>
      </w:pPr>
      <w:r w:rsidRPr="00D574C3">
        <w:rPr>
          <w:rFonts w:ascii="Segoe UI" w:eastAsia="Times New Roman" w:hAnsi="Segoe UI" w:cs="Segoe UI"/>
          <w:b/>
          <w:bCs/>
          <w:kern w:val="36"/>
          <w:sz w:val="54"/>
          <w:szCs w:val="54"/>
          <w:lang w:val="en-US" w:eastAsia="de-DE"/>
          <w14:ligatures w14:val="none"/>
        </w:rPr>
        <w:t xml:space="preserve">To gain an initial overview, the first 10 rows of the dataset are displayed. This includes </w:t>
      </w:r>
      <w:r w:rsidRPr="00D574C3">
        <w:rPr>
          <w:rFonts w:ascii="Segoe UI" w:eastAsia="Times New Roman" w:hAnsi="Segoe UI" w:cs="Segoe UI"/>
          <w:b/>
          <w:bCs/>
          <w:kern w:val="36"/>
          <w:sz w:val="54"/>
          <w:szCs w:val="54"/>
          <w:lang w:val="en-US" w:eastAsia="de-DE"/>
          <w14:ligatures w14:val="none"/>
        </w:rPr>
        <w:lastRenderedPageBreak/>
        <w:t>information about various features, such as radius, texture, and smoothness, along with the diagnosis (Malignant or Benign).</w:t>
      </w:r>
    </w:p>
    <w:p w14:paraId="029FF19D" w14:textId="77777777" w:rsidR="00D574C3" w:rsidRPr="00D574C3" w:rsidRDefault="00D574C3" w:rsidP="00D574C3">
      <w:pPr>
        <w:rPr>
          <w:rFonts w:ascii="Segoe UI" w:eastAsia="Times New Roman" w:hAnsi="Segoe UI" w:cs="Segoe UI"/>
          <w:b/>
          <w:bCs/>
          <w:kern w:val="36"/>
          <w:sz w:val="54"/>
          <w:szCs w:val="54"/>
          <w:lang w:val="en-US" w:eastAsia="de-DE"/>
          <w14:ligatures w14:val="none"/>
        </w:rPr>
      </w:pPr>
    </w:p>
    <w:p w14:paraId="4D04D200" w14:textId="77777777" w:rsidR="00D574C3" w:rsidRPr="00D574C3" w:rsidRDefault="00D574C3" w:rsidP="00D574C3">
      <w:pPr>
        <w:rPr>
          <w:rFonts w:ascii="Segoe UI" w:eastAsia="Times New Roman" w:hAnsi="Segoe UI" w:cs="Segoe UI"/>
          <w:b/>
          <w:bCs/>
          <w:kern w:val="36"/>
          <w:sz w:val="54"/>
          <w:szCs w:val="54"/>
          <w:lang w:val="en-US" w:eastAsia="de-DE"/>
          <w14:ligatures w14:val="none"/>
        </w:rPr>
      </w:pPr>
      <w:r w:rsidRPr="00D574C3">
        <w:rPr>
          <w:rFonts w:ascii="Segoe UI" w:eastAsia="Times New Roman" w:hAnsi="Segoe UI" w:cs="Segoe UI"/>
          <w:b/>
          <w:bCs/>
          <w:kern w:val="36"/>
          <w:sz w:val="54"/>
          <w:szCs w:val="54"/>
          <w:lang w:val="en-US" w:eastAsia="de-DE"/>
          <w14:ligatures w14:val="none"/>
        </w:rPr>
        <w:t>2. Data Preprocessing</w:t>
      </w:r>
    </w:p>
    <w:p w14:paraId="4CF92C28" w14:textId="77777777" w:rsidR="00D574C3" w:rsidRPr="00D574C3" w:rsidRDefault="00D574C3" w:rsidP="00D574C3">
      <w:pPr>
        <w:rPr>
          <w:rFonts w:ascii="Segoe UI" w:eastAsia="Times New Roman" w:hAnsi="Segoe UI" w:cs="Segoe UI"/>
          <w:b/>
          <w:bCs/>
          <w:kern w:val="36"/>
          <w:sz w:val="54"/>
          <w:szCs w:val="54"/>
          <w:lang w:val="en-US" w:eastAsia="de-DE"/>
          <w14:ligatures w14:val="none"/>
        </w:rPr>
      </w:pPr>
      <w:r w:rsidRPr="00D574C3">
        <w:rPr>
          <w:rFonts w:ascii="Segoe UI" w:eastAsia="Times New Roman" w:hAnsi="Segoe UI" w:cs="Segoe UI"/>
          <w:b/>
          <w:bCs/>
          <w:kern w:val="36"/>
          <w:sz w:val="54"/>
          <w:szCs w:val="54"/>
          <w:lang w:val="en-US" w:eastAsia="de-DE"/>
          <w14:ligatures w14:val="none"/>
        </w:rPr>
        <w:t>2.1 Handling Missing Values</w:t>
      </w:r>
    </w:p>
    <w:p w14:paraId="0E1FE96E" w14:textId="77777777" w:rsidR="00D574C3" w:rsidRPr="00D574C3" w:rsidRDefault="00D574C3" w:rsidP="00D574C3">
      <w:pPr>
        <w:rPr>
          <w:rFonts w:ascii="Segoe UI" w:eastAsia="Times New Roman" w:hAnsi="Segoe UI" w:cs="Segoe UI"/>
          <w:b/>
          <w:bCs/>
          <w:kern w:val="36"/>
          <w:sz w:val="54"/>
          <w:szCs w:val="54"/>
          <w:lang w:val="en-US" w:eastAsia="de-DE"/>
          <w14:ligatures w14:val="none"/>
        </w:rPr>
      </w:pPr>
      <w:r w:rsidRPr="00D574C3">
        <w:rPr>
          <w:rFonts w:ascii="Segoe UI" w:eastAsia="Times New Roman" w:hAnsi="Segoe UI" w:cs="Segoe UI"/>
          <w:b/>
          <w:bCs/>
          <w:kern w:val="36"/>
          <w:sz w:val="54"/>
          <w:szCs w:val="54"/>
          <w:lang w:val="en-US" w:eastAsia="de-DE"/>
          <w14:ligatures w14:val="none"/>
        </w:rPr>
        <w:t>The dataset is checked for missing values, and a bar plot is generated to visualize the extent of missingness in each column. Columns with less than 5% missing values are retained, and 'Unnamed: 32' is removed.</w:t>
      </w:r>
    </w:p>
    <w:p w14:paraId="794ACDD7" w14:textId="77777777" w:rsidR="00D574C3" w:rsidRPr="00D574C3" w:rsidRDefault="00D574C3" w:rsidP="00D574C3">
      <w:pPr>
        <w:rPr>
          <w:rFonts w:ascii="Segoe UI" w:eastAsia="Times New Roman" w:hAnsi="Segoe UI" w:cs="Segoe UI"/>
          <w:b/>
          <w:bCs/>
          <w:kern w:val="36"/>
          <w:sz w:val="54"/>
          <w:szCs w:val="54"/>
          <w:lang w:val="en-US" w:eastAsia="de-DE"/>
          <w14:ligatures w14:val="none"/>
        </w:rPr>
      </w:pPr>
    </w:p>
    <w:p w14:paraId="45C7A9BD" w14:textId="77777777" w:rsidR="00D574C3" w:rsidRPr="00D574C3" w:rsidRDefault="00D574C3" w:rsidP="00D574C3">
      <w:pPr>
        <w:rPr>
          <w:rFonts w:ascii="Segoe UI" w:eastAsia="Times New Roman" w:hAnsi="Segoe UI" w:cs="Segoe UI"/>
          <w:b/>
          <w:bCs/>
          <w:kern w:val="36"/>
          <w:sz w:val="54"/>
          <w:szCs w:val="54"/>
          <w:lang w:val="en-US" w:eastAsia="de-DE"/>
          <w14:ligatures w14:val="none"/>
        </w:rPr>
      </w:pPr>
      <w:r w:rsidRPr="00D574C3">
        <w:rPr>
          <w:rFonts w:ascii="Segoe UI" w:eastAsia="Times New Roman" w:hAnsi="Segoe UI" w:cs="Segoe UI"/>
          <w:b/>
          <w:bCs/>
          <w:kern w:val="36"/>
          <w:sz w:val="54"/>
          <w:szCs w:val="54"/>
          <w:lang w:val="en-US" w:eastAsia="de-DE"/>
          <w14:ligatures w14:val="none"/>
        </w:rPr>
        <w:lastRenderedPageBreak/>
        <w:t>2.2 Handling Duplicates and Outliers</w:t>
      </w:r>
    </w:p>
    <w:p w14:paraId="17C7A296" w14:textId="77777777" w:rsidR="00D574C3" w:rsidRPr="00D574C3" w:rsidRDefault="00D574C3" w:rsidP="00D574C3">
      <w:pPr>
        <w:rPr>
          <w:rFonts w:ascii="Segoe UI" w:eastAsia="Times New Roman" w:hAnsi="Segoe UI" w:cs="Segoe UI"/>
          <w:b/>
          <w:bCs/>
          <w:kern w:val="36"/>
          <w:sz w:val="54"/>
          <w:szCs w:val="54"/>
          <w:lang w:val="en-US" w:eastAsia="de-DE"/>
          <w14:ligatures w14:val="none"/>
        </w:rPr>
      </w:pPr>
      <w:r w:rsidRPr="00D574C3">
        <w:rPr>
          <w:rFonts w:ascii="Segoe UI" w:eastAsia="Times New Roman" w:hAnsi="Segoe UI" w:cs="Segoe UI"/>
          <w:b/>
          <w:bCs/>
          <w:kern w:val="36"/>
          <w:sz w:val="54"/>
          <w:szCs w:val="54"/>
          <w:lang w:val="en-US" w:eastAsia="de-DE"/>
          <w14:ligatures w14:val="none"/>
        </w:rPr>
        <w:t>Duplicate rows are removed to ensure data integrity. Outliers in numerical columns are identified using box plots, aid in the detection and potential handling of extreme values.</w:t>
      </w:r>
    </w:p>
    <w:p w14:paraId="60B50FAF" w14:textId="77777777" w:rsidR="00D574C3" w:rsidRPr="00D574C3" w:rsidRDefault="00D574C3" w:rsidP="00D574C3">
      <w:pPr>
        <w:rPr>
          <w:rFonts w:ascii="Segoe UI" w:eastAsia="Times New Roman" w:hAnsi="Segoe UI" w:cs="Segoe UI"/>
          <w:b/>
          <w:bCs/>
          <w:kern w:val="36"/>
          <w:sz w:val="54"/>
          <w:szCs w:val="54"/>
          <w:lang w:val="en-US" w:eastAsia="de-DE"/>
          <w14:ligatures w14:val="none"/>
        </w:rPr>
      </w:pPr>
    </w:p>
    <w:p w14:paraId="1D279973" w14:textId="77777777" w:rsidR="00D574C3" w:rsidRPr="00D574C3" w:rsidRDefault="00D574C3" w:rsidP="00D574C3">
      <w:pPr>
        <w:rPr>
          <w:rFonts w:ascii="Segoe UI" w:eastAsia="Times New Roman" w:hAnsi="Segoe UI" w:cs="Segoe UI"/>
          <w:b/>
          <w:bCs/>
          <w:kern w:val="36"/>
          <w:sz w:val="54"/>
          <w:szCs w:val="54"/>
          <w:lang w:val="en-US" w:eastAsia="de-DE"/>
          <w14:ligatures w14:val="none"/>
        </w:rPr>
      </w:pPr>
      <w:r w:rsidRPr="00D574C3">
        <w:rPr>
          <w:rFonts w:ascii="Segoe UI" w:eastAsia="Times New Roman" w:hAnsi="Segoe UI" w:cs="Segoe UI"/>
          <w:b/>
          <w:bCs/>
          <w:kern w:val="36"/>
          <w:sz w:val="54"/>
          <w:szCs w:val="54"/>
          <w:lang w:val="en-US" w:eastAsia="de-DE"/>
          <w14:ligatures w14:val="none"/>
        </w:rPr>
        <w:t>2.3 Data Type Conversion</w:t>
      </w:r>
    </w:p>
    <w:p w14:paraId="13368155" w14:textId="77777777" w:rsidR="00D574C3" w:rsidRPr="00D574C3" w:rsidRDefault="00D574C3" w:rsidP="00D574C3">
      <w:pPr>
        <w:rPr>
          <w:rFonts w:ascii="Segoe UI" w:eastAsia="Times New Roman" w:hAnsi="Segoe UI" w:cs="Segoe UI"/>
          <w:b/>
          <w:bCs/>
          <w:kern w:val="36"/>
          <w:sz w:val="54"/>
          <w:szCs w:val="54"/>
          <w:lang w:val="en-US" w:eastAsia="de-DE"/>
          <w14:ligatures w14:val="none"/>
        </w:rPr>
      </w:pPr>
      <w:r w:rsidRPr="00D574C3">
        <w:rPr>
          <w:rFonts w:ascii="Segoe UI" w:eastAsia="Times New Roman" w:hAnsi="Segoe UI" w:cs="Segoe UI"/>
          <w:b/>
          <w:bCs/>
          <w:kern w:val="36"/>
          <w:sz w:val="54"/>
          <w:szCs w:val="54"/>
          <w:lang w:val="en-US" w:eastAsia="de-DE"/>
          <w14:ligatures w14:val="none"/>
        </w:rPr>
        <w:t>The 'diagnosis' column, representing the target variable, is label-encoded to convert categorical values (Malignant/Benign) into numeric format, facilitating machine learning model training.</w:t>
      </w:r>
    </w:p>
    <w:p w14:paraId="2D0C6855" w14:textId="77777777" w:rsidR="00D574C3" w:rsidRPr="00D574C3" w:rsidRDefault="00D574C3" w:rsidP="00D574C3">
      <w:pPr>
        <w:rPr>
          <w:rFonts w:ascii="Segoe UI" w:eastAsia="Times New Roman" w:hAnsi="Segoe UI" w:cs="Segoe UI"/>
          <w:b/>
          <w:bCs/>
          <w:kern w:val="36"/>
          <w:sz w:val="54"/>
          <w:szCs w:val="54"/>
          <w:lang w:val="en-US" w:eastAsia="de-DE"/>
          <w14:ligatures w14:val="none"/>
        </w:rPr>
      </w:pPr>
    </w:p>
    <w:p w14:paraId="500B3F2C" w14:textId="77777777" w:rsidR="00D574C3" w:rsidRPr="00D574C3" w:rsidRDefault="00D574C3" w:rsidP="00D574C3">
      <w:pPr>
        <w:rPr>
          <w:rFonts w:ascii="Segoe UI" w:eastAsia="Times New Roman" w:hAnsi="Segoe UI" w:cs="Segoe UI"/>
          <w:b/>
          <w:bCs/>
          <w:kern w:val="36"/>
          <w:sz w:val="54"/>
          <w:szCs w:val="54"/>
          <w:lang w:val="en-US" w:eastAsia="de-DE"/>
          <w14:ligatures w14:val="none"/>
        </w:rPr>
      </w:pPr>
      <w:r w:rsidRPr="00D574C3">
        <w:rPr>
          <w:rFonts w:ascii="Segoe UI" w:eastAsia="Times New Roman" w:hAnsi="Segoe UI" w:cs="Segoe UI"/>
          <w:b/>
          <w:bCs/>
          <w:kern w:val="36"/>
          <w:sz w:val="54"/>
          <w:szCs w:val="54"/>
          <w:lang w:val="en-US" w:eastAsia="de-DE"/>
          <w14:ligatures w14:val="none"/>
        </w:rPr>
        <w:t>3. Data Visualization</w:t>
      </w:r>
    </w:p>
    <w:p w14:paraId="5A8360F6" w14:textId="77777777" w:rsidR="00D574C3" w:rsidRPr="00D574C3" w:rsidRDefault="00D574C3" w:rsidP="00D574C3">
      <w:pPr>
        <w:rPr>
          <w:rFonts w:ascii="Segoe UI" w:eastAsia="Times New Roman" w:hAnsi="Segoe UI" w:cs="Segoe UI"/>
          <w:b/>
          <w:bCs/>
          <w:kern w:val="36"/>
          <w:sz w:val="54"/>
          <w:szCs w:val="54"/>
          <w:lang w:val="en-US" w:eastAsia="de-DE"/>
          <w14:ligatures w14:val="none"/>
        </w:rPr>
      </w:pPr>
      <w:r w:rsidRPr="00D574C3">
        <w:rPr>
          <w:rFonts w:ascii="Segoe UI" w:eastAsia="Times New Roman" w:hAnsi="Segoe UI" w:cs="Segoe UI"/>
          <w:b/>
          <w:bCs/>
          <w:kern w:val="36"/>
          <w:sz w:val="54"/>
          <w:szCs w:val="54"/>
          <w:lang w:val="en-US" w:eastAsia="de-DE"/>
          <w14:ligatures w14:val="none"/>
        </w:rPr>
        <w:t>3.1 Diagnosis Analysis</w:t>
      </w:r>
    </w:p>
    <w:p w14:paraId="7D2B9F5F" w14:textId="77777777" w:rsidR="00D574C3" w:rsidRPr="00D574C3" w:rsidRDefault="00D574C3" w:rsidP="00D574C3">
      <w:pPr>
        <w:rPr>
          <w:rFonts w:ascii="Segoe UI" w:eastAsia="Times New Roman" w:hAnsi="Segoe UI" w:cs="Segoe UI"/>
          <w:b/>
          <w:bCs/>
          <w:kern w:val="36"/>
          <w:sz w:val="54"/>
          <w:szCs w:val="54"/>
          <w:lang w:val="en-US" w:eastAsia="de-DE"/>
          <w14:ligatures w14:val="none"/>
        </w:rPr>
      </w:pPr>
      <w:r w:rsidRPr="00D574C3">
        <w:rPr>
          <w:rFonts w:ascii="Segoe UI" w:eastAsia="Times New Roman" w:hAnsi="Segoe UI" w:cs="Segoe UI"/>
          <w:b/>
          <w:bCs/>
          <w:kern w:val="36"/>
          <w:sz w:val="54"/>
          <w:szCs w:val="54"/>
          <w:lang w:val="en-US" w:eastAsia="de-DE"/>
          <w14:ligatures w14:val="none"/>
        </w:rPr>
        <w:t>The distribution of diagnoses (Malignant vs. Benign) is visually represented using a count plot. Box plots are employed to depict how the diagnosis correlates with different mean measurements, providing insights into potential differentiators between the two classes.</w:t>
      </w:r>
    </w:p>
    <w:p w14:paraId="0D8DEFD5" w14:textId="77777777" w:rsidR="00D574C3" w:rsidRPr="00D574C3" w:rsidRDefault="00D574C3" w:rsidP="00D574C3">
      <w:pPr>
        <w:rPr>
          <w:rFonts w:ascii="Segoe UI" w:eastAsia="Times New Roman" w:hAnsi="Segoe UI" w:cs="Segoe UI"/>
          <w:b/>
          <w:bCs/>
          <w:kern w:val="36"/>
          <w:sz w:val="54"/>
          <w:szCs w:val="54"/>
          <w:lang w:val="en-US" w:eastAsia="de-DE"/>
          <w14:ligatures w14:val="none"/>
        </w:rPr>
      </w:pPr>
    </w:p>
    <w:p w14:paraId="19367CA6" w14:textId="77777777" w:rsidR="00D574C3" w:rsidRPr="00D574C3" w:rsidRDefault="00D574C3" w:rsidP="00D574C3">
      <w:pPr>
        <w:rPr>
          <w:rFonts w:ascii="Segoe UI" w:eastAsia="Times New Roman" w:hAnsi="Segoe UI" w:cs="Segoe UI"/>
          <w:b/>
          <w:bCs/>
          <w:kern w:val="36"/>
          <w:sz w:val="54"/>
          <w:szCs w:val="54"/>
          <w:lang w:val="en-US" w:eastAsia="de-DE"/>
          <w14:ligatures w14:val="none"/>
        </w:rPr>
      </w:pPr>
      <w:r w:rsidRPr="00D574C3">
        <w:rPr>
          <w:rFonts w:ascii="Segoe UI" w:eastAsia="Times New Roman" w:hAnsi="Segoe UI" w:cs="Segoe UI"/>
          <w:b/>
          <w:bCs/>
          <w:kern w:val="36"/>
          <w:sz w:val="54"/>
          <w:szCs w:val="54"/>
          <w:lang w:val="en-US" w:eastAsia="de-DE"/>
          <w14:ligatures w14:val="none"/>
        </w:rPr>
        <w:t>3.2 Feature Analysis</w:t>
      </w:r>
    </w:p>
    <w:p w14:paraId="5A589D9B" w14:textId="77777777" w:rsidR="00D574C3" w:rsidRPr="00D574C3" w:rsidRDefault="00D574C3" w:rsidP="00D574C3">
      <w:pPr>
        <w:rPr>
          <w:rFonts w:ascii="Segoe UI" w:eastAsia="Times New Roman" w:hAnsi="Segoe UI" w:cs="Segoe UI"/>
          <w:b/>
          <w:bCs/>
          <w:kern w:val="36"/>
          <w:sz w:val="54"/>
          <w:szCs w:val="54"/>
          <w:lang w:val="en-US" w:eastAsia="de-DE"/>
          <w14:ligatures w14:val="none"/>
        </w:rPr>
      </w:pPr>
      <w:r w:rsidRPr="00D574C3">
        <w:rPr>
          <w:rFonts w:ascii="Segoe UI" w:eastAsia="Times New Roman" w:hAnsi="Segoe UI" w:cs="Segoe UI"/>
          <w:b/>
          <w:bCs/>
          <w:kern w:val="36"/>
          <w:sz w:val="54"/>
          <w:szCs w:val="54"/>
          <w:lang w:val="en-US" w:eastAsia="de-DE"/>
          <w14:ligatures w14:val="none"/>
        </w:rPr>
        <w:t xml:space="preserve">Box plots are utilized to showcase the variations in mean </w:t>
      </w:r>
      <w:r w:rsidRPr="00D574C3">
        <w:rPr>
          <w:rFonts w:ascii="Segoe UI" w:eastAsia="Times New Roman" w:hAnsi="Segoe UI" w:cs="Segoe UI"/>
          <w:b/>
          <w:bCs/>
          <w:kern w:val="36"/>
          <w:sz w:val="54"/>
          <w:szCs w:val="54"/>
          <w:lang w:val="en-US" w:eastAsia="de-DE"/>
          <w14:ligatures w14:val="none"/>
        </w:rPr>
        <w:lastRenderedPageBreak/>
        <w:t>measurements and features related to smoothness, compactness, concavity, and concave points across different diagnoses. This aids in identifying features that may be more indicative of a malignant diagnosis.</w:t>
      </w:r>
    </w:p>
    <w:p w14:paraId="14A33115" w14:textId="77777777" w:rsidR="00D574C3" w:rsidRPr="00D574C3" w:rsidRDefault="00D574C3" w:rsidP="00D574C3">
      <w:pPr>
        <w:rPr>
          <w:rFonts w:ascii="Segoe UI" w:eastAsia="Times New Roman" w:hAnsi="Segoe UI" w:cs="Segoe UI"/>
          <w:b/>
          <w:bCs/>
          <w:kern w:val="36"/>
          <w:sz w:val="54"/>
          <w:szCs w:val="54"/>
          <w:lang w:val="en-US" w:eastAsia="de-DE"/>
          <w14:ligatures w14:val="none"/>
        </w:rPr>
      </w:pPr>
    </w:p>
    <w:p w14:paraId="539EAA13" w14:textId="77777777" w:rsidR="00D574C3" w:rsidRPr="00D574C3" w:rsidRDefault="00D574C3" w:rsidP="00D574C3">
      <w:pPr>
        <w:rPr>
          <w:rFonts w:ascii="Segoe UI" w:eastAsia="Times New Roman" w:hAnsi="Segoe UI" w:cs="Segoe UI"/>
          <w:b/>
          <w:bCs/>
          <w:kern w:val="36"/>
          <w:sz w:val="54"/>
          <w:szCs w:val="54"/>
          <w:lang w:val="en-US" w:eastAsia="de-DE"/>
          <w14:ligatures w14:val="none"/>
        </w:rPr>
      </w:pPr>
      <w:r w:rsidRPr="00D574C3">
        <w:rPr>
          <w:rFonts w:ascii="Segoe UI" w:eastAsia="Times New Roman" w:hAnsi="Segoe UI" w:cs="Segoe UI"/>
          <w:b/>
          <w:bCs/>
          <w:kern w:val="36"/>
          <w:sz w:val="54"/>
          <w:szCs w:val="54"/>
          <w:lang w:val="en-US" w:eastAsia="de-DE"/>
          <w14:ligatures w14:val="none"/>
        </w:rPr>
        <w:t>4. Machine Learning Model</w:t>
      </w:r>
    </w:p>
    <w:p w14:paraId="08EF84A1" w14:textId="77777777" w:rsidR="00D574C3" w:rsidRPr="00D574C3" w:rsidRDefault="00D574C3" w:rsidP="00D574C3">
      <w:pPr>
        <w:rPr>
          <w:rFonts w:ascii="Segoe UI" w:eastAsia="Times New Roman" w:hAnsi="Segoe UI" w:cs="Segoe UI"/>
          <w:b/>
          <w:bCs/>
          <w:kern w:val="36"/>
          <w:sz w:val="54"/>
          <w:szCs w:val="54"/>
          <w:lang w:val="en-US" w:eastAsia="de-DE"/>
          <w14:ligatures w14:val="none"/>
        </w:rPr>
      </w:pPr>
      <w:r w:rsidRPr="00D574C3">
        <w:rPr>
          <w:rFonts w:ascii="Segoe UI" w:eastAsia="Times New Roman" w:hAnsi="Segoe UI" w:cs="Segoe UI"/>
          <w:b/>
          <w:bCs/>
          <w:kern w:val="36"/>
          <w:sz w:val="54"/>
          <w:szCs w:val="54"/>
          <w:lang w:val="en-US" w:eastAsia="de-DE"/>
          <w14:ligatures w14:val="none"/>
        </w:rPr>
        <w:t>4.1 Logistic Regression Model</w:t>
      </w:r>
    </w:p>
    <w:p w14:paraId="67BFD347" w14:textId="77777777" w:rsidR="00D574C3" w:rsidRPr="00D574C3" w:rsidRDefault="00D574C3" w:rsidP="00D574C3">
      <w:pPr>
        <w:rPr>
          <w:rFonts w:ascii="Segoe UI" w:eastAsia="Times New Roman" w:hAnsi="Segoe UI" w:cs="Segoe UI"/>
          <w:b/>
          <w:bCs/>
          <w:kern w:val="36"/>
          <w:sz w:val="54"/>
          <w:szCs w:val="54"/>
          <w:lang w:val="en-US" w:eastAsia="de-DE"/>
          <w14:ligatures w14:val="none"/>
        </w:rPr>
      </w:pPr>
      <w:r w:rsidRPr="00D574C3">
        <w:rPr>
          <w:rFonts w:ascii="Segoe UI" w:eastAsia="Times New Roman" w:hAnsi="Segoe UI" w:cs="Segoe UI"/>
          <w:b/>
          <w:bCs/>
          <w:kern w:val="36"/>
          <w:sz w:val="54"/>
          <w:szCs w:val="54"/>
          <w:lang w:val="en-US" w:eastAsia="de-DE"/>
          <w14:ligatures w14:val="none"/>
        </w:rPr>
        <w:t xml:space="preserve">A Logistic Regression model is trained to predict the diagnosis based on the features provided. The dataset is split into training and testing sets, features are standardized, and the model is evaluated using metrics such as </w:t>
      </w:r>
      <w:r w:rsidRPr="00D574C3">
        <w:rPr>
          <w:rFonts w:ascii="Segoe UI" w:eastAsia="Times New Roman" w:hAnsi="Segoe UI" w:cs="Segoe UI"/>
          <w:b/>
          <w:bCs/>
          <w:kern w:val="36"/>
          <w:sz w:val="54"/>
          <w:szCs w:val="54"/>
          <w:lang w:val="en-US" w:eastAsia="de-DE"/>
          <w14:ligatures w14:val="none"/>
        </w:rPr>
        <w:lastRenderedPageBreak/>
        <w:t>accuracy, confusion matrix, and classification report.</w:t>
      </w:r>
    </w:p>
    <w:p w14:paraId="45192CE0" w14:textId="77777777" w:rsidR="00D574C3" w:rsidRPr="00D574C3" w:rsidRDefault="00D574C3" w:rsidP="00D574C3">
      <w:pPr>
        <w:rPr>
          <w:rFonts w:ascii="Segoe UI" w:eastAsia="Times New Roman" w:hAnsi="Segoe UI" w:cs="Segoe UI"/>
          <w:b/>
          <w:bCs/>
          <w:kern w:val="36"/>
          <w:sz w:val="54"/>
          <w:szCs w:val="54"/>
          <w:lang w:val="en-US" w:eastAsia="de-DE"/>
          <w14:ligatures w14:val="none"/>
        </w:rPr>
      </w:pPr>
    </w:p>
    <w:p w14:paraId="71DB5E4B" w14:textId="77777777" w:rsidR="00D574C3" w:rsidRPr="00D574C3" w:rsidRDefault="00D574C3" w:rsidP="00D574C3">
      <w:pPr>
        <w:rPr>
          <w:rFonts w:ascii="Segoe UI" w:eastAsia="Times New Roman" w:hAnsi="Segoe UI" w:cs="Segoe UI"/>
          <w:b/>
          <w:bCs/>
          <w:kern w:val="36"/>
          <w:sz w:val="54"/>
          <w:szCs w:val="54"/>
          <w:lang w:val="en-US" w:eastAsia="de-DE"/>
          <w14:ligatures w14:val="none"/>
        </w:rPr>
      </w:pPr>
      <w:r w:rsidRPr="00D574C3">
        <w:rPr>
          <w:rFonts w:ascii="Segoe UI" w:eastAsia="Times New Roman" w:hAnsi="Segoe UI" w:cs="Segoe UI"/>
          <w:b/>
          <w:bCs/>
          <w:kern w:val="36"/>
          <w:sz w:val="54"/>
          <w:szCs w:val="54"/>
          <w:lang w:val="en-US" w:eastAsia="de-DE"/>
          <w14:ligatures w14:val="none"/>
        </w:rPr>
        <w:t>5.Hyperparameter Tuning</w:t>
      </w:r>
    </w:p>
    <w:p w14:paraId="07BD6A0C" w14:textId="77777777" w:rsidR="00D574C3" w:rsidRPr="00D574C3" w:rsidRDefault="00D574C3" w:rsidP="00D574C3">
      <w:pPr>
        <w:rPr>
          <w:rFonts w:ascii="Segoe UI" w:eastAsia="Times New Roman" w:hAnsi="Segoe UI" w:cs="Segoe UI"/>
          <w:b/>
          <w:bCs/>
          <w:kern w:val="36"/>
          <w:sz w:val="54"/>
          <w:szCs w:val="54"/>
          <w:lang w:val="en-US" w:eastAsia="de-DE"/>
          <w14:ligatures w14:val="none"/>
        </w:rPr>
      </w:pPr>
      <w:r w:rsidRPr="00D574C3">
        <w:rPr>
          <w:rFonts w:ascii="Segoe UI" w:eastAsia="Times New Roman" w:hAnsi="Segoe UI" w:cs="Segoe UI"/>
          <w:b/>
          <w:bCs/>
          <w:kern w:val="36"/>
          <w:sz w:val="54"/>
          <w:szCs w:val="54"/>
          <w:lang w:val="en-US" w:eastAsia="de-DE"/>
          <w14:ligatures w14:val="none"/>
        </w:rPr>
        <w:t xml:space="preserve">5.1 </w:t>
      </w:r>
      <w:proofErr w:type="spellStart"/>
      <w:r w:rsidRPr="00D574C3">
        <w:rPr>
          <w:rFonts w:ascii="Segoe UI" w:eastAsia="Times New Roman" w:hAnsi="Segoe UI" w:cs="Segoe UI"/>
          <w:b/>
          <w:bCs/>
          <w:kern w:val="36"/>
          <w:sz w:val="54"/>
          <w:szCs w:val="54"/>
          <w:lang w:val="en-US" w:eastAsia="de-DE"/>
          <w14:ligatures w14:val="none"/>
        </w:rPr>
        <w:t>GridSearchCV</w:t>
      </w:r>
      <w:proofErr w:type="spellEnd"/>
    </w:p>
    <w:p w14:paraId="0899F926" w14:textId="77777777" w:rsidR="00D574C3" w:rsidRPr="00D574C3" w:rsidRDefault="00D574C3" w:rsidP="00D574C3">
      <w:pPr>
        <w:rPr>
          <w:rFonts w:ascii="Segoe UI" w:eastAsia="Times New Roman" w:hAnsi="Segoe UI" w:cs="Segoe UI"/>
          <w:b/>
          <w:bCs/>
          <w:kern w:val="36"/>
          <w:sz w:val="54"/>
          <w:szCs w:val="54"/>
          <w:lang w:val="en-US" w:eastAsia="de-DE"/>
          <w14:ligatures w14:val="none"/>
        </w:rPr>
      </w:pPr>
      <w:proofErr w:type="spellStart"/>
      <w:r w:rsidRPr="00D574C3">
        <w:rPr>
          <w:rFonts w:ascii="Segoe UI" w:eastAsia="Times New Roman" w:hAnsi="Segoe UI" w:cs="Segoe UI"/>
          <w:b/>
          <w:bCs/>
          <w:kern w:val="36"/>
          <w:sz w:val="54"/>
          <w:szCs w:val="54"/>
          <w:lang w:val="en-US" w:eastAsia="de-DE"/>
          <w14:ligatures w14:val="none"/>
        </w:rPr>
        <w:t>GridSearchCV</w:t>
      </w:r>
      <w:proofErr w:type="spellEnd"/>
      <w:r w:rsidRPr="00D574C3">
        <w:rPr>
          <w:rFonts w:ascii="Segoe UI" w:eastAsia="Times New Roman" w:hAnsi="Segoe UI" w:cs="Segoe UI"/>
          <w:b/>
          <w:bCs/>
          <w:kern w:val="36"/>
          <w:sz w:val="54"/>
          <w:szCs w:val="54"/>
          <w:lang w:val="en-US" w:eastAsia="de-DE"/>
          <w14:ligatures w14:val="none"/>
        </w:rPr>
        <w:t xml:space="preserve"> is employed to find the optimal hyperparameter (C) for the Logistic Regression model, enhancing its performance. The best hyperparameters and the resulting model are evaluated using the test set.</w:t>
      </w:r>
    </w:p>
    <w:p w14:paraId="15F7CF6B" w14:textId="77777777" w:rsidR="00D574C3" w:rsidRPr="00D574C3" w:rsidRDefault="00D574C3" w:rsidP="00D574C3">
      <w:pPr>
        <w:rPr>
          <w:rFonts w:ascii="Segoe UI" w:eastAsia="Times New Roman" w:hAnsi="Segoe UI" w:cs="Segoe UI"/>
          <w:b/>
          <w:bCs/>
          <w:kern w:val="36"/>
          <w:sz w:val="54"/>
          <w:szCs w:val="54"/>
          <w:lang w:val="en-US" w:eastAsia="de-DE"/>
          <w14:ligatures w14:val="none"/>
        </w:rPr>
      </w:pPr>
    </w:p>
    <w:p w14:paraId="5EDD0094" w14:textId="77777777" w:rsidR="00D574C3" w:rsidRPr="00D574C3" w:rsidRDefault="00D574C3" w:rsidP="00D574C3">
      <w:pPr>
        <w:rPr>
          <w:rFonts w:ascii="Segoe UI" w:eastAsia="Times New Roman" w:hAnsi="Segoe UI" w:cs="Segoe UI"/>
          <w:b/>
          <w:bCs/>
          <w:kern w:val="36"/>
          <w:sz w:val="54"/>
          <w:szCs w:val="54"/>
          <w:lang w:val="en-US" w:eastAsia="de-DE"/>
          <w14:ligatures w14:val="none"/>
        </w:rPr>
      </w:pPr>
      <w:r w:rsidRPr="00D574C3">
        <w:rPr>
          <w:rFonts w:ascii="Segoe UI" w:eastAsia="Times New Roman" w:hAnsi="Segoe UI" w:cs="Segoe UI"/>
          <w:b/>
          <w:bCs/>
          <w:kern w:val="36"/>
          <w:sz w:val="54"/>
          <w:szCs w:val="54"/>
          <w:lang w:val="en-US" w:eastAsia="de-DE"/>
          <w14:ligatures w14:val="none"/>
        </w:rPr>
        <w:t>6. Conclusion</w:t>
      </w:r>
    </w:p>
    <w:p w14:paraId="01AEA0E8" w14:textId="5F6C1D42" w:rsidR="00BE6A15" w:rsidRPr="00D574C3" w:rsidRDefault="00D574C3" w:rsidP="00D574C3">
      <w:pPr>
        <w:rPr>
          <w:lang w:val="en-US"/>
        </w:rPr>
      </w:pPr>
      <w:r w:rsidRPr="00D574C3">
        <w:rPr>
          <w:rFonts w:ascii="Segoe UI" w:eastAsia="Times New Roman" w:hAnsi="Segoe UI" w:cs="Segoe UI"/>
          <w:b/>
          <w:bCs/>
          <w:kern w:val="36"/>
          <w:sz w:val="54"/>
          <w:szCs w:val="54"/>
          <w:lang w:val="en-US" w:eastAsia="de-DE"/>
          <w14:ligatures w14:val="none"/>
        </w:rPr>
        <w:t xml:space="preserve">The analysis provides comprehensive insights into the </w:t>
      </w:r>
      <w:r w:rsidRPr="00D574C3">
        <w:rPr>
          <w:rFonts w:ascii="Segoe UI" w:eastAsia="Times New Roman" w:hAnsi="Segoe UI" w:cs="Segoe UI"/>
          <w:b/>
          <w:bCs/>
          <w:kern w:val="36"/>
          <w:sz w:val="54"/>
          <w:szCs w:val="54"/>
          <w:lang w:val="en-US" w:eastAsia="de-DE"/>
          <w14:ligatures w14:val="none"/>
        </w:rPr>
        <w:lastRenderedPageBreak/>
        <w:t>Breast Cancer Wisconsin dataset. From understanding the distribution of diagnoses to identifying key features associated with malignancy, the report serves as a valuable resource. The trained Logistic Regression model, with optimized hyperparameters, demonstrates its effectiveness in predicting diagnoses. These findings can contribute to further research or be applied in a clinical context for decision support.</w:t>
      </w:r>
    </w:p>
    <w:sectPr w:rsidR="00BE6A15" w:rsidRPr="00D574C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4C3"/>
    <w:rsid w:val="007D4EE0"/>
    <w:rsid w:val="00BE6A15"/>
    <w:rsid w:val="00D574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F44D8"/>
  <w15:chartTrackingRefBased/>
  <w15:docId w15:val="{7865856E-D5DF-4691-9D91-7742B1A58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D574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14:ligatures w14:val="none"/>
    </w:rPr>
  </w:style>
  <w:style w:type="paragraph" w:styleId="berschrift2">
    <w:name w:val="heading 2"/>
    <w:basedOn w:val="Standard"/>
    <w:link w:val="berschrift2Zchn"/>
    <w:uiPriority w:val="9"/>
    <w:qFormat/>
    <w:rsid w:val="00D574C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14:ligatures w14:val="none"/>
    </w:rPr>
  </w:style>
  <w:style w:type="paragraph" w:styleId="berschrift3">
    <w:name w:val="heading 3"/>
    <w:basedOn w:val="Standard"/>
    <w:link w:val="berschrift3Zchn"/>
    <w:uiPriority w:val="9"/>
    <w:qFormat/>
    <w:rsid w:val="00D574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574C3"/>
    <w:rPr>
      <w:rFonts w:ascii="Times New Roman" w:eastAsia="Times New Roman" w:hAnsi="Times New Roman" w:cs="Times New Roman"/>
      <w:b/>
      <w:bCs/>
      <w:kern w:val="36"/>
      <w:sz w:val="48"/>
      <w:szCs w:val="48"/>
      <w:lang w:eastAsia="de-DE"/>
      <w14:ligatures w14:val="none"/>
    </w:rPr>
  </w:style>
  <w:style w:type="character" w:customStyle="1" w:styleId="berschrift2Zchn">
    <w:name w:val="Überschrift 2 Zchn"/>
    <w:basedOn w:val="Absatz-Standardschriftart"/>
    <w:link w:val="berschrift2"/>
    <w:uiPriority w:val="9"/>
    <w:rsid w:val="00D574C3"/>
    <w:rPr>
      <w:rFonts w:ascii="Times New Roman" w:eastAsia="Times New Roman" w:hAnsi="Times New Roman" w:cs="Times New Roman"/>
      <w:b/>
      <w:bCs/>
      <w:kern w:val="0"/>
      <w:sz w:val="36"/>
      <w:szCs w:val="36"/>
      <w:lang w:eastAsia="de-DE"/>
      <w14:ligatures w14:val="none"/>
    </w:rPr>
  </w:style>
  <w:style w:type="character" w:customStyle="1" w:styleId="berschrift3Zchn">
    <w:name w:val="Überschrift 3 Zchn"/>
    <w:basedOn w:val="Absatz-Standardschriftart"/>
    <w:link w:val="berschrift3"/>
    <w:uiPriority w:val="9"/>
    <w:rsid w:val="00D574C3"/>
    <w:rPr>
      <w:rFonts w:ascii="Times New Roman" w:eastAsia="Times New Roman" w:hAnsi="Times New Roman" w:cs="Times New Roman"/>
      <w:b/>
      <w:bCs/>
      <w:kern w:val="0"/>
      <w:sz w:val="27"/>
      <w:szCs w:val="27"/>
      <w:lang w:eastAsia="de-DE"/>
      <w14:ligatures w14:val="none"/>
    </w:rPr>
  </w:style>
  <w:style w:type="paragraph" w:styleId="StandardWeb">
    <w:name w:val="Normal (Web)"/>
    <w:basedOn w:val="Standard"/>
    <w:uiPriority w:val="99"/>
    <w:semiHidden/>
    <w:unhideWhenUsed/>
    <w:rsid w:val="00D574C3"/>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paragraph" w:styleId="HTMLVorformatiert">
    <w:name w:val="HTML Preformatted"/>
    <w:basedOn w:val="Standard"/>
    <w:link w:val="HTMLVorformatiertZchn"/>
    <w:uiPriority w:val="99"/>
    <w:semiHidden/>
    <w:unhideWhenUsed/>
    <w:rsid w:val="00D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D574C3"/>
    <w:rPr>
      <w:rFonts w:ascii="Courier New" w:eastAsia="Times New Roman" w:hAnsi="Courier New" w:cs="Courier New"/>
      <w:kern w:val="0"/>
      <w:sz w:val="20"/>
      <w:szCs w:val="20"/>
      <w:lang w:eastAsia="de-DE"/>
      <w14:ligatures w14:val="none"/>
    </w:rPr>
  </w:style>
  <w:style w:type="character" w:styleId="HTMLCode">
    <w:name w:val="HTML Code"/>
    <w:basedOn w:val="Absatz-Standardschriftart"/>
    <w:uiPriority w:val="99"/>
    <w:semiHidden/>
    <w:unhideWhenUsed/>
    <w:rsid w:val="00D574C3"/>
    <w:rPr>
      <w:rFonts w:ascii="Courier New" w:eastAsia="Times New Roman" w:hAnsi="Courier New" w:cs="Courier New"/>
      <w:sz w:val="20"/>
      <w:szCs w:val="20"/>
    </w:rPr>
  </w:style>
  <w:style w:type="character" w:customStyle="1" w:styleId="hljs-keyword">
    <w:name w:val="hljs-keyword"/>
    <w:basedOn w:val="Absatz-Standardschriftart"/>
    <w:rsid w:val="00D574C3"/>
  </w:style>
  <w:style w:type="character" w:customStyle="1" w:styleId="hljs-string">
    <w:name w:val="hljs-string"/>
    <w:basedOn w:val="Absatz-Standardschriftart"/>
    <w:rsid w:val="00D574C3"/>
  </w:style>
  <w:style w:type="character" w:customStyle="1" w:styleId="hljs-number">
    <w:name w:val="hljs-number"/>
    <w:basedOn w:val="Absatz-Standardschriftart"/>
    <w:rsid w:val="00D574C3"/>
  </w:style>
  <w:style w:type="character" w:customStyle="1" w:styleId="hljs-comment">
    <w:name w:val="hljs-comment"/>
    <w:basedOn w:val="Absatz-Standardschriftart"/>
    <w:rsid w:val="00D57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116188">
      <w:bodyDiv w:val="1"/>
      <w:marLeft w:val="0"/>
      <w:marRight w:val="0"/>
      <w:marTop w:val="0"/>
      <w:marBottom w:val="0"/>
      <w:divBdr>
        <w:top w:val="none" w:sz="0" w:space="0" w:color="auto"/>
        <w:left w:val="none" w:sz="0" w:space="0" w:color="auto"/>
        <w:bottom w:val="none" w:sz="0" w:space="0" w:color="auto"/>
        <w:right w:val="none" w:sz="0" w:space="0" w:color="auto"/>
      </w:divBdr>
    </w:div>
    <w:div w:id="1921670034">
      <w:bodyDiv w:val="1"/>
      <w:marLeft w:val="0"/>
      <w:marRight w:val="0"/>
      <w:marTop w:val="0"/>
      <w:marBottom w:val="0"/>
      <w:divBdr>
        <w:top w:val="none" w:sz="0" w:space="0" w:color="auto"/>
        <w:left w:val="none" w:sz="0" w:space="0" w:color="auto"/>
        <w:bottom w:val="none" w:sz="0" w:space="0" w:color="auto"/>
        <w:right w:val="none" w:sz="0" w:space="0" w:color="auto"/>
      </w:divBdr>
      <w:divsChild>
        <w:div w:id="1604916859">
          <w:marLeft w:val="0"/>
          <w:marRight w:val="0"/>
          <w:marTop w:val="0"/>
          <w:marBottom w:val="0"/>
          <w:divBdr>
            <w:top w:val="single" w:sz="2" w:space="0" w:color="D9D9E3"/>
            <w:left w:val="single" w:sz="2" w:space="0" w:color="D9D9E3"/>
            <w:bottom w:val="single" w:sz="2" w:space="0" w:color="D9D9E3"/>
            <w:right w:val="single" w:sz="2" w:space="0" w:color="D9D9E3"/>
          </w:divBdr>
          <w:divsChild>
            <w:div w:id="110174093">
              <w:marLeft w:val="0"/>
              <w:marRight w:val="0"/>
              <w:marTop w:val="0"/>
              <w:marBottom w:val="0"/>
              <w:divBdr>
                <w:top w:val="single" w:sz="2" w:space="0" w:color="D9D9E3"/>
                <w:left w:val="single" w:sz="2" w:space="0" w:color="D9D9E3"/>
                <w:bottom w:val="single" w:sz="2" w:space="0" w:color="D9D9E3"/>
                <w:right w:val="single" w:sz="2" w:space="0" w:color="D9D9E3"/>
              </w:divBdr>
            </w:div>
            <w:div w:id="2140149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8023752">
          <w:marLeft w:val="0"/>
          <w:marRight w:val="0"/>
          <w:marTop w:val="0"/>
          <w:marBottom w:val="0"/>
          <w:divBdr>
            <w:top w:val="single" w:sz="2" w:space="0" w:color="D9D9E3"/>
            <w:left w:val="single" w:sz="2" w:space="0" w:color="D9D9E3"/>
            <w:bottom w:val="single" w:sz="2" w:space="0" w:color="D9D9E3"/>
            <w:right w:val="single" w:sz="2" w:space="0" w:color="D9D9E3"/>
          </w:divBdr>
          <w:divsChild>
            <w:div w:id="220870050">
              <w:marLeft w:val="0"/>
              <w:marRight w:val="0"/>
              <w:marTop w:val="0"/>
              <w:marBottom w:val="0"/>
              <w:divBdr>
                <w:top w:val="single" w:sz="2" w:space="0" w:color="D9D9E3"/>
                <w:left w:val="single" w:sz="2" w:space="0" w:color="D9D9E3"/>
                <w:bottom w:val="single" w:sz="2" w:space="0" w:color="D9D9E3"/>
                <w:right w:val="single" w:sz="2" w:space="0" w:color="D9D9E3"/>
              </w:divBdr>
            </w:div>
            <w:div w:id="569463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82256">
          <w:marLeft w:val="0"/>
          <w:marRight w:val="0"/>
          <w:marTop w:val="0"/>
          <w:marBottom w:val="0"/>
          <w:divBdr>
            <w:top w:val="single" w:sz="2" w:space="0" w:color="D9D9E3"/>
            <w:left w:val="single" w:sz="2" w:space="0" w:color="D9D9E3"/>
            <w:bottom w:val="single" w:sz="2" w:space="0" w:color="D9D9E3"/>
            <w:right w:val="single" w:sz="2" w:space="0" w:color="D9D9E3"/>
          </w:divBdr>
          <w:divsChild>
            <w:div w:id="1732145402">
              <w:marLeft w:val="0"/>
              <w:marRight w:val="0"/>
              <w:marTop w:val="0"/>
              <w:marBottom w:val="0"/>
              <w:divBdr>
                <w:top w:val="single" w:sz="2" w:space="0" w:color="D9D9E3"/>
                <w:left w:val="single" w:sz="2" w:space="0" w:color="D9D9E3"/>
                <w:bottom w:val="single" w:sz="2" w:space="0" w:color="D9D9E3"/>
                <w:right w:val="single" w:sz="2" w:space="0" w:color="D9D9E3"/>
              </w:divBdr>
            </w:div>
            <w:div w:id="13589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0798388">
          <w:marLeft w:val="0"/>
          <w:marRight w:val="0"/>
          <w:marTop w:val="0"/>
          <w:marBottom w:val="0"/>
          <w:divBdr>
            <w:top w:val="single" w:sz="2" w:space="0" w:color="D9D9E3"/>
            <w:left w:val="single" w:sz="2" w:space="0" w:color="D9D9E3"/>
            <w:bottom w:val="single" w:sz="2" w:space="0" w:color="D9D9E3"/>
            <w:right w:val="single" w:sz="2" w:space="0" w:color="D9D9E3"/>
          </w:divBdr>
          <w:divsChild>
            <w:div w:id="1753310563">
              <w:marLeft w:val="0"/>
              <w:marRight w:val="0"/>
              <w:marTop w:val="0"/>
              <w:marBottom w:val="0"/>
              <w:divBdr>
                <w:top w:val="single" w:sz="2" w:space="0" w:color="D9D9E3"/>
                <w:left w:val="single" w:sz="2" w:space="0" w:color="D9D9E3"/>
                <w:bottom w:val="single" w:sz="2" w:space="0" w:color="D9D9E3"/>
                <w:right w:val="single" w:sz="2" w:space="0" w:color="D9D9E3"/>
              </w:divBdr>
            </w:div>
            <w:div w:id="577058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4512587">
          <w:marLeft w:val="0"/>
          <w:marRight w:val="0"/>
          <w:marTop w:val="0"/>
          <w:marBottom w:val="0"/>
          <w:divBdr>
            <w:top w:val="single" w:sz="2" w:space="0" w:color="D9D9E3"/>
            <w:left w:val="single" w:sz="2" w:space="0" w:color="D9D9E3"/>
            <w:bottom w:val="single" w:sz="2" w:space="0" w:color="D9D9E3"/>
            <w:right w:val="single" w:sz="2" w:space="0" w:color="D9D9E3"/>
          </w:divBdr>
          <w:divsChild>
            <w:div w:id="443770987">
              <w:marLeft w:val="0"/>
              <w:marRight w:val="0"/>
              <w:marTop w:val="0"/>
              <w:marBottom w:val="0"/>
              <w:divBdr>
                <w:top w:val="single" w:sz="2" w:space="0" w:color="D9D9E3"/>
                <w:left w:val="single" w:sz="2" w:space="0" w:color="D9D9E3"/>
                <w:bottom w:val="single" w:sz="2" w:space="0" w:color="D9D9E3"/>
                <w:right w:val="single" w:sz="2" w:space="0" w:color="D9D9E3"/>
              </w:divBdr>
            </w:div>
            <w:div w:id="1853834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3880643">
          <w:marLeft w:val="0"/>
          <w:marRight w:val="0"/>
          <w:marTop w:val="0"/>
          <w:marBottom w:val="0"/>
          <w:divBdr>
            <w:top w:val="single" w:sz="2" w:space="0" w:color="D9D9E3"/>
            <w:left w:val="single" w:sz="2" w:space="0" w:color="D9D9E3"/>
            <w:bottom w:val="single" w:sz="2" w:space="0" w:color="D9D9E3"/>
            <w:right w:val="single" w:sz="2" w:space="0" w:color="D9D9E3"/>
          </w:divBdr>
          <w:divsChild>
            <w:div w:id="683628890">
              <w:marLeft w:val="0"/>
              <w:marRight w:val="0"/>
              <w:marTop w:val="0"/>
              <w:marBottom w:val="0"/>
              <w:divBdr>
                <w:top w:val="single" w:sz="2" w:space="0" w:color="D9D9E3"/>
                <w:left w:val="single" w:sz="2" w:space="0" w:color="D9D9E3"/>
                <w:bottom w:val="single" w:sz="2" w:space="0" w:color="D9D9E3"/>
                <w:right w:val="single" w:sz="2" w:space="0" w:color="D9D9E3"/>
              </w:divBdr>
            </w:div>
            <w:div w:id="1686832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650263">
          <w:marLeft w:val="0"/>
          <w:marRight w:val="0"/>
          <w:marTop w:val="0"/>
          <w:marBottom w:val="0"/>
          <w:divBdr>
            <w:top w:val="single" w:sz="2" w:space="0" w:color="D9D9E3"/>
            <w:left w:val="single" w:sz="2" w:space="0" w:color="D9D9E3"/>
            <w:bottom w:val="single" w:sz="2" w:space="0" w:color="D9D9E3"/>
            <w:right w:val="single" w:sz="2" w:space="0" w:color="D9D9E3"/>
          </w:divBdr>
          <w:divsChild>
            <w:div w:id="445193937">
              <w:marLeft w:val="0"/>
              <w:marRight w:val="0"/>
              <w:marTop w:val="0"/>
              <w:marBottom w:val="0"/>
              <w:divBdr>
                <w:top w:val="single" w:sz="2" w:space="0" w:color="D9D9E3"/>
                <w:left w:val="single" w:sz="2" w:space="0" w:color="D9D9E3"/>
                <w:bottom w:val="single" w:sz="2" w:space="0" w:color="D9D9E3"/>
                <w:right w:val="single" w:sz="2" w:space="0" w:color="D9D9E3"/>
              </w:divBdr>
            </w:div>
            <w:div w:id="1248417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0466840">
          <w:marLeft w:val="0"/>
          <w:marRight w:val="0"/>
          <w:marTop w:val="0"/>
          <w:marBottom w:val="0"/>
          <w:divBdr>
            <w:top w:val="single" w:sz="2" w:space="0" w:color="D9D9E3"/>
            <w:left w:val="single" w:sz="2" w:space="0" w:color="D9D9E3"/>
            <w:bottom w:val="single" w:sz="2" w:space="0" w:color="D9D9E3"/>
            <w:right w:val="single" w:sz="2" w:space="0" w:color="D9D9E3"/>
          </w:divBdr>
          <w:divsChild>
            <w:div w:id="713431739">
              <w:marLeft w:val="0"/>
              <w:marRight w:val="0"/>
              <w:marTop w:val="0"/>
              <w:marBottom w:val="0"/>
              <w:divBdr>
                <w:top w:val="single" w:sz="2" w:space="0" w:color="D9D9E3"/>
                <w:left w:val="single" w:sz="2" w:space="0" w:color="D9D9E3"/>
                <w:bottom w:val="single" w:sz="2" w:space="0" w:color="D9D9E3"/>
                <w:right w:val="single" w:sz="2" w:space="0" w:color="D9D9E3"/>
              </w:divBdr>
            </w:div>
            <w:div w:id="1957717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2474882">
          <w:marLeft w:val="0"/>
          <w:marRight w:val="0"/>
          <w:marTop w:val="0"/>
          <w:marBottom w:val="0"/>
          <w:divBdr>
            <w:top w:val="single" w:sz="2" w:space="0" w:color="D9D9E3"/>
            <w:left w:val="single" w:sz="2" w:space="0" w:color="D9D9E3"/>
            <w:bottom w:val="single" w:sz="2" w:space="0" w:color="D9D9E3"/>
            <w:right w:val="single" w:sz="2" w:space="0" w:color="D9D9E3"/>
          </w:divBdr>
          <w:divsChild>
            <w:div w:id="571547201">
              <w:marLeft w:val="0"/>
              <w:marRight w:val="0"/>
              <w:marTop w:val="0"/>
              <w:marBottom w:val="0"/>
              <w:divBdr>
                <w:top w:val="single" w:sz="2" w:space="0" w:color="D9D9E3"/>
                <w:left w:val="single" w:sz="2" w:space="0" w:color="D9D9E3"/>
                <w:bottom w:val="single" w:sz="2" w:space="0" w:color="D9D9E3"/>
                <w:right w:val="single" w:sz="2" w:space="0" w:color="D9D9E3"/>
              </w:divBdr>
            </w:div>
            <w:div w:id="72548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4630057">
          <w:marLeft w:val="0"/>
          <w:marRight w:val="0"/>
          <w:marTop w:val="0"/>
          <w:marBottom w:val="0"/>
          <w:divBdr>
            <w:top w:val="single" w:sz="2" w:space="0" w:color="D9D9E3"/>
            <w:left w:val="single" w:sz="2" w:space="0" w:color="D9D9E3"/>
            <w:bottom w:val="single" w:sz="2" w:space="0" w:color="D9D9E3"/>
            <w:right w:val="single" w:sz="2" w:space="0" w:color="D9D9E3"/>
          </w:divBdr>
          <w:divsChild>
            <w:div w:id="1010329057">
              <w:marLeft w:val="0"/>
              <w:marRight w:val="0"/>
              <w:marTop w:val="0"/>
              <w:marBottom w:val="0"/>
              <w:divBdr>
                <w:top w:val="single" w:sz="2" w:space="0" w:color="D9D9E3"/>
                <w:left w:val="single" w:sz="2" w:space="0" w:color="D9D9E3"/>
                <w:bottom w:val="single" w:sz="2" w:space="0" w:color="D9D9E3"/>
                <w:right w:val="single" w:sz="2" w:space="0" w:color="D9D9E3"/>
              </w:divBdr>
            </w:div>
            <w:div w:id="232937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5230367">
          <w:marLeft w:val="0"/>
          <w:marRight w:val="0"/>
          <w:marTop w:val="0"/>
          <w:marBottom w:val="0"/>
          <w:divBdr>
            <w:top w:val="single" w:sz="2" w:space="0" w:color="D9D9E3"/>
            <w:left w:val="single" w:sz="2" w:space="0" w:color="D9D9E3"/>
            <w:bottom w:val="single" w:sz="2" w:space="0" w:color="D9D9E3"/>
            <w:right w:val="single" w:sz="2" w:space="0" w:color="D9D9E3"/>
          </w:divBdr>
          <w:divsChild>
            <w:div w:id="637688712">
              <w:marLeft w:val="0"/>
              <w:marRight w:val="0"/>
              <w:marTop w:val="0"/>
              <w:marBottom w:val="0"/>
              <w:divBdr>
                <w:top w:val="single" w:sz="2" w:space="0" w:color="D9D9E3"/>
                <w:left w:val="single" w:sz="2" w:space="0" w:color="D9D9E3"/>
                <w:bottom w:val="single" w:sz="2" w:space="0" w:color="D9D9E3"/>
                <w:right w:val="single" w:sz="2" w:space="0" w:color="D9D9E3"/>
              </w:divBdr>
            </w:div>
            <w:div w:id="435830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398</Words>
  <Characters>2513</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 Ashraf Khalaf Mikhail</dc:creator>
  <cp:keywords/>
  <dc:description/>
  <cp:lastModifiedBy>Milad Ashraf Khalaf Mikhail</cp:lastModifiedBy>
  <cp:revision>1</cp:revision>
  <dcterms:created xsi:type="dcterms:W3CDTF">2023-11-17T16:17:00Z</dcterms:created>
  <dcterms:modified xsi:type="dcterms:W3CDTF">2023-11-17T16:22:00Z</dcterms:modified>
</cp:coreProperties>
</file>