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Explicación detallada del archivo main.dart</w:t>
      </w:r>
    </w:p>
    <w:p>
      <w:pPr>
        <w:pStyle w:val="Heading1"/>
      </w:pPr>
      <w:r>
        <w:t>1. Importaciones</w:t>
      </w:r>
    </w:p>
    <w:p>
      <w:r>
        <w:t>Se importan los siguientes paquetes:</w:t>
        <w:br/>
        <w:t>- 'package:flutter/material.dart': Permite el uso de componentes UI de Material Design.</w:t>
        <w:br/>
        <w:t>- 'package:recipe_book/screens/home_screen.dart': Hace referencia a una pantalla definida por el desarrollador.</w:t>
      </w:r>
    </w:p>
    <w:p>
      <w:pPr>
        <w:pStyle w:val="Heading1"/>
      </w:pPr>
      <w:r>
        <w:t>2. Función principal</w:t>
      </w:r>
    </w:p>
    <w:p>
      <w:r>
        <w:t>La función main() es el punto de inicio de la aplicación Flutter. Llama a runApp() que inicia la aplicación con el widget MyApp.</w:t>
      </w:r>
    </w:p>
    <w:p>
      <w:pPr>
        <w:pStyle w:val="Heading1"/>
      </w:pPr>
      <w:r>
        <w:t>3. Widget MyApp</w:t>
      </w:r>
    </w:p>
    <w:p>
      <w:r>
        <w:t>Es un StatelessWidget que devuelve un MaterialApp. Este widget configura la aplicación:</w:t>
        <w:br/>
        <w:t>- Oculta el banner de depuración.</w:t>
        <w:br/>
        <w:t>- Define un título.</w:t>
        <w:br/>
        <w:t>- Establece como pantalla principal a RecipeBook.</w:t>
      </w:r>
    </w:p>
    <w:p>
      <w:pPr>
        <w:pStyle w:val="Heading1"/>
      </w:pPr>
      <w:r>
        <w:t>4. Widget RecipeBook</w:t>
      </w:r>
    </w:p>
    <w:p>
      <w:r>
        <w:t>También es un StatelessWidget. Utiliza DefaultTabController para gestionar una interfaz con pestañas.</w:t>
        <w:br/>
        <w:t>Contiene:</w:t>
        <w:br/>
        <w:t>- AppBar con título y un TabBar con 4 pestañas: Home, Favorites, Search y Settings.</w:t>
        <w:br/>
        <w:t>- TabBarView muestra contenido correspondiente a cada pestaña:</w:t>
        <w:br/>
        <w:t xml:space="preserve">  - HomeScreen (pantalla personalizada).</w:t>
        <w:br/>
        <w:t xml:space="preserve">  - Iconos para las otras pestañas (favoritos, búsqueda y configuración).</w:t>
      </w:r>
    </w:p>
    <w:p>
      <w:pPr>
        <w:pStyle w:val="Heading1"/>
      </w:pPr>
      <w:r>
        <w:t>5. Función de cada componente en la aplicación</w:t>
      </w:r>
    </w:p>
    <w:p>
      <w:r>
        <w:t>- main(): Inicia la ejecución de la aplicación Flutter y carga el widget MyApp.</w:t>
        <w:br/>
        <w:t>- MyApp: Es el punto de entrada visual de la app. Configura el tema y define cuál es la primera pantalla que se muestra al usuario (RecipeBook).</w:t>
        <w:br/>
        <w:t>- RecipeBook: Es la interfaz principal con navegación por pestañas. Permite al usuario moverse entre diferentes secciones: Home, Favoritos, Búsqueda y Configuración.</w:t>
        <w:br/>
        <w:t>- DefaultTabController: Controla el comportamiento de las pestañas para que respondan al usuario al tocar.</w:t>
        <w:br/>
        <w:t>- AppBar: Muestra el encabezado superior con el nombre de la aplicación y las pestañas.</w:t>
        <w:br/>
        <w:t>- TabBar: Proporciona los íconos y nombres de las secciones navegables de la aplicación.</w:t>
        <w:br/>
        <w:t>- TabBarView: Define qué contenido se muestra cuando se selecciona una pestaña específica.</w:t>
        <w:br/>
        <w:t>- HomeScreen: (importado de otra clase) Representa el contenido principal de la pestaña Home, usualmente mostrando recetas.</w:t>
        <w:br/>
        <w:t>- Icon(Icons.favorite), Icon(Icons.search), Icon(Icons.settings): Representan visualmente las secciones Favoritos, Búsqueda y Configuración, respectivamente. Actualmente no tienen funcionalidad personalizada.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