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4CBA" w14:textId="77777777" w:rsidR="0037108B" w:rsidRPr="00794B46" w:rsidRDefault="0037108B" w:rsidP="002469F6">
      <w:pPr>
        <w:ind w:firstLine="360"/>
        <w:rPr>
          <w:b/>
        </w:rPr>
      </w:pPr>
      <w:r w:rsidRPr="00794B46">
        <w:rPr>
          <w:b/>
        </w:rPr>
        <w:t xml:space="preserve">Лабораторная работа </w:t>
      </w:r>
      <w:r w:rsidR="00BF4702">
        <w:rPr>
          <w:b/>
        </w:rPr>
        <w:t>2</w:t>
      </w:r>
      <w:r w:rsidRPr="00794B46">
        <w:rPr>
          <w:b/>
        </w:rPr>
        <w:t>. Транзакции и блокировки. Уровни изолированности транзакций. Распределённые транзакции.</w:t>
      </w:r>
    </w:p>
    <w:p w14:paraId="439852F0" w14:textId="77777777" w:rsidR="0037108B" w:rsidRDefault="0037108B" w:rsidP="002469F6">
      <w:pPr>
        <w:ind w:firstLine="360"/>
      </w:pPr>
      <w:r>
        <w:t>Предметная область БД, на которой необходимо производить упражнения, может быть любой. Рекомендуется использовать БД, которая была разработана в ходе лабораторного практикума по дисциплине «Управление данными».</w:t>
      </w:r>
    </w:p>
    <w:p w14:paraId="45B29316" w14:textId="77777777" w:rsidR="00275990" w:rsidRDefault="00C55F33" w:rsidP="002469F6">
      <w:pPr>
        <w:ind w:firstLine="360"/>
        <w:rPr>
          <w:b/>
        </w:rPr>
      </w:pPr>
      <w:r>
        <w:rPr>
          <w:b/>
        </w:rPr>
        <w:t xml:space="preserve"> </w:t>
      </w:r>
    </w:p>
    <w:p w14:paraId="6EC17AEC" w14:textId="77777777" w:rsidR="00794B46" w:rsidRPr="00794B46" w:rsidRDefault="00794B46" w:rsidP="002469F6">
      <w:pPr>
        <w:ind w:firstLine="360"/>
        <w:rPr>
          <w:b/>
        </w:rPr>
      </w:pPr>
      <w:r w:rsidRPr="00794B46">
        <w:rPr>
          <w:b/>
        </w:rPr>
        <w:t>Задание:</w:t>
      </w:r>
    </w:p>
    <w:p w14:paraId="0F9597F7" w14:textId="162BB592" w:rsidR="004E6B3A" w:rsidRDefault="006D76C3" w:rsidP="002469F6">
      <w:pPr>
        <w:pStyle w:val="a3"/>
        <w:numPr>
          <w:ilvl w:val="0"/>
          <w:numId w:val="1"/>
        </w:numPr>
      </w:pPr>
      <w:r>
        <w:t>Наглядно п</w:t>
      </w:r>
      <w:r w:rsidR="00AC030A">
        <w:t xml:space="preserve">родемонстрировать влияние параметра </w:t>
      </w:r>
      <w:proofErr w:type="spellStart"/>
      <w:r w:rsidR="00AC030A">
        <w:rPr>
          <w:lang w:val="en-US"/>
        </w:rPr>
        <w:t>xact</w:t>
      </w:r>
      <w:proofErr w:type="spellEnd"/>
      <w:r w:rsidR="00AC030A" w:rsidRPr="00AC030A">
        <w:t>_</w:t>
      </w:r>
      <w:r w:rsidR="00AC030A">
        <w:rPr>
          <w:lang w:val="en-US"/>
        </w:rPr>
        <w:t>abort</w:t>
      </w:r>
      <w:r w:rsidR="00AC030A">
        <w:t xml:space="preserve">. </w:t>
      </w:r>
      <w:r w:rsidR="00802199">
        <w:br/>
        <w:t>До</w:t>
      </w:r>
      <w:r w:rsidR="00802199">
        <w:br/>
      </w:r>
      <w:r w:rsidR="00802199" w:rsidRPr="00802199">
        <w:rPr>
          <w:noProof/>
          <w:lang w:eastAsia="ru-RU"/>
        </w:rPr>
        <w:drawing>
          <wp:inline distT="0" distB="0" distL="0" distR="0" wp14:anchorId="0C05A814" wp14:editId="500DCDFF">
            <wp:extent cx="5477639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199">
        <w:br/>
        <w:t>С ошибкой</w:t>
      </w:r>
      <w:r w:rsidR="00802199">
        <w:br/>
      </w:r>
      <w:r w:rsidR="007B2B58">
        <w:rPr>
          <w:noProof/>
        </w:rPr>
        <w:drawing>
          <wp:inline distT="0" distB="0" distL="0" distR="0" wp14:anchorId="14A70DF2" wp14:editId="602C14ED">
            <wp:extent cx="2279650" cy="25717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199">
        <w:br/>
      </w:r>
      <w:r w:rsidR="00802199" w:rsidRPr="00802199">
        <w:rPr>
          <w:noProof/>
          <w:lang w:eastAsia="ru-RU"/>
        </w:rPr>
        <w:lastRenderedPageBreak/>
        <w:drawing>
          <wp:inline distT="0" distB="0" distL="0" distR="0" wp14:anchorId="428CD56C" wp14:editId="2FE46BA6">
            <wp:extent cx="5449060" cy="1448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199">
        <w:br/>
      </w:r>
    </w:p>
    <w:p w14:paraId="78F38551" w14:textId="77777777" w:rsidR="00EA6788" w:rsidRPr="00EA6788" w:rsidRDefault="006D76C3" w:rsidP="00EA678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Наглядно п</w:t>
      </w:r>
      <w:r w:rsidR="00AC030A">
        <w:t xml:space="preserve">родемонстрировать явные, неявные и </w:t>
      </w:r>
      <w:proofErr w:type="spellStart"/>
      <w:r w:rsidR="00AC030A">
        <w:t>автоподтверждённые</w:t>
      </w:r>
      <w:proofErr w:type="spellEnd"/>
      <w:r w:rsidR="00AC030A">
        <w:t xml:space="preserve"> транзакции в обоих режимах работы сервера (режим не</w:t>
      </w:r>
      <w:r w:rsidR="001F3666">
        <w:t>яв</w:t>
      </w:r>
      <w:r w:rsidR="00AC030A">
        <w:t>ного подтверждения и автоматического подтверждения)</w:t>
      </w:r>
      <w:r w:rsidR="00D4329D">
        <w:t>.</w:t>
      </w:r>
    </w:p>
    <w:p w14:paraId="314E632C" w14:textId="77777777" w:rsidR="00EA6788" w:rsidRPr="00EA6788" w:rsidRDefault="00EA6788" w:rsidP="00EA67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F5472" w14:textId="77777777" w:rsidR="00EA6788" w:rsidRDefault="002469F6" w:rsidP="00EA6788">
      <w:pPr>
        <w:pStyle w:val="a3"/>
        <w:autoSpaceDE w:val="0"/>
        <w:autoSpaceDN w:val="0"/>
        <w:adjustRightInd w:val="0"/>
        <w:spacing w:after="0" w:line="240" w:lineRule="auto"/>
      </w:pPr>
      <w:r w:rsidRPr="00EA6788">
        <w:rPr>
          <w:b/>
        </w:rPr>
        <w:t>Явные транзакции</w:t>
      </w:r>
    </w:p>
    <w:p w14:paraId="43975B80" w14:textId="77777777" w:rsidR="002469F6" w:rsidRPr="00EA6788" w:rsidRDefault="002469F6" w:rsidP="00EA67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t>1) Запрос явных транзакций в явном режиме транзакций</w:t>
      </w:r>
      <w:r>
        <w:rPr>
          <w:noProof/>
          <w:lang w:eastAsia="ru-RU"/>
        </w:rPr>
        <w:br/>
      </w:r>
      <w:r w:rsidRPr="00EA6788">
        <w:rPr>
          <w:rFonts w:ascii="Consolas" w:hAnsi="Consolas" w:cs="Consolas"/>
          <w:color w:val="0000FF"/>
          <w:sz w:val="19"/>
          <w:szCs w:val="19"/>
        </w:rPr>
        <w:t>SET</w:t>
      </w:r>
      <w:r w:rsidRPr="00EA6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6788">
        <w:rPr>
          <w:rFonts w:ascii="Consolas" w:hAnsi="Consolas" w:cs="Consolas"/>
          <w:color w:val="0000FF"/>
          <w:sz w:val="19"/>
          <w:szCs w:val="19"/>
        </w:rPr>
        <w:t>IMPLICIT_TRANSACTIONS</w:t>
      </w:r>
      <w:r w:rsidRPr="00EA6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6788">
        <w:rPr>
          <w:rFonts w:ascii="Consolas" w:hAnsi="Consolas" w:cs="Consolas"/>
          <w:color w:val="0000FF"/>
          <w:sz w:val="19"/>
          <w:szCs w:val="19"/>
        </w:rPr>
        <w:t>OFF</w:t>
      </w:r>
    </w:p>
    <w:p w14:paraId="209E1F49" w14:textId="77777777" w:rsid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E891" w14:textId="77777777" w:rsidR="002469F6" w:rsidRPr="00EA6788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A6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6788">
        <w:rPr>
          <w:rFonts w:ascii="Consolas" w:hAnsi="Consolas" w:cs="Consolas"/>
          <w:color w:val="FF00FF"/>
          <w:sz w:val="19"/>
          <w:szCs w:val="19"/>
        </w:rPr>
        <w:t>@@</w:t>
      </w:r>
      <w:r w:rsidRPr="002469F6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</w:p>
    <w:p w14:paraId="6F40F397" w14:textId="77777777" w:rsidR="002469F6" w:rsidRPr="00EA6788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6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29CDDDDF" w14:textId="77777777" w:rsidR="002469F6" w:rsidRP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B2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B58">
        <w:rPr>
          <w:rFonts w:ascii="Consolas" w:hAnsi="Consolas" w:cs="Consolas"/>
          <w:color w:val="FF00FF"/>
          <w:sz w:val="19"/>
          <w:szCs w:val="19"/>
          <w:lang w:val="en-US"/>
        </w:rPr>
        <w:t>@</w:t>
      </w:r>
      <w:r w:rsidRPr="002469F6">
        <w:rPr>
          <w:rFonts w:ascii="Consolas" w:hAnsi="Consolas" w:cs="Consolas"/>
          <w:color w:val="FF00FF"/>
          <w:sz w:val="19"/>
          <w:szCs w:val="19"/>
          <w:lang w:val="en-US"/>
        </w:rPr>
        <w:t>@TRANCOUNT</w:t>
      </w:r>
    </w:p>
    <w:p w14:paraId="59C56AC8" w14:textId="77777777" w:rsidR="002469F6" w:rsidRP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E7265" w14:textId="77777777" w:rsidR="002469F6" w:rsidRP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46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46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Комната</w:t>
      </w:r>
      <w:r w:rsidRPr="00246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46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974A36" w14:textId="77777777" w:rsidR="002469F6" w:rsidRPr="007B2B58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B58">
        <w:rPr>
          <w:rFonts w:ascii="Consolas" w:hAnsi="Consolas" w:cs="Consolas"/>
          <w:color w:val="808080"/>
          <w:sz w:val="19"/>
          <w:szCs w:val="19"/>
        </w:rPr>
        <w:t>(</w:t>
      </w:r>
      <w:r w:rsidRPr="007B2B58">
        <w:rPr>
          <w:rFonts w:ascii="Consolas" w:hAnsi="Consolas" w:cs="Consolas"/>
          <w:color w:val="000000"/>
          <w:sz w:val="19"/>
          <w:szCs w:val="19"/>
        </w:rPr>
        <w:t>3</w:t>
      </w:r>
      <w:r w:rsidRPr="007B2B58">
        <w:rPr>
          <w:rFonts w:ascii="Consolas" w:hAnsi="Consolas" w:cs="Consolas"/>
          <w:color w:val="808080"/>
          <w:sz w:val="19"/>
          <w:szCs w:val="19"/>
        </w:rPr>
        <w:t>,</w:t>
      </w:r>
      <w:r w:rsidRPr="007B2B58">
        <w:rPr>
          <w:rFonts w:ascii="Consolas" w:hAnsi="Consolas" w:cs="Consolas"/>
          <w:color w:val="000000"/>
          <w:sz w:val="19"/>
          <w:szCs w:val="19"/>
        </w:rPr>
        <w:t>133</w:t>
      </w:r>
      <w:r w:rsidRPr="007B2B58">
        <w:rPr>
          <w:rFonts w:ascii="Consolas" w:hAnsi="Consolas" w:cs="Consolas"/>
          <w:color w:val="808080"/>
          <w:sz w:val="19"/>
          <w:szCs w:val="19"/>
        </w:rPr>
        <w:t>,</w:t>
      </w:r>
      <w:r w:rsidRPr="007B2B58">
        <w:rPr>
          <w:rFonts w:ascii="Consolas" w:hAnsi="Consolas" w:cs="Consolas"/>
          <w:color w:val="000000"/>
          <w:sz w:val="19"/>
          <w:szCs w:val="19"/>
        </w:rPr>
        <w:t>133</w:t>
      </w:r>
      <w:r w:rsidRPr="007B2B58">
        <w:rPr>
          <w:rFonts w:ascii="Consolas" w:hAnsi="Consolas" w:cs="Consolas"/>
          <w:color w:val="808080"/>
          <w:sz w:val="19"/>
          <w:szCs w:val="19"/>
        </w:rPr>
        <w:t>)</w:t>
      </w:r>
    </w:p>
    <w:p w14:paraId="0906B1F8" w14:textId="77777777" w:rsidR="002469F6" w:rsidRPr="007B2B58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B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2B58">
        <w:rPr>
          <w:rFonts w:ascii="Consolas" w:hAnsi="Consolas" w:cs="Consolas"/>
          <w:color w:val="FF00FF"/>
          <w:sz w:val="19"/>
          <w:szCs w:val="19"/>
        </w:rPr>
        <w:t>@@</w:t>
      </w:r>
      <w:r w:rsidRPr="002469F6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</w:p>
    <w:p w14:paraId="60E61AFC" w14:textId="77777777" w:rsidR="002469F6" w:rsidRPr="007B2B58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60F9C" w14:textId="77777777" w:rsid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Комната</w:t>
      </w:r>
    </w:p>
    <w:p w14:paraId="5BB1BA3F" w14:textId="77777777" w:rsid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[Номер комнаты]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34</w:t>
      </w:r>
    </w:p>
    <w:p w14:paraId="4C42F65A" w14:textId="77777777" w:rsidR="002469F6" w:rsidRP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46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9F6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3FF1B103" w14:textId="77777777" w:rsidR="002469F6" w:rsidRP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0A385" w14:textId="77777777" w:rsidR="002469F6" w:rsidRPr="002469F6" w:rsidRDefault="002469F6" w:rsidP="0024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46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1D2E0095" w14:textId="77777777" w:rsidR="00400E87" w:rsidRPr="00400E87" w:rsidRDefault="002469F6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9F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r w:rsidRPr="002469F6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  <w:r w:rsidRPr="00400E87">
        <w:rPr>
          <w:noProof/>
          <w:lang w:val="en-US" w:eastAsia="ru-RU"/>
        </w:rPr>
        <w:br/>
      </w:r>
      <w:r w:rsidRPr="002469F6">
        <w:rPr>
          <w:noProof/>
          <w:lang w:val="en-US" w:eastAsia="ru-RU"/>
        </w:rPr>
        <w:drawing>
          <wp:inline distT="0" distB="0" distL="0" distR="0" wp14:anchorId="690289DB" wp14:editId="216F8C7F">
            <wp:extent cx="4448175" cy="367607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306" cy="37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E87" w:rsidRPr="00400E87">
        <w:rPr>
          <w:rFonts w:ascii="Consolas" w:hAnsi="Consolas" w:cs="Consolas"/>
          <w:color w:val="FF00FF"/>
          <w:sz w:val="19"/>
          <w:szCs w:val="19"/>
          <w:lang w:val="en-US"/>
        </w:rPr>
        <w:br/>
      </w:r>
      <w:r w:rsidR="00400E87" w:rsidRPr="00400E87">
        <w:rPr>
          <w:rFonts w:ascii="Consolas" w:hAnsi="Consolas" w:cs="Consolas"/>
          <w:color w:val="FF00FF"/>
          <w:sz w:val="19"/>
          <w:szCs w:val="19"/>
          <w:lang w:val="en-US"/>
        </w:rPr>
        <w:br/>
      </w:r>
      <w:r w:rsidR="00400E87" w:rsidRPr="00400E87">
        <w:rPr>
          <w:rFonts w:ascii="Consolas" w:hAnsi="Consolas" w:cs="Consolas"/>
          <w:sz w:val="19"/>
          <w:szCs w:val="19"/>
          <w:lang w:val="en-US"/>
        </w:rPr>
        <w:t xml:space="preserve">2) </w:t>
      </w:r>
      <w:r w:rsidR="00400E87" w:rsidRPr="00400E87">
        <w:rPr>
          <w:rFonts w:ascii="Consolas" w:hAnsi="Consolas" w:cs="Consolas"/>
          <w:sz w:val="19"/>
          <w:szCs w:val="19"/>
        </w:rPr>
        <w:t>Явные</w:t>
      </w:r>
      <w:r w:rsidR="00400E87"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0E87" w:rsidRPr="00400E87">
        <w:rPr>
          <w:rFonts w:ascii="Consolas" w:hAnsi="Consolas" w:cs="Consolas"/>
          <w:sz w:val="19"/>
          <w:szCs w:val="19"/>
        </w:rPr>
        <w:t>транзакции</w:t>
      </w:r>
      <w:r w:rsidR="00400E87"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0E87" w:rsidRPr="00400E87">
        <w:rPr>
          <w:rFonts w:ascii="Consolas" w:hAnsi="Consolas" w:cs="Consolas"/>
          <w:sz w:val="19"/>
          <w:szCs w:val="19"/>
        </w:rPr>
        <w:t>в</w:t>
      </w:r>
      <w:r w:rsidR="00400E87"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0E87" w:rsidRPr="00400E87">
        <w:rPr>
          <w:rFonts w:ascii="Consolas" w:hAnsi="Consolas" w:cs="Consolas"/>
          <w:sz w:val="19"/>
          <w:szCs w:val="19"/>
        </w:rPr>
        <w:t>неявном</w:t>
      </w:r>
      <w:r w:rsidR="00400E87"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0E87" w:rsidRPr="00400E87">
        <w:rPr>
          <w:rFonts w:ascii="Consolas" w:hAnsi="Consolas" w:cs="Consolas"/>
          <w:sz w:val="19"/>
          <w:szCs w:val="19"/>
        </w:rPr>
        <w:t>режиме</w:t>
      </w:r>
      <w:r w:rsidR="00400E87" w:rsidRPr="00400E87">
        <w:rPr>
          <w:rFonts w:ascii="Consolas" w:hAnsi="Consolas" w:cs="Consolas"/>
          <w:color w:val="FF00FF"/>
          <w:sz w:val="19"/>
          <w:szCs w:val="19"/>
          <w:lang w:val="en-US"/>
        </w:rPr>
        <w:br/>
      </w:r>
      <w:r w:rsidR="00400E87" w:rsidRPr="00400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400E87"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00E87" w:rsidRPr="00400E87">
        <w:rPr>
          <w:rFonts w:ascii="Consolas" w:hAnsi="Consolas" w:cs="Consolas"/>
          <w:color w:val="0000FF"/>
          <w:sz w:val="19"/>
          <w:szCs w:val="19"/>
          <w:lang w:val="en-US"/>
        </w:rPr>
        <w:t>IMPLICIT_TRANSACTIONS</w:t>
      </w:r>
      <w:r w:rsidR="00400E87"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00E87" w:rsidRPr="00400E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D910C0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0A644735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440C6B3C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2B7AB25E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98443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Комната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F3B615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B58">
        <w:rPr>
          <w:rFonts w:ascii="Consolas" w:hAnsi="Consolas" w:cs="Consolas"/>
          <w:color w:val="808080"/>
          <w:sz w:val="19"/>
          <w:szCs w:val="19"/>
        </w:rPr>
        <w:t>(</w:t>
      </w:r>
      <w:r w:rsidRPr="007B2B58">
        <w:rPr>
          <w:rFonts w:ascii="Consolas" w:hAnsi="Consolas" w:cs="Consolas"/>
          <w:color w:val="000000"/>
          <w:sz w:val="19"/>
          <w:szCs w:val="19"/>
        </w:rPr>
        <w:t>3</w:t>
      </w:r>
      <w:r w:rsidRPr="007B2B58">
        <w:rPr>
          <w:rFonts w:ascii="Consolas" w:hAnsi="Consolas" w:cs="Consolas"/>
          <w:color w:val="808080"/>
          <w:sz w:val="19"/>
          <w:szCs w:val="19"/>
        </w:rPr>
        <w:t>,</w:t>
      </w:r>
      <w:r w:rsidRPr="007B2B58">
        <w:rPr>
          <w:rFonts w:ascii="Consolas" w:hAnsi="Consolas" w:cs="Consolas"/>
          <w:color w:val="000000"/>
          <w:sz w:val="19"/>
          <w:szCs w:val="19"/>
        </w:rPr>
        <w:t>1333</w:t>
      </w:r>
      <w:r w:rsidRPr="007B2B58">
        <w:rPr>
          <w:rFonts w:ascii="Consolas" w:hAnsi="Consolas" w:cs="Consolas"/>
          <w:color w:val="808080"/>
          <w:sz w:val="19"/>
          <w:szCs w:val="19"/>
        </w:rPr>
        <w:t>,</w:t>
      </w:r>
      <w:r w:rsidRPr="007B2B58">
        <w:rPr>
          <w:rFonts w:ascii="Consolas" w:hAnsi="Consolas" w:cs="Consolas"/>
          <w:color w:val="000000"/>
          <w:sz w:val="19"/>
          <w:szCs w:val="19"/>
        </w:rPr>
        <w:t>133</w:t>
      </w:r>
      <w:r w:rsidRPr="007B2B58">
        <w:rPr>
          <w:rFonts w:ascii="Consolas" w:hAnsi="Consolas" w:cs="Consolas"/>
          <w:color w:val="808080"/>
          <w:sz w:val="19"/>
          <w:szCs w:val="19"/>
        </w:rPr>
        <w:t>)</w:t>
      </w:r>
    </w:p>
    <w:p w14:paraId="7E9D4939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B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2B58">
        <w:rPr>
          <w:rFonts w:ascii="Consolas" w:hAnsi="Consolas" w:cs="Consolas"/>
          <w:color w:val="FF00FF"/>
          <w:sz w:val="19"/>
          <w:szCs w:val="19"/>
        </w:rPr>
        <w:t>@@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</w:p>
    <w:p w14:paraId="730F0AD0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EB830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Комната</w:t>
      </w:r>
    </w:p>
    <w:p w14:paraId="6C8CCF31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[Номер комнаты]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133</w:t>
      </w:r>
    </w:p>
    <w:p w14:paraId="70F58F1F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B5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B2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B58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17809013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3ED76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B58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7B2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B5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0F59A96D" w14:textId="77777777" w:rsidR="00400E87" w:rsidRPr="007B2B58" w:rsidRDefault="00400E87" w:rsidP="00400E87">
      <w:pPr>
        <w:rPr>
          <w:rFonts w:ascii="Consolas" w:hAnsi="Consolas" w:cs="Consolas"/>
          <w:color w:val="FF00FF"/>
          <w:sz w:val="19"/>
          <w:szCs w:val="19"/>
          <w:lang w:val="en-US"/>
        </w:rPr>
      </w:pPr>
      <w:r w:rsidRPr="007B2B5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B2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B58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  <w:r w:rsidRPr="007B2B58">
        <w:rPr>
          <w:rFonts w:ascii="Consolas" w:hAnsi="Consolas" w:cs="Consolas"/>
          <w:color w:val="FF00FF"/>
          <w:sz w:val="19"/>
          <w:szCs w:val="19"/>
          <w:lang w:val="en-US"/>
        </w:rPr>
        <w:br/>
      </w:r>
      <w:r w:rsidRPr="00400E87">
        <w:rPr>
          <w:rFonts w:ascii="Consolas" w:hAnsi="Consolas" w:cs="Consolas"/>
          <w:noProof/>
          <w:color w:val="FF00FF"/>
          <w:sz w:val="19"/>
          <w:szCs w:val="19"/>
        </w:rPr>
        <w:drawing>
          <wp:inline distT="0" distB="0" distL="0" distR="0" wp14:anchorId="4F6DBA3B" wp14:editId="3F8E37F5">
            <wp:extent cx="3276600" cy="41036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157" cy="41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11A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E87">
        <w:rPr>
          <w:rFonts w:ascii="Consolas" w:hAnsi="Consolas" w:cs="Consolas"/>
          <w:sz w:val="19"/>
          <w:szCs w:val="19"/>
        </w:rPr>
        <w:t>До</w:t>
      </w:r>
      <w:r>
        <w:rPr>
          <w:noProof/>
          <w:lang w:eastAsia="ru-RU"/>
        </w:rPr>
        <w:br/>
      </w:r>
      <w:r w:rsidRPr="00400E87">
        <w:rPr>
          <w:noProof/>
          <w:lang w:eastAsia="ru-RU"/>
        </w:rPr>
        <w:drawing>
          <wp:inline distT="0" distB="0" distL="0" distR="0" wp14:anchorId="4E0599A1" wp14:editId="47E39758">
            <wp:extent cx="3019846" cy="222916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/>
        <w:t>После</w:t>
      </w:r>
      <w:r>
        <w:rPr>
          <w:rFonts w:ascii="Consolas" w:hAnsi="Consolas" w:cs="Consolas"/>
          <w:sz w:val="19"/>
          <w:szCs w:val="19"/>
        </w:rPr>
        <w:br/>
      </w:r>
      <w:r w:rsidRPr="00400E87">
        <w:rPr>
          <w:noProof/>
          <w:lang w:eastAsia="ru-RU"/>
        </w:rPr>
        <w:lastRenderedPageBreak/>
        <w:drawing>
          <wp:inline distT="0" distB="0" distL="0" distR="0" wp14:anchorId="0131ED5B" wp14:editId="736B5C20">
            <wp:extent cx="3029373" cy="248637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  <w:r w:rsidRPr="00400E87">
        <w:rPr>
          <w:rFonts w:ascii="Consolas" w:hAnsi="Consolas" w:cs="Consolas"/>
          <w:b/>
          <w:sz w:val="19"/>
          <w:szCs w:val="19"/>
        </w:rPr>
        <w:t>Неявные транзакции</w:t>
      </w:r>
      <w:r>
        <w:rPr>
          <w:rFonts w:ascii="Consolas" w:hAnsi="Consolas" w:cs="Consolas"/>
          <w:sz w:val="19"/>
          <w:szCs w:val="19"/>
        </w:rPr>
        <w:br/>
        <w:t>3) Неявные транзакции в явном режиме транзакций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IMPLICIT_TRANSACTIONS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CF6BFBA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41261105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7CD79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Комната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4280EF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5932E8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5002BF34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E0E54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Комната</w:t>
      </w:r>
    </w:p>
    <w:p w14:paraId="5D285739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[Номер комнаты]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1333</w:t>
      </w:r>
    </w:p>
    <w:p w14:paraId="6FA71413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77BA0C18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EE3D7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342770F8" w14:textId="77777777" w:rsidR="00400E87" w:rsidRDefault="00400E87" w:rsidP="00400E87">
      <w:pPr>
        <w:rPr>
          <w:rFonts w:ascii="Consolas" w:hAnsi="Consolas" w:cs="Consolas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  <w:r w:rsidRPr="00400E87">
        <w:rPr>
          <w:rFonts w:ascii="Consolas" w:hAnsi="Consolas" w:cs="Consolas"/>
          <w:sz w:val="19"/>
          <w:szCs w:val="19"/>
          <w:lang w:val="en-US"/>
        </w:rPr>
        <w:br/>
      </w:r>
      <w:r w:rsidRPr="00400E87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8BA2DEF" wp14:editId="19812E60">
            <wp:extent cx="3295650" cy="3401506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346" cy="34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E87">
        <w:rPr>
          <w:rFonts w:ascii="Consolas" w:hAnsi="Consolas" w:cs="Consolas"/>
          <w:sz w:val="19"/>
          <w:szCs w:val="19"/>
          <w:lang w:val="en-US"/>
        </w:rPr>
        <w:br/>
      </w:r>
      <w:r w:rsidRPr="00400E87"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</w:rPr>
        <w:t>До</w:t>
      </w:r>
      <w:r w:rsidRPr="00400E87">
        <w:rPr>
          <w:rFonts w:ascii="Consolas" w:hAnsi="Consolas" w:cs="Consolas"/>
          <w:sz w:val="19"/>
          <w:szCs w:val="19"/>
          <w:lang w:val="en-US"/>
        </w:rPr>
        <w:br/>
      </w:r>
      <w:r w:rsidRPr="00400E87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0BDCD8CB" wp14:editId="327594E6">
            <wp:extent cx="3019846" cy="244826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E87"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</w:rPr>
        <w:t>После</w:t>
      </w:r>
      <w:r w:rsidRPr="00400E87">
        <w:rPr>
          <w:rFonts w:ascii="Consolas" w:hAnsi="Consolas" w:cs="Consolas"/>
          <w:sz w:val="19"/>
          <w:szCs w:val="19"/>
          <w:lang w:val="en-US"/>
        </w:rPr>
        <w:br/>
      </w:r>
      <w:r w:rsidRPr="00400E87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3DE1B63" wp14:editId="5ACD8B04">
            <wp:extent cx="3362325" cy="273562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275" cy="27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E87">
        <w:rPr>
          <w:rFonts w:ascii="Consolas" w:hAnsi="Consolas" w:cs="Consolas"/>
          <w:sz w:val="19"/>
          <w:szCs w:val="19"/>
          <w:lang w:val="en-US"/>
        </w:rPr>
        <w:br/>
      </w:r>
    </w:p>
    <w:p w14:paraId="6825A6F8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sz w:val="19"/>
          <w:szCs w:val="19"/>
          <w:lang w:val="en-US"/>
        </w:rPr>
        <w:t>4)</w:t>
      </w:r>
      <w:r>
        <w:rPr>
          <w:rFonts w:ascii="Consolas" w:hAnsi="Consolas" w:cs="Consolas"/>
          <w:sz w:val="19"/>
          <w:szCs w:val="19"/>
        </w:rPr>
        <w:t>неявные</w:t>
      </w:r>
      <w:r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транзакции</w:t>
      </w:r>
      <w:r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неявном</w:t>
      </w:r>
      <w:r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режиме</w:t>
      </w:r>
      <w:r w:rsidRPr="00400E8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транзакций</w:t>
      </w:r>
      <w:r w:rsidRPr="00400E87">
        <w:rPr>
          <w:rFonts w:ascii="Consolas" w:hAnsi="Consolas" w:cs="Consolas"/>
          <w:sz w:val="19"/>
          <w:szCs w:val="19"/>
          <w:lang w:val="en-US"/>
        </w:rPr>
        <w:br/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IMPLICIT_TRANSACTIONS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7835FE0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5601B771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74431" w14:textId="77777777" w:rsidR="00400E87" w:rsidRP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Комната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00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2FD2FC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DD675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3BD8EFDD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6D551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Комната</w:t>
      </w:r>
    </w:p>
    <w:p w14:paraId="45E24AB5" w14:textId="77777777" w:rsidR="00400E87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[Номер комнаты]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1333</w:t>
      </w:r>
    </w:p>
    <w:p w14:paraId="1558EA22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B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2B58">
        <w:rPr>
          <w:rFonts w:ascii="Consolas" w:hAnsi="Consolas" w:cs="Consolas"/>
          <w:color w:val="FF00FF"/>
          <w:sz w:val="19"/>
          <w:szCs w:val="19"/>
        </w:rPr>
        <w:t>@@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</w:p>
    <w:p w14:paraId="0F1ACECE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C6E02" w14:textId="77777777" w:rsidR="00400E87" w:rsidRPr="007B2B58" w:rsidRDefault="00400E87" w:rsidP="0040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7B2B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4A950CE8" w14:textId="77777777" w:rsidR="000E56FB" w:rsidRDefault="00400E87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E8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print</w:t>
      </w:r>
      <w:r w:rsidRPr="000E56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56FB">
        <w:rPr>
          <w:rFonts w:ascii="Consolas" w:hAnsi="Consolas" w:cs="Consolas"/>
          <w:color w:val="FF00FF"/>
          <w:sz w:val="19"/>
          <w:szCs w:val="19"/>
        </w:rPr>
        <w:t>@@</w:t>
      </w:r>
      <w:r w:rsidRPr="00400E87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  <w:r w:rsidRPr="000E56FB">
        <w:rPr>
          <w:rFonts w:ascii="Consolas" w:hAnsi="Consolas" w:cs="Consolas"/>
          <w:color w:val="FF00FF"/>
          <w:sz w:val="19"/>
          <w:szCs w:val="19"/>
        </w:rPr>
        <w:br/>
      </w:r>
      <w:r w:rsidRPr="00400E87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A5B016E" wp14:editId="30529ECC">
            <wp:extent cx="3073160" cy="3295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248" cy="33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6FB">
        <w:rPr>
          <w:rFonts w:ascii="Consolas" w:hAnsi="Consolas" w:cs="Consolas"/>
          <w:sz w:val="19"/>
          <w:szCs w:val="19"/>
        </w:rPr>
        <w:br/>
      </w:r>
      <w:r w:rsidRPr="000E56FB"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>До</w:t>
      </w:r>
      <w:r w:rsidRPr="000E56FB">
        <w:rPr>
          <w:rFonts w:ascii="Consolas" w:hAnsi="Consolas" w:cs="Consolas"/>
          <w:sz w:val="19"/>
          <w:szCs w:val="19"/>
        </w:rPr>
        <w:br/>
      </w:r>
      <w:r w:rsidRPr="00400E87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CA2B6AC" wp14:editId="3946D806">
            <wp:extent cx="3362325" cy="273562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275" cy="27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6FB"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>После</w:t>
      </w:r>
      <w:r w:rsidRPr="000E56FB">
        <w:rPr>
          <w:rFonts w:ascii="Consolas" w:hAnsi="Consolas" w:cs="Consolas"/>
          <w:sz w:val="19"/>
          <w:szCs w:val="19"/>
        </w:rPr>
        <w:br/>
      </w:r>
      <w:r w:rsidRPr="00400E87">
        <w:rPr>
          <w:noProof/>
          <w:lang w:eastAsia="ru-RU"/>
        </w:rPr>
        <w:drawing>
          <wp:inline distT="0" distB="0" distL="0" distR="0" wp14:anchorId="6DDA3B9D" wp14:editId="682DE347">
            <wp:extent cx="3248478" cy="247684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6FB">
        <w:rPr>
          <w:rFonts w:ascii="Consolas" w:hAnsi="Consolas" w:cs="Consolas"/>
          <w:sz w:val="19"/>
          <w:szCs w:val="19"/>
        </w:rPr>
        <w:br/>
      </w:r>
      <w:proofErr w:type="spellStart"/>
      <w:r w:rsidRPr="000E56FB">
        <w:rPr>
          <w:rFonts w:ascii="Consolas" w:hAnsi="Consolas" w:cs="Consolas"/>
          <w:b/>
          <w:sz w:val="19"/>
          <w:szCs w:val="19"/>
        </w:rPr>
        <w:t>Автоподтвержденные</w:t>
      </w:r>
      <w:proofErr w:type="spellEnd"/>
      <w:r w:rsidRPr="000E56FB">
        <w:rPr>
          <w:rFonts w:ascii="Consolas" w:hAnsi="Consolas" w:cs="Consolas"/>
          <w:b/>
          <w:sz w:val="19"/>
          <w:szCs w:val="19"/>
        </w:rPr>
        <w:t xml:space="preserve"> транзакции</w:t>
      </w:r>
      <w:r w:rsidR="000E56FB">
        <w:rPr>
          <w:noProof/>
          <w:lang w:eastAsia="ru-RU"/>
        </w:rPr>
        <w:br/>
      </w:r>
      <w:r w:rsidR="000E56FB">
        <w:rPr>
          <w:noProof/>
          <w:lang w:eastAsia="ru-RU"/>
        </w:rPr>
        <w:lastRenderedPageBreak/>
        <w:t>5) неявные транзакции в режиме автоподтвержденных траназкций</w:t>
      </w:r>
      <w:r w:rsidR="002469F6" w:rsidRPr="000E56FB">
        <w:rPr>
          <w:noProof/>
          <w:lang w:eastAsia="ru-RU"/>
        </w:rPr>
        <w:br/>
      </w:r>
      <w:proofErr w:type="spellStart"/>
      <w:r w:rsidR="000E56FB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="000E56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56FB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="000E56FB">
        <w:rPr>
          <w:rFonts w:ascii="Consolas" w:hAnsi="Consolas" w:cs="Consolas"/>
          <w:color w:val="000000"/>
          <w:sz w:val="19"/>
          <w:szCs w:val="19"/>
        </w:rPr>
        <w:t xml:space="preserve"> Комната </w:t>
      </w:r>
      <w:proofErr w:type="spellStart"/>
      <w:r w:rsidR="000E56FB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="000E56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1CF360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B19493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6F9D980D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F23F6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Комната</w:t>
      </w:r>
    </w:p>
    <w:p w14:paraId="0A7343F3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комнаты]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33</w:t>
      </w:r>
    </w:p>
    <w:p w14:paraId="030281DF" w14:textId="77777777" w:rsidR="00AC030A" w:rsidRDefault="000E56FB" w:rsidP="000E56FB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123CEB28" w14:textId="77777777" w:rsidR="000E56FB" w:rsidRDefault="000E56FB" w:rsidP="000E56FB">
      <w:r w:rsidRPr="000E56FB">
        <w:rPr>
          <w:noProof/>
        </w:rPr>
        <w:drawing>
          <wp:inline distT="0" distB="0" distL="0" distR="0" wp14:anchorId="437514B4" wp14:editId="7DA8052B">
            <wp:extent cx="4153480" cy="315321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1847" w14:textId="77777777" w:rsidR="000E56FB" w:rsidRDefault="000E56FB" w:rsidP="00400E87">
      <w:r>
        <w:t>До</w:t>
      </w:r>
    </w:p>
    <w:p w14:paraId="58AE35DB" w14:textId="77777777" w:rsidR="000E56FB" w:rsidRDefault="000E56FB" w:rsidP="00400E87">
      <w:r w:rsidRPr="000E56FB">
        <w:rPr>
          <w:noProof/>
        </w:rPr>
        <w:drawing>
          <wp:inline distT="0" distB="0" distL="0" distR="0" wp14:anchorId="31DB4346" wp14:editId="43B0A9A0">
            <wp:extent cx="3124636" cy="24006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F923" w14:textId="77777777" w:rsidR="000E56FB" w:rsidRDefault="000E56FB" w:rsidP="00400E87">
      <w:r>
        <w:t>После</w:t>
      </w:r>
    </w:p>
    <w:p w14:paraId="0CE680BF" w14:textId="77777777" w:rsidR="000E56FB" w:rsidRDefault="000E56FB" w:rsidP="00400E87">
      <w:pPr>
        <w:rPr>
          <w:noProof/>
          <w:lang w:eastAsia="ru-RU"/>
        </w:rPr>
      </w:pPr>
      <w:r w:rsidRPr="000E56FB">
        <w:rPr>
          <w:noProof/>
        </w:rPr>
        <w:lastRenderedPageBreak/>
        <w:drawing>
          <wp:inline distT="0" distB="0" distL="0" distR="0" wp14:anchorId="6B6826C1" wp14:editId="15A3ACD5">
            <wp:extent cx="3000570" cy="216217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1376" cy="21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6) </w:t>
      </w:r>
      <w:r>
        <w:rPr>
          <w:noProof/>
          <w:lang w:eastAsia="ru-RU"/>
        </w:rPr>
        <w:t>явные транзакции в режиме автоподтвержденных траназкций</w:t>
      </w:r>
    </w:p>
    <w:p w14:paraId="01E5C860" w14:textId="77777777" w:rsidR="000E56FB" w:rsidRP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6F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E5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6F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6744CC0F" w14:textId="77777777" w:rsidR="000E56FB" w:rsidRP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6F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6F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E5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Комната</w:t>
      </w:r>
      <w:r w:rsidRPr="000E5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6F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E5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555CB4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113233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D23C88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0A6910C4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4DD21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Комната</w:t>
      </w:r>
    </w:p>
    <w:p w14:paraId="64944873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комнаты]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13233</w:t>
      </w:r>
    </w:p>
    <w:p w14:paraId="27AC6195" w14:textId="77777777" w:rsidR="000E56FB" w:rsidRDefault="000E56FB" w:rsidP="000E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1B2869FF" w14:textId="77777777" w:rsidR="000E56FB" w:rsidRDefault="000E56FB" w:rsidP="000E56FB">
      <w:pPr>
        <w:rPr>
          <w:noProof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br/>
      </w:r>
      <w:r w:rsidR="00DD5C11" w:rsidRPr="00DD5C11">
        <w:rPr>
          <w:noProof/>
          <w:lang w:eastAsia="ru-RU"/>
        </w:rPr>
        <w:drawing>
          <wp:inline distT="0" distB="0" distL="0" distR="0" wp14:anchorId="432A1E74" wp14:editId="41DF0F06">
            <wp:extent cx="4143953" cy="357237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1F72" w14:textId="77777777" w:rsidR="000E56FB" w:rsidRDefault="000E56FB" w:rsidP="00400E87">
      <w:pPr>
        <w:rPr>
          <w:noProof/>
          <w:lang w:eastAsia="ru-RU"/>
        </w:rPr>
      </w:pPr>
      <w:r>
        <w:rPr>
          <w:noProof/>
          <w:lang w:eastAsia="ru-RU"/>
        </w:rPr>
        <w:t>До</w:t>
      </w:r>
    </w:p>
    <w:p w14:paraId="0CFE4104" w14:textId="77777777" w:rsidR="000E56FB" w:rsidRPr="000E56FB" w:rsidRDefault="000E56FB" w:rsidP="00400E87">
      <w:pPr>
        <w:rPr>
          <w:noProof/>
          <w:lang w:val="en-US" w:eastAsia="ru-RU"/>
        </w:rPr>
      </w:pPr>
      <w:r w:rsidRPr="000E56FB">
        <w:rPr>
          <w:noProof/>
          <w:lang w:val="en-US" w:eastAsia="ru-RU"/>
        </w:rPr>
        <w:lastRenderedPageBreak/>
        <w:drawing>
          <wp:inline distT="0" distB="0" distL="0" distR="0" wp14:anchorId="25502C94" wp14:editId="0FCAE39D">
            <wp:extent cx="3029373" cy="208626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FFD0" w14:textId="77777777" w:rsidR="000E56FB" w:rsidRPr="00DD5C11" w:rsidRDefault="000E56FB" w:rsidP="00400E87">
      <w:pPr>
        <w:rPr>
          <w:noProof/>
          <w:lang w:val="en-US" w:eastAsia="ru-RU"/>
        </w:rPr>
      </w:pPr>
      <w:r>
        <w:rPr>
          <w:noProof/>
          <w:lang w:eastAsia="ru-RU"/>
        </w:rPr>
        <w:t>После</w:t>
      </w:r>
      <w:r w:rsidR="00DD5C11">
        <w:rPr>
          <w:noProof/>
          <w:lang w:eastAsia="ru-RU"/>
        </w:rPr>
        <w:br/>
      </w:r>
      <w:r w:rsidR="00DD5C11" w:rsidRPr="00DD5C11">
        <w:rPr>
          <w:noProof/>
          <w:lang w:val="en-US" w:eastAsia="ru-RU"/>
        </w:rPr>
        <w:drawing>
          <wp:inline distT="0" distB="0" distL="0" distR="0" wp14:anchorId="758ABA33" wp14:editId="66163142">
            <wp:extent cx="3172268" cy="237205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B5E" w14:textId="77777777" w:rsidR="000E56FB" w:rsidRPr="000E56FB" w:rsidRDefault="000E56FB" w:rsidP="00400E87"/>
    <w:p w14:paraId="2FB3B6D1" w14:textId="77777777" w:rsidR="00D94E20" w:rsidRDefault="00D94E20" w:rsidP="00EA6788">
      <w:pPr>
        <w:pStyle w:val="a3"/>
        <w:numPr>
          <w:ilvl w:val="0"/>
          <w:numId w:val="1"/>
        </w:numPr>
      </w:pPr>
      <w:r>
        <w:t>Создать несколько подключений и</w:t>
      </w:r>
      <w:r w:rsidR="006D76C3">
        <w:t xml:space="preserve"> наглядно</w:t>
      </w:r>
      <w:r>
        <w:t xml:space="preserve"> продемонстрировать на них разницу между различными уровнями изолированности транзакций (5 уровней)</w:t>
      </w:r>
      <w:r w:rsidR="00D4329D">
        <w:t>.</w:t>
      </w:r>
      <w:r w:rsidR="002614B3">
        <w:br/>
      </w:r>
      <w:r w:rsidR="006F7072">
        <w:t xml:space="preserve">1. </w:t>
      </w:r>
      <w:r w:rsidR="006F7072" w:rsidRPr="006F7072">
        <w:t>READ UNCOMMITTED</w:t>
      </w:r>
      <w:r w:rsidR="006F7072">
        <w:br/>
      </w:r>
      <w:r w:rsidR="006F7072" w:rsidRPr="006F7072">
        <w:rPr>
          <w:noProof/>
          <w:lang w:eastAsia="ru-RU"/>
        </w:rPr>
        <w:drawing>
          <wp:inline distT="0" distB="0" distL="0" distR="0" wp14:anchorId="7C6C9F31" wp14:editId="6E24226B">
            <wp:extent cx="5144218" cy="296268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072">
        <w:br/>
      </w:r>
      <w:r w:rsidR="00846F8F">
        <w:t>2</w:t>
      </w:r>
      <w:r w:rsidR="002614B3" w:rsidRPr="002614B3">
        <w:t xml:space="preserve">. </w:t>
      </w:r>
      <w:r w:rsidR="00846F8F" w:rsidRPr="00846F8F">
        <w:t>READ COMMITTED</w:t>
      </w:r>
      <w:r w:rsidR="00846F8F">
        <w:br/>
      </w:r>
      <w:r w:rsidR="00846F8F">
        <w:lastRenderedPageBreak/>
        <w:br/>
      </w:r>
      <w:r w:rsidR="00846F8F" w:rsidRPr="00846F8F">
        <w:rPr>
          <w:noProof/>
          <w:lang w:eastAsia="ru-RU"/>
        </w:rPr>
        <w:drawing>
          <wp:inline distT="0" distB="0" distL="0" distR="0" wp14:anchorId="7B495A61" wp14:editId="481D30A7">
            <wp:extent cx="5001323" cy="228631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8F">
        <w:br/>
      </w:r>
      <w:r w:rsidR="00846F8F" w:rsidRPr="00846F8F">
        <w:rPr>
          <w:noProof/>
          <w:lang w:eastAsia="ru-RU"/>
        </w:rPr>
        <w:drawing>
          <wp:inline distT="0" distB="0" distL="0" distR="0" wp14:anchorId="22E0426C" wp14:editId="1060F537">
            <wp:extent cx="5001323" cy="173379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8F">
        <w:br/>
        <w:t xml:space="preserve">3. </w:t>
      </w:r>
      <w:r w:rsidR="00846F8F" w:rsidRPr="00846F8F">
        <w:t>REPEATABLE READ</w:t>
      </w:r>
      <w:r w:rsidR="00846F8F">
        <w:br/>
      </w:r>
      <w:r w:rsidR="00846F8F" w:rsidRPr="00846F8F">
        <w:rPr>
          <w:noProof/>
          <w:lang w:eastAsia="ru-RU"/>
        </w:rPr>
        <w:drawing>
          <wp:inline distT="0" distB="0" distL="0" distR="0" wp14:anchorId="72ABF97F" wp14:editId="4A8F7805">
            <wp:extent cx="5048955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8F">
        <w:br/>
      </w:r>
      <w:r w:rsidR="00846F8F" w:rsidRPr="00846F8F">
        <w:rPr>
          <w:noProof/>
          <w:lang w:eastAsia="ru-RU"/>
        </w:rPr>
        <w:drawing>
          <wp:inline distT="0" distB="0" distL="0" distR="0" wp14:anchorId="7CFC2D75" wp14:editId="7168D2F1">
            <wp:extent cx="4925112" cy="221963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8F">
        <w:br/>
        <w:t xml:space="preserve">4. </w:t>
      </w:r>
      <w:r w:rsidR="00846F8F" w:rsidRPr="00846F8F">
        <w:t>SERIALIZABLE</w:t>
      </w:r>
      <w:r w:rsidR="00846F8F">
        <w:br/>
      </w:r>
      <w:r w:rsidR="006F7072" w:rsidRPr="006F7072">
        <w:rPr>
          <w:noProof/>
          <w:lang w:eastAsia="ru-RU"/>
        </w:rPr>
        <w:lastRenderedPageBreak/>
        <w:drawing>
          <wp:inline distT="0" distB="0" distL="0" distR="0" wp14:anchorId="5D71680D" wp14:editId="62B1A857">
            <wp:extent cx="5287113" cy="157184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072">
        <w:br/>
      </w:r>
      <w:r w:rsidR="00812858" w:rsidRPr="00812858">
        <w:rPr>
          <w:noProof/>
          <w:lang w:eastAsia="ru-RU"/>
        </w:rPr>
        <w:drawing>
          <wp:inline distT="0" distB="0" distL="0" distR="0" wp14:anchorId="549407D7" wp14:editId="4DFDB512">
            <wp:extent cx="4591691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858">
        <w:br/>
      </w:r>
      <w:r w:rsidR="00812858" w:rsidRPr="00812858">
        <w:rPr>
          <w:noProof/>
          <w:lang w:eastAsia="ru-RU"/>
        </w:rPr>
        <w:drawing>
          <wp:inline distT="0" distB="0" distL="0" distR="0" wp14:anchorId="191857F2" wp14:editId="55F2A1AD">
            <wp:extent cx="5940425" cy="19094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BE4">
        <w:br/>
      </w:r>
      <w:r w:rsidR="00CE5BE4" w:rsidRPr="00CE5BE4">
        <w:t xml:space="preserve">5. </w:t>
      </w:r>
      <w:r w:rsidR="00CE5BE4" w:rsidRPr="00EA6788">
        <w:rPr>
          <w:lang w:val="en-US"/>
        </w:rPr>
        <w:t>SNAPSHOT</w:t>
      </w:r>
      <w:r w:rsidR="00CE5BE4" w:rsidRPr="00400E87">
        <w:br/>
      </w:r>
      <w:r w:rsidR="00CE5BE4" w:rsidRPr="00CE5BE4">
        <w:rPr>
          <w:noProof/>
          <w:lang w:eastAsia="ru-RU"/>
        </w:rPr>
        <w:drawing>
          <wp:inline distT="0" distB="0" distL="0" distR="0" wp14:anchorId="58313D9E" wp14:editId="7415B315">
            <wp:extent cx="5249008" cy="229584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3875" w14:textId="77777777" w:rsidR="00EA6788" w:rsidRPr="00EA6788" w:rsidRDefault="00D94E20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lastRenderedPageBreak/>
        <w:t xml:space="preserve">Промоделировать ситуацию взаимоблокировки транзакций. Объяснить полученные результаты. </w:t>
      </w:r>
      <w:r w:rsidR="00755440">
        <w:br/>
      </w:r>
      <w:r w:rsidR="00EA6788" w:rsidRPr="00EA678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="00EA6788"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6788" w:rsidRPr="00EA678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="00EA6788"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77B3BF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79F06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78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14:paraId="28DC6DBE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7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7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7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</w:t>
      </w:r>
      <w:r w:rsidRPr="00EA67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B6ACD38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7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EA67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3B4FA3DA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DB91C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6788">
        <w:rPr>
          <w:rFonts w:ascii="Consolas" w:hAnsi="Consolas" w:cs="Consolas"/>
          <w:color w:val="0000FF"/>
          <w:sz w:val="19"/>
          <w:szCs w:val="19"/>
          <w:lang w:val="en-US"/>
        </w:rPr>
        <w:t>waitfor</w:t>
      </w:r>
      <w:proofErr w:type="spellEnd"/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788">
        <w:rPr>
          <w:rFonts w:ascii="Consolas" w:hAnsi="Consolas" w:cs="Consolas"/>
          <w:color w:val="0000FF"/>
          <w:sz w:val="19"/>
          <w:szCs w:val="19"/>
          <w:lang w:val="en-US"/>
        </w:rPr>
        <w:t>delay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788">
        <w:rPr>
          <w:rFonts w:ascii="Consolas" w:hAnsi="Consolas" w:cs="Consolas"/>
          <w:color w:val="FF0000"/>
          <w:sz w:val="19"/>
          <w:szCs w:val="19"/>
          <w:lang w:val="en-US"/>
        </w:rPr>
        <w:t>'00:00:10'</w:t>
      </w:r>
    </w:p>
    <w:p w14:paraId="35C35BFC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CB348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78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14:paraId="566697BD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7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7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7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EA67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8D80B8C" w14:textId="77777777" w:rsidR="00EA6788" w:rsidRPr="00EA6788" w:rsidRDefault="00EA6788" w:rsidP="00EA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7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EA67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6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533FC430" w14:textId="77777777" w:rsidR="00897733" w:rsidRDefault="00EA6788" w:rsidP="00EA6788">
      <w:proofErr w:type="spellStart"/>
      <w:r w:rsidRPr="00EA6788"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br/>
      </w:r>
      <w:r w:rsidRPr="00EA6788">
        <w:rPr>
          <w:noProof/>
        </w:rPr>
        <w:drawing>
          <wp:inline distT="0" distB="0" distL="0" distR="0" wp14:anchorId="7F8420EA" wp14:editId="0AEFAD9E">
            <wp:extent cx="4277322" cy="3772426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800">
        <w:br/>
      </w:r>
      <w:r w:rsidRPr="00EA6788">
        <w:rPr>
          <w:noProof/>
        </w:rPr>
        <w:drawing>
          <wp:inline distT="0" distB="0" distL="0" distR="0" wp14:anchorId="27E43C93" wp14:editId="79F49363">
            <wp:extent cx="5940425" cy="214947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678" w14:textId="77777777" w:rsidR="0037108B" w:rsidRDefault="003A646A" w:rsidP="00EA6788">
      <w:pPr>
        <w:pStyle w:val="a3"/>
        <w:numPr>
          <w:ilvl w:val="0"/>
          <w:numId w:val="1"/>
        </w:numPr>
      </w:pPr>
      <w:r>
        <w:t>Наглядно п</w:t>
      </w:r>
      <w:r w:rsidR="00897733">
        <w:t>родемонстрировать получение информации о текущих транзакциях</w:t>
      </w:r>
      <w:r w:rsidR="0037108B">
        <w:t xml:space="preserve"> и </w:t>
      </w:r>
      <w:r w:rsidR="00BD5BB6">
        <w:t>блокировках,</w:t>
      </w:r>
      <w:r w:rsidR="0037108B">
        <w:t xml:space="preserve"> исходя из данных системного </w:t>
      </w:r>
      <w:r w:rsidR="00897733">
        <w:t>словаря</w:t>
      </w:r>
      <w:r w:rsidR="003B047C">
        <w:t>.</w:t>
      </w:r>
      <w:r w:rsidR="000B3800">
        <w:br/>
      </w:r>
      <w:r w:rsidR="000B3800">
        <w:br/>
      </w:r>
      <w:r w:rsidR="000B3800" w:rsidRPr="000B3800">
        <w:rPr>
          <w:noProof/>
          <w:lang w:eastAsia="ru-RU"/>
        </w:rPr>
        <w:lastRenderedPageBreak/>
        <w:drawing>
          <wp:inline distT="0" distB="0" distL="0" distR="0" wp14:anchorId="36C741D0" wp14:editId="1534A45A">
            <wp:extent cx="5940425" cy="40271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800">
        <w:br/>
      </w:r>
      <w:r w:rsidR="000B3800" w:rsidRPr="000B3800">
        <w:rPr>
          <w:noProof/>
          <w:lang w:eastAsia="ru-RU"/>
        </w:rPr>
        <w:drawing>
          <wp:inline distT="0" distB="0" distL="0" distR="0" wp14:anchorId="1F91D7BB" wp14:editId="390DDBE7">
            <wp:extent cx="5940425" cy="41008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4C0D" w14:textId="77777777" w:rsidR="00AC030A" w:rsidRDefault="00C55F33" w:rsidP="00EA6788">
      <w:pPr>
        <w:pStyle w:val="a3"/>
        <w:numPr>
          <w:ilvl w:val="0"/>
          <w:numId w:val="1"/>
        </w:numPr>
      </w:pPr>
      <w:r>
        <w:t xml:space="preserve">* </w:t>
      </w:r>
      <w:r w:rsidR="0037108B">
        <w:t xml:space="preserve">Добавить связанный </w:t>
      </w:r>
      <w:r w:rsidR="001069E5">
        <w:t xml:space="preserve">удалённый </w:t>
      </w:r>
      <w:r w:rsidR="0037108B">
        <w:t xml:space="preserve">сервер и организовать распределённую транзакцию между БД </w:t>
      </w:r>
      <w:proofErr w:type="gramStart"/>
      <w:r w:rsidR="0037108B">
        <w:t>на  локальном</w:t>
      </w:r>
      <w:proofErr w:type="gramEnd"/>
      <w:r w:rsidR="0037108B">
        <w:t xml:space="preserve"> сервере и БД на привязанном сервере. </w:t>
      </w:r>
      <w:r w:rsidR="00D94E20">
        <w:t xml:space="preserve"> </w:t>
      </w:r>
    </w:p>
    <w:p w14:paraId="09A45C21" w14:textId="77777777" w:rsidR="003A646A" w:rsidRDefault="003A646A" w:rsidP="002469F6">
      <w:pPr>
        <w:rPr>
          <w:b/>
        </w:rPr>
      </w:pPr>
    </w:p>
    <w:p w14:paraId="016F0375" w14:textId="77777777" w:rsidR="003A646A" w:rsidRDefault="003A646A" w:rsidP="002469F6">
      <w:pPr>
        <w:rPr>
          <w:b/>
        </w:rPr>
      </w:pPr>
    </w:p>
    <w:p w14:paraId="1AE44C17" w14:textId="77777777" w:rsidR="00794B46" w:rsidRPr="001069E5" w:rsidRDefault="00794B46" w:rsidP="002469F6">
      <w:pPr>
        <w:rPr>
          <w:b/>
        </w:rPr>
      </w:pPr>
      <w:r w:rsidRPr="001069E5">
        <w:rPr>
          <w:b/>
        </w:rPr>
        <w:t>Вопросы к отчёту:</w:t>
      </w:r>
    </w:p>
    <w:p w14:paraId="4347C4C1" w14:textId="77777777" w:rsid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>Сущность и предназначение транзакции</w:t>
      </w:r>
      <w:r w:rsidR="00BD5BB6">
        <w:t>;</w:t>
      </w:r>
    </w:p>
    <w:p w14:paraId="33540082" w14:textId="77777777" w:rsid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>Базовые свойства транзакции</w:t>
      </w:r>
      <w:r w:rsidR="00BD5BB6">
        <w:t>;</w:t>
      </w:r>
    </w:p>
    <w:p w14:paraId="38A45C09" w14:textId="77777777" w:rsid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>Типы транзакций. Режимы подтверждения транзакций сервера</w:t>
      </w:r>
      <w:r w:rsidR="00BD5BB6">
        <w:t>;</w:t>
      </w:r>
    </w:p>
    <w:p w14:paraId="146B92D3" w14:textId="77777777" w:rsidR="00794B46" w:rsidRP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Read</w:t>
      </w:r>
      <w:r w:rsidRPr="00794B46">
        <w:t xml:space="preserve"> </w:t>
      </w:r>
      <w:r w:rsidRPr="001069E5">
        <w:rPr>
          <w:lang w:val="en-US"/>
        </w:rPr>
        <w:t>uncommitted</w:t>
      </w:r>
      <w:r w:rsidR="00BD5BB6">
        <w:t>;</w:t>
      </w:r>
    </w:p>
    <w:p w14:paraId="7DEC5C0D" w14:textId="77777777" w:rsidR="00794B46" w:rsidRP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Read</w:t>
      </w:r>
      <w:r w:rsidRPr="00794B46">
        <w:t xml:space="preserve"> </w:t>
      </w:r>
      <w:proofErr w:type="spellStart"/>
      <w:r w:rsidRPr="001069E5">
        <w:rPr>
          <w:lang w:val="en-US"/>
        </w:rPr>
        <w:t>commited</w:t>
      </w:r>
      <w:proofErr w:type="spellEnd"/>
      <w:r w:rsidR="00BD5BB6">
        <w:t>;</w:t>
      </w:r>
    </w:p>
    <w:p w14:paraId="6F944FC9" w14:textId="77777777" w:rsidR="00794B46" w:rsidRP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Repeatable</w:t>
      </w:r>
      <w:r w:rsidRPr="00794B46">
        <w:t xml:space="preserve"> </w:t>
      </w:r>
      <w:r w:rsidRPr="001069E5">
        <w:rPr>
          <w:lang w:val="en-US"/>
        </w:rPr>
        <w:t>read</w:t>
      </w:r>
      <w:r w:rsidR="00BD5BB6">
        <w:t>;</w:t>
      </w:r>
    </w:p>
    <w:p w14:paraId="27C5D5F8" w14:textId="77777777" w:rsidR="00794B46" w:rsidRP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Snapshot</w:t>
      </w:r>
      <w:r w:rsidR="00BD5BB6">
        <w:t>;</w:t>
      </w:r>
    </w:p>
    <w:p w14:paraId="6BAE5FFC" w14:textId="77777777" w:rsidR="00794B46" w:rsidRP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Serializable</w:t>
      </w:r>
      <w:r w:rsidR="00BD5BB6">
        <w:t>;</w:t>
      </w:r>
    </w:p>
    <w:p w14:paraId="1BA53F09" w14:textId="77777777" w:rsidR="00794B4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>Блокировки. Вид блокировок. Концепция менеджера блокировок</w:t>
      </w:r>
      <w:r w:rsidR="00BD5BB6">
        <w:t>;</w:t>
      </w:r>
    </w:p>
    <w:p w14:paraId="2D6FF2BE" w14:textId="77777777" w:rsidR="00794B46" w:rsidRPr="00BD5BB6" w:rsidRDefault="00794B46" w:rsidP="002469F6">
      <w:pPr>
        <w:pStyle w:val="a3"/>
        <w:numPr>
          <w:ilvl w:val="0"/>
          <w:numId w:val="2"/>
        </w:numPr>
        <w:spacing w:line="240" w:lineRule="auto"/>
      </w:pPr>
      <w:r>
        <w:t>Взаимоблокировка. Примеры</w:t>
      </w:r>
      <w:r w:rsidR="00BD5BB6">
        <w:t>;</w:t>
      </w:r>
    </w:p>
    <w:p w14:paraId="3AC03EE3" w14:textId="77777777" w:rsidR="00BD5BB6" w:rsidRPr="0055454E" w:rsidRDefault="00BD5BB6" w:rsidP="002469F6">
      <w:pPr>
        <w:pStyle w:val="a3"/>
        <w:numPr>
          <w:ilvl w:val="0"/>
          <w:numId w:val="2"/>
        </w:numPr>
        <w:spacing w:line="240" w:lineRule="auto"/>
      </w:pPr>
      <w:r>
        <w:t>Понятие связанного сервера и распределённого запроса;</w:t>
      </w:r>
    </w:p>
    <w:p w14:paraId="7C395876" w14:textId="77777777" w:rsidR="0055454E" w:rsidRDefault="0055454E" w:rsidP="002469F6">
      <w:pPr>
        <w:pStyle w:val="a3"/>
        <w:numPr>
          <w:ilvl w:val="0"/>
          <w:numId w:val="2"/>
        </w:numPr>
        <w:spacing w:line="240" w:lineRule="auto"/>
      </w:pPr>
      <w:r>
        <w:t xml:space="preserve">Структура файлов журналов. Понятие логического и физического журналов, </w:t>
      </w:r>
      <w:r>
        <w:rPr>
          <w:lang w:val="en-US"/>
        </w:rPr>
        <w:t>LSN</w:t>
      </w:r>
      <w:r w:rsidRPr="0055454E">
        <w:t xml:space="preserve">, </w:t>
      </w:r>
      <w:proofErr w:type="spellStart"/>
      <w:r>
        <w:rPr>
          <w:lang w:val="en-US"/>
        </w:rPr>
        <w:t>minLSN</w:t>
      </w:r>
      <w:proofErr w:type="spellEnd"/>
      <w:r w:rsidRPr="0055454E">
        <w:t xml:space="preserve">, </w:t>
      </w:r>
      <w:r>
        <w:t>контрольной точки;</w:t>
      </w:r>
    </w:p>
    <w:p w14:paraId="3F03AA71" w14:textId="77777777" w:rsidR="00BD5BB6" w:rsidRPr="00794B46" w:rsidRDefault="00BD5BB6" w:rsidP="002469F6">
      <w:pPr>
        <w:pStyle w:val="a3"/>
        <w:numPr>
          <w:ilvl w:val="0"/>
          <w:numId w:val="2"/>
        </w:numPr>
        <w:spacing w:line="240" w:lineRule="auto"/>
      </w:pPr>
      <w:r>
        <w:t>Распределённые транзакции</w:t>
      </w:r>
      <w:r w:rsidR="00084B5F">
        <w:t>.</w:t>
      </w:r>
      <w:r>
        <w:t xml:space="preserve"> </w:t>
      </w:r>
      <w:r w:rsidR="005212AF">
        <w:t>Двухфазная фиксация</w:t>
      </w:r>
      <w:r w:rsidR="00084B5F">
        <w:t>.</w:t>
      </w:r>
      <w:r w:rsidR="005212AF">
        <w:t xml:space="preserve"> Компонент </w:t>
      </w:r>
      <w:r w:rsidR="005212AF">
        <w:rPr>
          <w:lang w:val="en-US"/>
        </w:rPr>
        <w:t>DTC</w:t>
      </w:r>
      <w:r w:rsidR="005212AF" w:rsidRPr="00084B5F">
        <w:t>;</w:t>
      </w:r>
    </w:p>
    <w:p w14:paraId="0AAE8965" w14:textId="77777777" w:rsidR="00794B46" w:rsidRPr="00794B46" w:rsidRDefault="00794B46" w:rsidP="002469F6"/>
    <w:p w14:paraId="64D9A116" w14:textId="77777777" w:rsidR="00794B46" w:rsidRPr="00794B46" w:rsidRDefault="00794B46" w:rsidP="002469F6"/>
    <w:sectPr w:rsidR="00794B46" w:rsidRPr="0079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501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29BE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3650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4022B"/>
    <w:multiLevelType w:val="hybridMultilevel"/>
    <w:tmpl w:val="D326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861475">
    <w:abstractNumId w:val="1"/>
  </w:num>
  <w:num w:numId="2" w16cid:durableId="1591235612">
    <w:abstractNumId w:val="3"/>
  </w:num>
  <w:num w:numId="3" w16cid:durableId="1292517083">
    <w:abstractNumId w:val="2"/>
  </w:num>
  <w:num w:numId="4" w16cid:durableId="132061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7EA"/>
    <w:rsid w:val="00084B5F"/>
    <w:rsid w:val="000B3800"/>
    <w:rsid w:val="000E56FB"/>
    <w:rsid w:val="001069E5"/>
    <w:rsid w:val="001F3666"/>
    <w:rsid w:val="002469F6"/>
    <w:rsid w:val="002614B3"/>
    <w:rsid w:val="00275990"/>
    <w:rsid w:val="0037108B"/>
    <w:rsid w:val="003A646A"/>
    <w:rsid w:val="003B047C"/>
    <w:rsid w:val="00400E87"/>
    <w:rsid w:val="004E6B3A"/>
    <w:rsid w:val="005212AF"/>
    <w:rsid w:val="0055454E"/>
    <w:rsid w:val="00625C20"/>
    <w:rsid w:val="00640398"/>
    <w:rsid w:val="006D76C3"/>
    <w:rsid w:val="006F7072"/>
    <w:rsid w:val="00755440"/>
    <w:rsid w:val="00794B46"/>
    <w:rsid w:val="007B2B58"/>
    <w:rsid w:val="00802199"/>
    <w:rsid w:val="00812858"/>
    <w:rsid w:val="00846F8F"/>
    <w:rsid w:val="00897733"/>
    <w:rsid w:val="00AC030A"/>
    <w:rsid w:val="00B038D4"/>
    <w:rsid w:val="00BD5BB6"/>
    <w:rsid w:val="00BF4702"/>
    <w:rsid w:val="00C55F33"/>
    <w:rsid w:val="00CE5BE4"/>
    <w:rsid w:val="00D4329D"/>
    <w:rsid w:val="00D617EA"/>
    <w:rsid w:val="00D94E20"/>
    <w:rsid w:val="00DD5C11"/>
    <w:rsid w:val="00E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3561"/>
  <w15:docId w15:val="{7722E82A-BE54-416D-B4AC-387C8CC7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65058B19D398478DC242560A8258D0" ma:contentTypeVersion="0" ma:contentTypeDescription="Создание документа." ma:contentTypeScope="" ma:versionID="5b0dc2f524394806dd8850e463494acc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1730CC0-8CAC-4666-A62D-37748157C2B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57E538B-6C94-49E7-9995-DCFD4104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5667E-6174-4C45-9CAD-A82474940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</dc:creator>
  <cp:keywords/>
  <dc:description/>
  <cp:lastModifiedBy>Евгений Яновский</cp:lastModifiedBy>
  <cp:revision>2</cp:revision>
  <dcterms:created xsi:type="dcterms:W3CDTF">2023-04-26T18:36:00Z</dcterms:created>
  <dcterms:modified xsi:type="dcterms:W3CDTF">2023-04-26T18:36:00Z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0x010100AF65058B19D398478DC242560A8258D0</vt:lpwstr>
  </property>
</Properties>
</file>