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277" w:rsidRDefault="00FA057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firstLine="397"/>
        <w:jc w:val="center"/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color w:val="000000"/>
          <w:sz w:val="26"/>
        </w:rPr>
        <w:br/>
        <w:t xml:space="preserve"> «Саратовский государственный технический университет имени Ю. А. Гагарина»</w:t>
      </w:r>
    </w:p>
    <w:p w:rsidR="003B4277" w:rsidRDefault="00FA057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firstLine="397"/>
        <w:jc w:val="center"/>
      </w:pPr>
      <w:r>
        <w:rPr>
          <w:rFonts w:ascii="Times New Roman" w:eastAsia="Times New Roman" w:hAnsi="Times New Roman" w:cs="Times New Roman"/>
          <w:color w:val="000000"/>
          <w:sz w:val="26"/>
        </w:rPr>
        <w:t>Кафедра прикладных информационных технологий</w:t>
      </w:r>
    </w:p>
    <w:p w:rsidR="003B4277" w:rsidRDefault="00FA0577">
      <w:pPr>
        <w:keepLines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0" w:after="100"/>
        <w:ind w:firstLine="397"/>
        <w:jc w:val="center"/>
      </w:pPr>
      <w:r>
        <w:rPr>
          <w:rFonts w:ascii="Arial" w:eastAsia="Arial" w:hAnsi="Arial" w:cs="Arial"/>
          <w:b/>
          <w:color w:val="000000"/>
          <w:sz w:val="32"/>
        </w:rPr>
        <w:t> </w:t>
      </w:r>
    </w:p>
    <w:p w:rsidR="003B4277" w:rsidRDefault="00FA0577">
      <w:pPr>
        <w:keepLines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0" w:after="100"/>
        <w:ind w:firstLine="397"/>
        <w:jc w:val="center"/>
      </w:pPr>
      <w:r>
        <w:rPr>
          <w:rFonts w:ascii="Arial" w:eastAsia="Arial" w:hAnsi="Arial" w:cs="Arial"/>
          <w:b/>
          <w:color w:val="000000"/>
          <w:sz w:val="32"/>
        </w:rPr>
        <w:t> </w:t>
      </w:r>
    </w:p>
    <w:p w:rsidR="003B4277" w:rsidRDefault="00FA0577">
      <w:pPr>
        <w:keepLines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0" w:after="100"/>
        <w:ind w:firstLine="397"/>
        <w:jc w:val="center"/>
      </w:pPr>
      <w:r>
        <w:rPr>
          <w:rFonts w:ascii="Arial" w:eastAsia="Arial" w:hAnsi="Arial" w:cs="Arial"/>
          <w:b/>
          <w:color w:val="000000"/>
          <w:sz w:val="32"/>
        </w:rPr>
        <w:t> </w:t>
      </w:r>
    </w:p>
    <w:p w:rsidR="003B4277" w:rsidRDefault="00FA0577">
      <w:pPr>
        <w:keepLines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0" w:after="100"/>
        <w:ind w:firstLine="397"/>
        <w:jc w:val="center"/>
      </w:pPr>
      <w:r>
        <w:rPr>
          <w:rFonts w:ascii="Arial" w:eastAsia="Arial" w:hAnsi="Arial" w:cs="Arial"/>
          <w:b/>
          <w:color w:val="000000"/>
          <w:sz w:val="32"/>
        </w:rPr>
        <w:t> </w:t>
      </w:r>
    </w:p>
    <w:p w:rsidR="003B4277" w:rsidRDefault="00FA0577">
      <w:pPr>
        <w:keepLines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0" w:after="100"/>
        <w:ind w:firstLine="397"/>
        <w:jc w:val="center"/>
      </w:pPr>
      <w:r>
        <w:rPr>
          <w:rFonts w:ascii="Arial" w:eastAsia="Arial" w:hAnsi="Arial" w:cs="Arial"/>
          <w:b/>
          <w:color w:val="000000"/>
          <w:sz w:val="32"/>
        </w:rPr>
        <w:t> </w:t>
      </w:r>
    </w:p>
    <w:p w:rsidR="003B4277" w:rsidRDefault="00FA057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firstLine="397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Практическая работа по курсу</w:t>
      </w:r>
    </w:p>
    <w:p w:rsidR="003B4277" w:rsidRDefault="00FA057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firstLine="397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Интеллектуальные информационные системы и технологии на тему:</w:t>
      </w:r>
    </w:p>
    <w:p w:rsidR="003B4277" w:rsidRDefault="00FA057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firstLine="397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«Принятие решений по выбору одежды»</w:t>
      </w:r>
    </w:p>
    <w:p w:rsidR="003B4277" w:rsidRDefault="00FA057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0" w:after="100"/>
        <w:ind w:left="5669"/>
        <w:jc w:val="both"/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:rsidR="003B4277" w:rsidRDefault="00FA057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0" w:after="100"/>
        <w:ind w:left="5669"/>
        <w:jc w:val="both"/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:rsidR="003B4277" w:rsidRDefault="00FA057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0" w:after="100"/>
        <w:ind w:left="5669"/>
        <w:jc w:val="both"/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:rsidR="003B4277" w:rsidRDefault="00FA057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0" w:after="100"/>
        <w:ind w:left="5669"/>
        <w:jc w:val="both"/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:rsidR="003B4277" w:rsidRDefault="00FA057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0" w:after="100"/>
        <w:ind w:left="5669"/>
        <w:jc w:val="both"/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:rsidR="003B4277" w:rsidRDefault="00FB68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0" w:after="100"/>
        <w:ind w:left="5102"/>
        <w:jc w:val="both"/>
      </w:pPr>
      <w:r>
        <w:rPr>
          <w:rFonts w:ascii="Times New Roman" w:eastAsia="Times New Roman" w:hAnsi="Times New Roman" w:cs="Times New Roman"/>
          <w:color w:val="000000"/>
          <w:sz w:val="26"/>
        </w:rPr>
        <w:t>Выполнил студент ИФСТ</w:t>
      </w:r>
      <w:r w:rsidR="00FA0577">
        <w:rPr>
          <w:rFonts w:ascii="Times New Roman" w:eastAsia="Times New Roman" w:hAnsi="Times New Roman" w:cs="Times New Roman"/>
          <w:color w:val="000000"/>
          <w:sz w:val="26"/>
        </w:rPr>
        <w:t xml:space="preserve"> 31,</w:t>
      </w:r>
    </w:p>
    <w:p w:rsidR="003B4277" w:rsidRDefault="001C51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0" w:after="100"/>
        <w:ind w:left="5102"/>
        <w:jc w:val="both"/>
      </w:pPr>
      <w:r>
        <w:rPr>
          <w:rFonts w:ascii="Times New Roman" w:eastAsia="Times New Roman" w:hAnsi="Times New Roman" w:cs="Times New Roman"/>
          <w:color w:val="000000"/>
          <w:sz w:val="26"/>
        </w:rPr>
        <w:t>Яновский Евгений Валерьевич</w:t>
      </w:r>
    </w:p>
    <w:p w:rsidR="003B4277" w:rsidRDefault="00FA057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0" w:after="100"/>
        <w:ind w:left="5102"/>
        <w:jc w:val="both"/>
      </w:pPr>
      <w:r>
        <w:rPr>
          <w:rFonts w:ascii="Times New Roman" w:eastAsia="Times New Roman" w:hAnsi="Times New Roman" w:cs="Times New Roman"/>
          <w:color w:val="000000"/>
          <w:sz w:val="26"/>
        </w:rPr>
        <w:t>Проверил преподаватель</w:t>
      </w:r>
      <w:bookmarkStart w:id="0" w:name="_GoBack"/>
      <w:bookmarkEnd w:id="0"/>
    </w:p>
    <w:p w:rsidR="003B4277" w:rsidRDefault="00FA057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4956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Кошкина Елена Васильевна</w:t>
      </w: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:rsidR="003B4277" w:rsidRDefault="00FA057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firstLine="397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:rsidR="003B4277" w:rsidRDefault="00FA057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firstLine="397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:rsidR="003B4277" w:rsidRDefault="00FA057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firstLine="397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:rsidR="003B4277" w:rsidRDefault="00FA057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firstLine="397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:rsidR="003B4277" w:rsidRDefault="00FA057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firstLine="397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:rsidR="003B4277" w:rsidRDefault="00FA057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firstLine="397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:rsidR="003B4277" w:rsidRDefault="00FA057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firstLine="397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 </w:t>
      </w:r>
    </w:p>
    <w:p w:rsidR="003B4277" w:rsidRDefault="00FA057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firstLine="397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Саратов, 2021</w:t>
      </w:r>
    </w:p>
    <w:p w:rsidR="003B4277" w:rsidRDefault="003B427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firstLine="397"/>
        <w:jc w:val="center"/>
        <w:rPr>
          <w:sz w:val="22"/>
          <w:szCs w:val="22"/>
        </w:rPr>
      </w:pPr>
    </w:p>
    <w:p w:rsidR="00B648AF" w:rsidRDefault="00B648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firstLine="397"/>
        <w:jc w:val="center"/>
        <w:rPr>
          <w:sz w:val="22"/>
          <w:szCs w:val="22"/>
        </w:rPr>
      </w:pPr>
    </w:p>
    <w:p w:rsidR="00B648AF" w:rsidRDefault="00B648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firstLine="397"/>
        <w:jc w:val="center"/>
        <w:rPr>
          <w:sz w:val="22"/>
          <w:szCs w:val="22"/>
        </w:rPr>
      </w:pPr>
    </w:p>
    <w:p w:rsidR="00B648AF" w:rsidRDefault="00B648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firstLine="397"/>
        <w:jc w:val="center"/>
        <w:rPr>
          <w:sz w:val="22"/>
          <w:szCs w:val="22"/>
        </w:rPr>
      </w:pPr>
    </w:p>
    <w:p w:rsidR="00B648AF" w:rsidRDefault="00B648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firstLine="397"/>
        <w:jc w:val="center"/>
        <w:rPr>
          <w:sz w:val="22"/>
          <w:szCs w:val="22"/>
        </w:rPr>
      </w:pPr>
    </w:p>
    <w:p w:rsidR="00B648AF" w:rsidRDefault="00B648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firstLine="397"/>
        <w:jc w:val="center"/>
        <w:rPr>
          <w:sz w:val="22"/>
          <w:szCs w:val="22"/>
        </w:rPr>
      </w:pPr>
    </w:p>
    <w:p w:rsidR="00B648AF" w:rsidRDefault="00B648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firstLine="397"/>
        <w:jc w:val="center"/>
        <w:rPr>
          <w:sz w:val="22"/>
          <w:szCs w:val="22"/>
        </w:rPr>
      </w:pPr>
    </w:p>
    <w:p w:rsidR="00B648AF" w:rsidRDefault="00B648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firstLine="397"/>
        <w:jc w:val="center"/>
        <w:rPr>
          <w:sz w:val="22"/>
          <w:szCs w:val="22"/>
        </w:rPr>
      </w:pPr>
    </w:p>
    <w:p w:rsidR="00B648AF" w:rsidRDefault="00B648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firstLine="397"/>
        <w:jc w:val="center"/>
        <w:rPr>
          <w:sz w:val="22"/>
          <w:szCs w:val="22"/>
        </w:rPr>
      </w:pPr>
    </w:p>
    <w:p w:rsidR="003B4277" w:rsidRDefault="00FA057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firstLine="397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Этап 1 </w:t>
      </w:r>
    </w:p>
    <w:p w:rsidR="003B4277" w:rsidRDefault="00B648AF">
      <w:r w:rsidRPr="00B648AF">
        <w:rPr>
          <w:noProof/>
          <w:lang w:val="en-US"/>
        </w:rPr>
        <w:lastRenderedPageBreak/>
        <w:drawing>
          <wp:inline distT="0" distB="0" distL="0" distR="0">
            <wp:extent cx="5940425" cy="678905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8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277" w:rsidRDefault="00FA0577">
      <w:r>
        <w:t>Этап 2</w:t>
      </w:r>
    </w:p>
    <w:p w:rsidR="003B4277" w:rsidRDefault="00B648AF" w:rsidP="00B648AF">
      <w:pPr>
        <w:jc w:val="center"/>
      </w:pPr>
      <w:r w:rsidRPr="00B648AF">
        <w:rPr>
          <w:noProof/>
          <w:lang w:val="en-US"/>
        </w:rPr>
        <w:drawing>
          <wp:inline distT="0" distB="0" distL="0" distR="0">
            <wp:extent cx="6380284" cy="1370330"/>
            <wp:effectExtent l="0" t="0" r="190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891" cy="141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8AF" w:rsidRDefault="00B648AF"/>
    <w:p w:rsidR="00B648AF" w:rsidRDefault="00B648AF"/>
    <w:p w:rsidR="003B4277" w:rsidRDefault="00FA0577">
      <w:r>
        <w:lastRenderedPageBreak/>
        <w:t>Этап 3</w:t>
      </w:r>
    </w:p>
    <w:p w:rsidR="003B4277" w:rsidRDefault="00B648AF">
      <w:r w:rsidRPr="00B648AF">
        <w:rPr>
          <w:noProof/>
          <w:lang w:val="en-US"/>
        </w:rPr>
        <w:drawing>
          <wp:inline distT="0" distB="0" distL="0" distR="0">
            <wp:extent cx="2571750" cy="1447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277" w:rsidRDefault="00FA0577">
      <w:r>
        <w:t>Этап 4</w:t>
      </w:r>
    </w:p>
    <w:p w:rsidR="00091981" w:rsidRDefault="00091981">
      <w:r w:rsidRPr="00091981">
        <w:rPr>
          <w:noProof/>
          <w:lang w:val="en-US"/>
        </w:rPr>
        <w:drawing>
          <wp:inline distT="0" distB="0" distL="0" distR="0">
            <wp:extent cx="3571875" cy="3162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277" w:rsidRDefault="00FA0577">
      <w:r>
        <w:t>Этап 5</w:t>
      </w:r>
    </w:p>
    <w:p w:rsidR="003B4277" w:rsidRDefault="00B648AF">
      <w:pPr>
        <w:pStyle w:val="af9"/>
        <w:numPr>
          <w:ilvl w:val="0"/>
          <w:numId w:val="1"/>
        </w:numPr>
      </w:pPr>
      <w:r>
        <w:t xml:space="preserve">Если выбрано что-то из спортивной одежды, </w:t>
      </w:r>
      <w:r w:rsidR="00540A1D">
        <w:t>то нельзя надевать классические рубашки.</w:t>
      </w:r>
    </w:p>
    <w:p w:rsidR="00540A1D" w:rsidRDefault="00540A1D">
      <w:pPr>
        <w:pStyle w:val="af9"/>
        <w:numPr>
          <w:ilvl w:val="0"/>
          <w:numId w:val="1"/>
        </w:numPr>
      </w:pPr>
      <w:r>
        <w:t>Если на улице холодно, то нельзя надевать любые шорты</w:t>
      </w:r>
    </w:p>
    <w:p w:rsidR="003B4277" w:rsidRDefault="00FA0577">
      <w:pPr>
        <w:pStyle w:val="af9"/>
        <w:numPr>
          <w:ilvl w:val="0"/>
          <w:numId w:val="1"/>
        </w:numPr>
      </w:pPr>
      <w:r>
        <w:t xml:space="preserve">Если </w:t>
      </w:r>
      <w:r w:rsidR="00540A1D">
        <w:t>идешь в университет, то не следует надевать спортивные штаны/тренировочную майку.</w:t>
      </w:r>
    </w:p>
    <w:p w:rsidR="003B4277" w:rsidRDefault="00FA0577">
      <w:pPr>
        <w:pStyle w:val="af9"/>
        <w:numPr>
          <w:ilvl w:val="0"/>
          <w:numId w:val="1"/>
        </w:numPr>
      </w:pPr>
      <w:r>
        <w:t>Если на улице холодно, следует надеть куртку</w:t>
      </w:r>
    </w:p>
    <w:p w:rsidR="003B4277" w:rsidRDefault="00540A1D">
      <w:pPr>
        <w:pStyle w:val="af9"/>
        <w:numPr>
          <w:ilvl w:val="0"/>
          <w:numId w:val="1"/>
        </w:numPr>
      </w:pPr>
      <w:r>
        <w:t xml:space="preserve">Если </w:t>
      </w:r>
      <w:r w:rsidR="00FA0577">
        <w:t>идешь на пляж, то следует надеть шлепки</w:t>
      </w:r>
    </w:p>
    <w:p w:rsidR="003B4277" w:rsidRDefault="00540A1D">
      <w:pPr>
        <w:pStyle w:val="af9"/>
        <w:numPr>
          <w:ilvl w:val="0"/>
          <w:numId w:val="1"/>
        </w:numPr>
      </w:pPr>
      <w:r>
        <w:t>Если идешь на официальное мероприятие, то не следует надевать спортивные кроссовки.</w:t>
      </w:r>
    </w:p>
    <w:p w:rsidR="003B4277" w:rsidRDefault="00540A1D">
      <w:pPr>
        <w:pStyle w:val="af9"/>
        <w:numPr>
          <w:ilvl w:val="0"/>
          <w:numId w:val="1"/>
        </w:numPr>
      </w:pPr>
      <w:r>
        <w:t>Если идешь на тренировку, то не следует надевать брюки.</w:t>
      </w:r>
    </w:p>
    <w:p w:rsidR="003B4277" w:rsidRDefault="00FA0577">
      <w:pPr>
        <w:pStyle w:val="af9"/>
        <w:numPr>
          <w:ilvl w:val="0"/>
          <w:numId w:val="1"/>
        </w:numPr>
      </w:pPr>
      <w:r>
        <w:t xml:space="preserve">Если на улице тепло, следует надевать </w:t>
      </w:r>
      <w:r w:rsidR="00540A1D">
        <w:t>шорты.</w:t>
      </w:r>
    </w:p>
    <w:p w:rsidR="003B4277" w:rsidRDefault="00FA0577">
      <w:pPr>
        <w:pStyle w:val="af9"/>
        <w:numPr>
          <w:ilvl w:val="0"/>
          <w:numId w:val="1"/>
        </w:numPr>
      </w:pPr>
      <w:r>
        <w:t xml:space="preserve">Если идешь на </w:t>
      </w:r>
      <w:r w:rsidR="00540A1D">
        <w:t>улице холодно, следует надевать свитер.</w:t>
      </w:r>
    </w:p>
    <w:p w:rsidR="003B4277" w:rsidRDefault="00540A1D">
      <w:pPr>
        <w:pStyle w:val="af9"/>
        <w:numPr>
          <w:ilvl w:val="0"/>
          <w:numId w:val="1"/>
        </w:numPr>
      </w:pPr>
      <w:r>
        <w:t>Если идешь гулять, следует надевать повседневные кроссовки.</w:t>
      </w:r>
    </w:p>
    <w:p w:rsidR="00540A1D" w:rsidRDefault="00540A1D">
      <w:pPr>
        <w:pStyle w:val="af9"/>
        <w:numPr>
          <w:ilvl w:val="0"/>
          <w:numId w:val="1"/>
        </w:numPr>
      </w:pPr>
      <w:r>
        <w:t>Если на улице тепло, не следует надевать зимние ботинки.</w:t>
      </w:r>
    </w:p>
    <w:p w:rsidR="00540A1D" w:rsidRDefault="00D8135A">
      <w:pPr>
        <w:pStyle w:val="af9"/>
        <w:numPr>
          <w:ilvl w:val="0"/>
          <w:numId w:val="1"/>
        </w:numPr>
      </w:pPr>
      <w:r>
        <w:t>Если на улице жарко, не следует надевать черные брюки.</w:t>
      </w:r>
    </w:p>
    <w:p w:rsidR="00D8135A" w:rsidRDefault="00D8135A">
      <w:pPr>
        <w:pStyle w:val="af9"/>
        <w:numPr>
          <w:ilvl w:val="0"/>
          <w:numId w:val="1"/>
        </w:numPr>
      </w:pPr>
      <w:r>
        <w:t>Если на улице прохладно, следует надевать худи.</w:t>
      </w:r>
    </w:p>
    <w:p w:rsidR="00D8135A" w:rsidRDefault="00D8135A">
      <w:pPr>
        <w:pStyle w:val="af9"/>
        <w:numPr>
          <w:ilvl w:val="0"/>
          <w:numId w:val="1"/>
        </w:numPr>
      </w:pPr>
      <w:r>
        <w:t xml:space="preserve">Если идешь в университет, не следует надевать домашние майки. </w:t>
      </w:r>
    </w:p>
    <w:p w:rsidR="00D8135A" w:rsidRDefault="00D8135A">
      <w:pPr>
        <w:pStyle w:val="af9"/>
        <w:numPr>
          <w:ilvl w:val="0"/>
          <w:numId w:val="1"/>
        </w:numPr>
      </w:pPr>
      <w:r>
        <w:t>Если на улице жарко, не следует надевать куртку.</w:t>
      </w:r>
    </w:p>
    <w:p w:rsidR="003B4277" w:rsidRDefault="003B4277"/>
    <w:p w:rsidR="003B4277" w:rsidRDefault="00FA0577">
      <w:r>
        <w:lastRenderedPageBreak/>
        <w:t>Этап 6</w:t>
      </w:r>
    </w:p>
    <w:p w:rsidR="003B4277" w:rsidRDefault="00D8135A">
      <w:pPr>
        <w:pStyle w:val="af9"/>
        <w:numPr>
          <w:ilvl w:val="0"/>
          <w:numId w:val="2"/>
        </w:numPr>
      </w:pPr>
      <w:r>
        <w:t>Если на улице прохладно, то я надену кожаную куртку, и если я собираюсь в университет, то я надену черные брюки.</w:t>
      </w:r>
    </w:p>
    <w:p w:rsidR="003B4277" w:rsidRDefault="00D8135A">
      <w:pPr>
        <w:pStyle w:val="af9"/>
        <w:numPr>
          <w:ilvl w:val="0"/>
          <w:numId w:val="2"/>
        </w:numPr>
      </w:pPr>
      <w:r>
        <w:t xml:space="preserve">Если на улице тепло, то я надену повседневную вельветовую рубашку, если она грязная, то я надену повседневную бежевую майку и джинсы. </w:t>
      </w:r>
    </w:p>
    <w:p w:rsidR="003B4277" w:rsidRDefault="00D8135A">
      <w:pPr>
        <w:pStyle w:val="af9"/>
        <w:numPr>
          <w:ilvl w:val="0"/>
          <w:numId w:val="2"/>
        </w:numPr>
      </w:pPr>
      <w:r>
        <w:t>Если я иду в университет, у меня хорошее настроение</w:t>
      </w:r>
      <w:r w:rsidR="005603D8">
        <w:t>, то я надену классическую белую рубашку, серые брюки, если серые брюки грязные, то надену черные брюки.</w:t>
      </w:r>
    </w:p>
    <w:p w:rsidR="003B4277" w:rsidRDefault="005603D8">
      <w:pPr>
        <w:pStyle w:val="af9"/>
        <w:numPr>
          <w:ilvl w:val="0"/>
          <w:numId w:val="2"/>
        </w:numPr>
      </w:pPr>
      <w:r>
        <w:t xml:space="preserve">Если на улице </w:t>
      </w:r>
      <w:r w:rsidR="00004004">
        <w:t>прохладно</w:t>
      </w:r>
      <w:r>
        <w:t>, и я не выспался, то я надену коричневое худи и спортивные светло-серые штаны.</w:t>
      </w:r>
    </w:p>
    <w:p w:rsidR="003B4277" w:rsidRDefault="00820DE6">
      <w:pPr>
        <w:pStyle w:val="af9"/>
        <w:numPr>
          <w:ilvl w:val="0"/>
          <w:numId w:val="2"/>
        </w:numPr>
      </w:pPr>
      <w:r>
        <w:t>Если на улице холодно, и я иду на спорт, то я надену синюю куртку и спортивные серые штаны.</w:t>
      </w:r>
    </w:p>
    <w:p w:rsidR="003B4277" w:rsidRDefault="00820DE6">
      <w:pPr>
        <w:pStyle w:val="af9"/>
        <w:numPr>
          <w:ilvl w:val="0"/>
          <w:numId w:val="2"/>
        </w:numPr>
      </w:pPr>
      <w:r>
        <w:t>Если я иду на работу и на улице средне, то я надену черные брюки и повседневную рубашку.</w:t>
      </w:r>
    </w:p>
    <w:p w:rsidR="003B4277" w:rsidRDefault="00820DE6">
      <w:pPr>
        <w:pStyle w:val="af9"/>
        <w:numPr>
          <w:ilvl w:val="0"/>
          <w:numId w:val="2"/>
        </w:numPr>
      </w:pPr>
      <w:r>
        <w:t>Если на улице холодно, то я надену синюю куртку, и если я опаздываю, то надену бежевый свитшот.</w:t>
      </w:r>
    </w:p>
    <w:p w:rsidR="003B4277" w:rsidRDefault="00820DE6">
      <w:pPr>
        <w:pStyle w:val="af9"/>
        <w:numPr>
          <w:ilvl w:val="0"/>
          <w:numId w:val="2"/>
        </w:numPr>
      </w:pPr>
      <w:r>
        <w:t>Если на улице холодно, и я поеду на работу на машине, то я надену серые брюки и классическую темно-синюю рубашку.</w:t>
      </w:r>
    </w:p>
    <w:p w:rsidR="00820DE6" w:rsidRDefault="00820DE6">
      <w:pPr>
        <w:pStyle w:val="af9"/>
        <w:numPr>
          <w:ilvl w:val="0"/>
          <w:numId w:val="2"/>
        </w:numPr>
      </w:pPr>
      <w:r>
        <w:t>Если на улице дождь и средне, то я надену джинсы хаки и бежевый худи.</w:t>
      </w:r>
    </w:p>
    <w:p w:rsidR="003B4277" w:rsidRDefault="00FA0577">
      <w:pPr>
        <w:pStyle w:val="af9"/>
        <w:numPr>
          <w:ilvl w:val="0"/>
          <w:numId w:val="2"/>
        </w:numPr>
      </w:pPr>
      <w:r>
        <w:t xml:space="preserve">Если на улице идет дождь, то я надену </w:t>
      </w:r>
      <w:r w:rsidR="00820DE6">
        <w:t>серый пуховик</w:t>
      </w:r>
      <w:r>
        <w:t xml:space="preserve">, </w:t>
      </w:r>
      <w:r w:rsidR="00091981">
        <w:t>светло-серые спортивные штаны, а</w:t>
      </w:r>
      <w:r>
        <w:t xml:space="preserve"> если я собираюсь подольше погулять, то я надену </w:t>
      </w:r>
      <w:r w:rsidR="00091981">
        <w:t>синюю куртку.</w:t>
      </w:r>
    </w:p>
    <w:p w:rsidR="00091981" w:rsidRDefault="00091981">
      <w:pPr>
        <w:pStyle w:val="af9"/>
        <w:numPr>
          <w:ilvl w:val="0"/>
          <w:numId w:val="2"/>
        </w:numPr>
      </w:pPr>
      <w:r>
        <w:t>Если я иду в университет, а все рубашки грязные, то я надену свитшот черный «космос», черные кеды и серые брюки, а если брюки грязные, то надену темно-синие джинсы</w:t>
      </w:r>
    </w:p>
    <w:p w:rsidR="00091981" w:rsidRDefault="00091981">
      <w:pPr>
        <w:pStyle w:val="af9"/>
        <w:numPr>
          <w:ilvl w:val="0"/>
          <w:numId w:val="2"/>
        </w:numPr>
      </w:pPr>
      <w:r>
        <w:t>Если я иду в университет, и если я не успеваю, то надену коричневое худи и джинсы хаки, а если я в плохом настроении, то надену светло-серые спортивные штаны.</w:t>
      </w:r>
    </w:p>
    <w:p w:rsidR="00091981" w:rsidRDefault="00091981">
      <w:pPr>
        <w:pStyle w:val="af9"/>
        <w:numPr>
          <w:ilvl w:val="0"/>
          <w:numId w:val="2"/>
        </w:numPr>
      </w:pPr>
      <w:r>
        <w:t>Если я не выспался и еду на работу на машине, то надену бежевые брюки и серый свитшот, а если свитшот грязный, то надену худи «Сияние»</w:t>
      </w:r>
    </w:p>
    <w:p w:rsidR="00091981" w:rsidRDefault="00091981">
      <w:pPr>
        <w:pStyle w:val="af9"/>
        <w:numPr>
          <w:ilvl w:val="0"/>
          <w:numId w:val="2"/>
        </w:numPr>
      </w:pPr>
      <w:r>
        <w:t xml:space="preserve">  Если я приболел и на улице холодно, то я надену черный свитер, синюю куртку и бежевые джинсы.</w:t>
      </w:r>
    </w:p>
    <w:p w:rsidR="00091981" w:rsidRDefault="00202E7B">
      <w:pPr>
        <w:pStyle w:val="af9"/>
        <w:numPr>
          <w:ilvl w:val="0"/>
          <w:numId w:val="2"/>
        </w:numPr>
      </w:pPr>
      <w:r>
        <w:t>Если я приболел и не помылся, то я надену черный свитер и джинсы хаки, а если на улице прохладно, то я надену серый пуховик.</w:t>
      </w:r>
    </w:p>
    <w:p w:rsidR="003B4277" w:rsidRDefault="003B4277"/>
    <w:p w:rsidR="003B4277" w:rsidRDefault="003B4277"/>
    <w:sectPr w:rsidR="003B427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993" w:rsidRDefault="005A0993">
      <w:pPr>
        <w:spacing w:after="0" w:line="240" w:lineRule="auto"/>
      </w:pPr>
      <w:r>
        <w:separator/>
      </w:r>
    </w:p>
  </w:endnote>
  <w:endnote w:type="continuationSeparator" w:id="0">
    <w:p w:rsidR="005A0993" w:rsidRDefault="005A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993" w:rsidRDefault="005A0993">
      <w:pPr>
        <w:spacing w:after="0" w:line="240" w:lineRule="auto"/>
      </w:pPr>
      <w:r>
        <w:separator/>
      </w:r>
    </w:p>
  </w:footnote>
  <w:footnote w:type="continuationSeparator" w:id="0">
    <w:p w:rsidR="005A0993" w:rsidRDefault="005A0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30974"/>
    <w:multiLevelType w:val="hybridMultilevel"/>
    <w:tmpl w:val="CA047FB2"/>
    <w:lvl w:ilvl="0" w:tplc="30A20936">
      <w:start w:val="1"/>
      <w:numFmt w:val="decimal"/>
      <w:lvlText w:val="%1)"/>
      <w:lvlJc w:val="left"/>
    </w:lvl>
    <w:lvl w:ilvl="1" w:tplc="C7B6305E">
      <w:start w:val="1"/>
      <w:numFmt w:val="lowerLetter"/>
      <w:lvlText w:val="%2."/>
      <w:lvlJc w:val="left"/>
      <w:pPr>
        <w:ind w:left="1440" w:hanging="360"/>
      </w:pPr>
    </w:lvl>
    <w:lvl w:ilvl="2" w:tplc="FB3E2E30">
      <w:start w:val="1"/>
      <w:numFmt w:val="lowerRoman"/>
      <w:lvlText w:val="%3."/>
      <w:lvlJc w:val="right"/>
      <w:pPr>
        <w:ind w:left="2160" w:hanging="180"/>
      </w:pPr>
    </w:lvl>
    <w:lvl w:ilvl="3" w:tplc="5C1AAA8C">
      <w:start w:val="1"/>
      <w:numFmt w:val="decimal"/>
      <w:lvlText w:val="%4."/>
      <w:lvlJc w:val="left"/>
      <w:pPr>
        <w:ind w:left="2880" w:hanging="360"/>
      </w:pPr>
    </w:lvl>
    <w:lvl w:ilvl="4" w:tplc="6A407D06">
      <w:start w:val="1"/>
      <w:numFmt w:val="lowerLetter"/>
      <w:lvlText w:val="%5."/>
      <w:lvlJc w:val="left"/>
      <w:pPr>
        <w:ind w:left="3600" w:hanging="360"/>
      </w:pPr>
    </w:lvl>
    <w:lvl w:ilvl="5" w:tplc="B44C5E7E">
      <w:start w:val="1"/>
      <w:numFmt w:val="lowerRoman"/>
      <w:lvlText w:val="%6."/>
      <w:lvlJc w:val="right"/>
      <w:pPr>
        <w:ind w:left="4320" w:hanging="180"/>
      </w:pPr>
    </w:lvl>
    <w:lvl w:ilvl="6" w:tplc="5C3E3390">
      <w:start w:val="1"/>
      <w:numFmt w:val="decimal"/>
      <w:lvlText w:val="%7."/>
      <w:lvlJc w:val="left"/>
      <w:pPr>
        <w:ind w:left="5040" w:hanging="360"/>
      </w:pPr>
    </w:lvl>
    <w:lvl w:ilvl="7" w:tplc="90908FC4">
      <w:start w:val="1"/>
      <w:numFmt w:val="lowerLetter"/>
      <w:lvlText w:val="%8."/>
      <w:lvlJc w:val="left"/>
      <w:pPr>
        <w:ind w:left="5760" w:hanging="360"/>
      </w:pPr>
    </w:lvl>
    <w:lvl w:ilvl="8" w:tplc="E8687F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E09C9"/>
    <w:multiLevelType w:val="hybridMultilevel"/>
    <w:tmpl w:val="369AFCE6"/>
    <w:lvl w:ilvl="0" w:tplc="9998CDA0">
      <w:start w:val="1"/>
      <w:numFmt w:val="decimal"/>
      <w:lvlText w:val="%1)"/>
      <w:lvlJc w:val="left"/>
    </w:lvl>
    <w:lvl w:ilvl="1" w:tplc="2A401D28">
      <w:start w:val="1"/>
      <w:numFmt w:val="lowerLetter"/>
      <w:lvlText w:val="%2."/>
      <w:lvlJc w:val="left"/>
      <w:pPr>
        <w:ind w:left="1440" w:hanging="360"/>
      </w:pPr>
    </w:lvl>
    <w:lvl w:ilvl="2" w:tplc="ECC8350E">
      <w:start w:val="1"/>
      <w:numFmt w:val="lowerRoman"/>
      <w:lvlText w:val="%3."/>
      <w:lvlJc w:val="right"/>
      <w:pPr>
        <w:ind w:left="2160" w:hanging="180"/>
      </w:pPr>
    </w:lvl>
    <w:lvl w:ilvl="3" w:tplc="B18862E6">
      <w:start w:val="1"/>
      <w:numFmt w:val="decimal"/>
      <w:lvlText w:val="%4."/>
      <w:lvlJc w:val="left"/>
      <w:pPr>
        <w:ind w:left="2880" w:hanging="360"/>
      </w:pPr>
    </w:lvl>
    <w:lvl w:ilvl="4" w:tplc="7F020CA8">
      <w:start w:val="1"/>
      <w:numFmt w:val="lowerLetter"/>
      <w:lvlText w:val="%5."/>
      <w:lvlJc w:val="left"/>
      <w:pPr>
        <w:ind w:left="3600" w:hanging="360"/>
      </w:pPr>
    </w:lvl>
    <w:lvl w:ilvl="5" w:tplc="0218A9E4">
      <w:start w:val="1"/>
      <w:numFmt w:val="lowerRoman"/>
      <w:lvlText w:val="%6."/>
      <w:lvlJc w:val="right"/>
      <w:pPr>
        <w:ind w:left="4320" w:hanging="180"/>
      </w:pPr>
    </w:lvl>
    <w:lvl w:ilvl="6" w:tplc="2E7E0738">
      <w:start w:val="1"/>
      <w:numFmt w:val="decimal"/>
      <w:lvlText w:val="%7."/>
      <w:lvlJc w:val="left"/>
      <w:pPr>
        <w:ind w:left="5040" w:hanging="360"/>
      </w:pPr>
    </w:lvl>
    <w:lvl w:ilvl="7" w:tplc="43DA54EC">
      <w:start w:val="1"/>
      <w:numFmt w:val="lowerLetter"/>
      <w:lvlText w:val="%8."/>
      <w:lvlJc w:val="left"/>
      <w:pPr>
        <w:ind w:left="5760" w:hanging="360"/>
      </w:pPr>
    </w:lvl>
    <w:lvl w:ilvl="8" w:tplc="7944C53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07C1A"/>
    <w:multiLevelType w:val="hybridMultilevel"/>
    <w:tmpl w:val="7BB08140"/>
    <w:lvl w:ilvl="0" w:tplc="EE3E83C0">
      <w:start w:val="1"/>
      <w:numFmt w:val="decimal"/>
      <w:lvlText w:val="%1)"/>
      <w:lvlJc w:val="left"/>
    </w:lvl>
    <w:lvl w:ilvl="1" w:tplc="EC225546">
      <w:start w:val="1"/>
      <w:numFmt w:val="lowerLetter"/>
      <w:lvlText w:val="%2."/>
      <w:lvlJc w:val="left"/>
      <w:pPr>
        <w:ind w:left="1440" w:hanging="360"/>
      </w:pPr>
    </w:lvl>
    <w:lvl w:ilvl="2" w:tplc="BB4A7632">
      <w:start w:val="1"/>
      <w:numFmt w:val="lowerRoman"/>
      <w:lvlText w:val="%3."/>
      <w:lvlJc w:val="right"/>
      <w:pPr>
        <w:ind w:left="2160" w:hanging="180"/>
      </w:pPr>
    </w:lvl>
    <w:lvl w:ilvl="3" w:tplc="C366DBBE">
      <w:start w:val="1"/>
      <w:numFmt w:val="decimal"/>
      <w:lvlText w:val="%4."/>
      <w:lvlJc w:val="left"/>
      <w:pPr>
        <w:ind w:left="2880" w:hanging="360"/>
      </w:pPr>
    </w:lvl>
    <w:lvl w:ilvl="4" w:tplc="B6CEA468">
      <w:start w:val="1"/>
      <w:numFmt w:val="lowerLetter"/>
      <w:lvlText w:val="%5."/>
      <w:lvlJc w:val="left"/>
      <w:pPr>
        <w:ind w:left="3600" w:hanging="360"/>
      </w:pPr>
    </w:lvl>
    <w:lvl w:ilvl="5" w:tplc="B51A4354">
      <w:start w:val="1"/>
      <w:numFmt w:val="lowerRoman"/>
      <w:lvlText w:val="%6."/>
      <w:lvlJc w:val="right"/>
      <w:pPr>
        <w:ind w:left="4320" w:hanging="180"/>
      </w:pPr>
    </w:lvl>
    <w:lvl w:ilvl="6" w:tplc="5E9863E4">
      <w:start w:val="1"/>
      <w:numFmt w:val="decimal"/>
      <w:lvlText w:val="%7."/>
      <w:lvlJc w:val="left"/>
      <w:pPr>
        <w:ind w:left="5040" w:hanging="360"/>
      </w:pPr>
    </w:lvl>
    <w:lvl w:ilvl="7" w:tplc="A462C99C">
      <w:start w:val="1"/>
      <w:numFmt w:val="lowerLetter"/>
      <w:lvlText w:val="%8."/>
      <w:lvlJc w:val="left"/>
      <w:pPr>
        <w:ind w:left="5760" w:hanging="360"/>
      </w:pPr>
    </w:lvl>
    <w:lvl w:ilvl="8" w:tplc="035ACDD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277"/>
    <w:rsid w:val="00004004"/>
    <w:rsid w:val="00091981"/>
    <w:rsid w:val="001C5165"/>
    <w:rsid w:val="00202E7B"/>
    <w:rsid w:val="003B4277"/>
    <w:rsid w:val="00540A1D"/>
    <w:rsid w:val="005603D8"/>
    <w:rsid w:val="005A0993"/>
    <w:rsid w:val="00820DE6"/>
    <w:rsid w:val="00B648AF"/>
    <w:rsid w:val="00C0382E"/>
    <w:rsid w:val="00D8135A"/>
    <w:rsid w:val="00FA0577"/>
    <w:rsid w:val="00FB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04D0"/>
  <w15:docId w15:val="{72598A11-CD98-4B82-8C97-BB546AE89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Melancholia</cp:lastModifiedBy>
  <cp:revision>17</cp:revision>
  <dcterms:created xsi:type="dcterms:W3CDTF">2023-09-19T09:49:00Z</dcterms:created>
  <dcterms:modified xsi:type="dcterms:W3CDTF">2023-10-30T23:13:00Z</dcterms:modified>
</cp:coreProperties>
</file>