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8333AE8" w14:textId="22612384" w:rsidR="00162B6D"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p>
    <w:p w14:paraId="10ED799B" w14:textId="53FD2714" w:rsidR="00640E1B" w:rsidRPr="00E22E62" w:rsidRDefault="00F61339" w:rsidP="00162B6D">
      <w:pPr>
        <w:pStyle w:val="a6"/>
        <w:spacing w:line="360" w:lineRule="auto"/>
        <w:rPr>
          <w:sz w:val="24"/>
          <w:szCs w:val="24"/>
          <w:u w:val="single"/>
          <w:lang w:val="ru-RU"/>
        </w:rPr>
      </w:pPr>
      <w:r>
        <w:rPr>
          <w:sz w:val="24"/>
          <w:szCs w:val="24"/>
          <w:u w:val="single"/>
          <w:lang w:val="ru-RU"/>
        </w:rPr>
        <w:tab/>
      </w:r>
      <w:r w:rsidR="00162B6D">
        <w:rPr>
          <w:sz w:val="24"/>
          <w:szCs w:val="24"/>
          <w:u w:val="single"/>
          <w:lang w:val="ru-RU"/>
        </w:rPr>
        <w:t>Выпускная квалификационная работа, подготовленная А.А. Нагорным является</w:t>
      </w:r>
      <w:r w:rsidR="00162B6D">
        <w:rPr>
          <w:sz w:val="24"/>
          <w:szCs w:val="24"/>
          <w:u w:val="single"/>
          <w:lang w:val="ru-RU"/>
        </w:rPr>
        <w:tab/>
      </w:r>
      <w:r w:rsidR="00162B6D">
        <w:rPr>
          <w:sz w:val="24"/>
          <w:szCs w:val="24"/>
          <w:u w:val="single"/>
          <w:lang w:val="ru-RU"/>
        </w:rPr>
        <w:tab/>
        <w:t xml:space="preserve"> анализом</w:t>
      </w:r>
      <w:r w:rsidR="006D1E69">
        <w:rPr>
          <w:sz w:val="24"/>
          <w:szCs w:val="24"/>
          <w:u w:val="single"/>
          <w:lang w:val="ru-RU"/>
        </w:rPr>
        <w:t xml:space="preserve"> и модернизацией</w:t>
      </w:r>
      <w:r w:rsidR="00162B6D">
        <w:rPr>
          <w:sz w:val="24"/>
          <w:szCs w:val="24"/>
          <w:u w:val="single"/>
          <w:lang w:val="ru-RU"/>
        </w:rPr>
        <w:t xml:space="preserve"> системы мониторинга личного автотранспорта, разработанной на</w:t>
      </w:r>
      <w:r w:rsidR="00AD12F1">
        <w:rPr>
          <w:sz w:val="24"/>
          <w:szCs w:val="24"/>
          <w:u w:val="single"/>
          <w:lang w:val="ru-RU"/>
        </w:rPr>
        <w:tab/>
      </w:r>
      <w:r w:rsidR="00162B6D">
        <w:rPr>
          <w:sz w:val="24"/>
          <w:szCs w:val="24"/>
          <w:u w:val="single"/>
          <w:lang w:val="ru-RU"/>
        </w:rPr>
        <w:t xml:space="preserve"> платформе </w:t>
      </w:r>
      <w:r w:rsidR="00162B6D">
        <w:rPr>
          <w:sz w:val="24"/>
          <w:szCs w:val="24"/>
          <w:u w:val="single"/>
        </w:rPr>
        <w:t>Ruby</w:t>
      </w:r>
      <w:r w:rsidR="00162B6D" w:rsidRPr="00162B6D">
        <w:rPr>
          <w:sz w:val="24"/>
          <w:szCs w:val="24"/>
          <w:u w:val="single"/>
          <w:lang w:val="ru-RU"/>
        </w:rPr>
        <w:t xml:space="preserve"> </w:t>
      </w:r>
      <w:r w:rsidR="00162B6D">
        <w:rPr>
          <w:sz w:val="24"/>
          <w:szCs w:val="24"/>
          <w:u w:val="single"/>
        </w:rPr>
        <w:t>on</w:t>
      </w:r>
      <w:r w:rsidR="00162B6D" w:rsidRPr="00162B6D">
        <w:rPr>
          <w:sz w:val="24"/>
          <w:szCs w:val="24"/>
          <w:u w:val="single"/>
          <w:lang w:val="ru-RU"/>
        </w:rPr>
        <w:t xml:space="preserve"> </w:t>
      </w:r>
      <w:r w:rsidR="00162B6D">
        <w:rPr>
          <w:sz w:val="24"/>
          <w:szCs w:val="24"/>
          <w:u w:val="single"/>
        </w:rPr>
        <w:t>Rails</w:t>
      </w:r>
      <w:r w:rsidR="00162B6D" w:rsidRPr="00162B6D">
        <w:rPr>
          <w:sz w:val="24"/>
          <w:szCs w:val="24"/>
          <w:u w:val="single"/>
          <w:lang w:val="ru-RU"/>
        </w:rPr>
        <w:t>.</w:t>
      </w:r>
      <w:r w:rsidR="00162B6D">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p>
    <w:p w14:paraId="08AE76CE" w14:textId="31D111BE" w:rsidR="006D1E69" w:rsidRDefault="00640E1B" w:rsidP="006D1E69">
      <w:pPr>
        <w:spacing w:after="0" w:line="360" w:lineRule="auto"/>
        <w:rPr>
          <w:rFonts w:cs="Times New Roman"/>
          <w:szCs w:val="24"/>
          <w:u w:val="single"/>
        </w:rPr>
      </w:pPr>
      <w:r w:rsidRPr="00CB5FF6">
        <w:rPr>
          <w:rFonts w:cs="Times New Roman"/>
          <w:szCs w:val="24"/>
          <w:u w:val="single"/>
        </w:rPr>
        <w:tab/>
      </w:r>
      <w:r w:rsidR="00162B6D">
        <w:rPr>
          <w:rFonts w:cs="Times New Roman"/>
          <w:szCs w:val="24"/>
          <w:u w:val="single"/>
        </w:rPr>
        <w:t>Тема, выбра</w:t>
      </w:r>
      <w:r w:rsidR="000D007C">
        <w:rPr>
          <w:rFonts w:cs="Times New Roman"/>
          <w:szCs w:val="24"/>
          <w:u w:val="single"/>
        </w:rPr>
        <w:t>н</w:t>
      </w:r>
      <w:r w:rsidR="00162B6D">
        <w:rPr>
          <w:rFonts w:cs="Times New Roman"/>
          <w:szCs w:val="24"/>
          <w:u w:val="single"/>
        </w:rPr>
        <w:t>ная</w:t>
      </w:r>
      <w:r w:rsidR="000D007C">
        <w:rPr>
          <w:rFonts w:cs="Times New Roman"/>
          <w:szCs w:val="24"/>
          <w:u w:val="single"/>
        </w:rPr>
        <w:t xml:space="preserve"> дипломником, является актуальной. Поставленными в ВКР задачами</w:t>
      </w:r>
      <w:r w:rsidR="000D007C">
        <w:rPr>
          <w:rFonts w:cs="Times New Roman"/>
          <w:szCs w:val="24"/>
          <w:u w:val="single"/>
        </w:rPr>
        <w:tab/>
        <w:t xml:space="preserve"> являются</w:t>
      </w:r>
      <w:r w:rsidR="000D007C" w:rsidRPr="000D007C">
        <w:rPr>
          <w:rFonts w:cs="Times New Roman"/>
          <w:szCs w:val="24"/>
          <w:u w:val="single"/>
        </w:rPr>
        <w:t xml:space="preserve">: </w:t>
      </w:r>
      <w:r w:rsidR="000D007C">
        <w:rPr>
          <w:rFonts w:cs="Times New Roman"/>
          <w:szCs w:val="24"/>
          <w:u w:val="single"/>
        </w:rPr>
        <w:t>анализ и модернизация существующей системы с целью ее оптимизации, повышения</w:t>
      </w:r>
      <w:r w:rsidR="000D007C">
        <w:rPr>
          <w:rFonts w:cs="Times New Roman"/>
          <w:szCs w:val="24"/>
          <w:u w:val="single"/>
        </w:rPr>
        <w:tab/>
        <w:t xml:space="preserve"> быстродействия, безопасности персональных данных пользователей и улучшения эргономики</w:t>
      </w:r>
      <w:r w:rsidR="000D007C">
        <w:rPr>
          <w:rFonts w:cs="Times New Roman"/>
          <w:szCs w:val="24"/>
          <w:u w:val="single"/>
        </w:rPr>
        <w:tab/>
        <w:t xml:space="preserve"> пол</w:t>
      </w:r>
      <w:r w:rsidR="00FC418F">
        <w:rPr>
          <w:rFonts w:cs="Times New Roman"/>
          <w:szCs w:val="24"/>
          <w:u w:val="single"/>
        </w:rPr>
        <w:t>ь</w:t>
      </w:r>
      <w:r w:rsidR="000D007C">
        <w:rPr>
          <w:rFonts w:cs="Times New Roman"/>
          <w:szCs w:val="24"/>
          <w:u w:val="single"/>
        </w:rPr>
        <w:t xml:space="preserve">зовательских </w:t>
      </w:r>
      <w:r w:rsidR="00FC418F">
        <w:rPr>
          <w:rFonts w:cs="Times New Roman"/>
          <w:szCs w:val="24"/>
          <w:u w:val="single"/>
        </w:rPr>
        <w:t>интерфейсов</w:t>
      </w:r>
      <w:r w:rsidR="000D007C">
        <w:rPr>
          <w:rFonts w:cs="Times New Roman"/>
          <w:szCs w:val="24"/>
          <w:u w:val="single"/>
        </w:rPr>
        <w:t>.</w:t>
      </w:r>
      <w:r w:rsidR="00162B6D">
        <w:rPr>
          <w:rFonts w:cs="Times New Roman"/>
          <w:szCs w:val="24"/>
          <w:u w:val="single"/>
        </w:rPr>
        <w:t xml:space="preserve"> </w:t>
      </w:r>
      <w:r w:rsidR="00FC418F">
        <w:rPr>
          <w:rFonts w:cs="Times New Roman"/>
          <w:szCs w:val="24"/>
          <w:u w:val="single"/>
        </w:rPr>
        <w:t>Структурно работа делится на разделы, в каждом из которых</w:t>
      </w:r>
      <w:r w:rsidR="006D1E69">
        <w:rPr>
          <w:rFonts w:cs="Times New Roman"/>
          <w:szCs w:val="24"/>
          <w:u w:val="single"/>
        </w:rPr>
        <w:tab/>
      </w:r>
      <w:r w:rsidR="00FC418F">
        <w:rPr>
          <w:rFonts w:cs="Times New Roman"/>
          <w:szCs w:val="24"/>
          <w:u w:val="single"/>
        </w:rPr>
        <w:t xml:space="preserve"> проводится анализ текущего решения и, на основе результатов, предлагается практическое</w:t>
      </w:r>
      <w:r w:rsidR="006D1E69">
        <w:rPr>
          <w:rFonts w:cs="Times New Roman"/>
          <w:szCs w:val="24"/>
          <w:u w:val="single"/>
        </w:rPr>
        <w:tab/>
      </w:r>
      <w:r w:rsidR="00FC418F">
        <w:rPr>
          <w:rFonts w:cs="Times New Roman"/>
          <w:szCs w:val="24"/>
          <w:u w:val="single"/>
        </w:rPr>
        <w:t xml:space="preserve"> решение. В практической части автор использует современные и актуальные средства для</w:t>
      </w:r>
      <w:r w:rsidR="006D1E69">
        <w:rPr>
          <w:rFonts w:cs="Times New Roman"/>
          <w:szCs w:val="24"/>
          <w:u w:val="single"/>
        </w:rPr>
        <w:tab/>
      </w:r>
      <w:r w:rsidR="00FC418F">
        <w:rPr>
          <w:rFonts w:cs="Times New Roman"/>
          <w:szCs w:val="24"/>
          <w:u w:val="single"/>
        </w:rPr>
        <w:t xml:space="preserve"> достижения наиболее оптимального результата.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FC418F">
        <w:rPr>
          <w:rFonts w:cs="Times New Roman"/>
          <w:szCs w:val="24"/>
          <w:u w:val="single"/>
        </w:rPr>
        <w:tab/>
        <w:t>Представленная к защите ВКР имеет пра</w:t>
      </w:r>
      <w:r w:rsidR="006D1E69">
        <w:rPr>
          <w:rFonts w:cs="Times New Roman"/>
          <w:szCs w:val="24"/>
          <w:u w:val="single"/>
        </w:rPr>
        <w:t>ктическое назначение, внедрена и</w:t>
      </w:r>
      <w:r w:rsidR="00FC418F">
        <w:rPr>
          <w:rFonts w:cs="Times New Roman"/>
          <w:szCs w:val="24"/>
          <w:u w:val="single"/>
        </w:rPr>
        <w:t xml:space="preserve"> проходит</w:t>
      </w:r>
      <w:r w:rsidR="00AD12F1">
        <w:rPr>
          <w:rFonts w:cs="Times New Roman"/>
          <w:szCs w:val="24"/>
          <w:u w:val="single"/>
        </w:rPr>
        <w:tab/>
      </w:r>
      <w:r w:rsidR="00FC418F">
        <w:rPr>
          <w:rFonts w:cs="Times New Roman"/>
          <w:szCs w:val="24"/>
          <w:u w:val="single"/>
        </w:rPr>
        <w:t xml:space="preserve"> опытное тестирование и имеет большой потенциал для дальнейшего</w:t>
      </w:r>
      <w:r w:rsidR="006D1E69">
        <w:rPr>
          <w:rFonts w:cs="Times New Roman"/>
          <w:szCs w:val="24"/>
          <w:u w:val="single"/>
        </w:rPr>
        <w:tab/>
      </w:r>
      <w:r w:rsidR="00FC418F">
        <w:rPr>
          <w:rFonts w:cs="Times New Roman"/>
          <w:szCs w:val="24"/>
          <w:u w:val="single"/>
        </w:rPr>
        <w:t xml:space="preserve"> развития.</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7ACE496D" w14:textId="03F44359" w:rsidR="006D1E69" w:rsidRDefault="006D1E69" w:rsidP="006D1E69">
      <w:pPr>
        <w:spacing w:after="0" w:line="360" w:lineRule="auto"/>
        <w:rPr>
          <w:rFonts w:cs="Times New Roman"/>
          <w:szCs w:val="24"/>
          <w:u w:val="single"/>
        </w:rPr>
      </w:pPr>
      <w:r w:rsidRPr="0046586F">
        <w:rPr>
          <w:rFonts w:cs="Times New Roman"/>
          <w:szCs w:val="24"/>
          <w:u w:val="single"/>
        </w:rPr>
        <w:t xml:space="preserve"> </w:t>
      </w:r>
      <w:r w:rsidRPr="0046586F">
        <w:rPr>
          <w:rFonts w:cs="Times New Roman"/>
          <w:szCs w:val="24"/>
          <w:u w:val="single"/>
        </w:rPr>
        <w:tab/>
      </w:r>
      <w:r w:rsidR="00640E1B" w:rsidRPr="0046586F">
        <w:rPr>
          <w:rFonts w:cs="Times New Roman"/>
          <w:szCs w:val="24"/>
          <w:u w:val="single"/>
        </w:rPr>
        <w:t xml:space="preserve">Работа проверена на объем заимствования. % заимствования </w:t>
      </w:r>
      <w:r w:rsidR="0046586F" w:rsidRPr="0046586F">
        <w:rPr>
          <w:rFonts w:cs="Times New Roman"/>
          <w:szCs w:val="24"/>
          <w:u w:val="single"/>
        </w:rPr>
        <w:t>–</w:t>
      </w:r>
      <w:r w:rsidR="0046586F">
        <w:rPr>
          <w:rFonts w:cs="Times New Roman"/>
          <w:szCs w:val="24"/>
          <w:u w:val="single"/>
        </w:rPr>
        <w:tab/>
      </w:r>
      <w:r w:rsidR="0046586F">
        <w:rPr>
          <w:rFonts w:cs="Times New Roman"/>
          <w:szCs w:val="24"/>
          <w:u w:val="single"/>
        </w:rPr>
        <w:tab/>
      </w:r>
      <w:r w:rsidR="0046586F">
        <w:rPr>
          <w:rFonts w:cs="Times New Roman"/>
          <w:szCs w:val="24"/>
          <w:u w:val="single"/>
        </w:rPr>
        <w:tab/>
      </w:r>
      <w:r w:rsidR="00640E1B" w:rsidRPr="0046586F">
        <w:rPr>
          <w:rFonts w:cs="Times New Roman"/>
          <w:szCs w:val="24"/>
          <w:u w:val="single"/>
        </w:rPr>
        <w:tab/>
      </w:r>
      <w:r w:rsidR="00640E1B" w:rsidRPr="00CB5FF6">
        <w:rPr>
          <w:rFonts w:cs="Times New Roman"/>
          <w:szCs w:val="24"/>
          <w:u w:val="single"/>
        </w:rPr>
        <w:tab/>
      </w:r>
      <w:r>
        <w:rPr>
          <w:rFonts w:cs="Times New Roman"/>
          <w:szCs w:val="24"/>
          <w:u w:val="single"/>
        </w:rPr>
        <w:t xml:space="preserve">Следует отметить, что все вопросы, связанные с анализом системы и ее модернизацией, </w:t>
      </w:r>
      <w:r>
        <w:rPr>
          <w:rFonts w:cs="Times New Roman"/>
          <w:szCs w:val="24"/>
          <w:u w:val="single"/>
        </w:rPr>
        <w:tab/>
        <w:t xml:space="preserve"> тестированием и внедрением решены студентом самостоятельно, что свидетельствует о</w:t>
      </w:r>
      <w:r>
        <w:rPr>
          <w:rFonts w:cs="Times New Roman"/>
          <w:szCs w:val="24"/>
          <w:u w:val="single"/>
        </w:rPr>
        <w:tab/>
      </w:r>
      <w:r>
        <w:rPr>
          <w:rFonts w:cs="Times New Roman"/>
          <w:szCs w:val="24"/>
          <w:u w:val="single"/>
        </w:rPr>
        <w:tab/>
        <w:t xml:space="preserve"> высоком уровне подготовки А.А. Нагорного.</w:t>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p>
    <w:p w14:paraId="015EF7B2" w14:textId="23181CF3" w:rsidR="00640E1B" w:rsidRDefault="006D1E69" w:rsidP="006D1E69">
      <w:pPr>
        <w:spacing w:after="0" w:line="360" w:lineRule="auto"/>
        <w:rPr>
          <w:rFonts w:cs="Times New Roman"/>
          <w:szCs w:val="24"/>
          <w:u w:val="single"/>
        </w:rPr>
      </w:pPr>
      <w:r>
        <w:rPr>
          <w:rFonts w:cs="Times New Roman"/>
          <w:szCs w:val="24"/>
          <w:u w:val="single"/>
        </w:rPr>
        <w:tab/>
        <w:t>Считаю, что ВКР соответствует всем предъявленным требованиям и может быть</w:t>
      </w:r>
      <w:r>
        <w:rPr>
          <w:rFonts w:cs="Times New Roman"/>
          <w:szCs w:val="24"/>
          <w:u w:val="single"/>
        </w:rPr>
        <w:tab/>
      </w:r>
      <w:r>
        <w:rPr>
          <w:rFonts w:cs="Times New Roman"/>
          <w:szCs w:val="24"/>
          <w:u w:val="single"/>
        </w:rPr>
        <w:tab/>
        <w:t xml:space="preserve"> представлена для защиты в ГЭК и оценена на </w:t>
      </w:r>
      <w:r w:rsidRPr="006D1E69">
        <w:rPr>
          <w:rFonts w:cs="Times New Roman"/>
          <w:szCs w:val="24"/>
          <w:u w:val="single"/>
        </w:rPr>
        <w:t>«отлично». Автор заслуживает присвоения</w:t>
      </w:r>
      <w:r>
        <w:rPr>
          <w:rFonts w:cs="Times New Roman"/>
          <w:szCs w:val="24"/>
          <w:u w:val="single"/>
        </w:rPr>
        <w:tab/>
      </w:r>
      <w:r>
        <w:rPr>
          <w:rFonts w:cs="Times New Roman"/>
          <w:szCs w:val="24"/>
          <w:u w:val="single"/>
        </w:rPr>
        <w:tab/>
        <w:t xml:space="preserve"> квалификации </w:t>
      </w:r>
      <w:r w:rsidRPr="006D1E69">
        <w:rPr>
          <w:rFonts w:cs="Times New Roman"/>
          <w:szCs w:val="24"/>
          <w:u w:val="single"/>
        </w:rPr>
        <w:t>«магистр» по направлению</w:t>
      </w:r>
      <w:r>
        <w:rPr>
          <w:bCs/>
          <w:spacing w:val="-20"/>
          <w:szCs w:val="24"/>
          <w:u w:val="single"/>
        </w:rPr>
        <w:t xml:space="preserve"> </w:t>
      </w:r>
      <w:r w:rsidRPr="006D1E69">
        <w:rPr>
          <w:bCs/>
          <w:spacing w:val="-20"/>
          <w:szCs w:val="24"/>
          <w:u w:val="single"/>
        </w:rPr>
        <w:t>09.04.01</w:t>
      </w:r>
      <w:r>
        <w:rPr>
          <w:bCs/>
          <w:spacing w:val="-20"/>
          <w:szCs w:val="24"/>
          <w:u w:val="single"/>
        </w:rPr>
        <w:t xml:space="preserve"> </w:t>
      </w:r>
      <w:r w:rsidRPr="006D1E69">
        <w:rPr>
          <w:rFonts w:cs="Times New Roman"/>
          <w:szCs w:val="24"/>
          <w:u w:val="single"/>
        </w:rPr>
        <w:t>«</w:t>
      </w:r>
      <w:r>
        <w:rPr>
          <w:rFonts w:cs="Times New Roman"/>
          <w:szCs w:val="24"/>
          <w:u w:val="single"/>
        </w:rPr>
        <w:t>Информатика и вычислительная техника</w:t>
      </w:r>
      <w:r w:rsidRPr="006D1E69">
        <w:rPr>
          <w:rFonts w:cs="Times New Roman"/>
          <w:szCs w:val="24"/>
          <w:u w:val="single"/>
        </w:rPr>
        <w:t>»</w:t>
      </w:r>
      <w:r>
        <w:rPr>
          <w:bCs/>
          <w:spacing w:val="-20"/>
          <w:szCs w:val="24"/>
          <w:u w:val="single"/>
        </w:rPr>
        <w:t xml:space="preserve">. </w:t>
      </w:r>
      <w:r>
        <w:rPr>
          <w:rFonts w:cs="Times New Roman"/>
          <w:szCs w:val="24"/>
          <w:u w:val="single"/>
        </w:rPr>
        <w:t xml:space="preserve">  </w:t>
      </w:r>
      <w:r w:rsidR="00640E1B" w:rsidRPr="00CB5FF6">
        <w:rPr>
          <w:rFonts w:cs="Times New Roman"/>
          <w:szCs w:val="24"/>
          <w:u w:val="single"/>
        </w:rPr>
        <w:tab/>
      </w:r>
    </w:p>
    <w:p w14:paraId="468F0BF6" w14:textId="77777777" w:rsidR="006D1E69" w:rsidRPr="006D1E69" w:rsidRDefault="006D1E69" w:rsidP="006D1E69">
      <w:pPr>
        <w:spacing w:after="0" w:line="360" w:lineRule="auto"/>
        <w:rPr>
          <w:rFonts w:cs="Times New Roman"/>
          <w:szCs w:val="24"/>
          <w:u w:val="single"/>
        </w:rPr>
      </w:pP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3372FFDF" w14:textId="77777777" w:rsidR="0029093B" w:rsidRDefault="0029093B" w:rsidP="00CF4ABE">
      <w:pPr>
        <w:pStyle w:val="14"/>
        <w:spacing w:line="480" w:lineRule="auto"/>
        <w:rPr>
          <w:b/>
          <w:sz w:val="32"/>
          <w:szCs w:val="32"/>
        </w:rPr>
        <w:sectPr w:rsidR="0029093B" w:rsidSect="006C1891">
          <w:pgSz w:w="11920" w:h="16840"/>
          <w:pgMar w:top="426" w:right="863" w:bottom="426" w:left="1134" w:header="426" w:footer="105" w:gutter="0"/>
          <w:cols w:space="720"/>
          <w:noEndnote/>
          <w:docGrid w:linePitch="299"/>
        </w:sectPr>
      </w:pPr>
    </w:p>
    <w:p w14:paraId="426F6B8D" w14:textId="3D9FB86D"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6B19613"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 xml:space="preserve">сервис предназначен для </w:t>
      </w:r>
      <w:r w:rsidR="000B4E3A">
        <w:t>хранения</w:t>
      </w:r>
      <w:r w:rsidR="00DC6DAB">
        <w:t xml:space="preserve">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29093B">
          <w:pgSz w:w="11920" w:h="16840"/>
          <w:pgMar w:top="1418" w:right="567" w:bottom="851" w:left="1134" w:header="425" w:footer="108"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32333632" w14:textId="77777777" w:rsidR="000B4E3A"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3316866" w:history="1">
            <w:r w:rsidR="000B4E3A" w:rsidRPr="00B52A78">
              <w:rPr>
                <w:rStyle w:val="af"/>
                <w:noProof/>
              </w:rPr>
              <w:t>1.</w:t>
            </w:r>
            <w:r w:rsidR="000B4E3A">
              <w:rPr>
                <w:rFonts w:asciiTheme="minorHAnsi" w:eastAsiaTheme="minorEastAsia" w:hAnsiTheme="minorHAnsi" w:cstheme="minorBidi"/>
                <w:noProof/>
                <w:sz w:val="22"/>
              </w:rPr>
              <w:tab/>
            </w:r>
            <w:r w:rsidR="000B4E3A" w:rsidRPr="00B52A78">
              <w:rPr>
                <w:rStyle w:val="af"/>
                <w:noProof/>
              </w:rPr>
              <w:t>Введение</w:t>
            </w:r>
            <w:r w:rsidR="000B4E3A">
              <w:rPr>
                <w:noProof/>
                <w:webHidden/>
              </w:rPr>
              <w:tab/>
            </w:r>
            <w:r w:rsidR="000B4E3A">
              <w:rPr>
                <w:noProof/>
                <w:webHidden/>
              </w:rPr>
              <w:fldChar w:fldCharType="begin"/>
            </w:r>
            <w:r w:rsidR="000B4E3A">
              <w:rPr>
                <w:noProof/>
                <w:webHidden/>
              </w:rPr>
              <w:instrText xml:space="preserve"> PAGEREF _Toc483316866 \h </w:instrText>
            </w:r>
            <w:r w:rsidR="000B4E3A">
              <w:rPr>
                <w:noProof/>
                <w:webHidden/>
              </w:rPr>
            </w:r>
            <w:r w:rsidR="000B4E3A">
              <w:rPr>
                <w:noProof/>
                <w:webHidden/>
              </w:rPr>
              <w:fldChar w:fldCharType="separate"/>
            </w:r>
            <w:r w:rsidR="00543908">
              <w:rPr>
                <w:noProof/>
                <w:webHidden/>
              </w:rPr>
              <w:t>4</w:t>
            </w:r>
            <w:r w:rsidR="000B4E3A">
              <w:rPr>
                <w:noProof/>
                <w:webHidden/>
              </w:rPr>
              <w:fldChar w:fldCharType="end"/>
            </w:r>
          </w:hyperlink>
        </w:p>
        <w:p w14:paraId="71B2EB5C" w14:textId="77777777" w:rsidR="000B4E3A" w:rsidRDefault="00543908">
          <w:pPr>
            <w:pStyle w:val="12"/>
            <w:tabs>
              <w:tab w:val="left" w:pos="440"/>
            </w:tabs>
            <w:rPr>
              <w:rFonts w:asciiTheme="minorHAnsi" w:eastAsiaTheme="minorEastAsia" w:hAnsiTheme="minorHAnsi" w:cstheme="minorBidi"/>
              <w:noProof/>
              <w:sz w:val="22"/>
            </w:rPr>
          </w:pPr>
          <w:hyperlink w:anchor="_Toc483316867" w:history="1">
            <w:r w:rsidR="000B4E3A" w:rsidRPr="00B52A78">
              <w:rPr>
                <w:rStyle w:val="af"/>
                <w:noProof/>
              </w:rPr>
              <w:t>2.</w:t>
            </w:r>
            <w:r w:rsidR="000B4E3A">
              <w:rPr>
                <w:rFonts w:asciiTheme="minorHAnsi" w:eastAsiaTheme="minorEastAsia" w:hAnsiTheme="minorHAnsi" w:cstheme="minorBidi"/>
                <w:noProof/>
                <w:sz w:val="22"/>
              </w:rPr>
              <w:tab/>
            </w:r>
            <w:r w:rsidR="000B4E3A" w:rsidRPr="00B52A78">
              <w:rPr>
                <w:rStyle w:val="af"/>
                <w:noProof/>
              </w:rPr>
              <w:t>Постановка задач</w:t>
            </w:r>
            <w:r w:rsidR="000B4E3A">
              <w:rPr>
                <w:noProof/>
                <w:webHidden/>
              </w:rPr>
              <w:tab/>
            </w:r>
            <w:r w:rsidR="000B4E3A">
              <w:rPr>
                <w:noProof/>
                <w:webHidden/>
              </w:rPr>
              <w:fldChar w:fldCharType="begin"/>
            </w:r>
            <w:r w:rsidR="000B4E3A">
              <w:rPr>
                <w:noProof/>
                <w:webHidden/>
              </w:rPr>
              <w:instrText xml:space="preserve"> PAGEREF _Toc483316867 \h </w:instrText>
            </w:r>
            <w:r w:rsidR="000B4E3A">
              <w:rPr>
                <w:noProof/>
                <w:webHidden/>
              </w:rPr>
            </w:r>
            <w:r w:rsidR="000B4E3A">
              <w:rPr>
                <w:noProof/>
                <w:webHidden/>
              </w:rPr>
              <w:fldChar w:fldCharType="separate"/>
            </w:r>
            <w:r>
              <w:rPr>
                <w:noProof/>
                <w:webHidden/>
              </w:rPr>
              <w:t>4</w:t>
            </w:r>
            <w:r w:rsidR="000B4E3A">
              <w:rPr>
                <w:noProof/>
                <w:webHidden/>
              </w:rPr>
              <w:fldChar w:fldCharType="end"/>
            </w:r>
          </w:hyperlink>
        </w:p>
        <w:p w14:paraId="77FC2865" w14:textId="77777777" w:rsidR="000B4E3A" w:rsidRDefault="00543908">
          <w:pPr>
            <w:pStyle w:val="12"/>
            <w:tabs>
              <w:tab w:val="left" w:pos="440"/>
            </w:tabs>
            <w:rPr>
              <w:rFonts w:asciiTheme="minorHAnsi" w:eastAsiaTheme="minorEastAsia" w:hAnsiTheme="minorHAnsi" w:cstheme="minorBidi"/>
              <w:noProof/>
              <w:sz w:val="22"/>
            </w:rPr>
          </w:pPr>
          <w:hyperlink w:anchor="_Toc483316868" w:history="1">
            <w:r w:rsidR="000B4E3A" w:rsidRPr="00B52A78">
              <w:rPr>
                <w:rStyle w:val="af"/>
                <w:noProof/>
              </w:rPr>
              <w:t>3.</w:t>
            </w:r>
            <w:r w:rsidR="000B4E3A">
              <w:rPr>
                <w:rFonts w:asciiTheme="minorHAnsi" w:eastAsiaTheme="minorEastAsia" w:hAnsiTheme="minorHAnsi" w:cstheme="minorBidi"/>
                <w:noProof/>
                <w:sz w:val="22"/>
              </w:rPr>
              <w:tab/>
            </w:r>
            <w:r w:rsidR="000B4E3A" w:rsidRPr="00B52A78">
              <w:rPr>
                <w:rStyle w:val="af"/>
                <w:noProof/>
              </w:rPr>
              <w:t>Описание системы</w:t>
            </w:r>
            <w:r w:rsidR="000B4E3A">
              <w:rPr>
                <w:noProof/>
                <w:webHidden/>
              </w:rPr>
              <w:tab/>
            </w:r>
            <w:r w:rsidR="000B4E3A">
              <w:rPr>
                <w:noProof/>
                <w:webHidden/>
              </w:rPr>
              <w:fldChar w:fldCharType="begin"/>
            </w:r>
            <w:r w:rsidR="000B4E3A">
              <w:rPr>
                <w:noProof/>
                <w:webHidden/>
              </w:rPr>
              <w:instrText xml:space="preserve"> PAGEREF _Toc483316868 \h </w:instrText>
            </w:r>
            <w:r w:rsidR="000B4E3A">
              <w:rPr>
                <w:noProof/>
                <w:webHidden/>
              </w:rPr>
            </w:r>
            <w:r w:rsidR="000B4E3A">
              <w:rPr>
                <w:noProof/>
                <w:webHidden/>
              </w:rPr>
              <w:fldChar w:fldCharType="separate"/>
            </w:r>
            <w:r>
              <w:rPr>
                <w:noProof/>
                <w:webHidden/>
              </w:rPr>
              <w:t>5</w:t>
            </w:r>
            <w:r w:rsidR="000B4E3A">
              <w:rPr>
                <w:noProof/>
                <w:webHidden/>
              </w:rPr>
              <w:fldChar w:fldCharType="end"/>
            </w:r>
          </w:hyperlink>
        </w:p>
        <w:p w14:paraId="1FA6B430" w14:textId="77777777" w:rsidR="000B4E3A" w:rsidRDefault="00543908">
          <w:pPr>
            <w:pStyle w:val="21"/>
            <w:rPr>
              <w:rFonts w:asciiTheme="minorHAnsi" w:eastAsiaTheme="minorEastAsia" w:hAnsiTheme="minorHAnsi" w:cstheme="minorBidi"/>
              <w:noProof/>
              <w:sz w:val="22"/>
            </w:rPr>
          </w:pPr>
          <w:hyperlink w:anchor="_Toc483316869" w:history="1">
            <w:r w:rsidR="000B4E3A" w:rsidRPr="00B52A78">
              <w:rPr>
                <w:rStyle w:val="af"/>
                <w:noProof/>
              </w:rPr>
              <w:t>3.1</w:t>
            </w:r>
            <w:r w:rsidR="000B4E3A">
              <w:rPr>
                <w:rFonts w:asciiTheme="minorHAnsi" w:eastAsiaTheme="minorEastAsia" w:hAnsiTheme="minorHAnsi" w:cstheme="minorBidi"/>
                <w:noProof/>
                <w:sz w:val="22"/>
              </w:rPr>
              <w:tab/>
            </w:r>
            <w:r w:rsidR="000B4E3A" w:rsidRPr="00B52A78">
              <w:rPr>
                <w:rStyle w:val="af"/>
                <w:noProof/>
              </w:rPr>
              <w:t>Описание объектов исследования.</w:t>
            </w:r>
            <w:r w:rsidR="000B4E3A">
              <w:rPr>
                <w:noProof/>
                <w:webHidden/>
              </w:rPr>
              <w:tab/>
            </w:r>
            <w:r w:rsidR="000B4E3A">
              <w:rPr>
                <w:noProof/>
                <w:webHidden/>
              </w:rPr>
              <w:fldChar w:fldCharType="begin"/>
            </w:r>
            <w:r w:rsidR="000B4E3A">
              <w:rPr>
                <w:noProof/>
                <w:webHidden/>
              </w:rPr>
              <w:instrText xml:space="preserve"> PAGEREF _Toc483316869 \h </w:instrText>
            </w:r>
            <w:r w:rsidR="000B4E3A">
              <w:rPr>
                <w:noProof/>
                <w:webHidden/>
              </w:rPr>
            </w:r>
            <w:r w:rsidR="000B4E3A">
              <w:rPr>
                <w:noProof/>
                <w:webHidden/>
              </w:rPr>
              <w:fldChar w:fldCharType="separate"/>
            </w:r>
            <w:r>
              <w:rPr>
                <w:noProof/>
                <w:webHidden/>
              </w:rPr>
              <w:t>5</w:t>
            </w:r>
            <w:r w:rsidR="000B4E3A">
              <w:rPr>
                <w:noProof/>
                <w:webHidden/>
              </w:rPr>
              <w:fldChar w:fldCharType="end"/>
            </w:r>
          </w:hyperlink>
        </w:p>
        <w:p w14:paraId="595B54E7" w14:textId="77777777" w:rsidR="000B4E3A" w:rsidRDefault="00543908">
          <w:pPr>
            <w:pStyle w:val="21"/>
            <w:rPr>
              <w:rFonts w:asciiTheme="minorHAnsi" w:eastAsiaTheme="minorEastAsia" w:hAnsiTheme="minorHAnsi" w:cstheme="minorBidi"/>
              <w:noProof/>
              <w:sz w:val="22"/>
            </w:rPr>
          </w:pPr>
          <w:hyperlink w:anchor="_Toc483316870" w:history="1">
            <w:r w:rsidR="000B4E3A" w:rsidRPr="00B52A78">
              <w:rPr>
                <w:rStyle w:val="af"/>
                <w:noProof/>
              </w:rPr>
              <w:t>3.2</w:t>
            </w:r>
            <w:r w:rsidR="000B4E3A">
              <w:rPr>
                <w:rFonts w:asciiTheme="minorHAnsi" w:eastAsiaTheme="minorEastAsia" w:hAnsiTheme="minorHAnsi" w:cstheme="minorBidi"/>
                <w:noProof/>
                <w:sz w:val="22"/>
              </w:rPr>
              <w:tab/>
            </w:r>
            <w:r w:rsidR="000B4E3A" w:rsidRPr="00B52A78">
              <w:rPr>
                <w:rStyle w:val="af"/>
                <w:noProof/>
              </w:rPr>
              <w:t>Опрос респондентов</w:t>
            </w:r>
            <w:r w:rsidR="000B4E3A">
              <w:rPr>
                <w:noProof/>
                <w:webHidden/>
              </w:rPr>
              <w:tab/>
            </w:r>
            <w:r w:rsidR="000B4E3A">
              <w:rPr>
                <w:noProof/>
                <w:webHidden/>
              </w:rPr>
              <w:fldChar w:fldCharType="begin"/>
            </w:r>
            <w:r w:rsidR="000B4E3A">
              <w:rPr>
                <w:noProof/>
                <w:webHidden/>
              </w:rPr>
              <w:instrText xml:space="preserve"> PAGEREF _Toc483316870 \h </w:instrText>
            </w:r>
            <w:r w:rsidR="000B4E3A">
              <w:rPr>
                <w:noProof/>
                <w:webHidden/>
              </w:rPr>
            </w:r>
            <w:r w:rsidR="000B4E3A">
              <w:rPr>
                <w:noProof/>
                <w:webHidden/>
              </w:rPr>
              <w:fldChar w:fldCharType="separate"/>
            </w:r>
            <w:r>
              <w:rPr>
                <w:noProof/>
                <w:webHidden/>
              </w:rPr>
              <w:t>6</w:t>
            </w:r>
            <w:r w:rsidR="000B4E3A">
              <w:rPr>
                <w:noProof/>
                <w:webHidden/>
              </w:rPr>
              <w:fldChar w:fldCharType="end"/>
            </w:r>
          </w:hyperlink>
        </w:p>
        <w:p w14:paraId="1FD4F5FD" w14:textId="77777777" w:rsidR="000B4E3A" w:rsidRDefault="00543908">
          <w:pPr>
            <w:pStyle w:val="21"/>
            <w:rPr>
              <w:rFonts w:asciiTheme="minorHAnsi" w:eastAsiaTheme="minorEastAsia" w:hAnsiTheme="minorHAnsi" w:cstheme="minorBidi"/>
              <w:noProof/>
              <w:sz w:val="22"/>
            </w:rPr>
          </w:pPr>
          <w:hyperlink w:anchor="_Toc483316871" w:history="1">
            <w:r w:rsidR="000B4E3A" w:rsidRPr="00B52A78">
              <w:rPr>
                <w:rStyle w:val="af"/>
                <w:noProof/>
              </w:rPr>
              <w:t>3.3</w:t>
            </w:r>
            <w:r w:rsidR="000B4E3A">
              <w:rPr>
                <w:rFonts w:asciiTheme="minorHAnsi" w:eastAsiaTheme="minorEastAsia" w:hAnsiTheme="minorHAnsi" w:cstheme="minorBidi"/>
                <w:noProof/>
                <w:sz w:val="22"/>
              </w:rPr>
              <w:tab/>
            </w:r>
            <w:r w:rsidR="000B4E3A" w:rsidRPr="00B52A78">
              <w:rPr>
                <w:rStyle w:val="af"/>
                <w:noProof/>
              </w:rPr>
              <w:t>Анализ востребованности системы.</w:t>
            </w:r>
            <w:r w:rsidR="000B4E3A">
              <w:rPr>
                <w:noProof/>
                <w:webHidden/>
              </w:rPr>
              <w:tab/>
            </w:r>
            <w:r w:rsidR="000B4E3A">
              <w:rPr>
                <w:noProof/>
                <w:webHidden/>
              </w:rPr>
              <w:fldChar w:fldCharType="begin"/>
            </w:r>
            <w:r w:rsidR="000B4E3A">
              <w:rPr>
                <w:noProof/>
                <w:webHidden/>
              </w:rPr>
              <w:instrText xml:space="preserve"> PAGEREF _Toc483316871 \h </w:instrText>
            </w:r>
            <w:r w:rsidR="000B4E3A">
              <w:rPr>
                <w:noProof/>
                <w:webHidden/>
              </w:rPr>
            </w:r>
            <w:r w:rsidR="000B4E3A">
              <w:rPr>
                <w:noProof/>
                <w:webHidden/>
              </w:rPr>
              <w:fldChar w:fldCharType="separate"/>
            </w:r>
            <w:r>
              <w:rPr>
                <w:noProof/>
                <w:webHidden/>
              </w:rPr>
              <w:t>9</w:t>
            </w:r>
            <w:r w:rsidR="000B4E3A">
              <w:rPr>
                <w:noProof/>
                <w:webHidden/>
              </w:rPr>
              <w:fldChar w:fldCharType="end"/>
            </w:r>
          </w:hyperlink>
        </w:p>
        <w:p w14:paraId="47EDBD1B" w14:textId="77777777" w:rsidR="000B4E3A" w:rsidRDefault="00543908">
          <w:pPr>
            <w:pStyle w:val="21"/>
            <w:rPr>
              <w:rFonts w:asciiTheme="minorHAnsi" w:eastAsiaTheme="minorEastAsia" w:hAnsiTheme="minorHAnsi" w:cstheme="minorBidi"/>
              <w:noProof/>
              <w:sz w:val="22"/>
            </w:rPr>
          </w:pPr>
          <w:hyperlink w:anchor="_Toc483316872" w:history="1">
            <w:r w:rsidR="000B4E3A" w:rsidRPr="00B52A78">
              <w:rPr>
                <w:rStyle w:val="af"/>
                <w:noProof/>
              </w:rPr>
              <w:t>3.4</w:t>
            </w:r>
            <w:r w:rsidR="000B4E3A">
              <w:rPr>
                <w:rFonts w:asciiTheme="minorHAnsi" w:eastAsiaTheme="minorEastAsia" w:hAnsiTheme="minorHAnsi" w:cstheme="minorBidi"/>
                <w:noProof/>
                <w:sz w:val="22"/>
              </w:rPr>
              <w:tab/>
            </w:r>
            <w:r w:rsidR="000B4E3A" w:rsidRPr="00B52A78">
              <w:rPr>
                <w:rStyle w:val="af"/>
                <w:noProof/>
              </w:rPr>
              <w:t>Основные технологии построения систем мониторинга</w:t>
            </w:r>
            <w:r w:rsidR="000B4E3A">
              <w:rPr>
                <w:noProof/>
                <w:webHidden/>
              </w:rPr>
              <w:tab/>
            </w:r>
            <w:r w:rsidR="000B4E3A">
              <w:rPr>
                <w:noProof/>
                <w:webHidden/>
              </w:rPr>
              <w:fldChar w:fldCharType="begin"/>
            </w:r>
            <w:r w:rsidR="000B4E3A">
              <w:rPr>
                <w:noProof/>
                <w:webHidden/>
              </w:rPr>
              <w:instrText xml:space="preserve"> PAGEREF _Toc483316872 \h </w:instrText>
            </w:r>
            <w:r w:rsidR="000B4E3A">
              <w:rPr>
                <w:noProof/>
                <w:webHidden/>
              </w:rPr>
            </w:r>
            <w:r w:rsidR="000B4E3A">
              <w:rPr>
                <w:noProof/>
                <w:webHidden/>
              </w:rPr>
              <w:fldChar w:fldCharType="separate"/>
            </w:r>
            <w:r>
              <w:rPr>
                <w:noProof/>
                <w:webHidden/>
              </w:rPr>
              <w:t>12</w:t>
            </w:r>
            <w:r w:rsidR="000B4E3A">
              <w:rPr>
                <w:noProof/>
                <w:webHidden/>
              </w:rPr>
              <w:fldChar w:fldCharType="end"/>
            </w:r>
          </w:hyperlink>
        </w:p>
        <w:p w14:paraId="067C989E" w14:textId="77777777" w:rsidR="000B4E3A" w:rsidRDefault="00543908">
          <w:pPr>
            <w:pStyle w:val="21"/>
            <w:rPr>
              <w:rFonts w:asciiTheme="minorHAnsi" w:eastAsiaTheme="minorEastAsia" w:hAnsiTheme="minorHAnsi" w:cstheme="minorBidi"/>
              <w:noProof/>
              <w:sz w:val="22"/>
            </w:rPr>
          </w:pPr>
          <w:hyperlink w:anchor="_Toc483316873" w:history="1">
            <w:r w:rsidR="000B4E3A" w:rsidRPr="00B52A78">
              <w:rPr>
                <w:rStyle w:val="af"/>
                <w:noProof/>
              </w:rPr>
              <w:t>3.5</w:t>
            </w:r>
            <w:r w:rsidR="000B4E3A">
              <w:rPr>
                <w:rFonts w:asciiTheme="minorHAnsi" w:eastAsiaTheme="minorEastAsia" w:hAnsiTheme="minorHAnsi" w:cstheme="minorBidi"/>
                <w:noProof/>
                <w:sz w:val="22"/>
              </w:rPr>
              <w:tab/>
            </w:r>
            <w:r w:rsidR="000B4E3A" w:rsidRPr="00B52A78">
              <w:rPr>
                <w:rStyle w:val="af"/>
                <w:noProof/>
              </w:rPr>
              <w:t>Описание существующей системы “Coordinate"</w:t>
            </w:r>
            <w:r w:rsidR="000B4E3A">
              <w:rPr>
                <w:noProof/>
                <w:webHidden/>
              </w:rPr>
              <w:tab/>
            </w:r>
            <w:r w:rsidR="000B4E3A">
              <w:rPr>
                <w:noProof/>
                <w:webHidden/>
              </w:rPr>
              <w:fldChar w:fldCharType="begin"/>
            </w:r>
            <w:r w:rsidR="000B4E3A">
              <w:rPr>
                <w:noProof/>
                <w:webHidden/>
              </w:rPr>
              <w:instrText xml:space="preserve"> PAGEREF _Toc483316873 \h </w:instrText>
            </w:r>
            <w:r w:rsidR="000B4E3A">
              <w:rPr>
                <w:noProof/>
                <w:webHidden/>
              </w:rPr>
            </w:r>
            <w:r w:rsidR="000B4E3A">
              <w:rPr>
                <w:noProof/>
                <w:webHidden/>
              </w:rPr>
              <w:fldChar w:fldCharType="separate"/>
            </w:r>
            <w:r>
              <w:rPr>
                <w:noProof/>
                <w:webHidden/>
              </w:rPr>
              <w:t>13</w:t>
            </w:r>
            <w:r w:rsidR="000B4E3A">
              <w:rPr>
                <w:noProof/>
                <w:webHidden/>
              </w:rPr>
              <w:fldChar w:fldCharType="end"/>
            </w:r>
          </w:hyperlink>
        </w:p>
        <w:p w14:paraId="74F796C6" w14:textId="77777777" w:rsidR="000B4E3A" w:rsidRDefault="00543908">
          <w:pPr>
            <w:pStyle w:val="12"/>
            <w:tabs>
              <w:tab w:val="left" w:pos="440"/>
            </w:tabs>
            <w:rPr>
              <w:rFonts w:asciiTheme="minorHAnsi" w:eastAsiaTheme="minorEastAsia" w:hAnsiTheme="minorHAnsi" w:cstheme="minorBidi"/>
              <w:noProof/>
              <w:sz w:val="22"/>
            </w:rPr>
          </w:pPr>
          <w:hyperlink w:anchor="_Toc483316874" w:history="1">
            <w:r w:rsidR="000B4E3A" w:rsidRPr="00B52A78">
              <w:rPr>
                <w:rStyle w:val="af"/>
                <w:noProof/>
              </w:rPr>
              <w:t>4.</w:t>
            </w:r>
            <w:r w:rsidR="000B4E3A">
              <w:rPr>
                <w:rFonts w:asciiTheme="minorHAnsi" w:eastAsiaTheme="minorEastAsia" w:hAnsiTheme="minorHAnsi" w:cstheme="minorBidi"/>
                <w:noProof/>
                <w:sz w:val="22"/>
              </w:rPr>
              <w:tab/>
            </w:r>
            <w:r w:rsidR="000B4E3A" w:rsidRPr="00B52A78">
              <w:rPr>
                <w:rStyle w:val="af"/>
                <w:noProof/>
              </w:rPr>
              <w:t>Исследование системы “Coordinate”</w:t>
            </w:r>
            <w:r w:rsidR="000B4E3A">
              <w:rPr>
                <w:noProof/>
                <w:webHidden/>
              </w:rPr>
              <w:tab/>
            </w:r>
            <w:r w:rsidR="000B4E3A">
              <w:rPr>
                <w:noProof/>
                <w:webHidden/>
              </w:rPr>
              <w:fldChar w:fldCharType="begin"/>
            </w:r>
            <w:r w:rsidR="000B4E3A">
              <w:rPr>
                <w:noProof/>
                <w:webHidden/>
              </w:rPr>
              <w:instrText xml:space="preserve"> PAGEREF _Toc483316874 \h </w:instrText>
            </w:r>
            <w:r w:rsidR="000B4E3A">
              <w:rPr>
                <w:noProof/>
                <w:webHidden/>
              </w:rPr>
            </w:r>
            <w:r w:rsidR="000B4E3A">
              <w:rPr>
                <w:noProof/>
                <w:webHidden/>
              </w:rPr>
              <w:fldChar w:fldCharType="separate"/>
            </w:r>
            <w:r>
              <w:rPr>
                <w:noProof/>
                <w:webHidden/>
              </w:rPr>
              <w:t>16</w:t>
            </w:r>
            <w:r w:rsidR="000B4E3A">
              <w:rPr>
                <w:noProof/>
                <w:webHidden/>
              </w:rPr>
              <w:fldChar w:fldCharType="end"/>
            </w:r>
          </w:hyperlink>
        </w:p>
        <w:p w14:paraId="59601EAB" w14:textId="77777777" w:rsidR="000B4E3A" w:rsidRDefault="00543908">
          <w:pPr>
            <w:pStyle w:val="21"/>
            <w:rPr>
              <w:rFonts w:asciiTheme="minorHAnsi" w:eastAsiaTheme="minorEastAsia" w:hAnsiTheme="minorHAnsi" w:cstheme="minorBidi"/>
              <w:noProof/>
              <w:sz w:val="22"/>
            </w:rPr>
          </w:pPr>
          <w:hyperlink w:anchor="_Toc483316875" w:history="1">
            <w:r w:rsidR="000B4E3A" w:rsidRPr="00B52A78">
              <w:rPr>
                <w:rStyle w:val="af"/>
                <w:noProof/>
              </w:rPr>
              <w:t>4.1</w:t>
            </w:r>
            <w:r w:rsidR="000B4E3A">
              <w:rPr>
                <w:rFonts w:asciiTheme="minorHAnsi" w:eastAsiaTheme="minorEastAsia" w:hAnsiTheme="minorHAnsi" w:cstheme="minorBidi"/>
                <w:noProof/>
                <w:sz w:val="22"/>
              </w:rPr>
              <w:tab/>
            </w:r>
            <w:r w:rsidR="000B4E3A" w:rsidRPr="00B52A78">
              <w:rPr>
                <w:rStyle w:val="af"/>
                <w:noProof/>
              </w:rPr>
              <w:t>Методология исследования</w:t>
            </w:r>
            <w:r w:rsidR="000B4E3A">
              <w:rPr>
                <w:noProof/>
                <w:webHidden/>
              </w:rPr>
              <w:tab/>
            </w:r>
            <w:r w:rsidR="000B4E3A">
              <w:rPr>
                <w:noProof/>
                <w:webHidden/>
              </w:rPr>
              <w:fldChar w:fldCharType="begin"/>
            </w:r>
            <w:r w:rsidR="000B4E3A">
              <w:rPr>
                <w:noProof/>
                <w:webHidden/>
              </w:rPr>
              <w:instrText xml:space="preserve"> PAGEREF _Toc483316875 \h </w:instrText>
            </w:r>
            <w:r w:rsidR="000B4E3A">
              <w:rPr>
                <w:noProof/>
                <w:webHidden/>
              </w:rPr>
            </w:r>
            <w:r w:rsidR="000B4E3A">
              <w:rPr>
                <w:noProof/>
                <w:webHidden/>
              </w:rPr>
              <w:fldChar w:fldCharType="separate"/>
            </w:r>
            <w:r>
              <w:rPr>
                <w:noProof/>
                <w:webHidden/>
              </w:rPr>
              <w:t>16</w:t>
            </w:r>
            <w:r w:rsidR="000B4E3A">
              <w:rPr>
                <w:noProof/>
                <w:webHidden/>
              </w:rPr>
              <w:fldChar w:fldCharType="end"/>
            </w:r>
          </w:hyperlink>
        </w:p>
        <w:p w14:paraId="57855FF6" w14:textId="77777777" w:rsidR="000B4E3A" w:rsidRDefault="00543908">
          <w:pPr>
            <w:pStyle w:val="21"/>
            <w:rPr>
              <w:rFonts w:asciiTheme="minorHAnsi" w:eastAsiaTheme="minorEastAsia" w:hAnsiTheme="minorHAnsi" w:cstheme="minorBidi"/>
              <w:noProof/>
              <w:sz w:val="22"/>
            </w:rPr>
          </w:pPr>
          <w:hyperlink w:anchor="_Toc483316876" w:history="1">
            <w:r w:rsidR="000B4E3A" w:rsidRPr="00B52A78">
              <w:rPr>
                <w:rStyle w:val="af"/>
                <w:noProof/>
              </w:rPr>
              <w:t>4.2</w:t>
            </w:r>
            <w:r w:rsidR="000B4E3A">
              <w:rPr>
                <w:rFonts w:asciiTheme="minorHAnsi" w:eastAsiaTheme="minorEastAsia" w:hAnsiTheme="minorHAnsi" w:cstheme="minorBidi"/>
                <w:noProof/>
                <w:sz w:val="22"/>
              </w:rPr>
              <w:tab/>
            </w:r>
            <w:r w:rsidR="000B4E3A" w:rsidRPr="00B52A78">
              <w:rPr>
                <w:rStyle w:val="af"/>
                <w:noProof/>
              </w:rPr>
              <w:t>Анализ хранения геоданных в системе “Coordinate”</w:t>
            </w:r>
            <w:r w:rsidR="000B4E3A">
              <w:rPr>
                <w:noProof/>
                <w:webHidden/>
              </w:rPr>
              <w:tab/>
            </w:r>
            <w:r w:rsidR="000B4E3A">
              <w:rPr>
                <w:noProof/>
                <w:webHidden/>
              </w:rPr>
              <w:fldChar w:fldCharType="begin"/>
            </w:r>
            <w:r w:rsidR="000B4E3A">
              <w:rPr>
                <w:noProof/>
                <w:webHidden/>
              </w:rPr>
              <w:instrText xml:space="preserve"> PAGEREF _Toc483316876 \h </w:instrText>
            </w:r>
            <w:r w:rsidR="000B4E3A">
              <w:rPr>
                <w:noProof/>
                <w:webHidden/>
              </w:rPr>
            </w:r>
            <w:r w:rsidR="000B4E3A">
              <w:rPr>
                <w:noProof/>
                <w:webHidden/>
              </w:rPr>
              <w:fldChar w:fldCharType="separate"/>
            </w:r>
            <w:r>
              <w:rPr>
                <w:noProof/>
                <w:webHidden/>
              </w:rPr>
              <w:t>17</w:t>
            </w:r>
            <w:r w:rsidR="000B4E3A">
              <w:rPr>
                <w:noProof/>
                <w:webHidden/>
              </w:rPr>
              <w:fldChar w:fldCharType="end"/>
            </w:r>
          </w:hyperlink>
        </w:p>
        <w:p w14:paraId="32BF320A" w14:textId="77777777" w:rsidR="000B4E3A" w:rsidRDefault="00543908">
          <w:pPr>
            <w:pStyle w:val="21"/>
            <w:rPr>
              <w:rFonts w:asciiTheme="minorHAnsi" w:eastAsiaTheme="minorEastAsia" w:hAnsiTheme="minorHAnsi" w:cstheme="minorBidi"/>
              <w:noProof/>
              <w:sz w:val="22"/>
            </w:rPr>
          </w:pPr>
          <w:hyperlink w:anchor="_Toc483316877" w:history="1">
            <w:r w:rsidR="000B4E3A" w:rsidRPr="00B52A78">
              <w:rPr>
                <w:rStyle w:val="af"/>
                <w:noProof/>
              </w:rPr>
              <w:t>4.3</w:t>
            </w:r>
            <w:r w:rsidR="000B4E3A">
              <w:rPr>
                <w:rFonts w:asciiTheme="minorHAnsi" w:eastAsiaTheme="minorEastAsia" w:hAnsiTheme="minorHAnsi" w:cstheme="minorBidi"/>
                <w:noProof/>
                <w:sz w:val="22"/>
              </w:rPr>
              <w:tab/>
            </w:r>
            <w:r w:rsidR="000B4E3A" w:rsidRPr="00B52A78">
              <w:rPr>
                <w:rStyle w:val="af"/>
                <w:noProof/>
              </w:rPr>
              <w:t>Анализ обработки геоданных в системе “Coordinate”</w:t>
            </w:r>
            <w:r w:rsidR="000B4E3A">
              <w:rPr>
                <w:noProof/>
                <w:webHidden/>
              </w:rPr>
              <w:tab/>
            </w:r>
            <w:r w:rsidR="000B4E3A">
              <w:rPr>
                <w:noProof/>
                <w:webHidden/>
              </w:rPr>
              <w:fldChar w:fldCharType="begin"/>
            </w:r>
            <w:r w:rsidR="000B4E3A">
              <w:rPr>
                <w:noProof/>
                <w:webHidden/>
              </w:rPr>
              <w:instrText xml:space="preserve"> PAGEREF _Toc483316877 \h </w:instrText>
            </w:r>
            <w:r w:rsidR="000B4E3A">
              <w:rPr>
                <w:noProof/>
                <w:webHidden/>
              </w:rPr>
            </w:r>
            <w:r w:rsidR="000B4E3A">
              <w:rPr>
                <w:noProof/>
                <w:webHidden/>
              </w:rPr>
              <w:fldChar w:fldCharType="separate"/>
            </w:r>
            <w:r>
              <w:rPr>
                <w:noProof/>
                <w:webHidden/>
              </w:rPr>
              <w:t>30</w:t>
            </w:r>
            <w:r w:rsidR="000B4E3A">
              <w:rPr>
                <w:noProof/>
                <w:webHidden/>
              </w:rPr>
              <w:fldChar w:fldCharType="end"/>
            </w:r>
          </w:hyperlink>
        </w:p>
        <w:p w14:paraId="6BEF8305" w14:textId="77777777" w:rsidR="000B4E3A" w:rsidRDefault="00543908">
          <w:pPr>
            <w:pStyle w:val="21"/>
            <w:rPr>
              <w:rFonts w:asciiTheme="minorHAnsi" w:eastAsiaTheme="minorEastAsia" w:hAnsiTheme="minorHAnsi" w:cstheme="minorBidi"/>
              <w:noProof/>
              <w:sz w:val="22"/>
            </w:rPr>
          </w:pPr>
          <w:hyperlink w:anchor="_Toc483316878" w:history="1">
            <w:r w:rsidR="000B4E3A" w:rsidRPr="00B52A78">
              <w:rPr>
                <w:rStyle w:val="af"/>
                <w:noProof/>
              </w:rPr>
              <w:t>4.4</w:t>
            </w:r>
            <w:r w:rsidR="000B4E3A">
              <w:rPr>
                <w:rFonts w:asciiTheme="minorHAnsi" w:eastAsiaTheme="minorEastAsia" w:hAnsiTheme="minorHAnsi" w:cstheme="minorBidi"/>
                <w:noProof/>
                <w:sz w:val="22"/>
              </w:rPr>
              <w:tab/>
            </w:r>
            <w:r w:rsidR="000B4E3A" w:rsidRPr="00B52A78">
              <w:rPr>
                <w:rStyle w:val="af"/>
                <w:noProof/>
              </w:rPr>
              <w:t>Анализ сбора геоданных в системе “Coordinate”</w:t>
            </w:r>
            <w:r w:rsidR="000B4E3A">
              <w:rPr>
                <w:noProof/>
                <w:webHidden/>
              </w:rPr>
              <w:tab/>
            </w:r>
            <w:r w:rsidR="000B4E3A">
              <w:rPr>
                <w:noProof/>
                <w:webHidden/>
              </w:rPr>
              <w:fldChar w:fldCharType="begin"/>
            </w:r>
            <w:r w:rsidR="000B4E3A">
              <w:rPr>
                <w:noProof/>
                <w:webHidden/>
              </w:rPr>
              <w:instrText xml:space="preserve"> PAGEREF _Toc483316878 \h </w:instrText>
            </w:r>
            <w:r w:rsidR="000B4E3A">
              <w:rPr>
                <w:noProof/>
                <w:webHidden/>
              </w:rPr>
            </w:r>
            <w:r w:rsidR="000B4E3A">
              <w:rPr>
                <w:noProof/>
                <w:webHidden/>
              </w:rPr>
              <w:fldChar w:fldCharType="separate"/>
            </w:r>
            <w:r>
              <w:rPr>
                <w:noProof/>
                <w:webHidden/>
              </w:rPr>
              <w:t>39</w:t>
            </w:r>
            <w:r w:rsidR="000B4E3A">
              <w:rPr>
                <w:noProof/>
                <w:webHidden/>
              </w:rPr>
              <w:fldChar w:fldCharType="end"/>
            </w:r>
          </w:hyperlink>
        </w:p>
        <w:p w14:paraId="5E824B67" w14:textId="77777777" w:rsidR="000B4E3A" w:rsidRDefault="00543908">
          <w:pPr>
            <w:pStyle w:val="12"/>
            <w:tabs>
              <w:tab w:val="left" w:pos="440"/>
            </w:tabs>
            <w:rPr>
              <w:rFonts w:asciiTheme="minorHAnsi" w:eastAsiaTheme="minorEastAsia" w:hAnsiTheme="minorHAnsi" w:cstheme="minorBidi"/>
              <w:noProof/>
              <w:sz w:val="22"/>
            </w:rPr>
          </w:pPr>
          <w:hyperlink w:anchor="_Toc483316879" w:history="1">
            <w:r w:rsidR="000B4E3A" w:rsidRPr="00B52A78">
              <w:rPr>
                <w:rStyle w:val="af"/>
                <w:noProof/>
              </w:rPr>
              <w:t>5.</w:t>
            </w:r>
            <w:r w:rsidR="000B4E3A">
              <w:rPr>
                <w:rFonts w:asciiTheme="minorHAnsi" w:eastAsiaTheme="minorEastAsia" w:hAnsiTheme="minorHAnsi" w:cstheme="minorBidi"/>
                <w:noProof/>
                <w:sz w:val="22"/>
              </w:rPr>
              <w:tab/>
            </w:r>
            <w:r w:rsidR="000B4E3A" w:rsidRPr="00B52A78">
              <w:rPr>
                <w:rStyle w:val="af"/>
                <w:noProof/>
              </w:rPr>
              <w:t>Заключительная часть</w:t>
            </w:r>
            <w:r w:rsidR="000B4E3A">
              <w:rPr>
                <w:noProof/>
                <w:webHidden/>
              </w:rPr>
              <w:tab/>
            </w:r>
            <w:r w:rsidR="000B4E3A">
              <w:rPr>
                <w:noProof/>
                <w:webHidden/>
              </w:rPr>
              <w:fldChar w:fldCharType="begin"/>
            </w:r>
            <w:r w:rsidR="000B4E3A">
              <w:rPr>
                <w:noProof/>
                <w:webHidden/>
              </w:rPr>
              <w:instrText xml:space="preserve"> PAGEREF _Toc483316879 \h </w:instrText>
            </w:r>
            <w:r w:rsidR="000B4E3A">
              <w:rPr>
                <w:noProof/>
                <w:webHidden/>
              </w:rPr>
            </w:r>
            <w:r w:rsidR="000B4E3A">
              <w:rPr>
                <w:noProof/>
                <w:webHidden/>
              </w:rPr>
              <w:fldChar w:fldCharType="separate"/>
            </w:r>
            <w:r>
              <w:rPr>
                <w:noProof/>
                <w:webHidden/>
              </w:rPr>
              <w:t>46</w:t>
            </w:r>
            <w:r w:rsidR="000B4E3A">
              <w:rPr>
                <w:noProof/>
                <w:webHidden/>
              </w:rPr>
              <w:fldChar w:fldCharType="end"/>
            </w:r>
          </w:hyperlink>
        </w:p>
        <w:p w14:paraId="4793A089" w14:textId="77777777" w:rsidR="000B4E3A" w:rsidRDefault="00543908">
          <w:pPr>
            <w:pStyle w:val="21"/>
            <w:rPr>
              <w:rFonts w:asciiTheme="minorHAnsi" w:eastAsiaTheme="minorEastAsia" w:hAnsiTheme="minorHAnsi" w:cstheme="minorBidi"/>
              <w:noProof/>
              <w:sz w:val="22"/>
            </w:rPr>
          </w:pPr>
          <w:hyperlink w:anchor="_Toc483316880" w:history="1">
            <w:r w:rsidR="000B4E3A" w:rsidRPr="00B52A78">
              <w:rPr>
                <w:rStyle w:val="af"/>
                <w:noProof/>
              </w:rPr>
              <w:t>5.1</w:t>
            </w:r>
            <w:r w:rsidR="000B4E3A">
              <w:rPr>
                <w:rFonts w:asciiTheme="minorHAnsi" w:eastAsiaTheme="minorEastAsia" w:hAnsiTheme="minorHAnsi" w:cstheme="minorBidi"/>
                <w:noProof/>
                <w:sz w:val="22"/>
              </w:rPr>
              <w:tab/>
            </w:r>
            <w:r w:rsidR="000B4E3A" w:rsidRPr="00B52A78">
              <w:rPr>
                <w:rStyle w:val="af"/>
                <w:noProof/>
              </w:rPr>
              <w:t>Результаты исследования</w:t>
            </w:r>
            <w:r w:rsidR="000B4E3A">
              <w:rPr>
                <w:noProof/>
                <w:webHidden/>
              </w:rPr>
              <w:tab/>
            </w:r>
            <w:r w:rsidR="000B4E3A">
              <w:rPr>
                <w:noProof/>
                <w:webHidden/>
              </w:rPr>
              <w:fldChar w:fldCharType="begin"/>
            </w:r>
            <w:r w:rsidR="000B4E3A">
              <w:rPr>
                <w:noProof/>
                <w:webHidden/>
              </w:rPr>
              <w:instrText xml:space="preserve"> PAGEREF _Toc483316880 \h </w:instrText>
            </w:r>
            <w:r w:rsidR="000B4E3A">
              <w:rPr>
                <w:noProof/>
                <w:webHidden/>
              </w:rPr>
            </w:r>
            <w:r w:rsidR="000B4E3A">
              <w:rPr>
                <w:noProof/>
                <w:webHidden/>
              </w:rPr>
              <w:fldChar w:fldCharType="separate"/>
            </w:r>
            <w:r>
              <w:rPr>
                <w:noProof/>
                <w:webHidden/>
              </w:rPr>
              <w:t>46</w:t>
            </w:r>
            <w:r w:rsidR="000B4E3A">
              <w:rPr>
                <w:noProof/>
                <w:webHidden/>
              </w:rPr>
              <w:fldChar w:fldCharType="end"/>
            </w:r>
          </w:hyperlink>
        </w:p>
        <w:p w14:paraId="058273C0" w14:textId="77777777" w:rsidR="000B4E3A" w:rsidRDefault="00543908">
          <w:pPr>
            <w:pStyle w:val="21"/>
            <w:rPr>
              <w:rFonts w:asciiTheme="minorHAnsi" w:eastAsiaTheme="minorEastAsia" w:hAnsiTheme="minorHAnsi" w:cstheme="minorBidi"/>
              <w:noProof/>
              <w:sz w:val="22"/>
            </w:rPr>
          </w:pPr>
          <w:hyperlink w:anchor="_Toc483316881" w:history="1">
            <w:r w:rsidR="000B4E3A" w:rsidRPr="00B52A78">
              <w:rPr>
                <w:rStyle w:val="af"/>
                <w:noProof/>
              </w:rPr>
              <w:t>5.2</w:t>
            </w:r>
            <w:r w:rsidR="000B4E3A">
              <w:rPr>
                <w:rFonts w:asciiTheme="minorHAnsi" w:eastAsiaTheme="minorEastAsia" w:hAnsiTheme="minorHAnsi" w:cstheme="minorBidi"/>
                <w:noProof/>
                <w:sz w:val="22"/>
              </w:rPr>
              <w:tab/>
            </w:r>
            <w:r w:rsidR="000B4E3A" w:rsidRPr="00B52A78">
              <w:rPr>
                <w:rStyle w:val="af"/>
                <w:noProof/>
              </w:rPr>
              <w:t>Заключение</w:t>
            </w:r>
            <w:r w:rsidR="000B4E3A">
              <w:rPr>
                <w:noProof/>
                <w:webHidden/>
              </w:rPr>
              <w:tab/>
            </w:r>
            <w:r w:rsidR="000B4E3A">
              <w:rPr>
                <w:noProof/>
                <w:webHidden/>
              </w:rPr>
              <w:fldChar w:fldCharType="begin"/>
            </w:r>
            <w:r w:rsidR="000B4E3A">
              <w:rPr>
                <w:noProof/>
                <w:webHidden/>
              </w:rPr>
              <w:instrText xml:space="preserve"> PAGEREF _Toc483316881 \h </w:instrText>
            </w:r>
            <w:r w:rsidR="000B4E3A">
              <w:rPr>
                <w:noProof/>
                <w:webHidden/>
              </w:rPr>
            </w:r>
            <w:r w:rsidR="000B4E3A">
              <w:rPr>
                <w:noProof/>
                <w:webHidden/>
              </w:rPr>
              <w:fldChar w:fldCharType="separate"/>
            </w:r>
            <w:r>
              <w:rPr>
                <w:noProof/>
                <w:webHidden/>
              </w:rPr>
              <w:t>48</w:t>
            </w:r>
            <w:r w:rsidR="000B4E3A">
              <w:rPr>
                <w:noProof/>
                <w:webHidden/>
              </w:rPr>
              <w:fldChar w:fldCharType="end"/>
            </w:r>
          </w:hyperlink>
        </w:p>
        <w:p w14:paraId="789F4744" w14:textId="77777777" w:rsidR="000B4E3A" w:rsidRDefault="00543908">
          <w:pPr>
            <w:pStyle w:val="12"/>
            <w:tabs>
              <w:tab w:val="left" w:pos="440"/>
            </w:tabs>
            <w:rPr>
              <w:rFonts w:asciiTheme="minorHAnsi" w:eastAsiaTheme="minorEastAsia" w:hAnsiTheme="minorHAnsi" w:cstheme="minorBidi"/>
              <w:noProof/>
              <w:sz w:val="22"/>
            </w:rPr>
          </w:pPr>
          <w:hyperlink w:anchor="_Toc483316882" w:history="1">
            <w:r w:rsidR="000B4E3A" w:rsidRPr="00B52A78">
              <w:rPr>
                <w:rStyle w:val="af"/>
                <w:noProof/>
              </w:rPr>
              <w:t>6.</w:t>
            </w:r>
            <w:r w:rsidR="000B4E3A">
              <w:rPr>
                <w:rFonts w:asciiTheme="minorHAnsi" w:eastAsiaTheme="minorEastAsia" w:hAnsiTheme="minorHAnsi" w:cstheme="minorBidi"/>
                <w:noProof/>
                <w:sz w:val="22"/>
              </w:rPr>
              <w:tab/>
            </w:r>
            <w:r w:rsidR="000B4E3A" w:rsidRPr="00B52A78">
              <w:rPr>
                <w:rStyle w:val="af"/>
                <w:noProof/>
              </w:rPr>
              <w:t>Список сокращений и условных обозначений</w:t>
            </w:r>
            <w:r w:rsidR="000B4E3A">
              <w:rPr>
                <w:noProof/>
                <w:webHidden/>
              </w:rPr>
              <w:tab/>
            </w:r>
            <w:r w:rsidR="000B4E3A">
              <w:rPr>
                <w:noProof/>
                <w:webHidden/>
              </w:rPr>
              <w:fldChar w:fldCharType="begin"/>
            </w:r>
            <w:r w:rsidR="000B4E3A">
              <w:rPr>
                <w:noProof/>
                <w:webHidden/>
              </w:rPr>
              <w:instrText xml:space="preserve"> PAGEREF _Toc483316882 \h </w:instrText>
            </w:r>
            <w:r w:rsidR="000B4E3A">
              <w:rPr>
                <w:noProof/>
                <w:webHidden/>
              </w:rPr>
            </w:r>
            <w:r w:rsidR="000B4E3A">
              <w:rPr>
                <w:noProof/>
                <w:webHidden/>
              </w:rPr>
              <w:fldChar w:fldCharType="separate"/>
            </w:r>
            <w:r>
              <w:rPr>
                <w:noProof/>
                <w:webHidden/>
              </w:rPr>
              <w:t>49</w:t>
            </w:r>
            <w:r w:rsidR="000B4E3A">
              <w:rPr>
                <w:noProof/>
                <w:webHidden/>
              </w:rPr>
              <w:fldChar w:fldCharType="end"/>
            </w:r>
          </w:hyperlink>
        </w:p>
        <w:p w14:paraId="117DF697" w14:textId="77777777" w:rsidR="000B4E3A" w:rsidRDefault="00543908">
          <w:pPr>
            <w:pStyle w:val="12"/>
            <w:tabs>
              <w:tab w:val="left" w:pos="440"/>
            </w:tabs>
            <w:rPr>
              <w:rFonts w:asciiTheme="minorHAnsi" w:eastAsiaTheme="minorEastAsia" w:hAnsiTheme="minorHAnsi" w:cstheme="minorBidi"/>
              <w:noProof/>
              <w:sz w:val="22"/>
            </w:rPr>
          </w:pPr>
          <w:hyperlink w:anchor="_Toc483316883" w:history="1">
            <w:r w:rsidR="000B4E3A" w:rsidRPr="00B52A78">
              <w:rPr>
                <w:rStyle w:val="af"/>
                <w:noProof/>
              </w:rPr>
              <w:t>7.</w:t>
            </w:r>
            <w:r w:rsidR="000B4E3A">
              <w:rPr>
                <w:rFonts w:asciiTheme="minorHAnsi" w:eastAsiaTheme="minorEastAsia" w:hAnsiTheme="minorHAnsi" w:cstheme="minorBidi"/>
                <w:noProof/>
                <w:sz w:val="22"/>
              </w:rPr>
              <w:tab/>
            </w:r>
            <w:r w:rsidR="000B4E3A" w:rsidRPr="00B52A78">
              <w:rPr>
                <w:rStyle w:val="af"/>
                <w:noProof/>
              </w:rPr>
              <w:t>Список литературы</w:t>
            </w:r>
            <w:r w:rsidR="000B4E3A">
              <w:rPr>
                <w:noProof/>
                <w:webHidden/>
              </w:rPr>
              <w:tab/>
            </w:r>
            <w:r w:rsidR="000B4E3A">
              <w:rPr>
                <w:noProof/>
                <w:webHidden/>
              </w:rPr>
              <w:fldChar w:fldCharType="begin"/>
            </w:r>
            <w:r w:rsidR="000B4E3A">
              <w:rPr>
                <w:noProof/>
                <w:webHidden/>
              </w:rPr>
              <w:instrText xml:space="preserve"> PAGEREF _Toc483316883 \h </w:instrText>
            </w:r>
            <w:r w:rsidR="000B4E3A">
              <w:rPr>
                <w:noProof/>
                <w:webHidden/>
              </w:rPr>
            </w:r>
            <w:r w:rsidR="000B4E3A">
              <w:rPr>
                <w:noProof/>
                <w:webHidden/>
              </w:rPr>
              <w:fldChar w:fldCharType="separate"/>
            </w:r>
            <w:r>
              <w:rPr>
                <w:noProof/>
                <w:webHidden/>
              </w:rPr>
              <w:t>50</w:t>
            </w:r>
            <w:r w:rsidR="000B4E3A">
              <w:rPr>
                <w:noProof/>
                <w:webHidden/>
              </w:rPr>
              <w:fldChar w:fldCharType="end"/>
            </w:r>
          </w:hyperlink>
        </w:p>
        <w:p w14:paraId="2869AE23" w14:textId="77777777" w:rsidR="000B4E3A" w:rsidRDefault="00543908">
          <w:pPr>
            <w:pStyle w:val="12"/>
            <w:rPr>
              <w:rFonts w:asciiTheme="minorHAnsi" w:eastAsiaTheme="minorEastAsia" w:hAnsiTheme="minorHAnsi" w:cstheme="minorBidi"/>
              <w:noProof/>
              <w:sz w:val="22"/>
            </w:rPr>
          </w:pPr>
          <w:hyperlink w:anchor="_Toc483316884" w:history="1">
            <w:r w:rsidR="000B4E3A" w:rsidRPr="00B52A78">
              <w:rPr>
                <w:rStyle w:val="af"/>
                <w:noProof/>
              </w:rPr>
              <w:t>Приложение А</w:t>
            </w:r>
            <w:r w:rsidR="000B4E3A">
              <w:rPr>
                <w:noProof/>
                <w:webHidden/>
              </w:rPr>
              <w:tab/>
            </w:r>
            <w:r w:rsidR="000B4E3A">
              <w:rPr>
                <w:noProof/>
                <w:webHidden/>
              </w:rPr>
              <w:fldChar w:fldCharType="begin"/>
            </w:r>
            <w:r w:rsidR="000B4E3A">
              <w:rPr>
                <w:noProof/>
                <w:webHidden/>
              </w:rPr>
              <w:instrText xml:space="preserve"> PAGEREF _Toc483316884 \h </w:instrText>
            </w:r>
            <w:r w:rsidR="000B4E3A">
              <w:rPr>
                <w:noProof/>
                <w:webHidden/>
              </w:rPr>
            </w:r>
            <w:r w:rsidR="000B4E3A">
              <w:rPr>
                <w:noProof/>
                <w:webHidden/>
              </w:rPr>
              <w:fldChar w:fldCharType="separate"/>
            </w:r>
            <w:r>
              <w:rPr>
                <w:noProof/>
                <w:webHidden/>
              </w:rPr>
              <w:t>52</w:t>
            </w:r>
            <w:r w:rsidR="000B4E3A">
              <w:rPr>
                <w:noProof/>
                <w:webHidden/>
              </w:rPr>
              <w:fldChar w:fldCharType="end"/>
            </w:r>
          </w:hyperlink>
        </w:p>
        <w:p w14:paraId="794A3FCA" w14:textId="77777777" w:rsidR="000B4E3A" w:rsidRDefault="00543908">
          <w:pPr>
            <w:pStyle w:val="12"/>
            <w:rPr>
              <w:rFonts w:asciiTheme="minorHAnsi" w:eastAsiaTheme="minorEastAsia" w:hAnsiTheme="minorHAnsi" w:cstheme="minorBidi"/>
              <w:noProof/>
              <w:sz w:val="22"/>
            </w:rPr>
          </w:pPr>
          <w:hyperlink w:anchor="_Toc483316885" w:history="1">
            <w:r w:rsidR="000B4E3A" w:rsidRPr="00B52A78">
              <w:rPr>
                <w:rStyle w:val="af"/>
                <w:noProof/>
              </w:rPr>
              <w:t>Приложение Б</w:t>
            </w:r>
            <w:r w:rsidR="000B4E3A">
              <w:rPr>
                <w:noProof/>
                <w:webHidden/>
              </w:rPr>
              <w:tab/>
            </w:r>
            <w:r w:rsidR="000B4E3A">
              <w:rPr>
                <w:noProof/>
                <w:webHidden/>
              </w:rPr>
              <w:fldChar w:fldCharType="begin"/>
            </w:r>
            <w:r w:rsidR="000B4E3A">
              <w:rPr>
                <w:noProof/>
                <w:webHidden/>
              </w:rPr>
              <w:instrText xml:space="preserve"> PAGEREF _Toc483316885 \h </w:instrText>
            </w:r>
            <w:r w:rsidR="000B4E3A">
              <w:rPr>
                <w:noProof/>
                <w:webHidden/>
              </w:rPr>
            </w:r>
            <w:r w:rsidR="000B4E3A">
              <w:rPr>
                <w:noProof/>
                <w:webHidden/>
              </w:rPr>
              <w:fldChar w:fldCharType="separate"/>
            </w:r>
            <w:r>
              <w:rPr>
                <w:noProof/>
                <w:webHidden/>
              </w:rPr>
              <w:t>58</w:t>
            </w:r>
            <w:r w:rsidR="000B4E3A">
              <w:rPr>
                <w:noProof/>
                <w:webHidden/>
              </w:rPr>
              <w:fldChar w:fldCharType="end"/>
            </w:r>
          </w:hyperlink>
        </w:p>
        <w:p w14:paraId="307E28BC" w14:textId="77777777" w:rsidR="000B4E3A" w:rsidRDefault="00543908">
          <w:pPr>
            <w:pStyle w:val="12"/>
            <w:rPr>
              <w:rFonts w:asciiTheme="minorHAnsi" w:eastAsiaTheme="minorEastAsia" w:hAnsiTheme="minorHAnsi" w:cstheme="minorBidi"/>
              <w:noProof/>
              <w:sz w:val="22"/>
            </w:rPr>
          </w:pPr>
          <w:hyperlink w:anchor="_Toc483316886" w:history="1">
            <w:r w:rsidR="000B4E3A" w:rsidRPr="00B52A78">
              <w:rPr>
                <w:rStyle w:val="af"/>
                <w:noProof/>
              </w:rPr>
              <w:t>Приложение В</w:t>
            </w:r>
            <w:r w:rsidR="000B4E3A">
              <w:rPr>
                <w:noProof/>
                <w:webHidden/>
              </w:rPr>
              <w:tab/>
            </w:r>
            <w:r w:rsidR="000B4E3A">
              <w:rPr>
                <w:noProof/>
                <w:webHidden/>
              </w:rPr>
              <w:fldChar w:fldCharType="begin"/>
            </w:r>
            <w:r w:rsidR="000B4E3A">
              <w:rPr>
                <w:noProof/>
                <w:webHidden/>
              </w:rPr>
              <w:instrText xml:space="preserve"> PAGEREF _Toc483316886 \h </w:instrText>
            </w:r>
            <w:r w:rsidR="000B4E3A">
              <w:rPr>
                <w:noProof/>
                <w:webHidden/>
              </w:rPr>
            </w:r>
            <w:r w:rsidR="000B4E3A">
              <w:rPr>
                <w:noProof/>
                <w:webHidden/>
              </w:rPr>
              <w:fldChar w:fldCharType="separate"/>
            </w:r>
            <w:r>
              <w:rPr>
                <w:noProof/>
                <w:webHidden/>
              </w:rPr>
              <w:t>67</w:t>
            </w:r>
            <w:r w:rsidR="000B4E3A">
              <w:rPr>
                <w:noProof/>
                <w:webHidden/>
              </w:rPr>
              <w:fldChar w:fldCharType="end"/>
            </w:r>
          </w:hyperlink>
        </w:p>
        <w:p w14:paraId="72ED93FA" w14:textId="77777777" w:rsidR="000B4E3A" w:rsidRDefault="00543908">
          <w:pPr>
            <w:pStyle w:val="12"/>
            <w:rPr>
              <w:rFonts w:asciiTheme="minorHAnsi" w:eastAsiaTheme="minorEastAsia" w:hAnsiTheme="minorHAnsi" w:cstheme="minorBidi"/>
              <w:noProof/>
              <w:sz w:val="22"/>
            </w:rPr>
          </w:pPr>
          <w:hyperlink w:anchor="_Toc483316887" w:history="1">
            <w:r w:rsidR="000B4E3A" w:rsidRPr="00B52A78">
              <w:rPr>
                <w:rStyle w:val="af"/>
                <w:noProof/>
              </w:rPr>
              <w:t>Приложение Г</w:t>
            </w:r>
            <w:r w:rsidR="000B4E3A">
              <w:rPr>
                <w:noProof/>
                <w:webHidden/>
              </w:rPr>
              <w:tab/>
            </w:r>
            <w:r w:rsidR="000B4E3A">
              <w:rPr>
                <w:noProof/>
                <w:webHidden/>
              </w:rPr>
              <w:fldChar w:fldCharType="begin"/>
            </w:r>
            <w:r w:rsidR="000B4E3A">
              <w:rPr>
                <w:noProof/>
                <w:webHidden/>
              </w:rPr>
              <w:instrText xml:space="preserve"> PAGEREF _Toc483316887 \h </w:instrText>
            </w:r>
            <w:r w:rsidR="000B4E3A">
              <w:rPr>
                <w:noProof/>
                <w:webHidden/>
              </w:rPr>
            </w:r>
            <w:r w:rsidR="000B4E3A">
              <w:rPr>
                <w:noProof/>
                <w:webHidden/>
              </w:rPr>
              <w:fldChar w:fldCharType="separate"/>
            </w:r>
            <w:r>
              <w:rPr>
                <w:noProof/>
                <w:webHidden/>
              </w:rPr>
              <w:t>68</w:t>
            </w:r>
            <w:r w:rsidR="000B4E3A">
              <w:rPr>
                <w:noProof/>
                <w:webHidden/>
              </w:rPr>
              <w:fldChar w:fldCharType="end"/>
            </w:r>
          </w:hyperlink>
        </w:p>
        <w:p w14:paraId="1F52DC4D" w14:textId="77777777" w:rsidR="000B4E3A" w:rsidRDefault="00543908">
          <w:pPr>
            <w:pStyle w:val="12"/>
            <w:rPr>
              <w:rFonts w:asciiTheme="minorHAnsi" w:eastAsiaTheme="minorEastAsia" w:hAnsiTheme="minorHAnsi" w:cstheme="minorBidi"/>
              <w:noProof/>
              <w:sz w:val="22"/>
            </w:rPr>
          </w:pPr>
          <w:hyperlink w:anchor="_Toc483316888" w:history="1">
            <w:r w:rsidR="000B4E3A" w:rsidRPr="00B52A78">
              <w:rPr>
                <w:rStyle w:val="af"/>
                <w:noProof/>
              </w:rPr>
              <w:t>Приложение Д</w:t>
            </w:r>
            <w:r w:rsidR="000B4E3A">
              <w:rPr>
                <w:noProof/>
                <w:webHidden/>
              </w:rPr>
              <w:tab/>
            </w:r>
            <w:r w:rsidR="000B4E3A">
              <w:rPr>
                <w:noProof/>
                <w:webHidden/>
              </w:rPr>
              <w:fldChar w:fldCharType="begin"/>
            </w:r>
            <w:r w:rsidR="000B4E3A">
              <w:rPr>
                <w:noProof/>
                <w:webHidden/>
              </w:rPr>
              <w:instrText xml:space="preserve"> PAGEREF _Toc483316888 \h </w:instrText>
            </w:r>
            <w:r w:rsidR="000B4E3A">
              <w:rPr>
                <w:noProof/>
                <w:webHidden/>
              </w:rPr>
            </w:r>
            <w:r w:rsidR="000B4E3A">
              <w:rPr>
                <w:noProof/>
                <w:webHidden/>
              </w:rPr>
              <w:fldChar w:fldCharType="separate"/>
            </w:r>
            <w:r>
              <w:rPr>
                <w:noProof/>
                <w:webHidden/>
              </w:rPr>
              <w:t>71</w:t>
            </w:r>
            <w:r w:rsidR="000B4E3A">
              <w:rPr>
                <w:noProof/>
                <w:webHidden/>
              </w:rPr>
              <w:fldChar w:fldCharType="end"/>
            </w:r>
          </w:hyperlink>
        </w:p>
        <w:p w14:paraId="48DA40D3" w14:textId="77777777" w:rsidR="000B4E3A" w:rsidRDefault="00543908">
          <w:pPr>
            <w:pStyle w:val="12"/>
            <w:rPr>
              <w:rFonts w:asciiTheme="minorHAnsi" w:eastAsiaTheme="minorEastAsia" w:hAnsiTheme="minorHAnsi" w:cstheme="minorBidi"/>
              <w:noProof/>
              <w:sz w:val="22"/>
            </w:rPr>
          </w:pPr>
          <w:hyperlink w:anchor="_Toc483316889" w:history="1">
            <w:r w:rsidR="000B4E3A" w:rsidRPr="00B52A78">
              <w:rPr>
                <w:rStyle w:val="af"/>
                <w:noProof/>
              </w:rPr>
              <w:t>Приложение Е</w:t>
            </w:r>
            <w:r w:rsidR="000B4E3A">
              <w:rPr>
                <w:noProof/>
                <w:webHidden/>
              </w:rPr>
              <w:tab/>
            </w:r>
            <w:r w:rsidR="000B4E3A">
              <w:rPr>
                <w:noProof/>
                <w:webHidden/>
              </w:rPr>
              <w:fldChar w:fldCharType="begin"/>
            </w:r>
            <w:r w:rsidR="000B4E3A">
              <w:rPr>
                <w:noProof/>
                <w:webHidden/>
              </w:rPr>
              <w:instrText xml:space="preserve"> PAGEREF _Toc483316889 \h </w:instrText>
            </w:r>
            <w:r w:rsidR="000B4E3A">
              <w:rPr>
                <w:noProof/>
                <w:webHidden/>
              </w:rPr>
            </w:r>
            <w:r w:rsidR="000B4E3A">
              <w:rPr>
                <w:noProof/>
                <w:webHidden/>
              </w:rPr>
              <w:fldChar w:fldCharType="separate"/>
            </w:r>
            <w:r>
              <w:rPr>
                <w:noProof/>
                <w:webHidden/>
              </w:rPr>
              <w:t>74</w:t>
            </w:r>
            <w:r w:rsidR="000B4E3A">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3316866"/>
      <w:r w:rsidRPr="00F72210">
        <w:lastRenderedPageBreak/>
        <w:t>Введение</w:t>
      </w:r>
      <w:bookmarkEnd w:id="0"/>
      <w:bookmarkEnd w:id="1"/>
    </w:p>
    <w:p w14:paraId="1903A24C" w14:textId="77777777" w:rsidR="007D60BE" w:rsidRDefault="007D60BE" w:rsidP="00B672C5">
      <w:pPr>
        <w:pStyle w:val="14"/>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3316867"/>
      <w:r>
        <w:t>Постановка задач</w:t>
      </w:r>
      <w:bookmarkEnd w:id="2"/>
    </w:p>
    <w:p w14:paraId="50FCC153" w14:textId="03F209CA" w:rsidR="0024749A" w:rsidRDefault="0024749A" w:rsidP="00B672C5">
      <w:pPr>
        <w:pStyle w:val="14"/>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3" w:name="_Toc483316868"/>
      <w:r>
        <w:t>Описание системы</w:t>
      </w:r>
      <w:bookmarkEnd w:id="3"/>
    </w:p>
    <w:p w14:paraId="5C19B6B5" w14:textId="7B387F85" w:rsidR="009B238B" w:rsidRPr="00845C12" w:rsidRDefault="009B238B" w:rsidP="00845C12">
      <w:pPr>
        <w:pStyle w:val="2"/>
      </w:pPr>
      <w:bookmarkStart w:id="4" w:name="_Toc483316869"/>
      <w:r w:rsidRPr="00845C12">
        <w:t>Описание объектов исследования.</w:t>
      </w:r>
      <w:bookmarkEnd w:id="4"/>
    </w:p>
    <w:p w14:paraId="2AAEE76E" w14:textId="111A060D" w:rsidR="00680DCB" w:rsidRDefault="009B238B" w:rsidP="00B672C5">
      <w:pPr>
        <w:pStyle w:val="14"/>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pPr>
      <w:r>
        <w:t>Регионом исследования является Московская область Российской Федерации, включая г. Москва.</w:t>
      </w:r>
    </w:p>
    <w:p w14:paraId="6B356E13" w14:textId="3129390C" w:rsidR="00771CD0" w:rsidRPr="00845C12" w:rsidRDefault="008A6F27" w:rsidP="00771CD0">
      <w:pPr>
        <w:pStyle w:val="2"/>
      </w:pPr>
      <w:bookmarkStart w:id="5" w:name="_Toc483316870"/>
      <w:r>
        <w:t xml:space="preserve"> </w:t>
      </w:r>
      <w:r w:rsidR="00771CD0">
        <w:t>Опрос респондентов</w:t>
      </w:r>
      <w:bookmarkEnd w:id="5"/>
    </w:p>
    <w:p w14:paraId="53AB3C4E" w14:textId="06322D70" w:rsidR="00771CD0" w:rsidRDefault="00771CD0" w:rsidP="00B672C5">
      <w:pPr>
        <w:pStyle w:val="14"/>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lastRenderedPageBreak/>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lastRenderedPageBreak/>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lastRenderedPageBreak/>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pPr>
    </w:p>
    <w:p w14:paraId="66ED68AA" w14:textId="157E4253" w:rsidR="004417D0" w:rsidRPr="00845C12" w:rsidRDefault="008A6F27" w:rsidP="00845C12">
      <w:pPr>
        <w:pStyle w:val="2"/>
      </w:pPr>
      <w:bookmarkStart w:id="6" w:name="_Toc483316871"/>
      <w:r>
        <w:t xml:space="preserve"> </w:t>
      </w:r>
      <w:r w:rsidR="004417D0" w:rsidRPr="00845C12">
        <w:t>Анализ востребованности системы.</w:t>
      </w:r>
      <w:bookmarkEnd w:id="6"/>
    </w:p>
    <w:p w14:paraId="34A6154A" w14:textId="3AE5E2BB" w:rsidR="007D5349" w:rsidRDefault="004417D0" w:rsidP="00B672C5">
      <w:pPr>
        <w:pStyle w:val="14"/>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lastRenderedPageBreak/>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lastRenderedPageBreak/>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pPr>
    </w:p>
    <w:p w14:paraId="4B8F7BFD" w14:textId="366C812D" w:rsidR="0021014F" w:rsidRDefault="0021014F" w:rsidP="00B672C5">
      <w:pPr>
        <w:pStyle w:val="14"/>
        <w:spacing w:after="0"/>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pPr>
      <w:r>
        <w:lastRenderedPageBreak/>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27C33023" w:rsidR="00202D86" w:rsidRPr="00845C12" w:rsidRDefault="008A6F27" w:rsidP="00845C12">
      <w:pPr>
        <w:pStyle w:val="2"/>
      </w:pPr>
      <w:bookmarkStart w:id="7" w:name="_Toc483316872"/>
      <w:r>
        <w:t xml:space="preserve"> </w:t>
      </w:r>
      <w:r w:rsidR="00202D86"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lastRenderedPageBreak/>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061A7B38" w:rsidR="00202D86" w:rsidRPr="00845C12" w:rsidRDefault="008A6F27" w:rsidP="00845C12">
      <w:pPr>
        <w:pStyle w:val="2"/>
      </w:pPr>
      <w:bookmarkStart w:id="8" w:name="_Toc483316873"/>
      <w:r>
        <w:t xml:space="preserve"> </w:t>
      </w:r>
      <w:r w:rsidR="00202D86" w:rsidRPr="00845C12">
        <w:t>Описание существующей системы “</w:t>
      </w:r>
      <w:proofErr w:type="spellStart"/>
      <w:r w:rsidR="00202D86" w:rsidRPr="00845C12">
        <w:t>Coordinate</w:t>
      </w:r>
      <w:proofErr w:type="spellEnd"/>
      <w:r w:rsidR="00202D86"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w:t>
      </w:r>
      <w:r w:rsidR="00202D86">
        <w:lastRenderedPageBreak/>
        <w:t>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16304108" w:rsidR="00202D86" w:rsidRPr="00F72210" w:rsidRDefault="00845C12" w:rsidP="00845C12">
      <w:pPr>
        <w:pStyle w:val="af3"/>
      </w:pPr>
      <w:r>
        <w:t xml:space="preserve">Рисунок </w:t>
      </w:r>
      <w:r w:rsidR="00ED40B9">
        <w:fldChar w:fldCharType="begin"/>
      </w:r>
      <w:r w:rsidR="00ED40B9">
        <w:instrText xml:space="preserve"> STYLEREF 1 \s </w:instrText>
      </w:r>
      <w:r w:rsidR="00ED40B9">
        <w:fldChar w:fldCharType="separate"/>
      </w:r>
      <w:r w:rsidR="00543908">
        <w:rPr>
          <w:noProof/>
        </w:rPr>
        <w:t>3</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1</w:t>
      </w:r>
      <w:r w:rsidR="00ED40B9">
        <w:rPr>
          <w:noProof/>
        </w:rPr>
        <w:fldChar w:fldCharType="end"/>
      </w:r>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 xml:space="preserve">работку, хранение, </w:t>
      </w:r>
      <w:r w:rsidRPr="006F48F0">
        <w:lastRenderedPageBreak/>
        <w:t>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3316874"/>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3276F9D4" w:rsidR="004225CF" w:rsidRPr="003F521C" w:rsidRDefault="008A6F27" w:rsidP="003F521C">
      <w:pPr>
        <w:pStyle w:val="2"/>
      </w:pPr>
      <w:bookmarkStart w:id="10" w:name="_Toc483316875"/>
      <w:bookmarkStart w:id="11" w:name="_Toc475630075"/>
      <w:r>
        <w:t xml:space="preserve"> </w:t>
      </w:r>
      <w:r w:rsidR="00255A5C" w:rsidRPr="003F521C">
        <w:t>Методология</w:t>
      </w:r>
      <w:r w:rsidR="00756180" w:rsidRPr="003F521C">
        <w:t xml:space="preserve"> исследования</w:t>
      </w:r>
      <w:bookmarkEnd w:id="10"/>
    </w:p>
    <w:p w14:paraId="1651DEAB" w14:textId="77777777" w:rsidR="00C40CFC" w:rsidRDefault="00756180" w:rsidP="00C14D10">
      <w:pPr>
        <w:pStyle w:val="14"/>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pPr>
    </w:p>
    <w:p w14:paraId="7FE9750F" w14:textId="33ADDF08" w:rsidR="00CC3406" w:rsidRDefault="00B82551" w:rsidP="0066015F">
      <w:pPr>
        <w:pStyle w:val="14"/>
        <w:jc w:val="center"/>
      </w:pPr>
      <w:r>
        <w:rPr>
          <w:noProof/>
        </w:rPr>
        <w:lastRenderedPageBreak/>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0B4E3A" w:rsidRDefault="000B4E3A" w:rsidP="00CC3406">
                              <w:pPr>
                                <w:spacing w:after="0"/>
                                <w:jc w:val="center"/>
                              </w:pPr>
                              <w:r>
                                <w:t>Объект</w:t>
                              </w:r>
                            </w:p>
                            <w:p w14:paraId="0321AE5A" w14:textId="77777777" w:rsidR="000B4E3A" w:rsidRPr="007254C4" w:rsidRDefault="000B4E3A"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0B4E3A" w:rsidRPr="007254C4" w:rsidRDefault="000B4E3A"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0B4E3A" w:rsidRDefault="000B4E3A" w:rsidP="00CC3406">
                        <w:pPr>
                          <w:spacing w:after="0"/>
                          <w:jc w:val="center"/>
                        </w:pPr>
                        <w:r>
                          <w:t>Объект</w:t>
                        </w:r>
                      </w:p>
                      <w:p w14:paraId="0321AE5A" w14:textId="77777777" w:rsidR="000B4E3A" w:rsidRPr="007254C4" w:rsidRDefault="000B4E3A"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0B4E3A" w:rsidRPr="007254C4" w:rsidRDefault="000B4E3A"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16E40210" w:rsidR="00BC4743" w:rsidRPr="007254C4" w:rsidRDefault="00BC4743" w:rsidP="00C14D10">
      <w:pPr>
        <w:pStyle w:val="afb"/>
        <w:ind w:firstLine="851"/>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1</w:t>
      </w:r>
      <w:r w:rsidR="00ED40B9">
        <w:rPr>
          <w:noProof/>
        </w:rPr>
        <w:fldChar w:fldCharType="end"/>
      </w:r>
      <w:r>
        <w:t xml:space="preserve">. </w:t>
      </w:r>
      <w:r w:rsidR="007254C4">
        <w:t>Измерение свойств объекта А</w:t>
      </w:r>
    </w:p>
    <w:p w14:paraId="038E9206" w14:textId="1EAD37A8" w:rsidR="00640BE9" w:rsidRDefault="00B82551" w:rsidP="00C14D10">
      <w:pPr>
        <w:pStyle w:val="14"/>
        <w:jc w:val="center"/>
      </w:pPr>
      <w:r>
        <w:rPr>
          <w:noProof/>
        </w:rPr>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0B4E3A" w:rsidRDefault="000B4E3A" w:rsidP="00C5465D">
                              <w:pPr>
                                <w:spacing w:after="0"/>
                                <w:jc w:val="center"/>
                              </w:pPr>
                              <w:r>
                                <w:t>Измерение модели объекта</w:t>
                              </w:r>
                            </w:p>
                            <w:p w14:paraId="751257A8"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0B4E3A" w:rsidRDefault="000B4E3A" w:rsidP="00C5465D">
                              <w:pPr>
                                <w:spacing w:after="0"/>
                                <w:jc w:val="center"/>
                              </w:pPr>
                              <w:r>
                                <w:t>Измерение объекта</w:t>
                              </w:r>
                            </w:p>
                            <w:p w14:paraId="7D6C63C5" w14:textId="77777777" w:rsidR="000B4E3A" w:rsidRPr="007254C4" w:rsidRDefault="000B4E3A"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0B4E3A" w:rsidRDefault="000B4E3A" w:rsidP="00C5465D">
                        <w:pPr>
                          <w:spacing w:after="0"/>
                          <w:jc w:val="center"/>
                        </w:pPr>
                        <w:r>
                          <w:t>Измерение модели объекта</w:t>
                        </w:r>
                      </w:p>
                      <w:p w14:paraId="751257A8"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0B4E3A" w:rsidRDefault="000B4E3A" w:rsidP="00C5465D">
                        <w:pPr>
                          <w:spacing w:after="0"/>
                          <w:jc w:val="center"/>
                        </w:pPr>
                        <w:r>
                          <w:t>Измерение объекта</w:t>
                        </w:r>
                      </w:p>
                      <w:p w14:paraId="7D6C63C5" w14:textId="77777777" w:rsidR="000B4E3A" w:rsidRPr="007254C4" w:rsidRDefault="000B4E3A"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32846679" w:rsidR="00640BE9" w:rsidRDefault="00640BE9" w:rsidP="00C14D10">
      <w:pPr>
        <w:pStyle w:val="afb"/>
        <w:ind w:firstLine="851"/>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2</w:t>
      </w:r>
      <w:r w:rsidR="00ED40B9">
        <w:rPr>
          <w:noProof/>
        </w:rPr>
        <w:fldChar w:fldCharType="end"/>
      </w:r>
      <w:r>
        <w:t xml:space="preserve">.  </w:t>
      </w:r>
      <w:r w:rsidR="00255A5C">
        <w:t>Сравнение свойств объекта и модели</w:t>
      </w:r>
    </w:p>
    <w:p w14:paraId="3A13CE20" w14:textId="3AC06946" w:rsidR="00C5465D" w:rsidRDefault="00B82551" w:rsidP="00C14D10">
      <w:pPr>
        <w:pStyle w:val="14"/>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0B4E3A" w:rsidRDefault="000B4E3A" w:rsidP="00C5465D">
                              <w:pPr>
                                <w:spacing w:after="0"/>
                                <w:jc w:val="center"/>
                              </w:pPr>
                              <w:r>
                                <w:t xml:space="preserve">Измерение </w:t>
                              </w:r>
                            </w:p>
                            <w:p w14:paraId="3A10B6D6" w14:textId="77777777" w:rsidR="000B4E3A" w:rsidRDefault="000B4E3A" w:rsidP="00C5465D">
                              <w:pPr>
                                <w:spacing w:after="0"/>
                                <w:jc w:val="center"/>
                              </w:pPr>
                              <w:r>
                                <w:t>синтеза свойств</w:t>
                              </w:r>
                            </w:p>
                            <w:p w14:paraId="2E42FA86" w14:textId="77777777" w:rsidR="000B4E3A" w:rsidRDefault="000B4E3A" w:rsidP="00C5465D">
                              <w:pPr>
                                <w:spacing w:after="0"/>
                                <w:jc w:val="center"/>
                              </w:pPr>
                              <w:r>
                                <w:t>модели</w:t>
                              </w:r>
                            </w:p>
                            <w:p w14:paraId="5A91A4CB" w14:textId="77777777" w:rsidR="000B4E3A" w:rsidRPr="00C5465D" w:rsidRDefault="000B4E3A" w:rsidP="00C5465D">
                              <w:pPr>
                                <w:spacing w:after="0"/>
                                <w:jc w:val="center"/>
                              </w:pPr>
                              <w:r>
                                <w:t>объекта</w:t>
                              </w:r>
                            </w:p>
                            <w:p w14:paraId="206BEFD7"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0B4E3A" w:rsidRDefault="000B4E3A" w:rsidP="00C5465D">
                              <w:pPr>
                                <w:spacing w:after="0"/>
                                <w:jc w:val="center"/>
                              </w:pPr>
                              <w:r>
                                <w:t xml:space="preserve">Измерение </w:t>
                              </w:r>
                            </w:p>
                            <w:p w14:paraId="1EC0FB2D" w14:textId="77777777" w:rsidR="000B4E3A" w:rsidRDefault="000B4E3A" w:rsidP="00C5465D">
                              <w:pPr>
                                <w:spacing w:after="0"/>
                                <w:jc w:val="center"/>
                              </w:pPr>
                              <w:r>
                                <w:t>синтеза свойств</w:t>
                              </w:r>
                            </w:p>
                            <w:p w14:paraId="6C70B7C0" w14:textId="77777777" w:rsidR="000B4E3A" w:rsidRPr="00C5465D" w:rsidRDefault="000B4E3A" w:rsidP="00C5465D">
                              <w:pPr>
                                <w:spacing w:after="0"/>
                                <w:jc w:val="center"/>
                              </w:pPr>
                              <w:r>
                                <w:t>объекта</w:t>
                              </w:r>
                            </w:p>
                            <w:p w14:paraId="3B4628C0" w14:textId="77777777" w:rsidR="000B4E3A" w:rsidRPr="00205763" w:rsidRDefault="000B4E3A"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0B4E3A" w:rsidRDefault="000B4E3A" w:rsidP="00C5465D">
                        <w:pPr>
                          <w:spacing w:after="0"/>
                          <w:jc w:val="center"/>
                        </w:pPr>
                        <w:r>
                          <w:t xml:space="preserve">Измерение </w:t>
                        </w:r>
                      </w:p>
                      <w:p w14:paraId="3A10B6D6" w14:textId="77777777" w:rsidR="000B4E3A" w:rsidRDefault="000B4E3A" w:rsidP="00C5465D">
                        <w:pPr>
                          <w:spacing w:after="0"/>
                          <w:jc w:val="center"/>
                        </w:pPr>
                        <w:r>
                          <w:t>синтеза свойств</w:t>
                        </w:r>
                      </w:p>
                      <w:p w14:paraId="2E42FA86" w14:textId="77777777" w:rsidR="000B4E3A" w:rsidRDefault="000B4E3A" w:rsidP="00C5465D">
                        <w:pPr>
                          <w:spacing w:after="0"/>
                          <w:jc w:val="center"/>
                        </w:pPr>
                        <w:r>
                          <w:t>модели</w:t>
                        </w:r>
                      </w:p>
                      <w:p w14:paraId="5A91A4CB" w14:textId="77777777" w:rsidR="000B4E3A" w:rsidRPr="00C5465D" w:rsidRDefault="000B4E3A" w:rsidP="00C5465D">
                        <w:pPr>
                          <w:spacing w:after="0"/>
                          <w:jc w:val="center"/>
                        </w:pPr>
                        <w:r>
                          <w:t>объекта</w:t>
                        </w:r>
                      </w:p>
                      <w:p w14:paraId="206BEFD7"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0B4E3A" w:rsidRDefault="000B4E3A" w:rsidP="00C5465D">
                        <w:pPr>
                          <w:spacing w:after="0"/>
                          <w:jc w:val="center"/>
                        </w:pPr>
                        <w:r>
                          <w:t xml:space="preserve">Измерение </w:t>
                        </w:r>
                      </w:p>
                      <w:p w14:paraId="1EC0FB2D" w14:textId="77777777" w:rsidR="000B4E3A" w:rsidRDefault="000B4E3A" w:rsidP="00C5465D">
                        <w:pPr>
                          <w:spacing w:after="0"/>
                          <w:jc w:val="center"/>
                        </w:pPr>
                        <w:r>
                          <w:t>синтеза свойств</w:t>
                        </w:r>
                      </w:p>
                      <w:p w14:paraId="6C70B7C0" w14:textId="77777777" w:rsidR="000B4E3A" w:rsidRPr="00C5465D" w:rsidRDefault="000B4E3A" w:rsidP="00C5465D">
                        <w:pPr>
                          <w:spacing w:after="0"/>
                          <w:jc w:val="center"/>
                        </w:pPr>
                        <w:r>
                          <w:t>объекта</w:t>
                        </w:r>
                      </w:p>
                      <w:p w14:paraId="3B4628C0" w14:textId="77777777" w:rsidR="000B4E3A" w:rsidRPr="00205763" w:rsidRDefault="000B4E3A"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7630CCDA" w:rsidR="00C5465D" w:rsidRDefault="00C5465D" w:rsidP="00C14D10">
      <w:pPr>
        <w:pStyle w:val="afb"/>
        <w:ind w:firstLine="851"/>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3</w:t>
      </w:r>
      <w:r w:rsidR="00ED40B9">
        <w:rPr>
          <w:noProof/>
        </w:rPr>
        <w:fldChar w:fldCharType="end"/>
      </w:r>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95B1249" w:rsidR="004225CF" w:rsidRPr="009863E8" w:rsidRDefault="008A6F27" w:rsidP="009863E8">
      <w:pPr>
        <w:pStyle w:val="2"/>
      </w:pPr>
      <w:bookmarkStart w:id="12" w:name="_Toc483316876"/>
      <w:bookmarkStart w:id="13" w:name="_Toc475630076"/>
      <w:bookmarkEnd w:id="11"/>
      <w:r>
        <w:t xml:space="preserve"> </w:t>
      </w:r>
      <w:r w:rsidR="00C92A79" w:rsidRPr="009863E8">
        <w:t xml:space="preserve">Анализ хранения </w:t>
      </w:r>
      <w:proofErr w:type="spellStart"/>
      <w:r w:rsidR="00C92A79" w:rsidRPr="009863E8">
        <w:t>геоданных</w:t>
      </w:r>
      <w:proofErr w:type="spellEnd"/>
      <w:r w:rsidR="00C92A79" w:rsidRPr="009863E8">
        <w:t xml:space="preserve"> в системе “</w:t>
      </w:r>
      <w:proofErr w:type="spellStart"/>
      <w:r w:rsidR="00C92A79" w:rsidRPr="009863E8">
        <w:t>Coordinate</w:t>
      </w:r>
      <w:proofErr w:type="spellEnd"/>
      <w:r w:rsidR="00C92A79" w:rsidRPr="009863E8">
        <w:t>”</w:t>
      </w:r>
      <w:bookmarkEnd w:id="12"/>
    </w:p>
    <w:p w14:paraId="20D3C8E3" w14:textId="492703C2" w:rsidR="006A6C28" w:rsidRPr="00525680" w:rsidRDefault="00525680" w:rsidP="00C14D10">
      <w:pPr>
        <w:pStyle w:val="14"/>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70E7D789" w14:textId="1F62E937" w:rsidR="00406F06" w:rsidRDefault="00406F06" w:rsidP="00DB7235">
      <w:pPr>
        <w:pStyle w:val="afb"/>
      </w:pPr>
      <w:r w:rsidRPr="00EB017B">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4</w:t>
      </w:r>
      <w:r w:rsidR="00ED40B9">
        <w:rPr>
          <w:noProof/>
        </w:rPr>
        <w:fldChar w:fldCharType="end"/>
      </w:r>
      <w:r w:rsidRPr="00EB017B">
        <w:t>. Схема БД сервиса “</w:t>
      </w:r>
      <w:proofErr w:type="spellStart"/>
      <w:r w:rsidRPr="00EB017B">
        <w:t>Coordinate</w:t>
      </w:r>
      <w:proofErr w:type="spellEnd"/>
      <w:r w:rsidRPr="00EB017B">
        <w:t>”</w:t>
      </w:r>
    </w:p>
    <w:p w14:paraId="11F6EB5E" w14:textId="1D7371F7" w:rsidR="00C14D10" w:rsidRDefault="009863E8" w:rsidP="00C14D10">
      <w:pPr>
        <w:pStyle w:val="14"/>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0B4E3A" w:rsidRDefault="000B4E3A"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0B4E3A" w:rsidRDefault="000B4E3A"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0B4E3A" w:rsidRDefault="000B4E3A"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0B4E3A" w:rsidRPr="00D558E9" w:rsidRDefault="000B4E3A"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0B4E3A" w:rsidRDefault="000B4E3A"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0B4E3A" w:rsidRDefault="000B4E3A"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0B4E3A" w:rsidRDefault="000B4E3A"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0B4E3A" w:rsidRDefault="000B4E3A"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0B4E3A" w:rsidRPr="00D558E9" w:rsidRDefault="000B4E3A"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0B4E3A" w:rsidRDefault="000B4E3A"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lastRenderedPageBreak/>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7BAEEF82" w:rsidR="00357F26" w:rsidRPr="00EB017B" w:rsidRDefault="00CB1048" w:rsidP="00EB017B">
      <w:pPr>
        <w:pStyle w:val="afb"/>
      </w:pPr>
      <w:r w:rsidRPr="00EB017B">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1</w:t>
      </w:r>
      <w:r w:rsidR="00ED40B9">
        <w:rPr>
          <w:noProof/>
        </w:rPr>
        <w:fldChar w:fldCharType="end"/>
      </w:r>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w:t>
      </w:r>
      <w:r w:rsidR="00666197">
        <w:lastRenderedPageBreak/>
        <w:t>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w:t>
      </w:r>
      <w:r>
        <w:lastRenderedPageBreak/>
        <w:t xml:space="preserve">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26C55B98" w:rsidR="004E6465" w:rsidRPr="00EB017B" w:rsidRDefault="00447A04"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59.4pt" o:ole="">
            <v:imagedata r:id="rId12" o:title=""/>
          </v:shape>
          <o:OLEObject Type="Embed" ProgID="Visio.Drawing.11" ShapeID="_x0000_i1025" DrawAspect="Content" ObjectID="_1557060510" r:id="rId13"/>
        </w:object>
      </w:r>
      <w:r w:rsidR="004E6465" w:rsidRPr="00EB017B">
        <w:rPr>
          <w:rStyle w:val="afc"/>
        </w:rPr>
        <w:t xml:space="preserve">Рисунок </w:t>
      </w:r>
      <w:r w:rsidR="00B1088B">
        <w:rPr>
          <w:rStyle w:val="afc"/>
        </w:rPr>
        <w:fldChar w:fldCharType="begin"/>
      </w:r>
      <w:r w:rsidR="00B1088B">
        <w:rPr>
          <w:rStyle w:val="afc"/>
        </w:rPr>
        <w:instrText xml:space="preserve"> STYLEREF 1 \s </w:instrText>
      </w:r>
      <w:r w:rsidR="00B1088B">
        <w:rPr>
          <w:rStyle w:val="afc"/>
        </w:rPr>
        <w:fldChar w:fldCharType="separate"/>
      </w:r>
      <w:r w:rsidR="00543908">
        <w:rPr>
          <w:rStyle w:val="afc"/>
          <w:noProof/>
        </w:rPr>
        <w:t>4</w:t>
      </w:r>
      <w:r w:rsidR="00B1088B">
        <w:rPr>
          <w:rStyle w:val="afc"/>
        </w:rPr>
        <w:fldChar w:fldCharType="end"/>
      </w:r>
      <w:r w:rsidR="00B1088B">
        <w:rPr>
          <w:rStyle w:val="afc"/>
        </w:rPr>
        <w:t>.</w:t>
      </w:r>
      <w:r w:rsidR="00B1088B">
        <w:rPr>
          <w:rStyle w:val="afc"/>
        </w:rPr>
        <w:fldChar w:fldCharType="begin"/>
      </w:r>
      <w:r w:rsidR="00B1088B">
        <w:rPr>
          <w:rStyle w:val="afc"/>
        </w:rPr>
        <w:instrText xml:space="preserve"> SEQ Рисунок \* ARABIC \s 1 </w:instrText>
      </w:r>
      <w:r w:rsidR="00B1088B">
        <w:rPr>
          <w:rStyle w:val="afc"/>
        </w:rPr>
        <w:fldChar w:fldCharType="separate"/>
      </w:r>
      <w:r w:rsidR="00543908">
        <w:rPr>
          <w:rStyle w:val="afc"/>
          <w:noProof/>
        </w:rPr>
        <w:t>5</w:t>
      </w:r>
      <w:r w:rsidR="00B1088B">
        <w:rPr>
          <w:rStyle w:val="afc"/>
        </w:rPr>
        <w:fldChar w:fldCharType="end"/>
      </w:r>
      <w:r w:rsidR="004E6465" w:rsidRPr="00EB017B">
        <w:rPr>
          <w:rStyle w:val="afc"/>
        </w:rPr>
        <w:t xml:space="preserve">. Организации связи “Пользователь – </w:t>
      </w:r>
      <w:proofErr w:type="spellStart"/>
      <w:r w:rsidR="004E6465" w:rsidRPr="00EB017B">
        <w:rPr>
          <w:rStyle w:val="afc"/>
        </w:rPr>
        <w:t>Геолокация</w:t>
      </w:r>
      <w:proofErr w:type="spellEnd"/>
      <w:r w:rsidR="004E6465" w:rsidRPr="00EB017B">
        <w:rPr>
          <w:rStyle w:val="afc"/>
        </w:rPr>
        <w:t xml:space="preserve">” </w:t>
      </w:r>
    </w:p>
    <w:p w14:paraId="7A85DF2D" w14:textId="75FB2DC4" w:rsidR="00882C67" w:rsidRDefault="00000EE6" w:rsidP="00882C67">
      <w:pPr>
        <w:pStyle w:val="14"/>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55FFC5E7" w:rsidR="006A6C28" w:rsidRPr="00EB017B" w:rsidRDefault="007F39C3" w:rsidP="00EB017B">
      <w:pPr>
        <w:pStyle w:val="afb"/>
      </w:pPr>
      <w:r w:rsidRPr="00EB017B">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2</w:t>
      </w:r>
      <w:r w:rsidR="00ED40B9">
        <w:rPr>
          <w:noProof/>
        </w:rPr>
        <w:fldChar w:fldCharType="end"/>
      </w:r>
      <w:r w:rsidRPr="00EB017B">
        <w:t>. Зависимость числа записей в таблица</w:t>
      </w:r>
      <w:r w:rsidR="0068141E" w:rsidRPr="00EB017B">
        <w:t>х</w:t>
      </w:r>
    </w:p>
    <w:p w14:paraId="66A99142" w14:textId="082A013E" w:rsidR="00D72179" w:rsidRDefault="00773BF3" w:rsidP="008E1CA7">
      <w:pPr>
        <w:pStyle w:val="14"/>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B7235">
      <w:pPr>
        <w:pStyle w:val="14"/>
      </w:pPr>
      <w:r>
        <w:lastRenderedPageBreak/>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442C649A" w:rsidR="00DF2331" w:rsidRPr="00EB017B" w:rsidRDefault="00ED5FC3" w:rsidP="00EB017B">
      <w:pPr>
        <w:pStyle w:val="afb"/>
      </w:pPr>
      <w:r w:rsidRPr="00EB017B">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3</w:t>
      </w:r>
      <w:r w:rsidR="00ED40B9">
        <w:rPr>
          <w:noProof/>
        </w:rPr>
        <w:fldChar w:fldCharType="end"/>
      </w:r>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5A2BE3E9">
            <wp:extent cx="5734050" cy="3648075"/>
            <wp:effectExtent l="0" t="0" r="0"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59D34357" w:rsidR="007B6695" w:rsidRPr="00EB017B" w:rsidRDefault="007B6695" w:rsidP="00EB017B">
      <w:pPr>
        <w:pStyle w:val="afb"/>
      </w:pPr>
      <w:r w:rsidRPr="00EB017B">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6</w:t>
      </w:r>
      <w:r w:rsidR="00ED40B9">
        <w:rPr>
          <w:noProof/>
        </w:rPr>
        <w:fldChar w:fldCharType="end"/>
      </w:r>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3B69C78">
            <wp:extent cx="5724525" cy="300037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51865354" w:rsidR="00EB017B" w:rsidRDefault="007B6695" w:rsidP="00EB017B">
      <w:pPr>
        <w:pStyle w:val="afb"/>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7</w:t>
      </w:r>
      <w:r w:rsidR="00ED40B9">
        <w:rPr>
          <w:noProof/>
        </w:rPr>
        <w:fldChar w:fldCharType="end"/>
      </w:r>
      <w:r>
        <w:t>. Экспоненциальная зависимость при росте данных</w:t>
      </w:r>
    </w:p>
    <w:p w14:paraId="19E5D2E7" w14:textId="0D1A97EB" w:rsidR="003F521C" w:rsidRDefault="003F521C" w:rsidP="00DB7235">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tbl>
      <w:tblPr>
        <w:tblW w:w="9067" w:type="dxa"/>
        <w:tblLook w:val="04A0" w:firstRow="1" w:lastRow="0" w:firstColumn="1" w:lastColumn="0" w:noHBand="0" w:noVBand="1"/>
      </w:tblPr>
      <w:tblGrid>
        <w:gridCol w:w="2689"/>
        <w:gridCol w:w="1275"/>
        <w:gridCol w:w="3261"/>
        <w:gridCol w:w="1842"/>
      </w:tblGrid>
      <w:tr w:rsidR="008E3AE2" w:rsidRPr="008E3AE2" w14:paraId="1641C3A2" w14:textId="77777777" w:rsidTr="008E3AE2">
        <w:trPr>
          <w:trHeight w:val="375"/>
        </w:trPr>
        <w:tc>
          <w:tcPr>
            <w:tcW w:w="26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0FE01"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Параметр</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F4D671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байтах</w:t>
            </w:r>
          </w:p>
        </w:tc>
        <w:tc>
          <w:tcPr>
            <w:tcW w:w="3261" w:type="dxa"/>
            <w:tcBorders>
              <w:top w:val="single" w:sz="4" w:space="0" w:color="auto"/>
              <w:left w:val="nil"/>
              <w:bottom w:val="single" w:sz="4" w:space="0" w:color="auto"/>
              <w:right w:val="single" w:sz="4" w:space="0" w:color="auto"/>
            </w:tcBorders>
            <w:shd w:val="clear" w:color="auto" w:fill="auto"/>
            <w:noWrap/>
            <w:vAlign w:val="bottom"/>
            <w:hideMark/>
          </w:tcPr>
          <w:p w14:paraId="4778F1CA"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В </w:t>
            </w:r>
            <w:proofErr w:type="spellStart"/>
            <w:r w:rsidRPr="008E3AE2">
              <w:rPr>
                <w:rFonts w:cs="Times New Roman"/>
                <w:color w:val="000000"/>
                <w:szCs w:val="24"/>
              </w:rPr>
              <w:t>человекочитаемом</w:t>
            </w:r>
            <w:proofErr w:type="spellEnd"/>
            <w:r w:rsidRPr="008E3AE2">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5E0A5B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Байт на строку</w:t>
            </w:r>
          </w:p>
        </w:tc>
      </w:tr>
      <w:tr w:rsidR="008E3AE2" w:rsidRPr="008E3AE2" w14:paraId="4A8B2623"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FADE2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w:t>
            </w:r>
          </w:p>
        </w:tc>
        <w:tc>
          <w:tcPr>
            <w:tcW w:w="1275" w:type="dxa"/>
            <w:tcBorders>
              <w:top w:val="nil"/>
              <w:left w:val="nil"/>
              <w:bottom w:val="single" w:sz="4" w:space="0" w:color="auto"/>
              <w:right w:val="single" w:sz="4" w:space="0" w:color="auto"/>
            </w:tcBorders>
            <w:shd w:val="clear" w:color="auto" w:fill="auto"/>
            <w:noWrap/>
            <w:vAlign w:val="center"/>
            <w:hideMark/>
          </w:tcPr>
          <w:p w14:paraId="7A28DF1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35790848</w:t>
            </w:r>
          </w:p>
        </w:tc>
        <w:tc>
          <w:tcPr>
            <w:tcW w:w="3261" w:type="dxa"/>
            <w:tcBorders>
              <w:top w:val="nil"/>
              <w:left w:val="nil"/>
              <w:bottom w:val="single" w:sz="4" w:space="0" w:color="auto"/>
              <w:right w:val="single" w:sz="4" w:space="0" w:color="auto"/>
            </w:tcBorders>
            <w:shd w:val="clear" w:color="auto" w:fill="auto"/>
            <w:noWrap/>
            <w:vAlign w:val="center"/>
            <w:hideMark/>
          </w:tcPr>
          <w:p w14:paraId="0D02A73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39D564D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305</w:t>
            </w:r>
          </w:p>
        </w:tc>
      </w:tr>
      <w:tr w:rsidR="008E3AE2" w:rsidRPr="008E3AE2" w14:paraId="27726D11"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42DAD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Карта видимости                                    </w:t>
            </w:r>
          </w:p>
        </w:tc>
        <w:tc>
          <w:tcPr>
            <w:tcW w:w="1275" w:type="dxa"/>
            <w:tcBorders>
              <w:top w:val="nil"/>
              <w:left w:val="nil"/>
              <w:bottom w:val="single" w:sz="4" w:space="0" w:color="auto"/>
              <w:right w:val="single" w:sz="4" w:space="0" w:color="auto"/>
            </w:tcBorders>
            <w:shd w:val="clear" w:color="auto" w:fill="auto"/>
            <w:noWrap/>
            <w:vAlign w:val="center"/>
            <w:hideMark/>
          </w:tcPr>
          <w:p w14:paraId="3AD33B6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c>
          <w:tcPr>
            <w:tcW w:w="3261" w:type="dxa"/>
            <w:tcBorders>
              <w:top w:val="nil"/>
              <w:left w:val="nil"/>
              <w:bottom w:val="single" w:sz="4" w:space="0" w:color="auto"/>
              <w:right w:val="single" w:sz="4" w:space="0" w:color="auto"/>
            </w:tcBorders>
            <w:shd w:val="clear" w:color="auto" w:fill="auto"/>
            <w:noWrap/>
            <w:vAlign w:val="center"/>
            <w:hideMark/>
          </w:tcPr>
          <w:p w14:paraId="549BE16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0 </w:t>
            </w:r>
            <w:proofErr w:type="spellStart"/>
            <w:r w:rsidRPr="008E3AE2">
              <w:rPr>
                <w:rFonts w:cs="Times New Roman"/>
                <w:color w:val="000000"/>
                <w:szCs w:val="24"/>
              </w:rPr>
              <w:t>bytes</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7B23CCB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7C8728DE"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BCEE92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Свободное пространство                             </w:t>
            </w:r>
          </w:p>
        </w:tc>
        <w:tc>
          <w:tcPr>
            <w:tcW w:w="1275" w:type="dxa"/>
            <w:tcBorders>
              <w:top w:val="nil"/>
              <w:left w:val="nil"/>
              <w:bottom w:val="single" w:sz="4" w:space="0" w:color="auto"/>
              <w:right w:val="single" w:sz="4" w:space="0" w:color="auto"/>
            </w:tcBorders>
            <w:shd w:val="clear" w:color="auto" w:fill="auto"/>
            <w:noWrap/>
            <w:vAlign w:val="center"/>
            <w:hideMark/>
          </w:tcPr>
          <w:p w14:paraId="7BD2B3E3"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32768</w:t>
            </w:r>
          </w:p>
        </w:tc>
        <w:tc>
          <w:tcPr>
            <w:tcW w:w="3261" w:type="dxa"/>
            <w:tcBorders>
              <w:top w:val="nil"/>
              <w:left w:val="nil"/>
              <w:bottom w:val="single" w:sz="4" w:space="0" w:color="auto"/>
              <w:right w:val="single" w:sz="4" w:space="0" w:color="auto"/>
            </w:tcBorders>
            <w:shd w:val="clear" w:color="auto" w:fill="auto"/>
            <w:noWrap/>
            <w:vAlign w:val="center"/>
            <w:hideMark/>
          </w:tcPr>
          <w:p w14:paraId="5D4BF317"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32 </w:t>
            </w:r>
            <w:proofErr w:type="spellStart"/>
            <w:r w:rsidRPr="008E3AE2">
              <w:rPr>
                <w:rFonts w:cs="Times New Roman"/>
                <w:color w:val="000000"/>
                <w:szCs w:val="24"/>
              </w:rPr>
              <w:t>kB</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45B99B4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0392690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37B55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w:t>
            </w:r>
          </w:p>
        </w:tc>
        <w:tc>
          <w:tcPr>
            <w:tcW w:w="1275" w:type="dxa"/>
            <w:tcBorders>
              <w:top w:val="nil"/>
              <w:left w:val="nil"/>
              <w:bottom w:val="single" w:sz="4" w:space="0" w:color="auto"/>
              <w:right w:val="single" w:sz="4" w:space="0" w:color="auto"/>
            </w:tcBorders>
            <w:shd w:val="clear" w:color="auto" w:fill="auto"/>
            <w:noWrap/>
            <w:vAlign w:val="center"/>
            <w:hideMark/>
          </w:tcPr>
          <w:p w14:paraId="3C34018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35831808</w:t>
            </w:r>
          </w:p>
        </w:tc>
        <w:tc>
          <w:tcPr>
            <w:tcW w:w="3261" w:type="dxa"/>
            <w:tcBorders>
              <w:top w:val="nil"/>
              <w:left w:val="nil"/>
              <w:bottom w:val="single" w:sz="4" w:space="0" w:color="auto"/>
              <w:right w:val="single" w:sz="4" w:space="0" w:color="auto"/>
            </w:tcBorders>
            <w:shd w:val="clear" w:color="auto" w:fill="auto"/>
            <w:noWrap/>
            <w:vAlign w:val="center"/>
            <w:hideMark/>
          </w:tcPr>
          <w:p w14:paraId="322C54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9A89614"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306</w:t>
            </w:r>
          </w:p>
        </w:tc>
      </w:tr>
      <w:tr w:rsidR="008E3AE2" w:rsidRPr="008E3AE2" w14:paraId="4AA0E3A4"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D3799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индексов                                    </w:t>
            </w:r>
          </w:p>
        </w:tc>
        <w:tc>
          <w:tcPr>
            <w:tcW w:w="1275" w:type="dxa"/>
            <w:tcBorders>
              <w:top w:val="nil"/>
              <w:left w:val="nil"/>
              <w:bottom w:val="single" w:sz="4" w:space="0" w:color="auto"/>
              <w:right w:val="single" w:sz="4" w:space="0" w:color="auto"/>
            </w:tcBorders>
            <w:shd w:val="clear" w:color="auto" w:fill="auto"/>
            <w:noWrap/>
            <w:vAlign w:val="center"/>
            <w:hideMark/>
          </w:tcPr>
          <w:p w14:paraId="25EBBBF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12222464</w:t>
            </w:r>
          </w:p>
        </w:tc>
        <w:tc>
          <w:tcPr>
            <w:tcW w:w="3261" w:type="dxa"/>
            <w:tcBorders>
              <w:top w:val="nil"/>
              <w:left w:val="nil"/>
              <w:bottom w:val="single" w:sz="4" w:space="0" w:color="auto"/>
              <w:right w:val="single" w:sz="4" w:space="0" w:color="auto"/>
            </w:tcBorders>
            <w:shd w:val="clear" w:color="auto" w:fill="auto"/>
            <w:noWrap/>
            <w:vAlign w:val="center"/>
            <w:hideMark/>
          </w:tcPr>
          <w:p w14:paraId="5F95E796"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12 MB                  </w:t>
            </w:r>
          </w:p>
        </w:tc>
        <w:tc>
          <w:tcPr>
            <w:tcW w:w="1842" w:type="dxa"/>
            <w:tcBorders>
              <w:top w:val="nil"/>
              <w:left w:val="nil"/>
              <w:bottom w:val="single" w:sz="4" w:space="0" w:color="auto"/>
              <w:right w:val="single" w:sz="4" w:space="0" w:color="auto"/>
            </w:tcBorders>
            <w:shd w:val="clear" w:color="auto" w:fill="auto"/>
            <w:noWrap/>
            <w:vAlign w:val="center"/>
            <w:hideMark/>
          </w:tcPr>
          <w:p w14:paraId="14E259E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104</w:t>
            </w:r>
          </w:p>
        </w:tc>
      </w:tr>
      <w:tr w:rsidR="008E3AE2" w:rsidRPr="008E3AE2" w14:paraId="5A4FBE7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49DEC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и индексы              </w:t>
            </w:r>
          </w:p>
        </w:tc>
        <w:tc>
          <w:tcPr>
            <w:tcW w:w="1275" w:type="dxa"/>
            <w:tcBorders>
              <w:top w:val="nil"/>
              <w:left w:val="nil"/>
              <w:bottom w:val="single" w:sz="4" w:space="0" w:color="auto"/>
              <w:right w:val="single" w:sz="4" w:space="0" w:color="auto"/>
            </w:tcBorders>
            <w:shd w:val="clear" w:color="auto" w:fill="auto"/>
            <w:noWrap/>
            <w:vAlign w:val="center"/>
            <w:hideMark/>
          </w:tcPr>
          <w:p w14:paraId="41F518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48054272</w:t>
            </w:r>
          </w:p>
        </w:tc>
        <w:tc>
          <w:tcPr>
            <w:tcW w:w="3261" w:type="dxa"/>
            <w:tcBorders>
              <w:top w:val="nil"/>
              <w:left w:val="nil"/>
              <w:bottom w:val="single" w:sz="4" w:space="0" w:color="auto"/>
              <w:right w:val="single" w:sz="4" w:space="0" w:color="auto"/>
            </w:tcBorders>
            <w:shd w:val="clear" w:color="auto" w:fill="auto"/>
            <w:noWrap/>
            <w:vAlign w:val="center"/>
            <w:hideMark/>
          </w:tcPr>
          <w:p w14:paraId="72AFDE1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46 MB                  </w:t>
            </w:r>
          </w:p>
        </w:tc>
        <w:tc>
          <w:tcPr>
            <w:tcW w:w="1842" w:type="dxa"/>
            <w:tcBorders>
              <w:top w:val="nil"/>
              <w:left w:val="nil"/>
              <w:bottom w:val="single" w:sz="4" w:space="0" w:color="auto"/>
              <w:right w:val="single" w:sz="4" w:space="0" w:color="auto"/>
            </w:tcBorders>
            <w:shd w:val="clear" w:color="auto" w:fill="auto"/>
            <w:noWrap/>
            <w:vAlign w:val="center"/>
            <w:hideMark/>
          </w:tcPr>
          <w:p w14:paraId="5FE7CA7B"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410</w:t>
            </w:r>
          </w:p>
        </w:tc>
      </w:tr>
      <w:tr w:rsidR="008E3AE2" w:rsidRPr="008E3AE2" w14:paraId="21B27FEB"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04A45F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Кол-во используемых строк в текстовом представлении</w:t>
            </w:r>
          </w:p>
        </w:tc>
        <w:tc>
          <w:tcPr>
            <w:tcW w:w="1275" w:type="dxa"/>
            <w:tcBorders>
              <w:top w:val="nil"/>
              <w:left w:val="nil"/>
              <w:bottom w:val="single" w:sz="4" w:space="0" w:color="auto"/>
              <w:right w:val="single" w:sz="4" w:space="0" w:color="auto"/>
            </w:tcBorders>
            <w:shd w:val="clear" w:color="auto" w:fill="auto"/>
            <w:noWrap/>
            <w:vAlign w:val="center"/>
            <w:hideMark/>
          </w:tcPr>
          <w:p w14:paraId="7C6A64F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35190836</w:t>
            </w:r>
          </w:p>
        </w:tc>
        <w:tc>
          <w:tcPr>
            <w:tcW w:w="3261" w:type="dxa"/>
            <w:tcBorders>
              <w:top w:val="nil"/>
              <w:left w:val="nil"/>
              <w:bottom w:val="single" w:sz="4" w:space="0" w:color="auto"/>
              <w:right w:val="single" w:sz="4" w:space="0" w:color="auto"/>
            </w:tcBorders>
            <w:shd w:val="clear" w:color="auto" w:fill="auto"/>
            <w:noWrap/>
            <w:vAlign w:val="center"/>
            <w:hideMark/>
          </w:tcPr>
          <w:p w14:paraId="18B1962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FDA386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300</w:t>
            </w:r>
          </w:p>
        </w:tc>
      </w:tr>
      <w:tr w:rsidR="008E3AE2" w:rsidRPr="008E3AE2" w14:paraId="7C4DC4C8"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E20C59"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строк                                        </w:t>
            </w:r>
          </w:p>
        </w:tc>
        <w:tc>
          <w:tcPr>
            <w:tcW w:w="1275" w:type="dxa"/>
            <w:tcBorders>
              <w:top w:val="nil"/>
              <w:left w:val="nil"/>
              <w:bottom w:val="single" w:sz="4" w:space="0" w:color="auto"/>
              <w:right w:val="single" w:sz="4" w:space="0" w:color="auto"/>
            </w:tcBorders>
            <w:shd w:val="clear" w:color="auto" w:fill="auto"/>
            <w:noWrap/>
            <w:vAlign w:val="center"/>
            <w:hideMark/>
          </w:tcPr>
          <w:p w14:paraId="1600921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2EF15B71" w14:textId="77777777" w:rsidR="008E3AE2" w:rsidRPr="008E3AE2" w:rsidRDefault="008E3AE2" w:rsidP="008E3AE2">
            <w:pPr>
              <w:spacing w:after="0" w:line="240" w:lineRule="auto"/>
              <w:jc w:val="center"/>
              <w:rPr>
                <w:rFonts w:ascii="Calibri" w:hAnsi="Calibri"/>
                <w:b/>
                <w:bCs/>
                <w:color w:val="3F3F3F"/>
                <w:szCs w:val="24"/>
              </w:rPr>
            </w:pPr>
            <w:r w:rsidRPr="008E3AE2">
              <w:rPr>
                <w:rFonts w:ascii="Calibri" w:hAnsi="Calibri"/>
                <w:b/>
                <w:bCs/>
                <w:color w:val="3F3F3F"/>
                <w:szCs w:val="24"/>
              </w:rPr>
              <w:t xml:space="preserve">              </w:t>
            </w:r>
          </w:p>
        </w:tc>
      </w:tr>
      <w:tr w:rsidR="008E3AE2" w:rsidRPr="008E3AE2" w14:paraId="104E2EA3"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E83187A"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164EE8D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tcBorders>
              <w:top w:val="nil"/>
              <w:left w:val="nil"/>
              <w:bottom w:val="single" w:sz="4" w:space="0" w:color="auto"/>
              <w:right w:val="single" w:sz="4" w:space="0" w:color="auto"/>
            </w:tcBorders>
            <w:vAlign w:val="center"/>
            <w:hideMark/>
          </w:tcPr>
          <w:p w14:paraId="6C478F37" w14:textId="77777777" w:rsidR="008E3AE2" w:rsidRPr="008E3AE2" w:rsidRDefault="008E3AE2" w:rsidP="008E3AE2">
            <w:pPr>
              <w:spacing w:after="0" w:line="240" w:lineRule="auto"/>
              <w:rPr>
                <w:rFonts w:ascii="Calibri" w:hAnsi="Calibri"/>
                <w:b/>
                <w:bCs/>
                <w:color w:val="3F3F3F"/>
                <w:szCs w:val="24"/>
              </w:rPr>
            </w:pPr>
          </w:p>
        </w:tc>
      </w:tr>
      <w:tr w:rsidR="008E3AE2" w:rsidRPr="008E3AE2" w14:paraId="2D4414BA"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5FEE38"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недействующих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5542AD5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1245</w:t>
            </w:r>
          </w:p>
        </w:tc>
        <w:tc>
          <w:tcPr>
            <w:tcW w:w="5103" w:type="dxa"/>
            <w:gridSpan w:val="2"/>
            <w:vMerge/>
            <w:tcBorders>
              <w:top w:val="nil"/>
              <w:left w:val="nil"/>
              <w:bottom w:val="single" w:sz="4" w:space="0" w:color="auto"/>
              <w:right w:val="single" w:sz="4" w:space="0" w:color="auto"/>
            </w:tcBorders>
            <w:vAlign w:val="center"/>
            <w:hideMark/>
          </w:tcPr>
          <w:p w14:paraId="7A01AC83" w14:textId="77777777" w:rsidR="008E3AE2" w:rsidRPr="008E3AE2" w:rsidRDefault="008E3AE2" w:rsidP="008E3AE2">
            <w:pPr>
              <w:keepNext/>
              <w:spacing w:after="0" w:line="240" w:lineRule="auto"/>
              <w:rPr>
                <w:rFonts w:ascii="Calibri" w:hAnsi="Calibri"/>
                <w:b/>
                <w:bCs/>
                <w:color w:val="3F3F3F"/>
                <w:szCs w:val="24"/>
              </w:rPr>
            </w:pPr>
          </w:p>
        </w:tc>
      </w:tr>
    </w:tbl>
    <w:p w14:paraId="6BADE8DB" w14:textId="5EC03860" w:rsidR="008E3AE2" w:rsidRDefault="008E3AE2" w:rsidP="008E3AE2">
      <w:pPr>
        <w:pStyle w:val="afb"/>
      </w:pPr>
      <w:r>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t>.</w:t>
      </w:r>
      <w:r w:rsidR="00ED40B9">
        <w:fldChar w:fldCharType="begin"/>
      </w:r>
      <w:r w:rsidR="00ED40B9">
        <w:instrText xml:space="preserve"> SEQ Таблица \* ARABIC \s 1 </w:instrText>
      </w:r>
      <w:r w:rsidR="00ED40B9">
        <w:fldChar w:fldCharType="separate"/>
      </w:r>
      <w:r w:rsidR="00543908">
        <w:rPr>
          <w:noProof/>
        </w:rPr>
        <w:t>4</w:t>
      </w:r>
      <w:r w:rsidR="00ED40B9">
        <w:rPr>
          <w:noProof/>
        </w:rPr>
        <w:fldChar w:fldCharType="end"/>
      </w:r>
      <w:r>
        <w:t xml:space="preserve"> Информация о таблице </w:t>
      </w:r>
      <w:r w:rsidRPr="001B13CE">
        <w:t>“</w:t>
      </w:r>
      <w:proofErr w:type="spellStart"/>
      <w:r w:rsidRPr="008E3AE2">
        <w:t>locations</w:t>
      </w:r>
      <w:proofErr w:type="spellEnd"/>
      <w:r w:rsidRPr="001B13CE">
        <w:t>”</w:t>
      </w:r>
      <w:r>
        <w:t xml:space="preserve"> до оптимизации</w:t>
      </w:r>
    </w:p>
    <w:p w14:paraId="3789FE7E" w14:textId="7DC5886A" w:rsidR="0066015F" w:rsidRDefault="00F11934" w:rsidP="00DB7235">
      <w:pPr>
        <w:pStyle w:val="14"/>
      </w:pPr>
      <w:r>
        <w:lastRenderedPageBreak/>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6A4266D" w:rsidR="001B13CE" w:rsidRDefault="001B13CE" w:rsidP="003F751A">
      <w:pPr>
        <w:pStyle w:val="afb"/>
      </w:pPr>
      <w:r>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5</w:t>
      </w:r>
      <w:r w:rsidR="00ED40B9">
        <w:rPr>
          <w:noProof/>
        </w:rPr>
        <w:fldChar w:fldCharType="end"/>
      </w:r>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C46FD3">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C46FD3">
      <w:pPr>
        <w:pStyle w:val="14"/>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C46FD3">
      <w:pPr>
        <w:pStyle w:val="14"/>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t xml:space="preserve">означают </w:t>
      </w:r>
      <w:r w:rsidR="00A11CDF">
        <w:lastRenderedPageBreak/>
        <w:t xml:space="preserve">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C46FD3">
      <w:pPr>
        <w:pStyle w:val="14"/>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C46FD3">
      <w:pPr>
        <w:pStyle w:val="14"/>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C46FD3">
      <w:pPr>
        <w:pStyle w:val="14"/>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C46FD3">
      <w:pPr>
        <w:pStyle w:val="14"/>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C46FD3">
      <w:pPr>
        <w:pStyle w:val="14"/>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C46FD3">
      <w:pPr>
        <w:pStyle w:val="14"/>
      </w:pPr>
      <w:r>
        <w:lastRenderedPageBreak/>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C46FD3">
      <w:pPr>
        <w:pStyle w:val="14"/>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2E765586" w14:textId="37EF00C4" w:rsidR="0066015F" w:rsidRDefault="009162C6" w:rsidP="00C46FD3">
      <w:pPr>
        <w:pStyle w:val="14"/>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C23256E" w14:textId="77777777" w:rsidR="00C46FD3" w:rsidRPr="00AF20F9" w:rsidRDefault="00C46FD3" w:rsidP="00C46FD3">
      <w:pPr>
        <w:pStyle w:val="14"/>
        <w:rPr>
          <w:rFonts w:cs="Times New Roman"/>
        </w:rPr>
      </w:pPr>
      <w:r w:rsidRPr="00E36FE9">
        <w:rPr>
          <w:rFonts w:cs="Times New Roman"/>
        </w:rPr>
        <w:lastRenderedPageBreak/>
        <w:t xml:space="preserve">Запрос с </w:t>
      </w:r>
      <w:r>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Pr>
          <w:rFonts w:cs="Times New Roman"/>
        </w:rPr>
        <w:t>примет вид запроса, представленного в приложении А.8, а результат его выполнения приведен в приложении А.9.</w:t>
      </w:r>
    </w:p>
    <w:p w14:paraId="66FD3D3C" w14:textId="6E727C2B" w:rsidR="00C46FD3" w:rsidRPr="00C46FD3" w:rsidRDefault="00C46FD3" w:rsidP="00C46FD3">
      <w:pPr>
        <w:pStyle w:val="14"/>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 в запросах, использующих данную таблицу при формировании выборок данных.</w:t>
      </w: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0F3FA161" w:rsidR="003F7711" w:rsidRPr="003F7711" w:rsidRDefault="00AF20F9" w:rsidP="003F751A">
      <w:pPr>
        <w:pStyle w:val="afb"/>
      </w:pPr>
      <w:r>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6</w:t>
      </w:r>
      <w:r w:rsidR="00ED40B9">
        <w:rPr>
          <w:noProof/>
        </w:rPr>
        <w:fldChar w:fldCharType="end"/>
      </w:r>
      <w:r>
        <w:t xml:space="preserve"> Информация о таблице</w:t>
      </w:r>
      <w:r w:rsidRPr="0005752F">
        <w:t xml:space="preserve"> “</w:t>
      </w:r>
      <w:r>
        <w:rPr>
          <w:lang w:val="en-US"/>
        </w:rPr>
        <w:t>locations</w:t>
      </w:r>
      <w:r w:rsidRPr="00574865">
        <w:t>”</w:t>
      </w:r>
      <w:r w:rsidR="008E3AE2">
        <w:t xml:space="preserve"> после </w:t>
      </w:r>
      <w:proofErr w:type="spellStart"/>
      <w:r w:rsidR="008E3AE2">
        <w:t>оптмизации</w:t>
      </w:r>
      <w:proofErr w:type="spellEnd"/>
    </w:p>
    <w:p w14:paraId="2CEEB802" w14:textId="77777777" w:rsidR="003F751A" w:rsidRPr="006F66DF" w:rsidRDefault="003F751A" w:rsidP="006F66DF">
      <w:pPr>
        <w:pStyle w:val="14"/>
        <w:ind w:firstLine="567"/>
      </w:pPr>
    </w:p>
    <w:p w14:paraId="3D1C19AA" w14:textId="55D92CF2" w:rsidR="00C92A79" w:rsidRPr="003F751A" w:rsidRDefault="008A6F27" w:rsidP="003F751A">
      <w:pPr>
        <w:pStyle w:val="2"/>
      </w:pPr>
      <w:bookmarkStart w:id="14" w:name="_Toc483316877"/>
      <w:r>
        <w:t xml:space="preserve"> </w:t>
      </w:r>
      <w:r w:rsidR="00C92A79" w:rsidRPr="003F751A">
        <w:t xml:space="preserve">Анализ обработки </w:t>
      </w:r>
      <w:proofErr w:type="spellStart"/>
      <w:r w:rsidR="00C92A79" w:rsidRPr="003F751A">
        <w:t>геоданных</w:t>
      </w:r>
      <w:proofErr w:type="spellEnd"/>
      <w:r w:rsidR="00C92A79" w:rsidRPr="003F751A">
        <w:t xml:space="preserve"> в системе “</w:t>
      </w:r>
      <w:proofErr w:type="spellStart"/>
      <w:r w:rsidR="00C92A79" w:rsidRPr="003F751A">
        <w:t>Coordinate</w:t>
      </w:r>
      <w:proofErr w:type="spellEnd"/>
      <w:r w:rsidR="00C92A79" w:rsidRPr="003F751A">
        <w:t>”</w:t>
      </w:r>
      <w:bookmarkEnd w:id="14"/>
    </w:p>
    <w:p w14:paraId="10C88DB6" w14:textId="105A3C0F" w:rsidR="00C92A79" w:rsidRDefault="00D12D09" w:rsidP="00F90CE1">
      <w:pPr>
        <w:pStyle w:val="14"/>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290EB5A1" w14:textId="12867B07" w:rsidR="00D40258" w:rsidRDefault="00B318E9" w:rsidP="00C46FD3">
      <w:pPr>
        <w:pStyle w:val="14"/>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373DCC7A" w:rsidR="00510FE8" w:rsidRDefault="00F06D84" w:rsidP="003F751A">
      <w:pPr>
        <w:pStyle w:val="afb"/>
      </w:pPr>
      <w:r>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7</w:t>
      </w:r>
      <w:r w:rsidR="00ED40B9">
        <w:rPr>
          <w:noProof/>
        </w:rPr>
        <w:fldChar w:fldCharType="end"/>
      </w:r>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41B42351" w14:textId="70E5016C" w:rsidR="00C46FD3" w:rsidRPr="008E3AE2" w:rsidRDefault="00F97D01" w:rsidP="008E3AE2">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0BF55ACF" w14:textId="1C747E5A" w:rsidR="00D42234" w:rsidRPr="00D42234" w:rsidRDefault="00E73017" w:rsidP="008E3AE2">
      <w:pPr>
        <w:pStyle w:val="af3"/>
      </w:pPr>
      <w:r>
        <w:t xml:space="preserve"> </w:t>
      </w:r>
      <w:r w:rsidR="00497304">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8</w:t>
      </w:r>
      <w:r w:rsidR="00ED40B9">
        <w:rPr>
          <w:noProof/>
        </w:rPr>
        <w:fldChar w:fldCharType="end"/>
      </w:r>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5777DB5F" w14:textId="40A8E50D" w:rsidR="0077192B" w:rsidRPr="008E3AE2" w:rsidRDefault="006B6E50" w:rsidP="008E3AE2">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EA09C43" w14:textId="38B284B6" w:rsidR="006B6E50" w:rsidRDefault="0077192B" w:rsidP="0077192B">
      <w:pPr>
        <w:pStyle w:val="14"/>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02588501" w:rsidR="00842621" w:rsidRDefault="00842621" w:rsidP="00842621">
      <w:pPr>
        <w:pStyle w:val="14"/>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r w:rsidR="00542BC3">
        <w:rPr>
          <w:rStyle w:val="console0"/>
          <w:i w:val="0"/>
        </w:rPr>
        <w:t>некорректными</w:t>
      </w:r>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rPr>
          <w:rStyle w:val="console0"/>
          <w:i w:val="0"/>
        </w:rPr>
      </w:pPr>
    </w:p>
    <w:p w14:paraId="588A7526" w14:textId="77777777" w:rsidR="00CA3653" w:rsidRDefault="00CA3653" w:rsidP="00CA3653">
      <w:pPr>
        <w:pStyle w:val="14"/>
        <w:keepNext/>
        <w:jc w:val="center"/>
      </w:pPr>
      <w:r w:rsidRPr="00CA3653">
        <w:rPr>
          <w:rStyle w:val="console0"/>
          <w:i w:val="0"/>
          <w:noProof/>
        </w:rPr>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0B6D14D4" w:rsidR="00CA3653" w:rsidRPr="00AB280F" w:rsidRDefault="00CA3653" w:rsidP="00CA3653">
      <w:pPr>
        <w:pStyle w:val="af3"/>
        <w:rPr>
          <w:rStyle w:val="console0"/>
          <w:i w:val="0"/>
        </w:rPr>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8</w:t>
      </w:r>
      <w:r w:rsidR="00ED40B9">
        <w:rPr>
          <w:noProof/>
        </w:rPr>
        <w:fldChar w:fldCharType="end"/>
      </w:r>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BD9D000" w:rsidR="00A2749F" w:rsidRDefault="00404E09" w:rsidP="00404E09">
      <w:pPr>
        <w:pStyle w:val="14"/>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xml:space="preserve">, в случае отсутствия соединения с системой. В таком случае, данные будут обработаны алгоритмом параллельно с данными, которые могут относиться к </w:t>
      </w:r>
      <w:r w:rsidR="00A2749F">
        <w:rPr>
          <w:rStyle w:val="console0"/>
          <w:i w:val="0"/>
        </w:rPr>
        <w:lastRenderedPageBreak/>
        <w:t>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lastRenderedPageBreak/>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5FDEE4C9" w:rsidR="00EC2BFB" w:rsidRPr="003E3700" w:rsidRDefault="00EC2BFB" w:rsidP="00EC2BFB">
      <w:pPr>
        <w:pStyle w:val="14"/>
        <w:numPr>
          <w:ilvl w:val="0"/>
          <w:numId w:val="36"/>
        </w:numPr>
        <w:rPr>
          <w:rFonts w:cs="Times New Roman"/>
        </w:rPr>
      </w:pPr>
      <w:r>
        <w:rPr>
          <w:rFonts w:cs="Times New Roman"/>
        </w:rPr>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5D4F11D2" w:rsidR="00EC2BFB" w:rsidRDefault="00EC2BFB" w:rsidP="00EC2BFB">
      <w:pPr>
        <w:pStyle w:val="14"/>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447313F8" w:rsidR="00EC2BFB" w:rsidRDefault="002A59E7" w:rsidP="00EC2BFB">
      <w:pPr>
        <w:pStyle w:val="14"/>
      </w:pPr>
      <w:r>
        <w:rPr>
          <w:rFonts w:cs="Times New Roman"/>
        </w:rPr>
        <w:t>О</w:t>
      </w:r>
      <w:r w:rsidR="00EC2BFB">
        <w:rPr>
          <w:rFonts w:cs="Times New Roman"/>
        </w:rPr>
        <w:t xml:space="preserve">бновленная версия алгоритма поиска целевого трека охватывает случаи расположения новой </w:t>
      </w:r>
      <w:proofErr w:type="spellStart"/>
      <w:r w:rsidR="00EC2BFB">
        <w:rPr>
          <w:rFonts w:cs="Times New Roman"/>
        </w:rPr>
        <w:t>геолокации</w:t>
      </w:r>
      <w:proofErr w:type="spellEnd"/>
      <w:r w:rsidR="00EC2BFB">
        <w:rPr>
          <w:rFonts w:cs="Times New Roman"/>
        </w:rPr>
        <w:t>,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28D1917A" w14:textId="0AC6AF05" w:rsidR="001C66F3" w:rsidRPr="001C66F3" w:rsidRDefault="001C66F3" w:rsidP="00EC2BFB">
      <w:pPr>
        <w:pStyle w:val="14"/>
      </w:pPr>
      <w:r>
        <w:rPr>
          <w:rFonts w:cs="Times New Roman"/>
        </w:rPr>
        <w:t xml:space="preserve">Алгоритм объединения двух треков представлен в приложении Г.3. При необходимости объединения, все </w:t>
      </w:r>
      <w:proofErr w:type="spellStart"/>
      <w:r>
        <w:rPr>
          <w:rFonts w:cs="Times New Roman"/>
        </w:rPr>
        <w:t>геолокации</w:t>
      </w:r>
      <w:proofErr w:type="spellEnd"/>
      <w:r>
        <w:rPr>
          <w:rFonts w:cs="Times New Roman"/>
        </w:rPr>
        <w:t xml:space="preserve"> меньшего трека </w:t>
      </w:r>
      <w:r>
        <w:rPr>
          <w:rFonts w:cs="Times New Roman"/>
          <w:lang w:val="en-US"/>
        </w:rPr>
        <w:t>Y</w:t>
      </w:r>
      <w:r w:rsidRPr="00196E81">
        <w:rPr>
          <w:rFonts w:cs="Times New Roman"/>
        </w:rPr>
        <w:t xml:space="preserve"> </w:t>
      </w:r>
      <w:r>
        <w:rPr>
          <w:rFonts w:cs="Times New Roman"/>
        </w:rPr>
        <w:t xml:space="preserve">(трека, с наименьшим число </w:t>
      </w:r>
      <w:proofErr w:type="spellStart"/>
      <w:r>
        <w:rPr>
          <w:rFonts w:cs="Times New Roman"/>
        </w:rPr>
        <w:t>геолокаций</w:t>
      </w:r>
      <w:proofErr w:type="spellEnd"/>
      <w:r>
        <w:rPr>
          <w:rFonts w:cs="Times New Roman"/>
        </w:rPr>
        <w:t>)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обновляются временные метки трека </w:t>
      </w:r>
      <w:r>
        <w:rPr>
          <w:rFonts w:cs="Times New Roman"/>
          <w:lang w:val="en-US"/>
        </w:rPr>
        <w:t>X</w:t>
      </w:r>
      <w:r w:rsidRPr="009B1BEF">
        <w:rPr>
          <w:rFonts w:cs="Times New Roman"/>
        </w:rPr>
        <w:t xml:space="preserve"> (</w:t>
      </w:r>
      <w:r>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Pr>
          <w:rFonts w:cs="Times New Roman"/>
          <w:lang w:val="en-US"/>
        </w:rPr>
        <w:t>Y</w:t>
      </w:r>
      <w:r w:rsidRPr="009B1BEF">
        <w:rPr>
          <w:rFonts w:cs="Times New Roman"/>
        </w:rPr>
        <w:t xml:space="preserve"> </w:t>
      </w:r>
      <w:r>
        <w:rPr>
          <w:rFonts w:cs="Times New Roman"/>
        </w:rPr>
        <w:t xml:space="preserve">и возврат трека </w:t>
      </w:r>
      <w:r>
        <w:rPr>
          <w:rFonts w:cs="Times New Roman"/>
          <w:lang w:val="en-US"/>
        </w:rPr>
        <w:t>X</w:t>
      </w:r>
      <w:r w:rsidRPr="009B1BEF">
        <w:rPr>
          <w:rFonts w:cs="Times New Roman"/>
        </w:rPr>
        <w:t xml:space="preserve">. </w:t>
      </w:r>
      <w:r>
        <w:rPr>
          <w:rFonts w:cs="Times New Roman"/>
        </w:rPr>
        <w:t>Для объединения более чем двух треков, алгоритм может быть вызван из рекурсивной функции обхода списка треков.</w:t>
      </w:r>
    </w:p>
    <w:p w14:paraId="56505ACE" w14:textId="77777777" w:rsidR="00AF5496" w:rsidRDefault="00AF5496" w:rsidP="00AF5496">
      <w:pPr>
        <w:pStyle w:val="14"/>
        <w:keepNext/>
        <w:tabs>
          <w:tab w:val="left" w:pos="4887"/>
        </w:tabs>
        <w:ind w:firstLine="0"/>
      </w:pPr>
      <w:r>
        <w:rPr>
          <w:rFonts w:cs="Times New Roman"/>
          <w:noProof/>
        </w:rPr>
        <w:lastRenderedPageBreak/>
        <mc:AlternateContent>
          <mc:Choice Requires="wpg">
            <w:drawing>
              <wp:inline distT="0" distB="0" distL="0" distR="0" wp14:anchorId="699DC6E0" wp14:editId="7CEE838E">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0B4E3A" w:rsidRPr="00DC10EA" w:rsidRDefault="000B4E3A"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0B4E3A" w:rsidRPr="007023BB" w:rsidRDefault="000B4E3A">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0B4E3A" w:rsidRPr="00DC10EA" w:rsidRDefault="000B4E3A"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0B4E3A" w:rsidRPr="00DC10EA" w:rsidRDefault="000B4E3A"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0B4E3A" w:rsidRPr="00A840FE" w:rsidRDefault="000B4E3A"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0B4E3A" w:rsidRPr="00DC10EA" w:rsidRDefault="000B4E3A"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0B4E3A" w:rsidRPr="007023BB" w:rsidRDefault="000B4E3A"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0B4E3A" w:rsidRPr="00DC10EA" w:rsidRDefault="000B4E3A"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0B4E3A" w:rsidRPr="00DC10EA" w:rsidRDefault="000B4E3A"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0B4E3A" w:rsidRPr="00DC10EA" w:rsidRDefault="000B4E3A"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0B4E3A" w:rsidRPr="00DC10EA" w:rsidRDefault="000B4E3A"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0B4E3A" w:rsidRPr="00DC10EA" w:rsidRDefault="000B4E3A"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0B4E3A" w:rsidRPr="00A840FE" w:rsidRDefault="000B4E3A"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0B4E3A" w:rsidRPr="00DC10EA" w:rsidRDefault="000B4E3A"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0B4E3A" w:rsidRPr="007023BB" w:rsidRDefault="000B4E3A"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0B4E3A" w:rsidRPr="00DC10EA" w:rsidRDefault="000B4E3A"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0B4E3A" w:rsidRPr="007023BB" w:rsidRDefault="000B4E3A"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0B4E3A" w:rsidRPr="00DC10EA" w:rsidRDefault="000B4E3A"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0B4E3A" w:rsidRPr="00A840FE" w:rsidRDefault="000B4E3A"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0B4E3A" w:rsidRPr="00DC10EA" w:rsidRDefault="000B4E3A"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7"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0B4E3A" w:rsidRPr="007023BB" w:rsidRDefault="000B4E3A">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0B4E3A" w:rsidRPr="00DC10EA" w:rsidRDefault="000B4E3A"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0B4E3A" w:rsidRPr="00DC10EA" w:rsidRDefault="000B4E3A"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0B4E3A" w:rsidRPr="00A840FE" w:rsidRDefault="000B4E3A"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0B4E3A" w:rsidRPr="00DC10EA" w:rsidRDefault="000B4E3A"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7"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0B4E3A" w:rsidRPr="007023BB" w:rsidRDefault="000B4E3A"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0B4E3A" w:rsidRPr="00DC10EA" w:rsidRDefault="000B4E3A"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0B4E3A" w:rsidRPr="00DC10EA" w:rsidRDefault="000B4E3A"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0B4E3A" w:rsidRPr="00DC10EA" w:rsidRDefault="000B4E3A"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0B4E3A" w:rsidRPr="00DC10EA" w:rsidRDefault="000B4E3A"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0B4E3A" w:rsidRPr="00DC10EA" w:rsidRDefault="000B4E3A"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0B4E3A" w:rsidRPr="00A840FE" w:rsidRDefault="000B4E3A"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0B4E3A" w:rsidRPr="00DC10EA" w:rsidRDefault="000B4E3A"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7"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0B4E3A" w:rsidRPr="007023BB" w:rsidRDefault="000B4E3A"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0B4E3A" w:rsidRPr="00DC10EA" w:rsidRDefault="000B4E3A"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7"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0B4E3A" w:rsidRPr="007023BB" w:rsidRDefault="000B4E3A"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0B4E3A" w:rsidRPr="00DC10EA" w:rsidRDefault="000B4E3A"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0B4E3A" w:rsidRPr="00A840FE" w:rsidRDefault="000B4E3A"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686F29FB" w14:textId="6E2FA7FE" w:rsidR="009B1BEF" w:rsidRPr="001C66F3" w:rsidRDefault="00AF5496" w:rsidP="001C66F3">
      <w:pPr>
        <w:pStyle w:val="af3"/>
        <w:rPr>
          <w:rFonts w:cs="Times New Roman"/>
        </w:rPr>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9</w:t>
      </w:r>
      <w:r w:rsidR="00ED40B9">
        <w:rPr>
          <w:noProof/>
        </w:rPr>
        <w:fldChar w:fldCharType="end"/>
      </w:r>
      <w:r>
        <w:t xml:space="preserve"> Возможные варианты расположения полученных </w:t>
      </w:r>
      <w:proofErr w:type="spellStart"/>
      <w:r>
        <w:t>геолокаций</w:t>
      </w:r>
      <w:proofErr w:type="spellEnd"/>
      <w:r>
        <w:t>, относительно существующих в системе треков.</w:t>
      </w:r>
    </w:p>
    <w:p w14:paraId="0CF9E377" w14:textId="444B2FF9" w:rsidR="00F90CE1" w:rsidRDefault="00FF51A1" w:rsidP="00F90CE1">
      <w:pPr>
        <w:pStyle w:val="14"/>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196" w:type="dxa"/>
        <w:tblLayout w:type="fixed"/>
        <w:tblLook w:val="04A0" w:firstRow="1" w:lastRow="0" w:firstColumn="1" w:lastColumn="0" w:noHBand="0" w:noVBand="1"/>
      </w:tblPr>
      <w:tblGrid>
        <w:gridCol w:w="1909"/>
        <w:gridCol w:w="857"/>
        <w:gridCol w:w="1076"/>
        <w:gridCol w:w="1160"/>
        <w:gridCol w:w="1700"/>
        <w:gridCol w:w="1740"/>
        <w:gridCol w:w="1754"/>
      </w:tblGrid>
      <w:tr w:rsidR="002D6EB6" w:rsidRPr="002D6EB6" w14:paraId="0DF6EF34" w14:textId="77777777" w:rsidTr="00447A04">
        <w:trPr>
          <w:trHeight w:val="630"/>
        </w:trPr>
        <w:tc>
          <w:tcPr>
            <w:tcW w:w="1909"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933"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54"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857"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1076"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54"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857"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1076"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54"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447A04">
        <w:trPr>
          <w:trHeight w:val="645"/>
        </w:trPr>
        <w:tc>
          <w:tcPr>
            <w:tcW w:w="1909"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857" w:type="dxa"/>
            <w:tcBorders>
              <w:top w:val="nil"/>
              <w:left w:val="nil"/>
              <w:bottom w:val="single" w:sz="8" w:space="0" w:color="auto"/>
              <w:right w:val="single" w:sz="4" w:space="0" w:color="auto"/>
            </w:tcBorders>
            <w:shd w:val="clear" w:color="auto" w:fill="auto"/>
            <w:noWrap/>
            <w:vAlign w:val="center"/>
            <w:hideMark/>
          </w:tcPr>
          <w:p w14:paraId="7F3F2DD9" w14:textId="2DABD49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548ms</w:t>
            </w:r>
          </w:p>
        </w:tc>
        <w:tc>
          <w:tcPr>
            <w:tcW w:w="1076"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54"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943B5E4" w:rsidR="00D42234" w:rsidRPr="00523EE7" w:rsidRDefault="002D6EB6" w:rsidP="0067739B">
      <w:pPr>
        <w:pStyle w:val="af3"/>
        <w:spacing w:before="240" w:after="0"/>
        <w:rPr>
          <w:rFonts w:cs="Times New Roman"/>
        </w:rPr>
      </w:pPr>
      <w:r>
        <w:t xml:space="preserve">Таблица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9</w:t>
      </w:r>
      <w:r w:rsidR="00ED40B9">
        <w:rPr>
          <w:noProof/>
        </w:rPr>
        <w:fldChar w:fldCharType="end"/>
      </w:r>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4AEA9C25" w14:textId="77777777" w:rsidR="00AA51A3" w:rsidRPr="00AA51A3" w:rsidRDefault="00AA51A3" w:rsidP="0073797B">
      <w:pPr>
        <w:pStyle w:val="14"/>
      </w:pPr>
    </w:p>
    <w:p w14:paraId="33CEA111" w14:textId="079E231F" w:rsidR="00C92A79" w:rsidRDefault="008A6F27" w:rsidP="009922ED">
      <w:pPr>
        <w:pStyle w:val="2"/>
      </w:pPr>
      <w:bookmarkStart w:id="15" w:name="_Toc483316878"/>
      <w:r>
        <w:t xml:space="preserve"> </w:t>
      </w:r>
      <w:r w:rsidR="00C92A79" w:rsidRPr="003F751A">
        <w:t xml:space="preserve">Анализ сбора </w:t>
      </w:r>
      <w:proofErr w:type="spellStart"/>
      <w:r w:rsidR="00C92A79" w:rsidRPr="003F751A">
        <w:t>геоданных</w:t>
      </w:r>
      <w:proofErr w:type="spellEnd"/>
      <w:r w:rsidR="00C92A79" w:rsidRPr="003F751A">
        <w:t xml:space="preserve"> в системе “</w:t>
      </w:r>
      <w:proofErr w:type="spellStart"/>
      <w:r w:rsidR="00C92A79" w:rsidRPr="003F751A">
        <w:t>Coordinate</w:t>
      </w:r>
      <w:proofErr w:type="spellEnd"/>
      <w:r w:rsidR="00C92A79" w:rsidRPr="003F751A">
        <w:t>”</w:t>
      </w:r>
      <w:bookmarkEnd w:id="15"/>
    </w:p>
    <w:p w14:paraId="28ED717D" w14:textId="36F64636" w:rsidR="0073797B" w:rsidRPr="00186CF4" w:rsidRDefault="0073797B" w:rsidP="0073797B">
      <w:pPr>
        <w:pStyle w:val="14"/>
      </w:pPr>
      <w:r>
        <w:t xml:space="preserve">Сбор </w:t>
      </w:r>
      <w:proofErr w:type="spellStart"/>
      <w:r>
        <w:t>геоданных</w:t>
      </w:r>
      <w:proofErr w:type="spellEnd"/>
      <w:r w:rsidR="00186CF4">
        <w:t xml:space="preserve"> осуществляется мобильным приложением-</w:t>
      </w:r>
      <w:proofErr w:type="spellStart"/>
      <w:r w:rsidR="00186CF4">
        <w:t>трекером</w:t>
      </w:r>
      <w:proofErr w:type="spellEnd"/>
      <w:r w:rsidR="00186CF4">
        <w:t xml:space="preserve"> на устройствах, под управлением систем семейства </w:t>
      </w:r>
      <w:r w:rsidR="00186CF4">
        <w:rPr>
          <w:lang w:val="en-US"/>
        </w:rPr>
        <w:t>Android</w:t>
      </w:r>
      <w:r w:rsidR="00186CF4" w:rsidRPr="00186CF4">
        <w:t>.</w:t>
      </w:r>
    </w:p>
    <w:p w14:paraId="33025A0C" w14:textId="77777777" w:rsidR="00357CAC" w:rsidRDefault="00186CF4" w:rsidP="00357CAC">
      <w:pPr>
        <w:pStyle w:val="14"/>
      </w:pPr>
      <w:r>
        <w:t>Мобильное приложение обеспечива</w:t>
      </w:r>
      <w:r w:rsidR="00357CAC">
        <w:t xml:space="preserve">ет определение местоположения и </w:t>
      </w:r>
      <w:r>
        <w:t xml:space="preserve">передачу </w:t>
      </w:r>
      <w:proofErr w:type="spellStart"/>
      <w:r>
        <w:t>геоданных</w:t>
      </w:r>
      <w:proofErr w:type="spellEnd"/>
      <w:r>
        <w:t xml:space="preserve"> на сервер. Система коммуникации сервиса не ориентирована на конкретную ОС </w:t>
      </w:r>
      <w:proofErr w:type="spellStart"/>
      <w:r>
        <w:t>трекера</w:t>
      </w:r>
      <w:proofErr w:type="spellEnd"/>
      <w:r>
        <w:t>, и может работать с любой ОС,</w:t>
      </w:r>
      <w:r w:rsidR="00357CAC">
        <w:t xml:space="preserve"> </w:t>
      </w:r>
      <w:r>
        <w:t xml:space="preserve">под которую существует </w:t>
      </w:r>
      <w:r>
        <w:lastRenderedPageBreak/>
        <w:t>соответствующий клиент. Для коммуникации в</w:t>
      </w:r>
      <w:r w:rsidR="00357CAC">
        <w:t xml:space="preserve"> </w:t>
      </w:r>
      <w:proofErr w:type="spellStart"/>
      <w:r>
        <w:t>Rails</w:t>
      </w:r>
      <w:proofErr w:type="spellEnd"/>
      <w:r>
        <w:t xml:space="preserve"> приложении был создан API. Перед</w:t>
      </w:r>
      <w:r w:rsidR="00357CAC">
        <w:t>ача данных осуществляется в фор</w:t>
      </w:r>
      <w:r>
        <w:t>мате JSON по зашифрованному SSL каналу с использованием протокола</w:t>
      </w:r>
      <w:r w:rsidR="00357CAC">
        <w:t xml:space="preserve"> HTTPS. </w:t>
      </w:r>
      <w:proofErr w:type="spellStart"/>
      <w:r w:rsidR="00357CAC">
        <w:t>Трекер</w:t>
      </w:r>
      <w:proofErr w:type="spellEnd"/>
      <w:r w:rsidR="00357CAC">
        <w:t xml:space="preserve"> должен передавать основные данные о местоположении пользователя в фоновом режиме. Полученные от трека данные отображаются на карте. Длительность пути и юридический адрес не предоставляются </w:t>
      </w:r>
      <w:proofErr w:type="spellStart"/>
      <w:r w:rsidR="00357CAC">
        <w:t>трекером</w:t>
      </w:r>
      <w:proofErr w:type="spellEnd"/>
      <w:r w:rsidR="00357CAC">
        <w:t>, а определяются в серверном приложении.</w:t>
      </w:r>
    </w:p>
    <w:p w14:paraId="07B2181B" w14:textId="14955A24" w:rsidR="00357CAC" w:rsidRPr="00357CAC" w:rsidRDefault="00357CAC" w:rsidP="00357CAC">
      <w:pPr>
        <w:pStyle w:val="14"/>
      </w:pPr>
      <w:r>
        <w:t xml:space="preserve">На рисунке 4.10 представлена функциональная схема мобильного приложения </w:t>
      </w:r>
      <w:r w:rsidRPr="00357CAC">
        <w:t>“</w:t>
      </w:r>
      <w:r>
        <w:rPr>
          <w:lang w:val="en-US"/>
        </w:rPr>
        <w:t>Coordinate</w:t>
      </w:r>
      <w:r w:rsidRPr="00357CAC">
        <w:t>-</w:t>
      </w:r>
      <w:r>
        <w:rPr>
          <w:lang w:val="en-US"/>
        </w:rPr>
        <w:t>Tracker</w:t>
      </w:r>
      <w:r w:rsidRPr="00357CAC">
        <w:t>”.</w:t>
      </w:r>
    </w:p>
    <w:p w14:paraId="2A4AD9E1" w14:textId="77777777" w:rsidR="00357CAC" w:rsidRPr="00357CAC" w:rsidRDefault="00357CAC" w:rsidP="00357CAC">
      <w:pPr>
        <w:pStyle w:val="14"/>
      </w:pPr>
    </w:p>
    <w:p w14:paraId="320E01F2" w14:textId="7C453FEB" w:rsidR="00357CAC" w:rsidRDefault="00357CAC" w:rsidP="00357CAC">
      <w:pPr>
        <w:pStyle w:val="14"/>
      </w:pPr>
      <w:r>
        <w:rPr>
          <w:noProof/>
        </w:rPr>
        <w:drawing>
          <wp:inline distT="0" distB="0" distL="0" distR="0" wp14:anchorId="10A6F845" wp14:editId="6757CB62">
            <wp:extent cx="5581650" cy="24453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075" cy="2446852"/>
                    </a:xfrm>
                    <a:prstGeom prst="rect">
                      <a:avLst/>
                    </a:prstGeom>
                  </pic:spPr>
                </pic:pic>
              </a:graphicData>
            </a:graphic>
          </wp:inline>
        </w:drawing>
      </w:r>
    </w:p>
    <w:p w14:paraId="172CB5D7" w14:textId="4C8B3B4B" w:rsidR="00357CAC" w:rsidRDefault="00357CAC" w:rsidP="00357CAC">
      <w:pPr>
        <w:pStyle w:val="af3"/>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rsidR="00B1088B">
        <w:t>.</w:t>
      </w:r>
      <w:r w:rsidR="00ED40B9">
        <w:fldChar w:fldCharType="begin"/>
      </w:r>
      <w:r w:rsidR="00ED40B9">
        <w:instrText xml:space="preserve"> SEQ Рисунок \* ARABIC \s 1 </w:instrText>
      </w:r>
      <w:r w:rsidR="00ED40B9">
        <w:fldChar w:fldCharType="separate"/>
      </w:r>
      <w:r w:rsidR="00543908">
        <w:rPr>
          <w:noProof/>
        </w:rPr>
        <w:t>10</w:t>
      </w:r>
      <w:r w:rsidR="00ED40B9">
        <w:rPr>
          <w:noProof/>
        </w:rPr>
        <w:fldChar w:fldCharType="end"/>
      </w:r>
      <w:r>
        <w:t xml:space="preserve"> Функциональная схема мобильного приложения-</w:t>
      </w:r>
      <w:proofErr w:type="spellStart"/>
      <w:r>
        <w:t>трекера</w:t>
      </w:r>
      <w:proofErr w:type="spellEnd"/>
      <w:r>
        <w:t>.</w:t>
      </w:r>
    </w:p>
    <w:p w14:paraId="29182FDF" w14:textId="71BB4688" w:rsidR="00E71E42" w:rsidRDefault="00E71E42" w:rsidP="00E71E42">
      <w:pPr>
        <w:pStyle w:val="14"/>
      </w:pPr>
      <w:r>
        <w:t>Авторизация позволяет уникально идентифицировать автомобиль пользователя при первом запуске приложения-</w:t>
      </w:r>
      <w:proofErr w:type="spellStart"/>
      <w:r>
        <w:t>трекера</w:t>
      </w:r>
      <w:proofErr w:type="spellEnd"/>
      <w:r>
        <w:t xml:space="preserve"> на мобильном устройстве пользователя.</w:t>
      </w:r>
    </w:p>
    <w:p w14:paraId="039AA5D4" w14:textId="0E4CA1B6" w:rsidR="00357CAC" w:rsidRDefault="008D331F" w:rsidP="008D331F">
      <w:pPr>
        <w:pStyle w:val="14"/>
      </w:pPr>
      <w:r>
        <w:t xml:space="preserve">Авторизация выполняется в несколько этапов, и является реализацией алгоритма </w:t>
      </w:r>
      <w:proofErr w:type="spellStart"/>
      <w:r>
        <w:rPr>
          <w:lang w:val="en-US"/>
        </w:rPr>
        <w:t>oAuth</w:t>
      </w:r>
      <w:proofErr w:type="spellEnd"/>
      <w:r w:rsidRPr="008D331F">
        <w:t xml:space="preserve"> 2.0 </w:t>
      </w:r>
      <w:r>
        <w:t xml:space="preserve">в несколько </w:t>
      </w:r>
      <w:r w:rsidRPr="008D331F">
        <w:t xml:space="preserve">усовершенствованной </w:t>
      </w:r>
      <w:r>
        <w:t>форме.</w:t>
      </w:r>
    </w:p>
    <w:p w14:paraId="2CE46C1B" w14:textId="00D8C249" w:rsidR="008D331F" w:rsidRDefault="001F59DD" w:rsidP="008D331F">
      <w:pPr>
        <w:pStyle w:val="14"/>
      </w:pPr>
      <w:r>
        <w:t>Пользователю, впервые запустившему</w:t>
      </w:r>
      <w:r w:rsidR="008D331F">
        <w:t xml:space="preserve"> мобильное приложение-</w:t>
      </w:r>
      <w:proofErr w:type="spellStart"/>
      <w:r w:rsidR="008D331F">
        <w:t>трекер</w:t>
      </w:r>
      <w:proofErr w:type="spellEnd"/>
      <w:r w:rsidR="008D331F">
        <w:t xml:space="preserve"> </w:t>
      </w:r>
      <w:r>
        <w:t xml:space="preserve">предоставляется </w:t>
      </w:r>
      <w:proofErr w:type="spellStart"/>
      <w:r>
        <w:rPr>
          <w:lang w:val="en-US"/>
        </w:rPr>
        <w:t>LoginActivity</w:t>
      </w:r>
      <w:proofErr w:type="spellEnd"/>
      <w:r>
        <w:t xml:space="preserve">, в котором он </w:t>
      </w:r>
      <w:r w:rsidR="008D331F">
        <w:t>должен заполнить данные учетной записи (</w:t>
      </w:r>
      <w:r w:rsidR="008D331F">
        <w:rPr>
          <w:lang w:val="en-US"/>
        </w:rPr>
        <w:t>email</w:t>
      </w:r>
      <w:r w:rsidR="008D331F" w:rsidRPr="008D331F">
        <w:t xml:space="preserve">, </w:t>
      </w:r>
      <w:r w:rsidR="008D331F">
        <w:t>пароль) и</w:t>
      </w:r>
      <w:r w:rsidR="000A2CB1">
        <w:t xml:space="preserve"> </w:t>
      </w:r>
      <w:r w:rsidR="008D331F">
        <w:t xml:space="preserve">уникальный идентификатор, </w:t>
      </w:r>
      <w:r w:rsidR="000A2CB1">
        <w:t>выданный</w:t>
      </w:r>
      <w:r w:rsidR="008D331F">
        <w:t xml:space="preserve"> при создании </w:t>
      </w:r>
      <w:r w:rsidR="008D331F">
        <w:lastRenderedPageBreak/>
        <w:t>автомоби</w:t>
      </w:r>
      <w:r w:rsidR="000A2CB1">
        <w:t>ля, представляющий собой случайно сгенерированную шестнадцатеричную последовательность, длиной 8.</w:t>
      </w:r>
    </w:p>
    <w:p w14:paraId="087D3DE1" w14:textId="28659D77" w:rsidR="000A2CB1" w:rsidRDefault="000A2CB1" w:rsidP="008D331F">
      <w:pPr>
        <w:pStyle w:val="14"/>
      </w:pPr>
      <w:r>
        <w:t xml:space="preserve">Затем, </w:t>
      </w:r>
      <w:r>
        <w:rPr>
          <w:lang w:val="en-US"/>
        </w:rPr>
        <w:t>email</w:t>
      </w:r>
      <w:r w:rsidRPr="000A2CB1">
        <w:t xml:space="preserve"> </w:t>
      </w:r>
      <w:r>
        <w:t xml:space="preserve">и пароль </w:t>
      </w:r>
      <w:proofErr w:type="spellStart"/>
      <w:r>
        <w:t>хешируются</w:t>
      </w:r>
      <w:proofErr w:type="spellEnd"/>
      <w:r>
        <w:t xml:space="preserve"> по алгоритму </w:t>
      </w:r>
      <w:r>
        <w:rPr>
          <w:lang w:val="en-US"/>
        </w:rPr>
        <w:t>SHA</w:t>
      </w:r>
      <w:r>
        <w:t xml:space="preserve">256 и </w:t>
      </w:r>
      <w:proofErr w:type="spellStart"/>
      <w:r>
        <w:t>хеш</w:t>
      </w:r>
      <w:proofErr w:type="spellEnd"/>
      <w:r>
        <w:t xml:space="preserve">-сумма, полученная в результате, передается на сервер вместе с уникальным идентификатором по протоколу </w:t>
      </w:r>
      <w:r>
        <w:rPr>
          <w:lang w:val="en-US"/>
        </w:rPr>
        <w:t>HTTPS</w:t>
      </w:r>
      <w:r>
        <w:t xml:space="preserve">, использующий </w:t>
      </w:r>
      <w:r>
        <w:rPr>
          <w:lang w:val="en-US"/>
        </w:rPr>
        <w:t>SSL</w:t>
      </w:r>
      <w:r w:rsidRPr="000A2CB1">
        <w:t xml:space="preserve"> </w:t>
      </w:r>
      <w:r>
        <w:t xml:space="preserve">шифрование. По </w:t>
      </w:r>
      <w:proofErr w:type="spellStart"/>
      <w:r>
        <w:t>хеш</w:t>
      </w:r>
      <w:proofErr w:type="spellEnd"/>
      <w:r>
        <w:t xml:space="preserve">-сумме находится пользователь системы, а из списка автомобилей пользователя находится автомобиль, </w:t>
      </w:r>
      <w:r w:rsidR="001F59DD">
        <w:t xml:space="preserve">с полученным уникальным идентификатором. Для данного автомобиля генерируется уникальный </w:t>
      </w:r>
      <w:r w:rsidR="001F59DD">
        <w:rPr>
          <w:lang w:val="en-US"/>
        </w:rPr>
        <w:t>API</w:t>
      </w:r>
      <w:r w:rsidR="001F59DD" w:rsidRPr="001F59DD">
        <w:t>-</w:t>
      </w:r>
      <w:proofErr w:type="spellStart"/>
      <w:r w:rsidR="001F59DD">
        <w:t>токен</w:t>
      </w:r>
      <w:proofErr w:type="spellEnd"/>
      <w:r w:rsidR="001F59DD">
        <w:t>, который передается мобильному приложению-</w:t>
      </w:r>
      <w:proofErr w:type="spellStart"/>
      <w:r w:rsidR="001F59DD">
        <w:t>трекеру</w:t>
      </w:r>
      <w:proofErr w:type="spellEnd"/>
      <w:r w:rsidR="001F59DD">
        <w:t xml:space="preserve"> со статусом успешной авторизацией.</w:t>
      </w:r>
    </w:p>
    <w:p w14:paraId="103FDA92" w14:textId="7B02C21D" w:rsidR="001F59DD" w:rsidRDefault="001F59DD" w:rsidP="008D331F">
      <w:pPr>
        <w:pStyle w:val="14"/>
      </w:pPr>
      <w:r>
        <w:t xml:space="preserve">Данный </w:t>
      </w:r>
      <w:r>
        <w:rPr>
          <w:lang w:val="en-US"/>
        </w:rPr>
        <w:t>API</w:t>
      </w:r>
      <w:r>
        <w:t>-</w:t>
      </w:r>
      <w:proofErr w:type="spellStart"/>
      <w:r>
        <w:t>токен</w:t>
      </w:r>
      <w:proofErr w:type="spellEnd"/>
      <w:r>
        <w:t xml:space="preserve"> сохраняется в локальном хранилище мобильного приложения и передается с каждым запросом к сервису в заголовке, тем самым достигая успешную </w:t>
      </w:r>
      <w:r w:rsidR="00542BC3">
        <w:t>аутентификацию</w:t>
      </w:r>
      <w:r>
        <w:t xml:space="preserve"> пользователя.</w:t>
      </w:r>
    </w:p>
    <w:p w14:paraId="09625D7E" w14:textId="34DDE3C7" w:rsidR="001F59DD" w:rsidRPr="001F59DD" w:rsidRDefault="001F59DD" w:rsidP="008D331F">
      <w:pPr>
        <w:pStyle w:val="14"/>
      </w:pPr>
      <w:r>
        <w:t xml:space="preserve">Пользователь имеет возможность отвязать </w:t>
      </w:r>
      <w:proofErr w:type="spellStart"/>
      <w:r>
        <w:t>трекер</w:t>
      </w:r>
      <w:proofErr w:type="spellEnd"/>
      <w:r>
        <w:t xml:space="preserve"> от системы, выбрав </w:t>
      </w:r>
      <w:r w:rsidR="00FA2E1C">
        <w:t>соответствующий</w:t>
      </w:r>
      <w:r>
        <w:t xml:space="preserve"> пункт меню (</w:t>
      </w:r>
      <w:r>
        <w:rPr>
          <w:lang w:val="en-US"/>
        </w:rPr>
        <w:t>LOGOUT</w:t>
      </w:r>
      <w:r w:rsidRPr="001F59DD">
        <w:t>)</w:t>
      </w:r>
      <w:r>
        <w:t xml:space="preserve">, при этом все </w:t>
      </w:r>
      <w:r>
        <w:rPr>
          <w:lang w:val="en-US"/>
        </w:rPr>
        <w:t>API</w:t>
      </w:r>
      <w:r w:rsidRPr="001F59DD">
        <w:t>-</w:t>
      </w:r>
      <w:proofErr w:type="spellStart"/>
      <w:r>
        <w:t>токен</w:t>
      </w:r>
      <w:proofErr w:type="spellEnd"/>
      <w:r>
        <w:t xml:space="preserve"> будет уничтожен, и пользователю будет вновь предложен ввод регистрационных данных на </w:t>
      </w:r>
      <w:proofErr w:type="spellStart"/>
      <w:r>
        <w:rPr>
          <w:lang w:val="en-US"/>
        </w:rPr>
        <w:t>LoginActivity</w:t>
      </w:r>
      <w:proofErr w:type="spellEnd"/>
      <w:r w:rsidRPr="001F59DD">
        <w:t>.</w:t>
      </w:r>
    </w:p>
    <w:p w14:paraId="0C83D15B" w14:textId="72FBB76C" w:rsidR="001F59DD" w:rsidRDefault="00FA2E1C" w:rsidP="008D331F">
      <w:pPr>
        <w:pStyle w:val="14"/>
      </w:pPr>
      <w:r>
        <w:t xml:space="preserve">После успешной авторизации происходит запуск </w:t>
      </w:r>
      <w:proofErr w:type="spellStart"/>
      <w:r>
        <w:rPr>
          <w:lang w:val="en-US"/>
        </w:rPr>
        <w:t>MainActivity</w:t>
      </w:r>
      <w:proofErr w:type="spellEnd"/>
      <w:r>
        <w:t xml:space="preserve">, в котором содержится область с информацией о работе сервисов и кнопки управления. Кроме того, при старте </w:t>
      </w:r>
      <w:proofErr w:type="spellStart"/>
      <w:r>
        <w:rPr>
          <w:lang w:val="en-US"/>
        </w:rPr>
        <w:t>MainActivity</w:t>
      </w:r>
      <w:proofErr w:type="spellEnd"/>
      <w:r>
        <w:t xml:space="preserve"> стартует сервис </w:t>
      </w:r>
      <w:proofErr w:type="spellStart"/>
      <w:r>
        <w:rPr>
          <w:lang w:val="en-US"/>
        </w:rPr>
        <w:t>CoordinateService</w:t>
      </w:r>
      <w:proofErr w:type="spellEnd"/>
      <w:r w:rsidRPr="00FA2E1C">
        <w:t>, управляющий фоновыми процессами приложения.</w:t>
      </w:r>
    </w:p>
    <w:p w14:paraId="3DB88DD1" w14:textId="63FA3C1B" w:rsidR="00FA2E1C" w:rsidRDefault="00FA2E1C" w:rsidP="008D331F">
      <w:pPr>
        <w:pStyle w:val="14"/>
      </w:pPr>
      <w:r>
        <w:t>При</w:t>
      </w:r>
      <w:r w:rsidRPr="00FA2E1C">
        <w:t xml:space="preserve"> </w:t>
      </w:r>
      <w:r>
        <w:t>старте</w:t>
      </w:r>
      <w:r w:rsidRPr="00FA2E1C">
        <w:t xml:space="preserve">, </w:t>
      </w:r>
      <w:proofErr w:type="spellStart"/>
      <w:r>
        <w:rPr>
          <w:lang w:val="en-US"/>
        </w:rPr>
        <w:t>CoordinateService</w:t>
      </w:r>
      <w:proofErr w:type="spellEnd"/>
      <w:r w:rsidRPr="00FA2E1C">
        <w:t xml:space="preserve"> </w:t>
      </w:r>
      <w:r>
        <w:t>выполняет</w:t>
      </w:r>
      <w:r w:rsidRPr="00FA2E1C">
        <w:t xml:space="preserve"> </w:t>
      </w:r>
      <w:r>
        <w:t>старт</w:t>
      </w:r>
      <w:r w:rsidRPr="00FA2E1C">
        <w:t xml:space="preserve"> </w:t>
      </w:r>
      <w:proofErr w:type="spellStart"/>
      <w:r>
        <w:rPr>
          <w:lang w:val="en-US"/>
        </w:rPr>
        <w:t>INetCheckService</w:t>
      </w:r>
      <w:proofErr w:type="spellEnd"/>
      <w:r>
        <w:t xml:space="preserve"> – сервиса, проверяющего доступность </w:t>
      </w:r>
      <w:r>
        <w:rPr>
          <w:lang w:val="en-US"/>
        </w:rPr>
        <w:t>API</w:t>
      </w:r>
      <w:r>
        <w:t xml:space="preserve"> сервиса, по специальному адресу, в некоторый промежуток времени (раз в минуту). Если получен ожидаемый ответ -  генерируется событие </w:t>
      </w:r>
      <w:r>
        <w:rPr>
          <w:lang w:val="en-US"/>
        </w:rPr>
        <w:t>action</w:t>
      </w:r>
      <w:r w:rsidRPr="00FA2E1C">
        <w:t>.</w:t>
      </w:r>
      <w:r>
        <w:rPr>
          <w:lang w:val="en-US"/>
        </w:rPr>
        <w:t>INET</w:t>
      </w:r>
      <w:r w:rsidRPr="00FA2E1C">
        <w:t>_</w:t>
      </w:r>
      <w:r>
        <w:rPr>
          <w:lang w:val="en-US"/>
        </w:rPr>
        <w:t>ON</w:t>
      </w:r>
      <w:r w:rsidRPr="00FA2E1C">
        <w:t>, означающее наличие соед</w:t>
      </w:r>
      <w:r>
        <w:t xml:space="preserve">инения с сервисом. Если же по причине плохого соединения или внутренней серверной </w:t>
      </w:r>
      <w:r w:rsidR="005470CC">
        <w:t xml:space="preserve">ошибки ожидаемый ответ не получен – сервис генерирует событие </w:t>
      </w:r>
      <w:r w:rsidR="005470CC">
        <w:rPr>
          <w:lang w:val="en-US"/>
        </w:rPr>
        <w:t>action</w:t>
      </w:r>
      <w:r w:rsidR="005470CC" w:rsidRPr="00FA2E1C">
        <w:t>.</w:t>
      </w:r>
      <w:r w:rsidR="005470CC">
        <w:rPr>
          <w:lang w:val="en-US"/>
        </w:rPr>
        <w:t>INET</w:t>
      </w:r>
      <w:r w:rsidR="005470CC" w:rsidRPr="00FA2E1C">
        <w:t>_</w:t>
      </w:r>
      <w:r w:rsidR="005470CC">
        <w:rPr>
          <w:lang w:val="en-US"/>
        </w:rPr>
        <w:t>OFF</w:t>
      </w:r>
      <w:r w:rsidR="005470CC" w:rsidRPr="005470CC">
        <w:t>.</w:t>
      </w:r>
    </w:p>
    <w:p w14:paraId="3916063E" w14:textId="111D8A4B" w:rsidR="0060345E" w:rsidRDefault="0060345E" w:rsidP="0060345E">
      <w:pPr>
        <w:pStyle w:val="14"/>
      </w:pPr>
      <w:r>
        <w:t xml:space="preserve">Кроме того, </w:t>
      </w:r>
      <w:proofErr w:type="spellStart"/>
      <w:r>
        <w:rPr>
          <w:lang w:val="en-US"/>
        </w:rPr>
        <w:t>CoordinateService</w:t>
      </w:r>
      <w:proofErr w:type="spellEnd"/>
      <w:r>
        <w:t xml:space="preserve"> активирует деятельность, опрашивающую текущее местоположение в </w:t>
      </w:r>
      <w:r>
        <w:rPr>
          <w:lang w:val="en-US"/>
        </w:rPr>
        <w:t>GPS</w:t>
      </w:r>
      <w:r w:rsidRPr="0060345E">
        <w:t xml:space="preserve"> </w:t>
      </w:r>
      <w:r>
        <w:t xml:space="preserve">координатах по определенному </w:t>
      </w:r>
      <w:proofErr w:type="spellStart"/>
      <w:r>
        <w:t>таймингу</w:t>
      </w:r>
      <w:proofErr w:type="spellEnd"/>
      <w:r>
        <w:t xml:space="preserve">. При </w:t>
      </w:r>
      <w:r>
        <w:lastRenderedPageBreak/>
        <w:t xml:space="preserve">получении таких координат, и, в случае их корректности, активируется событие </w:t>
      </w:r>
      <w:r>
        <w:rPr>
          <w:lang w:val="en-US"/>
        </w:rPr>
        <w:t>action</w:t>
      </w:r>
      <w:r w:rsidRPr="0060345E">
        <w:t>.</w:t>
      </w:r>
      <w:r>
        <w:rPr>
          <w:lang w:val="en-US"/>
        </w:rPr>
        <w:t>LOCATION</w:t>
      </w:r>
      <w:r>
        <w:t xml:space="preserve">, содержащие основные параметры </w:t>
      </w:r>
      <w:proofErr w:type="spellStart"/>
      <w:r>
        <w:t>геолокации</w:t>
      </w:r>
      <w:proofErr w:type="spellEnd"/>
      <w:r>
        <w:t xml:space="preserve"> (широта, долгота, время, скорость, точность).</w:t>
      </w:r>
    </w:p>
    <w:p w14:paraId="354F083C" w14:textId="630EC571" w:rsidR="0060345E" w:rsidRDefault="0060345E" w:rsidP="0060345E">
      <w:pPr>
        <w:pStyle w:val="14"/>
      </w:pPr>
      <w:r>
        <w:t xml:space="preserve">Асинхронный обработчик события </w:t>
      </w:r>
      <w:r>
        <w:rPr>
          <w:lang w:val="en-US"/>
        </w:rPr>
        <w:t>action</w:t>
      </w:r>
      <w:r w:rsidRPr="0060345E">
        <w:t>.</w:t>
      </w:r>
      <w:r>
        <w:rPr>
          <w:lang w:val="en-US"/>
        </w:rPr>
        <w:t>LOCATION</w:t>
      </w:r>
      <w:r>
        <w:t xml:space="preserve"> отправляет </w:t>
      </w:r>
      <w:proofErr w:type="spellStart"/>
      <w:r>
        <w:t>геолокацию</w:t>
      </w:r>
      <w:proofErr w:type="spellEnd"/>
      <w:r>
        <w:t xml:space="preserve"> на сервер в </w:t>
      </w:r>
      <w:r>
        <w:rPr>
          <w:lang w:val="en-US"/>
        </w:rPr>
        <w:t>HTTPS</w:t>
      </w:r>
      <w:r>
        <w:t xml:space="preserve"> – запросе, используя шифрование </w:t>
      </w:r>
      <w:r>
        <w:rPr>
          <w:lang w:val="en-US"/>
        </w:rPr>
        <w:t>SSL</w:t>
      </w:r>
      <w:r>
        <w:t xml:space="preserve">. Если ожидаемый ответ от сервера не получен (ошибка соединения, внутренняя ошибка сервера, и т.п.), то </w:t>
      </w:r>
      <w:proofErr w:type="spellStart"/>
      <w:r>
        <w:t>геолокация</w:t>
      </w:r>
      <w:proofErr w:type="spellEnd"/>
      <w:r>
        <w:t xml:space="preserve"> сохраняется в локальное хранилище мобильного приложения – </w:t>
      </w:r>
      <w:proofErr w:type="spellStart"/>
      <w:r>
        <w:t>трекера</w:t>
      </w:r>
      <w:proofErr w:type="spellEnd"/>
      <w:r>
        <w:t xml:space="preserve">. </w:t>
      </w:r>
    </w:p>
    <w:p w14:paraId="48B95BEA" w14:textId="20FD78B7" w:rsidR="0060345E" w:rsidRDefault="0060345E" w:rsidP="0060345E">
      <w:pPr>
        <w:pStyle w:val="14"/>
      </w:pPr>
      <w:r>
        <w:t xml:space="preserve">Асинхронный обработчик события </w:t>
      </w:r>
      <w:r>
        <w:rPr>
          <w:lang w:val="en-US"/>
        </w:rPr>
        <w:t>action</w:t>
      </w:r>
      <w:r w:rsidRPr="00FA2E1C">
        <w:t>.</w:t>
      </w:r>
      <w:r>
        <w:rPr>
          <w:lang w:val="en-US"/>
        </w:rPr>
        <w:t>INET</w:t>
      </w:r>
      <w:r w:rsidRPr="00FA2E1C">
        <w:t>_</w:t>
      </w:r>
      <w:r>
        <w:rPr>
          <w:lang w:val="en-US"/>
        </w:rPr>
        <w:t>ON</w:t>
      </w:r>
      <w:r>
        <w:t xml:space="preserve"> передает содержимое локального хранилища мобильного приложения – </w:t>
      </w:r>
      <w:proofErr w:type="spellStart"/>
      <w:r>
        <w:t>трекера</w:t>
      </w:r>
      <w:proofErr w:type="spellEnd"/>
      <w:r>
        <w:t xml:space="preserve"> на сервер, и в случае ожидаемого ответа, удаляет советующую запись из локального хранилища.</w:t>
      </w:r>
    </w:p>
    <w:p w14:paraId="621104D3" w14:textId="1BD7A581" w:rsidR="0082630B" w:rsidRDefault="0082630B" w:rsidP="0060345E">
      <w:pPr>
        <w:pStyle w:val="14"/>
      </w:pPr>
      <w:r>
        <w:t xml:space="preserve">За период пользования мобильного приложения – </w:t>
      </w:r>
      <w:proofErr w:type="spellStart"/>
      <w:r>
        <w:t>трекера</w:t>
      </w:r>
      <w:proofErr w:type="spellEnd"/>
      <w:r>
        <w:t xml:space="preserve">, был выявлен ряд </w:t>
      </w:r>
      <w:r w:rsidR="00022ADE">
        <w:t>задач,</w:t>
      </w:r>
      <w:r>
        <w:t xml:space="preserve"> требующих переработки</w:t>
      </w:r>
      <w:r w:rsidRPr="0082630B">
        <w:t>:</w:t>
      </w:r>
    </w:p>
    <w:p w14:paraId="66FB9EAA" w14:textId="73981AE5" w:rsidR="0082630B" w:rsidRDefault="00022ADE" w:rsidP="004165FE">
      <w:pPr>
        <w:pStyle w:val="14"/>
        <w:numPr>
          <w:ilvl w:val="0"/>
          <w:numId w:val="40"/>
        </w:numPr>
      </w:pPr>
      <w:r>
        <w:t xml:space="preserve">Работа </w:t>
      </w:r>
      <w:proofErr w:type="spellStart"/>
      <w:r>
        <w:rPr>
          <w:lang w:val="en-US"/>
        </w:rPr>
        <w:t>CoordinateService</w:t>
      </w:r>
      <w:proofErr w:type="spellEnd"/>
      <w:r>
        <w:t xml:space="preserve"> не должна быть прозрачной для пользователя</w:t>
      </w:r>
      <w:r w:rsidRPr="00022ADE">
        <w:t xml:space="preserve">: </w:t>
      </w:r>
      <w:r>
        <w:t xml:space="preserve">пользователь должен видеть текущее состояние сервиса </w:t>
      </w:r>
      <w:proofErr w:type="spellStart"/>
      <w:r>
        <w:rPr>
          <w:lang w:val="en-US"/>
        </w:rPr>
        <w:t>CoordinateService</w:t>
      </w:r>
      <w:proofErr w:type="spellEnd"/>
      <w:r>
        <w:t>, значение его основных параметров при фоновой работе.</w:t>
      </w:r>
    </w:p>
    <w:p w14:paraId="2D4CB5E8" w14:textId="0AC05430" w:rsidR="00022ADE" w:rsidRDefault="00022ADE" w:rsidP="004165FE">
      <w:pPr>
        <w:pStyle w:val="14"/>
        <w:numPr>
          <w:ilvl w:val="0"/>
          <w:numId w:val="40"/>
        </w:numPr>
      </w:pPr>
      <w:r>
        <w:t xml:space="preserve">Сетевые подключения не используют достоинства </w:t>
      </w:r>
      <w:r w:rsidRPr="00022ADE">
        <w:t>HTTP/2</w:t>
      </w:r>
      <w:r>
        <w:t>, получившего широкое распространение с начала 2016 года.</w:t>
      </w:r>
    </w:p>
    <w:p w14:paraId="018DFB07" w14:textId="5A85513E" w:rsidR="000A2CB1" w:rsidRDefault="00022ADE" w:rsidP="004165FE">
      <w:pPr>
        <w:pStyle w:val="14"/>
        <w:numPr>
          <w:ilvl w:val="0"/>
          <w:numId w:val="40"/>
        </w:numPr>
      </w:pPr>
      <w:r>
        <w:t xml:space="preserve">Для снижении ресурсоемкости, количество запросов должно быть </w:t>
      </w:r>
      <w:r w:rsidR="00094B13">
        <w:t>снижено, а многочисленные соединений должны быть собраны в пул запросов.</w:t>
      </w:r>
    </w:p>
    <w:p w14:paraId="79AA8807" w14:textId="336C154A" w:rsidR="000A2CB1" w:rsidRDefault="00044F00" w:rsidP="008D331F">
      <w:pPr>
        <w:pStyle w:val="14"/>
      </w:pPr>
      <w:r>
        <w:t xml:space="preserve">Прозрачность фоновой работы сервиса </w:t>
      </w:r>
      <w:proofErr w:type="spellStart"/>
      <w:r w:rsidR="00480A00">
        <w:rPr>
          <w:lang w:val="en-US"/>
        </w:rPr>
        <w:t>CoordinateService</w:t>
      </w:r>
      <w:proofErr w:type="spellEnd"/>
      <w:r w:rsidR="00480A00">
        <w:t xml:space="preserve"> </w:t>
      </w:r>
      <w:r>
        <w:t xml:space="preserve">была достигнута за счет добавления нескрываемым </w:t>
      </w:r>
      <w:r>
        <w:rPr>
          <w:lang w:val="en-US"/>
        </w:rPr>
        <w:t>push</w:t>
      </w:r>
      <w:r w:rsidRPr="00044F00">
        <w:t>-</w:t>
      </w:r>
      <w:r>
        <w:t>уведомлением</w:t>
      </w:r>
      <w:r w:rsidRPr="00044F00">
        <w:t xml:space="preserve"> </w:t>
      </w:r>
      <w:r>
        <w:t>с информацией о работе сервисов.</w:t>
      </w:r>
      <w:r w:rsidR="00480A00">
        <w:t xml:space="preserve"> Теперь, при запуске сервиса </w:t>
      </w:r>
      <w:proofErr w:type="spellStart"/>
      <w:r w:rsidR="00480A00">
        <w:rPr>
          <w:lang w:val="en-US"/>
        </w:rPr>
        <w:t>CoordinateService</w:t>
      </w:r>
      <w:proofErr w:type="spellEnd"/>
      <w:r w:rsidR="00480A00">
        <w:t xml:space="preserve"> в </w:t>
      </w:r>
      <w:proofErr w:type="spellStart"/>
      <w:r w:rsidR="00480A00">
        <w:t>трее</w:t>
      </w:r>
      <w:proofErr w:type="spellEnd"/>
      <w:r w:rsidR="00480A00">
        <w:t xml:space="preserve"> появляется уведо</w:t>
      </w:r>
      <w:r w:rsidR="00B1088B">
        <w:t>мление, по которому пользователь</w:t>
      </w:r>
      <w:r w:rsidR="00480A00">
        <w:t xml:space="preserve"> способен не только увидеть некоторую информацию о текущем состоянии сервиса (статус подключения, число </w:t>
      </w:r>
      <w:proofErr w:type="spellStart"/>
      <w:r w:rsidR="00480A00">
        <w:t>геолокаций</w:t>
      </w:r>
      <w:proofErr w:type="spellEnd"/>
      <w:r w:rsidR="00480A00">
        <w:t xml:space="preserve"> </w:t>
      </w:r>
      <w:r w:rsidR="00480A00">
        <w:lastRenderedPageBreak/>
        <w:t xml:space="preserve">в локальном </w:t>
      </w:r>
      <w:r w:rsidR="00B1088B">
        <w:t>хранилище, примерный</w:t>
      </w:r>
      <w:r w:rsidR="00480A00">
        <w:t xml:space="preserve"> адрес местоположения</w:t>
      </w:r>
      <w:r w:rsidR="00B1088B">
        <w:t>, примерная скорость), но и менять состояние сервиса (приостанавливать отслеживание, например).</w:t>
      </w:r>
    </w:p>
    <w:p w14:paraId="333C0397" w14:textId="25BCC564" w:rsidR="00B1088B" w:rsidRDefault="00344FD2" w:rsidP="00B1088B">
      <w:pPr>
        <w:pStyle w:val="14"/>
        <w:keepNext/>
        <w:jc w:val="center"/>
      </w:pPr>
      <w:r w:rsidRPr="00344FD2">
        <w:rPr>
          <w:noProof/>
        </w:rPr>
        <w:drawing>
          <wp:inline distT="0" distB="0" distL="0" distR="0" wp14:anchorId="14ACB2F4" wp14:editId="78894643">
            <wp:extent cx="2864902" cy="5233670"/>
            <wp:effectExtent l="0" t="0" r="0" b="5080"/>
            <wp:docPr id="197" name="Рисунок 197" descr="E:\ВКРМ\Исходники\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М\Исходники\notif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032" cy="5239389"/>
                    </a:xfrm>
                    <a:prstGeom prst="rect">
                      <a:avLst/>
                    </a:prstGeom>
                    <a:noFill/>
                    <a:ln>
                      <a:noFill/>
                    </a:ln>
                  </pic:spPr>
                </pic:pic>
              </a:graphicData>
            </a:graphic>
          </wp:inline>
        </w:drawing>
      </w:r>
    </w:p>
    <w:p w14:paraId="56DDF79F" w14:textId="043DD18C" w:rsidR="00B1088B" w:rsidRPr="00B1088B" w:rsidRDefault="00B1088B" w:rsidP="00B1088B">
      <w:pPr>
        <w:pStyle w:val="af3"/>
      </w:pPr>
      <w:r>
        <w:t xml:space="preserve">Рисунок </w:t>
      </w:r>
      <w:r w:rsidR="00ED40B9">
        <w:fldChar w:fldCharType="begin"/>
      </w:r>
      <w:r w:rsidR="00ED40B9">
        <w:instrText xml:space="preserve"> STYLEREF 1 \s </w:instrText>
      </w:r>
      <w:r w:rsidR="00ED40B9">
        <w:fldChar w:fldCharType="separate"/>
      </w:r>
      <w:r w:rsidR="00543908">
        <w:rPr>
          <w:noProof/>
        </w:rPr>
        <w:t>4</w:t>
      </w:r>
      <w:r w:rsidR="00ED40B9">
        <w:rPr>
          <w:noProof/>
        </w:rPr>
        <w:fldChar w:fldCharType="end"/>
      </w:r>
      <w:r>
        <w:t>.</w:t>
      </w:r>
      <w:r w:rsidR="00ED40B9">
        <w:fldChar w:fldCharType="begin"/>
      </w:r>
      <w:r w:rsidR="00ED40B9">
        <w:instrText xml:space="preserve"> SEQ Рисунок \* ARABIC \s 1 </w:instrText>
      </w:r>
      <w:r w:rsidR="00ED40B9">
        <w:fldChar w:fldCharType="separate"/>
      </w:r>
      <w:r w:rsidR="00543908">
        <w:rPr>
          <w:noProof/>
        </w:rPr>
        <w:t>11</w:t>
      </w:r>
      <w:r w:rsidR="00ED40B9">
        <w:rPr>
          <w:noProof/>
        </w:rPr>
        <w:fldChar w:fldCharType="end"/>
      </w:r>
      <w:r>
        <w:t xml:space="preserve"> Уведомление с информацией о фоновой работе </w:t>
      </w:r>
      <w:proofErr w:type="spellStart"/>
      <w:r>
        <w:rPr>
          <w:lang w:val="en-US"/>
        </w:rPr>
        <w:t>CoordinateService</w:t>
      </w:r>
      <w:proofErr w:type="spellEnd"/>
      <w:r>
        <w:t>.</w:t>
      </w:r>
    </w:p>
    <w:p w14:paraId="12BB0FE8" w14:textId="586230FC" w:rsidR="00044F00" w:rsidRDefault="004165FE" w:rsidP="008D331F">
      <w:pPr>
        <w:pStyle w:val="14"/>
      </w:pPr>
      <w:r>
        <w:t xml:space="preserve">Обновление модуля сетевых подключений до версии, поддерживающей стандарт </w:t>
      </w:r>
      <w:r>
        <w:rPr>
          <w:lang w:val="en-US"/>
        </w:rPr>
        <w:t>HTTP</w:t>
      </w:r>
      <w:r w:rsidRPr="004165FE">
        <w:t>/2</w:t>
      </w:r>
      <w:r>
        <w:t xml:space="preserve"> и снижение ресурсоемкости было достигнуто за счет переработки поведения коммуникаций мобильного приложения – </w:t>
      </w:r>
      <w:proofErr w:type="spellStart"/>
      <w:r>
        <w:t>трекера</w:t>
      </w:r>
      <w:proofErr w:type="spellEnd"/>
      <w:r>
        <w:t xml:space="preserve"> с сервером.</w:t>
      </w:r>
    </w:p>
    <w:p w14:paraId="49FE1374" w14:textId="55CAA55A" w:rsidR="004165FE" w:rsidRPr="004165FE" w:rsidRDefault="004165FE" w:rsidP="008D331F">
      <w:pPr>
        <w:pStyle w:val="14"/>
      </w:pPr>
      <w:r>
        <w:t>Основные коммуникации с сервером происходят в трех функциональных частях мобильного-приложения</w:t>
      </w:r>
      <w:r w:rsidRPr="004165FE">
        <w:t>:</w:t>
      </w:r>
    </w:p>
    <w:p w14:paraId="268EF7F1" w14:textId="75D90549" w:rsidR="004165FE" w:rsidRDefault="004165FE" w:rsidP="004165FE">
      <w:pPr>
        <w:pStyle w:val="14"/>
        <w:numPr>
          <w:ilvl w:val="0"/>
          <w:numId w:val="41"/>
        </w:numPr>
      </w:pPr>
      <w:r>
        <w:t xml:space="preserve">В сервисе </w:t>
      </w:r>
      <w:proofErr w:type="spellStart"/>
      <w:r>
        <w:rPr>
          <w:lang w:val="en-US"/>
        </w:rPr>
        <w:t>INetCheckService</w:t>
      </w:r>
      <w:proofErr w:type="spellEnd"/>
      <w:r>
        <w:t xml:space="preserve"> при отправки </w:t>
      </w:r>
      <w:r>
        <w:rPr>
          <w:lang w:val="en-US"/>
        </w:rPr>
        <w:t>HTTP</w:t>
      </w:r>
      <w:r>
        <w:t xml:space="preserve"> – запросов для проверки соединения с сервером</w:t>
      </w:r>
      <w:r w:rsidRPr="004165FE">
        <w:t>.</w:t>
      </w:r>
    </w:p>
    <w:p w14:paraId="21ACB549" w14:textId="06F0C95B" w:rsidR="004165FE" w:rsidRDefault="004165FE" w:rsidP="004165FE">
      <w:pPr>
        <w:pStyle w:val="14"/>
        <w:numPr>
          <w:ilvl w:val="0"/>
          <w:numId w:val="41"/>
        </w:numPr>
      </w:pPr>
      <w:r>
        <w:lastRenderedPageBreak/>
        <w:t xml:space="preserve">В асинхронном обработчике при получении новой </w:t>
      </w:r>
      <w:proofErr w:type="spellStart"/>
      <w:r>
        <w:t>геолокации</w:t>
      </w:r>
      <w:proofErr w:type="spellEnd"/>
      <w:r>
        <w:t xml:space="preserve"> для отправки </w:t>
      </w:r>
      <w:proofErr w:type="spellStart"/>
      <w:r>
        <w:t>геоданных</w:t>
      </w:r>
      <w:proofErr w:type="spellEnd"/>
      <w:r>
        <w:t xml:space="preserve"> на сервер.</w:t>
      </w:r>
    </w:p>
    <w:p w14:paraId="24E933A0" w14:textId="20DE3054" w:rsidR="004165FE" w:rsidRDefault="004165FE" w:rsidP="004165FE">
      <w:pPr>
        <w:pStyle w:val="14"/>
        <w:numPr>
          <w:ilvl w:val="0"/>
          <w:numId w:val="41"/>
        </w:numPr>
      </w:pPr>
      <w:r>
        <w:t xml:space="preserve">В асинхронном обработчике при восстановлении соединения с сервером для синхронизации локального хранилища </w:t>
      </w:r>
      <w:proofErr w:type="spellStart"/>
      <w:r>
        <w:t>геоданных</w:t>
      </w:r>
      <w:proofErr w:type="spellEnd"/>
      <w:r>
        <w:t xml:space="preserve"> с сервером.</w:t>
      </w:r>
    </w:p>
    <w:p w14:paraId="5E695C6F" w14:textId="0B0BE6E5" w:rsidR="004165FE" w:rsidRDefault="004165FE" w:rsidP="004165FE">
      <w:pPr>
        <w:pStyle w:val="14"/>
        <w:numPr>
          <w:ilvl w:val="0"/>
          <w:numId w:val="41"/>
        </w:numPr>
      </w:pPr>
      <w:r>
        <w:t>При авторизации пользователей.</w:t>
      </w:r>
    </w:p>
    <w:p w14:paraId="548AABBE" w14:textId="35B9D13B" w:rsidR="004165FE" w:rsidRPr="00EA72BA" w:rsidRDefault="00EA72BA" w:rsidP="004165FE">
      <w:pPr>
        <w:pStyle w:val="14"/>
      </w:pPr>
      <w:r>
        <w:t xml:space="preserve">Во всех четырех случаях, в рамках обновления ПО был изменен </w:t>
      </w:r>
      <w:r>
        <w:rPr>
          <w:lang w:val="en-US"/>
        </w:rPr>
        <w:t>API</w:t>
      </w:r>
      <w:r>
        <w:t xml:space="preserve">, отвечающий за предоставления подключений </w:t>
      </w:r>
      <w:proofErr w:type="gramStart"/>
      <w:r>
        <w:t xml:space="preserve">с  </w:t>
      </w:r>
      <w:proofErr w:type="spellStart"/>
      <w:r>
        <w:t>A</w:t>
      </w:r>
      <w:r w:rsidRPr="00EA72BA">
        <w:t>pache</w:t>
      </w:r>
      <w:proofErr w:type="spellEnd"/>
      <w:proofErr w:type="gramEnd"/>
      <w:r w:rsidRPr="00EA72BA">
        <w:t xml:space="preserve"> </w:t>
      </w:r>
      <w:proofErr w:type="spellStart"/>
      <w:r w:rsidRPr="00EA72BA">
        <w:t>httpclient</w:t>
      </w:r>
      <w:proofErr w:type="spellEnd"/>
      <w:r w:rsidRPr="00EA72BA">
        <w:t xml:space="preserve"> (</w:t>
      </w:r>
      <w:hyperlink r:id="rId20" w:history="1">
        <w:r w:rsidRPr="008B784B">
          <w:rPr>
            <w:rStyle w:val="af"/>
          </w:rPr>
          <w:t>https://hc.apache.org/</w:t>
        </w:r>
      </w:hyperlink>
      <w:r w:rsidRPr="00EA72BA">
        <w:t xml:space="preserve">) </w:t>
      </w:r>
      <w:r>
        <w:t xml:space="preserve">на </w:t>
      </w:r>
      <w:proofErr w:type="spellStart"/>
      <w:r>
        <w:rPr>
          <w:lang w:val="en-US"/>
        </w:rPr>
        <w:t>okHTTP</w:t>
      </w:r>
      <w:proofErr w:type="spellEnd"/>
      <w:r w:rsidRPr="00EA72BA">
        <w:t xml:space="preserve"> (</w:t>
      </w:r>
      <w:hyperlink r:id="rId21" w:history="1">
        <w:r w:rsidRPr="008B784B">
          <w:rPr>
            <w:rStyle w:val="af"/>
            <w:lang w:val="en-US"/>
          </w:rPr>
          <w:t>http</w:t>
        </w:r>
        <w:r w:rsidRPr="008B784B">
          <w:rPr>
            <w:rStyle w:val="af"/>
          </w:rPr>
          <w:t>://</w:t>
        </w:r>
        <w:r w:rsidRPr="008B784B">
          <w:rPr>
            <w:rStyle w:val="af"/>
            <w:lang w:val="en-US"/>
          </w:rPr>
          <w:t>square</w:t>
        </w:r>
        <w:r w:rsidRPr="008B784B">
          <w:rPr>
            <w:rStyle w:val="af"/>
          </w:rPr>
          <w:t>.</w:t>
        </w:r>
        <w:proofErr w:type="spellStart"/>
        <w:r w:rsidRPr="008B784B">
          <w:rPr>
            <w:rStyle w:val="af"/>
            <w:lang w:val="en-US"/>
          </w:rPr>
          <w:t>github</w:t>
        </w:r>
        <w:proofErr w:type="spellEnd"/>
        <w:r w:rsidRPr="008B784B">
          <w:rPr>
            <w:rStyle w:val="af"/>
          </w:rPr>
          <w:t>.</w:t>
        </w:r>
        <w:proofErr w:type="spellStart"/>
        <w:r w:rsidRPr="008B784B">
          <w:rPr>
            <w:rStyle w:val="af"/>
            <w:lang w:val="en-US"/>
          </w:rPr>
          <w:t>io</w:t>
        </w:r>
        <w:proofErr w:type="spellEnd"/>
        <w:r w:rsidRPr="008B784B">
          <w:rPr>
            <w:rStyle w:val="af"/>
          </w:rPr>
          <w:t>/</w:t>
        </w:r>
        <w:proofErr w:type="spellStart"/>
        <w:r w:rsidRPr="008B784B">
          <w:rPr>
            <w:rStyle w:val="af"/>
            <w:lang w:val="en-US"/>
          </w:rPr>
          <w:t>okhttp</w:t>
        </w:r>
        <w:proofErr w:type="spellEnd"/>
        <w:r w:rsidRPr="008B784B">
          <w:rPr>
            <w:rStyle w:val="af"/>
          </w:rPr>
          <w:t>/</w:t>
        </w:r>
      </w:hyperlink>
      <w:r>
        <w:t xml:space="preserve">), предоставляющий возможности </w:t>
      </w:r>
      <w:r>
        <w:rPr>
          <w:lang w:val="en-US"/>
        </w:rPr>
        <w:t>HTTP</w:t>
      </w:r>
      <w:r w:rsidRPr="00EA72BA">
        <w:t>/2.</w:t>
      </w:r>
    </w:p>
    <w:p w14:paraId="41E97EFF" w14:textId="6E9C9A9E" w:rsidR="00EA72BA" w:rsidRDefault="00EA72BA" w:rsidP="004165FE">
      <w:pPr>
        <w:pStyle w:val="14"/>
      </w:pPr>
      <w:r>
        <w:t>Так как процесс авторизации выполняется достаточно редко, и содержит единственный запрос за итерацию, оптимизация сетевых подключений в нем не является приоритетным.</w:t>
      </w:r>
    </w:p>
    <w:p w14:paraId="437E6347" w14:textId="2C91CA2E" w:rsidR="00EA72BA" w:rsidRDefault="00EA72BA" w:rsidP="004165FE">
      <w:pPr>
        <w:pStyle w:val="14"/>
      </w:pPr>
      <w:r>
        <w:t xml:space="preserve">Несмотря на то, что </w:t>
      </w:r>
      <w:r>
        <w:rPr>
          <w:lang w:val="en-US"/>
        </w:rPr>
        <w:t>HTTP</w:t>
      </w:r>
      <w:r w:rsidRPr="00EA72BA">
        <w:t xml:space="preserve"> – </w:t>
      </w:r>
      <w:r>
        <w:t xml:space="preserve">запросы в сервисе </w:t>
      </w:r>
      <w:proofErr w:type="spellStart"/>
      <w:r>
        <w:rPr>
          <w:lang w:val="en-US"/>
        </w:rPr>
        <w:t>INetCheckService</w:t>
      </w:r>
      <w:proofErr w:type="spellEnd"/>
      <w:r>
        <w:t xml:space="preserve"> выполняются на всем протяжении работы мобильного приложения-</w:t>
      </w:r>
      <w:proofErr w:type="spellStart"/>
      <w:r>
        <w:t>трекера</w:t>
      </w:r>
      <w:proofErr w:type="spellEnd"/>
      <w:r>
        <w:t>,</w:t>
      </w:r>
      <w:r w:rsidR="00694982">
        <w:t xml:space="preserve"> объем передаваемых данных в запросе минимален, а запрос так же единственный на всю итерацию, что дает основания говорить, о том, что данная коммуникация с сервером не нуждается в оптимизации.</w:t>
      </w:r>
    </w:p>
    <w:p w14:paraId="40941E22" w14:textId="24D810E0" w:rsidR="00694982" w:rsidRDefault="00694982" w:rsidP="004165FE">
      <w:pPr>
        <w:pStyle w:val="14"/>
      </w:pPr>
      <w:r>
        <w:t xml:space="preserve">Таким образом, в оптимизации нуждаются два основных алгоритма мобильного приложения – </w:t>
      </w:r>
      <w:proofErr w:type="spellStart"/>
      <w:r>
        <w:t>трекера</w:t>
      </w:r>
      <w:proofErr w:type="spellEnd"/>
      <w:r w:rsidRPr="00694982">
        <w:t xml:space="preserve">: </w:t>
      </w:r>
      <w:r>
        <w:t xml:space="preserve">алгоритм передачи </w:t>
      </w:r>
      <w:proofErr w:type="spellStart"/>
      <w:r>
        <w:t>геоданных</w:t>
      </w:r>
      <w:proofErr w:type="spellEnd"/>
      <w:r>
        <w:t xml:space="preserve"> и алгоритм синхронизации локального хранилища.</w:t>
      </w:r>
    </w:p>
    <w:p w14:paraId="467580B9" w14:textId="222D0197" w:rsidR="00694982" w:rsidRPr="002318A4" w:rsidRDefault="00694982" w:rsidP="004165FE">
      <w:pPr>
        <w:pStyle w:val="14"/>
      </w:pPr>
      <w:r>
        <w:t xml:space="preserve">Алгоритм </w:t>
      </w:r>
      <w:r w:rsidR="002318A4">
        <w:t>передачи приведен в приложении Е</w:t>
      </w:r>
      <w:r>
        <w:t xml:space="preserve">.1. </w:t>
      </w:r>
      <w:r w:rsidR="002318A4">
        <w:t xml:space="preserve"> Несмотря на его минимальность, он наделен одной, очень неприятной чертой – многочисленный вызовы. Данный алгоритм отрабатывает всякий раз, когда провайдер </w:t>
      </w:r>
      <w:r w:rsidR="002318A4">
        <w:rPr>
          <w:lang w:val="en-US"/>
        </w:rPr>
        <w:t>GPS</w:t>
      </w:r>
      <w:r w:rsidR="002318A4" w:rsidRPr="002318A4">
        <w:t xml:space="preserve"> – </w:t>
      </w:r>
      <w:r w:rsidR="002318A4">
        <w:t>провайдер предоставляет координаты, удовлетворяющие следующим условиям</w:t>
      </w:r>
      <w:r w:rsidR="002318A4" w:rsidRPr="002318A4">
        <w:t>:</w:t>
      </w:r>
    </w:p>
    <w:p w14:paraId="5BDE12EF" w14:textId="26D3C8CE" w:rsidR="002318A4" w:rsidRDefault="002318A4" w:rsidP="002318A4">
      <w:pPr>
        <w:pStyle w:val="14"/>
        <w:numPr>
          <w:ilvl w:val="0"/>
          <w:numId w:val="42"/>
        </w:numPr>
      </w:pPr>
      <w:r>
        <w:t xml:space="preserve">Разница по времени с последними полученными координатами не должна </w:t>
      </w:r>
      <w:r w:rsidR="00682829">
        <w:t>быть меньше 5</w:t>
      </w:r>
      <w:r>
        <w:t xml:space="preserve"> сек.</w:t>
      </w:r>
    </w:p>
    <w:p w14:paraId="514A9C88" w14:textId="1F71AA0B" w:rsidR="002318A4" w:rsidRDefault="002318A4" w:rsidP="002318A4">
      <w:pPr>
        <w:pStyle w:val="14"/>
        <w:numPr>
          <w:ilvl w:val="0"/>
          <w:numId w:val="42"/>
        </w:numPr>
      </w:pPr>
      <w:r>
        <w:lastRenderedPageBreak/>
        <w:t>Расстояние между последними координатами не должно превышать 10м.</w:t>
      </w:r>
    </w:p>
    <w:p w14:paraId="33A2AF9C" w14:textId="77DA2D94" w:rsidR="002318A4" w:rsidRDefault="002318A4" w:rsidP="002318A4">
      <w:pPr>
        <w:pStyle w:val="14"/>
      </w:pPr>
      <w:r>
        <w:t>Исходя из рас</w:t>
      </w:r>
      <w:r w:rsidR="00682829">
        <w:t xml:space="preserve">чётов, при скорости движения в 30 </w:t>
      </w:r>
      <w:proofErr w:type="gramStart"/>
      <w:r w:rsidR="00682829">
        <w:t>км./</w:t>
      </w:r>
      <w:proofErr w:type="gramEnd"/>
      <w:r w:rsidR="00682829">
        <w:t xml:space="preserve">ч. за </w:t>
      </w:r>
      <w:r>
        <w:t>1 минуту алгоритм должен отработать</w:t>
      </w:r>
      <w:r w:rsidR="00682829">
        <w:t xml:space="preserve"> около 50 раз, </w:t>
      </w:r>
      <w:proofErr w:type="spellStart"/>
      <w:r w:rsidR="00682829">
        <w:t>т.е</w:t>
      </w:r>
      <w:proofErr w:type="spellEnd"/>
      <w:r w:rsidR="00682829">
        <w:t xml:space="preserve"> должно быть сделано около 50 соединений с сервером. Такое количество соединений является неприемлемым так кая </w:t>
      </w:r>
      <w:r w:rsidR="002C73EC">
        <w:t>является</w:t>
      </w:r>
      <w:r w:rsidR="00682829">
        <w:t xml:space="preserve"> очень ресурсоемким, особенно в вопросе энергопотребления.</w:t>
      </w:r>
    </w:p>
    <w:p w14:paraId="3BC60DC4" w14:textId="384B7E30" w:rsidR="00682829" w:rsidRDefault="00682829" w:rsidP="002318A4">
      <w:pPr>
        <w:pStyle w:val="14"/>
      </w:pPr>
      <w:r>
        <w:t xml:space="preserve">Для уменьшения количества соединений необходимо воспользоваться пулом сетевых соединений и пулом </w:t>
      </w:r>
      <w:proofErr w:type="spellStart"/>
      <w:r>
        <w:t>геолокационных</w:t>
      </w:r>
      <w:proofErr w:type="spellEnd"/>
      <w:r>
        <w:t xml:space="preserve"> данных.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 а не каждый раз при создании подключения.  За пул сетевых подключений отвечает </w:t>
      </w:r>
      <w:r>
        <w:rPr>
          <w:lang w:val="en-US"/>
        </w:rPr>
        <w:t>API</w:t>
      </w:r>
      <w:r w:rsidRPr="00682829">
        <w:t xml:space="preserve"> </w:t>
      </w:r>
      <w:proofErr w:type="spellStart"/>
      <w:r>
        <w:rPr>
          <w:lang w:val="en-US"/>
        </w:rPr>
        <w:t>okHTTP</w:t>
      </w:r>
      <w:proofErr w:type="spellEnd"/>
      <w:r w:rsidRPr="00682829">
        <w:t xml:space="preserve">. </w:t>
      </w:r>
      <w:r>
        <w:t xml:space="preserve">Пул </w:t>
      </w:r>
      <w:proofErr w:type="spellStart"/>
      <w:r>
        <w:t>геолокаций</w:t>
      </w:r>
      <w:proofErr w:type="spellEnd"/>
      <w:r>
        <w:t xml:space="preserve"> реализован самостоятельно, с помощью </w:t>
      </w:r>
      <w:r w:rsidR="002C73EC">
        <w:t xml:space="preserve">системного </w:t>
      </w:r>
      <w:r>
        <w:t>хранилища</w:t>
      </w:r>
      <w:r w:rsidR="002C73EC">
        <w:t xml:space="preserve">, и позволяет передавать полученные координаты массивами. Наиболее оптимальными параметрами являются 5 для активных соединений и 20 для </w:t>
      </w:r>
      <w:proofErr w:type="spellStart"/>
      <w:r w:rsidR="002C73EC">
        <w:t>геолокаций</w:t>
      </w:r>
      <w:proofErr w:type="spellEnd"/>
      <w:r w:rsidR="002C73EC">
        <w:t>.</w:t>
      </w:r>
    </w:p>
    <w:p w14:paraId="162F869A" w14:textId="46C6B9A6" w:rsidR="002C73EC" w:rsidRDefault="002C73EC" w:rsidP="002318A4">
      <w:pPr>
        <w:pStyle w:val="14"/>
      </w:pPr>
      <w:r>
        <w:t xml:space="preserve">Алгоритм отправки </w:t>
      </w:r>
      <w:proofErr w:type="spellStart"/>
      <w:r>
        <w:t>геолокаций</w:t>
      </w:r>
      <w:proofErr w:type="spellEnd"/>
      <w:r>
        <w:t xml:space="preserve"> после оптимизации приведен в приложении Е.2. В нем данные передаются на сервер только в том случае, когда пул </w:t>
      </w:r>
      <w:proofErr w:type="spellStart"/>
      <w:r>
        <w:t>геолокаций</w:t>
      </w:r>
      <w:proofErr w:type="spellEnd"/>
      <w:r>
        <w:t xml:space="preserve"> полон (более 20) и присутствует соединение с </w:t>
      </w:r>
      <w:r>
        <w:rPr>
          <w:lang w:val="en-US"/>
        </w:rPr>
        <w:t>API </w:t>
      </w:r>
      <w:r>
        <w:t>сервиса. В таком виде количество открытых соединений будет</w:t>
      </w:r>
      <w:r w:rsidRPr="002C73EC">
        <w:t xml:space="preserve"> </w:t>
      </w:r>
      <w:r>
        <w:t>ниже, а, значит, и энергопотребление меньше. В условиях приведенного выше примера, при движении в 30км/ч. за минуту, число подключений будет снижено всего до трех.</w:t>
      </w:r>
    </w:p>
    <w:p w14:paraId="18887A40" w14:textId="7425C76C" w:rsidR="002C73EC" w:rsidRDefault="00451D8F" w:rsidP="002318A4">
      <w:pPr>
        <w:pStyle w:val="14"/>
      </w:pPr>
      <w:r>
        <w:t xml:space="preserve">Алгоритм синхронизации локальных данных с сервером приведен в приложении Е.3. Аналогично с алгоритмом передачи </w:t>
      </w:r>
      <w:proofErr w:type="spellStart"/>
      <w:r>
        <w:t>геолокаций</w:t>
      </w:r>
      <w:proofErr w:type="spellEnd"/>
      <w:r>
        <w:t xml:space="preserve">, здесь используется большое число подключений, равное количеству </w:t>
      </w:r>
      <w:proofErr w:type="spellStart"/>
      <w:r>
        <w:t>геоданных</w:t>
      </w:r>
      <w:proofErr w:type="spellEnd"/>
      <w:r>
        <w:t xml:space="preserve"> в локальном хранилище. Но ситуация с ресурсоемкостью здесь еще хуже, так как каждая итерация обхода локального хранилища подразумевает создания нового потока, что многократно повышает потребление памяти и энергоресурсов. Оптимизация алгоритма синхронизации локальных данных заключается в передачи всего массива данных в единственном запросе, что сокращает количество </w:t>
      </w:r>
      <w:r>
        <w:lastRenderedPageBreak/>
        <w:t xml:space="preserve">выделяемых ресурсов системы порядка на 40% процентов, но повышает объем трафика между </w:t>
      </w:r>
      <w:r w:rsidR="00E660B8">
        <w:t xml:space="preserve">мобильным приложением – </w:t>
      </w:r>
      <w:proofErr w:type="spellStart"/>
      <w:r w:rsidR="00E660B8">
        <w:t>трекером</w:t>
      </w:r>
      <w:proofErr w:type="spellEnd"/>
      <w:r w:rsidR="00E660B8">
        <w:t xml:space="preserve">, так как данная модификация подразумевает более объемный ответ от сервера, со списком идентификаторов </w:t>
      </w:r>
      <w:proofErr w:type="spellStart"/>
      <w:r w:rsidR="00E660B8">
        <w:t>геолокаций</w:t>
      </w:r>
      <w:proofErr w:type="spellEnd"/>
      <w:r w:rsidR="00E660B8">
        <w:t xml:space="preserve">, которые были успешно обработаны системой и </w:t>
      </w:r>
      <w:r w:rsidR="003A38BD">
        <w:t>нуждаются в</w:t>
      </w:r>
      <w:r w:rsidR="00E660B8">
        <w:t xml:space="preserve"> очистке из локального хранилища.</w:t>
      </w:r>
    </w:p>
    <w:p w14:paraId="68607ABC" w14:textId="34B8CDB4" w:rsidR="003A38BD" w:rsidRDefault="003A38BD" w:rsidP="002318A4">
      <w:pPr>
        <w:pStyle w:val="14"/>
      </w:pPr>
      <w:r>
        <w:t xml:space="preserve">Оптимизированный алгоритм синхронизации локальных данных приведен в приложении Е.4. </w:t>
      </w:r>
    </w:p>
    <w:p w14:paraId="17C966D9" w14:textId="7B2DF5A9" w:rsidR="004165FE" w:rsidRPr="004165FE" w:rsidRDefault="003A38BD" w:rsidP="003A38BD">
      <w:pPr>
        <w:pStyle w:val="14"/>
      </w:pPr>
      <w:r>
        <w:t>Таким образом, оптимизация основных алгоритмов коммуникаций с сервером позволила сократить потребление энергоресурсов и выделения ресурсов системы, как показала опытная эксплуатация, более чем на 30%. Использование пула соединений позволило сократить выделение ресурсов в каждый момент соединения с сервером, и ограничить максимально возможное число одновременно активных подключений к серверу, что понизило нагрузку как на мобильное приложение-</w:t>
      </w:r>
      <w:proofErr w:type="spellStart"/>
      <w:r>
        <w:t>трекер</w:t>
      </w:r>
      <w:proofErr w:type="spellEnd"/>
      <w:r>
        <w:t>, так и на сервер системы.</w:t>
      </w:r>
    </w:p>
    <w:p w14:paraId="24599AD2" w14:textId="58B6229E" w:rsidR="004225CF" w:rsidRPr="003F751A" w:rsidRDefault="008A6F27" w:rsidP="009922ED">
      <w:pPr>
        <w:pStyle w:val="1"/>
        <w:ind w:left="567" w:hanging="283"/>
      </w:pPr>
      <w:bookmarkStart w:id="16" w:name="_Toc483316879"/>
      <w:bookmarkStart w:id="17" w:name="_Toc475630078"/>
      <w:bookmarkEnd w:id="13"/>
      <w:r>
        <w:t xml:space="preserve"> </w:t>
      </w:r>
      <w:r w:rsidR="00756180" w:rsidRPr="003F751A">
        <w:t>Заключительная часть</w:t>
      </w:r>
      <w:bookmarkEnd w:id="16"/>
    </w:p>
    <w:bookmarkEnd w:id="17"/>
    <w:p w14:paraId="49CAA521" w14:textId="368BADDA" w:rsidR="0076063E" w:rsidRPr="003F751A" w:rsidRDefault="00694982" w:rsidP="009922ED">
      <w:pPr>
        <w:pStyle w:val="2"/>
      </w:pPr>
      <w:r>
        <w:t xml:space="preserve"> </w:t>
      </w:r>
      <w:bookmarkStart w:id="18" w:name="_Toc483316880"/>
      <w:r w:rsidR="00756180" w:rsidRPr="003F751A">
        <w:t>Результаты исследования</w:t>
      </w:r>
      <w:bookmarkEnd w:id="18"/>
    </w:p>
    <w:p w14:paraId="1FC11647" w14:textId="20BCAAEE" w:rsidR="00756180" w:rsidRDefault="009922ED" w:rsidP="009922ED">
      <w:pPr>
        <w:pStyle w:val="14"/>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p w14:paraId="35D3B142" w14:textId="77777777" w:rsidR="004F4984" w:rsidRDefault="004F4984" w:rsidP="004F4984">
      <w:pPr>
        <w:pStyle w:val="14"/>
      </w:pPr>
      <w:r>
        <w:t xml:space="preserve">Таблица 5.1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в ходе текущей работы. Можно заметить, что общий прирост производительности составляет порядка 30%, что является высоким значением.</w:t>
      </w:r>
    </w:p>
    <w:p w14:paraId="32BDC8F8" w14:textId="77777777" w:rsidR="004F4984" w:rsidRDefault="004F4984" w:rsidP="009922ED">
      <w:pPr>
        <w:pStyle w:val="14"/>
      </w:pP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29E9C957" w:rsidR="00E56A92" w:rsidRPr="00E56A92" w:rsidRDefault="00E56A92" w:rsidP="00663662">
      <w:pPr>
        <w:pStyle w:val="af3"/>
        <w:spacing w:before="240"/>
      </w:pPr>
      <w:r>
        <w:t xml:space="preserve">Таблица </w:t>
      </w:r>
      <w:r w:rsidR="00ED40B9">
        <w:fldChar w:fldCharType="begin"/>
      </w:r>
      <w:r w:rsidR="00ED40B9">
        <w:instrText xml:space="preserve"> STYLEREF 1 \s </w:instrText>
      </w:r>
      <w:r w:rsidR="00ED40B9">
        <w:fldChar w:fldCharType="separate"/>
      </w:r>
      <w:r w:rsidR="00543908">
        <w:rPr>
          <w:noProof/>
        </w:rPr>
        <w:t>5</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1</w:t>
      </w:r>
      <w:r w:rsidR="00ED40B9">
        <w:rPr>
          <w:noProof/>
        </w:rPr>
        <w:fldChar w:fldCharType="end"/>
      </w:r>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8684D44" w14:textId="77777777" w:rsidR="00663662" w:rsidRPr="00663662" w:rsidRDefault="00663662" w:rsidP="00663662">
      <w:pPr>
        <w:pStyle w:val="14"/>
      </w:pPr>
      <w:r>
        <w:t>По завершению модернизации системы, ее работоспособность стала удовлетворять запросам пользователей, выявленных в ходе опроса,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p w14:paraId="546918D2" w14:textId="77777777" w:rsidR="00663662" w:rsidRDefault="00663662" w:rsidP="00663662">
      <w:pPr>
        <w:pStyle w:val="14"/>
      </w:pPr>
      <w:r>
        <w:t xml:space="preserve">В таблице 5.2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6D307E40" w14:textId="77777777" w:rsidR="00663662" w:rsidRPr="001519BC" w:rsidRDefault="00663662" w:rsidP="00663662">
      <w:pPr>
        <w:pStyle w:val="14"/>
      </w:pPr>
    </w:p>
    <w:tbl>
      <w:tblPr>
        <w:tblW w:w="9204" w:type="dxa"/>
        <w:tblLook w:val="04A0" w:firstRow="1" w:lastRow="0" w:firstColumn="1" w:lastColumn="0" w:noHBand="0" w:noVBand="1"/>
      </w:tblPr>
      <w:tblGrid>
        <w:gridCol w:w="4101"/>
        <w:gridCol w:w="1557"/>
        <w:gridCol w:w="992"/>
        <w:gridCol w:w="1137"/>
        <w:gridCol w:w="1417"/>
      </w:tblGrid>
      <w:tr w:rsidR="00B4787C" w:rsidRPr="00B4787C" w14:paraId="05EA0135" w14:textId="77777777" w:rsidTr="00663662">
        <w:trPr>
          <w:trHeight w:val="369"/>
        </w:trPr>
        <w:tc>
          <w:tcPr>
            <w:tcW w:w="410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557"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557"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557"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557"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557"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lastRenderedPageBreak/>
              <w:t>Исправление пула ошибок</w:t>
            </w:r>
          </w:p>
        </w:tc>
        <w:tc>
          <w:tcPr>
            <w:tcW w:w="1557"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557"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663662">
        <w:trPr>
          <w:trHeight w:val="316"/>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557"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663662">
        <w:trPr>
          <w:trHeight w:val="1327"/>
        </w:trPr>
        <w:tc>
          <w:tcPr>
            <w:tcW w:w="4101"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557"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25C05AEA" w:rsidR="001519BC" w:rsidRDefault="00A70FB0" w:rsidP="00A70FB0">
      <w:pPr>
        <w:pStyle w:val="af3"/>
      </w:pPr>
      <w:r>
        <w:t xml:space="preserve">Таблица </w:t>
      </w:r>
      <w:r w:rsidR="00ED40B9">
        <w:fldChar w:fldCharType="begin"/>
      </w:r>
      <w:r w:rsidR="00ED40B9">
        <w:instrText xml:space="preserve"> STYLEREF 1 \s </w:instrText>
      </w:r>
      <w:r w:rsidR="00ED40B9">
        <w:fldChar w:fldCharType="separate"/>
      </w:r>
      <w:r w:rsidR="00543908">
        <w:rPr>
          <w:noProof/>
        </w:rPr>
        <w:t>5</w:t>
      </w:r>
      <w:r w:rsidR="00ED40B9">
        <w:rPr>
          <w:noProof/>
        </w:rPr>
        <w:fldChar w:fldCharType="end"/>
      </w:r>
      <w:r w:rsidR="008E3AE2">
        <w:t>.</w:t>
      </w:r>
      <w:r w:rsidR="00ED40B9">
        <w:fldChar w:fldCharType="begin"/>
      </w:r>
      <w:r w:rsidR="00ED40B9">
        <w:instrText xml:space="preserve"> SEQ Таблица \* ARABIC \s 1 </w:instrText>
      </w:r>
      <w:r w:rsidR="00ED40B9">
        <w:fldChar w:fldCharType="separate"/>
      </w:r>
      <w:r w:rsidR="00543908">
        <w:rPr>
          <w:noProof/>
        </w:rPr>
        <w:t>2</w:t>
      </w:r>
      <w:r w:rsidR="00ED40B9">
        <w:rPr>
          <w:noProof/>
        </w:rPr>
        <w:fldChar w:fldCharType="end"/>
      </w:r>
      <w:r>
        <w:t xml:space="preserve">. Задачи, выявленные в ходе анализа системы </w:t>
      </w:r>
      <w:r w:rsidRPr="00A70FB0">
        <w:t>“</w:t>
      </w:r>
      <w:r>
        <w:rPr>
          <w:lang w:val="en-US"/>
        </w:rPr>
        <w:t>Coordinate</w:t>
      </w:r>
      <w:r w:rsidRPr="00A70FB0">
        <w:t>”</w:t>
      </w:r>
    </w:p>
    <w:p w14:paraId="4E610E97" w14:textId="780C6E02" w:rsidR="001A5A48" w:rsidRPr="002A2132" w:rsidRDefault="001A5A48" w:rsidP="001A5A48">
      <w:pPr>
        <w:pStyle w:val="14"/>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70062378" w:rsidR="00756180" w:rsidRDefault="00694982" w:rsidP="009922ED">
      <w:pPr>
        <w:pStyle w:val="2"/>
      </w:pPr>
      <w:r>
        <w:t xml:space="preserve"> </w:t>
      </w:r>
      <w:bookmarkStart w:id="19" w:name="_Toc483316881"/>
      <w:r w:rsidR="00756180" w:rsidRPr="003F751A">
        <w:t>Заключение</w:t>
      </w:r>
      <w:bookmarkEnd w:id="19"/>
    </w:p>
    <w:p w14:paraId="3FC1D3AE" w14:textId="55BB4CD4" w:rsidR="00DE1497" w:rsidRPr="00DE1497" w:rsidRDefault="00DE1497" w:rsidP="00DE1497">
      <w:pPr>
        <w:pStyle w:val="14"/>
        <w:spacing w:after="0"/>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r w:rsidR="00663662">
        <w:t>систем</w:t>
      </w:r>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pPr>
      <w:r>
        <w:lastRenderedPageBreak/>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61C033FC" w:rsidR="003F6812" w:rsidRPr="003F751A" w:rsidRDefault="008A6F27" w:rsidP="009922ED">
      <w:pPr>
        <w:pStyle w:val="1"/>
        <w:ind w:left="567" w:hanging="283"/>
      </w:pPr>
      <w:bookmarkStart w:id="20" w:name="_Toc483316882"/>
      <w:r>
        <w:t xml:space="preserve"> </w:t>
      </w:r>
      <w:r w:rsidR="003F6812" w:rsidRPr="003F751A">
        <w:t>Список сокращений и условных обозначений</w:t>
      </w:r>
      <w:bookmarkEnd w:id="20"/>
    </w:p>
    <w:p w14:paraId="44BEF87D" w14:textId="77777777" w:rsidR="00BF083F" w:rsidRDefault="00BF083F"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D4F9E30"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22747BEB"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69C2B02C" w14:textId="77777777" w:rsidR="00BF083F" w:rsidRDefault="00BF083F" w:rsidP="00F708CC">
      <w:pPr>
        <w:numPr>
          <w:ilvl w:val="0"/>
          <w:numId w:val="16"/>
        </w:numPr>
        <w:suppressAutoHyphens/>
        <w:spacing w:after="0" w:line="360" w:lineRule="auto"/>
        <w:jc w:val="both"/>
        <w:rPr>
          <w:sz w:val="28"/>
          <w:szCs w:val="28"/>
        </w:rPr>
      </w:pPr>
      <w:r>
        <w:rPr>
          <w:sz w:val="28"/>
          <w:szCs w:val="28"/>
        </w:rPr>
        <w:t>ИС – Информационная система</w:t>
      </w:r>
      <w:r>
        <w:rPr>
          <w:sz w:val="28"/>
          <w:szCs w:val="28"/>
          <w:lang w:val="en-US"/>
        </w:rPr>
        <w:t>;</w:t>
      </w:r>
    </w:p>
    <w:p w14:paraId="6CED84F6"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lastRenderedPageBreak/>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6F12D0AB"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3FDC2157" w14:textId="77777777" w:rsidR="00BF083F" w:rsidRDefault="00BF083F"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5FF0C45E"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32AA27E3"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44C8EBDB" w14:textId="77777777" w:rsidR="00663662" w:rsidRPr="00A73D59" w:rsidRDefault="00663662" w:rsidP="00F708CC">
      <w:pPr>
        <w:numPr>
          <w:ilvl w:val="0"/>
          <w:numId w:val="16"/>
        </w:numPr>
        <w:suppressAutoHyphens/>
        <w:spacing w:after="0" w:line="360" w:lineRule="auto"/>
        <w:jc w:val="both"/>
        <w:rPr>
          <w:sz w:val="28"/>
          <w:szCs w:val="28"/>
        </w:rPr>
      </w:pPr>
      <w:r>
        <w:rPr>
          <w:sz w:val="28"/>
          <w:szCs w:val="28"/>
          <w:lang w:val="en-US"/>
        </w:rPr>
        <w:t>h – Hours;</w:t>
      </w:r>
    </w:p>
    <w:p w14:paraId="6B0D19D5" w14:textId="77777777" w:rsidR="00663662" w:rsidRPr="00656781"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70A4E215"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00823A71" w14:textId="77777777" w:rsidR="00663662" w:rsidRPr="003E40C6" w:rsidRDefault="00663662"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1F08A97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2A5903DC" w14:textId="77777777" w:rsidR="00663662" w:rsidRPr="00EA6774" w:rsidRDefault="00663662"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33F5C98E"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 – Minute;</w:t>
      </w:r>
    </w:p>
    <w:p w14:paraId="7742185F" w14:textId="77777777" w:rsidR="00663662" w:rsidRPr="00663662" w:rsidRDefault="00663662" w:rsidP="00F708CC">
      <w:pPr>
        <w:numPr>
          <w:ilvl w:val="0"/>
          <w:numId w:val="16"/>
        </w:numPr>
        <w:suppressAutoHyphens/>
        <w:spacing w:after="0" w:line="360" w:lineRule="auto"/>
        <w:jc w:val="both"/>
        <w:rPr>
          <w:sz w:val="28"/>
          <w:szCs w:val="28"/>
        </w:rPr>
      </w:pPr>
      <w:proofErr w:type="spellStart"/>
      <w:r>
        <w:rPr>
          <w:sz w:val="28"/>
          <w:szCs w:val="28"/>
          <w:lang w:val="en-US"/>
        </w:rPr>
        <w:t>ms</w:t>
      </w:r>
      <w:proofErr w:type="spellEnd"/>
      <w:r>
        <w:rPr>
          <w:sz w:val="28"/>
          <w:szCs w:val="28"/>
          <w:lang w:val="en-US"/>
        </w:rPr>
        <w:t xml:space="preserve"> – Milliseconds;</w:t>
      </w:r>
    </w:p>
    <w:p w14:paraId="3DADFD85"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MVC – Model-View-Controller;</w:t>
      </w:r>
    </w:p>
    <w:p w14:paraId="56E3A31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75F3B583" w14:textId="77777777" w:rsidR="00663662" w:rsidRPr="00656781" w:rsidRDefault="00663662" w:rsidP="00BF083F">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REST - </w:t>
      </w:r>
      <w:r w:rsidRPr="00BF083F">
        <w:rPr>
          <w:sz w:val="28"/>
          <w:szCs w:val="28"/>
          <w:lang w:val="en-US"/>
        </w:rPr>
        <w:t>Representational State Transfer</w:t>
      </w:r>
      <w:r>
        <w:rPr>
          <w:sz w:val="28"/>
          <w:szCs w:val="28"/>
          <w:lang w:val="en-US"/>
        </w:rPr>
        <w:t>;</w:t>
      </w:r>
    </w:p>
    <w:p w14:paraId="218769D6"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62F40B56"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 – Seconds;</w:t>
      </w:r>
    </w:p>
    <w:p w14:paraId="4763BEDA"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589D9E84"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31D70851" w14:textId="77777777" w:rsidR="00663662" w:rsidRPr="00A96E7C" w:rsidRDefault="00663662"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25972F67" w:rsidR="003F6812" w:rsidRPr="003F751A" w:rsidRDefault="008A6F27" w:rsidP="009922ED">
      <w:pPr>
        <w:pStyle w:val="1"/>
        <w:ind w:left="567" w:hanging="283"/>
      </w:pPr>
      <w:bookmarkStart w:id="21" w:name="_Toc483316883"/>
      <w:r>
        <w:t xml:space="preserve"> </w:t>
      </w:r>
      <w:r w:rsidR="003F6812" w:rsidRPr="003F751A">
        <w:t>Список литературы</w:t>
      </w:r>
      <w:bookmarkEnd w:id="21"/>
    </w:p>
    <w:p w14:paraId="7D571D59" w14:textId="1D80B8D5" w:rsidR="00F74064" w:rsidRPr="00F74064" w:rsidRDefault="00F74064" w:rsidP="00F74064">
      <w:pPr>
        <w:pStyle w:val="14"/>
        <w:numPr>
          <w:ilvl w:val="0"/>
          <w:numId w:val="44"/>
        </w:numPr>
        <w:spacing w:after="0" w:line="240" w:lineRule="auto"/>
      </w:pPr>
      <w:r w:rsidRPr="00F74064">
        <w:t xml:space="preserve">Руби </w:t>
      </w:r>
      <w:proofErr w:type="spellStart"/>
      <w:proofErr w:type="gramStart"/>
      <w:r w:rsidRPr="00F74064">
        <w:t>С.,Томас</w:t>
      </w:r>
      <w:proofErr w:type="spellEnd"/>
      <w:proofErr w:type="gramEnd"/>
      <w:r w:rsidRPr="00F74064">
        <w:t xml:space="preserve"> Д., </w:t>
      </w:r>
      <w:proofErr w:type="spellStart"/>
      <w:r w:rsidRPr="00F74064">
        <w:t>Хэнссон</w:t>
      </w:r>
      <w:proofErr w:type="spellEnd"/>
      <w:r w:rsidRPr="00F74064">
        <w:t xml:space="preserve"> Д. </w:t>
      </w:r>
      <w:proofErr w:type="spellStart"/>
      <w:r w:rsidRPr="00F74064">
        <w:t>Rails</w:t>
      </w:r>
      <w:proofErr w:type="spellEnd"/>
      <w:r w:rsidRPr="00F74064">
        <w:t xml:space="preserve"> 4. Гибкая разработка веб-приложений. изд. М. и др.: Питер, 2014, 448с.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120DCFE1" w14:textId="77777777" w:rsidR="00F74064" w:rsidRPr="00F74064" w:rsidRDefault="00F74064" w:rsidP="00F74064">
      <w:pPr>
        <w:pStyle w:val="14"/>
        <w:numPr>
          <w:ilvl w:val="0"/>
          <w:numId w:val="44"/>
        </w:numPr>
        <w:spacing w:after="0" w:line="240" w:lineRule="auto"/>
      </w:pPr>
      <w:r w:rsidRPr="00F74064">
        <w:t>Крис Дж. Д. SQL и реляционная теория. Как грамотно писать код на SQL. изд. М. и др.: Символ-Плюс, 2010, 480с.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36EC979F" w14:textId="77777777" w:rsidR="00F74064" w:rsidRPr="00F74064" w:rsidRDefault="00F74064" w:rsidP="00F74064">
      <w:pPr>
        <w:pStyle w:val="14"/>
        <w:numPr>
          <w:ilvl w:val="0"/>
          <w:numId w:val="44"/>
        </w:numPr>
        <w:spacing w:after="0" w:line="240" w:lineRule="auto"/>
      </w:pPr>
      <w:proofErr w:type="spellStart"/>
      <w:r w:rsidRPr="00F74064">
        <w:t>Т.Кормен</w:t>
      </w:r>
      <w:proofErr w:type="spellEnd"/>
      <w:r w:rsidRPr="00F74064">
        <w:t xml:space="preserve">, </w:t>
      </w:r>
      <w:proofErr w:type="spellStart"/>
      <w:r w:rsidRPr="00F74064">
        <w:t>Ч.Лейзерсон</w:t>
      </w:r>
      <w:proofErr w:type="spellEnd"/>
      <w:r w:rsidRPr="00F74064">
        <w:t xml:space="preserve">, </w:t>
      </w:r>
      <w:proofErr w:type="spellStart"/>
      <w:r w:rsidRPr="00F74064">
        <w:t>Р.Ривест</w:t>
      </w:r>
      <w:proofErr w:type="spellEnd"/>
      <w:r w:rsidRPr="00F74064">
        <w:t>. Алгоритмы. Построение и анализ. изд. М. и др.: Вильямс, 2012, 1290с.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2D818109" w14:textId="77777777" w:rsidR="00F74064" w:rsidRPr="00F74064" w:rsidRDefault="00F74064" w:rsidP="00F74064">
      <w:pPr>
        <w:pStyle w:val="14"/>
        <w:numPr>
          <w:ilvl w:val="0"/>
          <w:numId w:val="44"/>
        </w:numPr>
        <w:spacing w:after="0" w:line="240" w:lineRule="auto"/>
      </w:pPr>
      <w:r w:rsidRPr="00F74064">
        <w:lastRenderedPageBreak/>
        <w:t xml:space="preserve">Г. </w:t>
      </w:r>
      <w:proofErr w:type="spellStart"/>
      <w:r w:rsidRPr="00F74064">
        <w:t>Шилд</w:t>
      </w:r>
      <w:proofErr w:type="spellEnd"/>
      <w:r w:rsidRPr="00F74064">
        <w:t xml:space="preserve">. </w:t>
      </w:r>
      <w:proofErr w:type="spellStart"/>
      <w:r w:rsidRPr="00F74064">
        <w:t>Java</w:t>
      </w:r>
      <w:proofErr w:type="spellEnd"/>
      <w:r w:rsidRPr="00F74064">
        <w:t xml:space="preserve"> 7. Полное руководство. М. и др.: Вильямс, 2012, 1104с.</w:t>
      </w:r>
      <w:r w:rsidRPr="00F74064">
        <w:tab/>
      </w:r>
      <w:r w:rsidRPr="00F74064">
        <w:tab/>
      </w:r>
      <w:r w:rsidRPr="00F74064">
        <w:tab/>
      </w:r>
    </w:p>
    <w:p w14:paraId="76FE652E" w14:textId="7F5638FF" w:rsidR="00F74064" w:rsidRDefault="00F74064" w:rsidP="00F74064">
      <w:pPr>
        <w:pStyle w:val="14"/>
        <w:numPr>
          <w:ilvl w:val="0"/>
          <w:numId w:val="44"/>
        </w:numPr>
        <w:spacing w:after="0" w:line="240" w:lineRule="auto"/>
      </w:pPr>
      <w:proofErr w:type="spellStart"/>
      <w:r w:rsidRPr="00F74064">
        <w:t>Немет</w:t>
      </w:r>
      <w:proofErr w:type="spellEnd"/>
      <w:r w:rsidRPr="00F74064">
        <w:t xml:space="preserve"> Э., </w:t>
      </w:r>
      <w:proofErr w:type="spellStart"/>
      <w:r w:rsidRPr="00F74064">
        <w:t>Снайдер</w:t>
      </w:r>
      <w:proofErr w:type="spellEnd"/>
      <w:r w:rsidRPr="00F74064">
        <w:t xml:space="preserve"> Г. </w:t>
      </w:r>
      <w:proofErr w:type="spellStart"/>
      <w:r w:rsidRPr="00F74064">
        <w:t>Unix</w:t>
      </w:r>
      <w:proofErr w:type="spellEnd"/>
      <w:r w:rsidRPr="00F74064">
        <w:t xml:space="preserve"> и </w:t>
      </w:r>
      <w:proofErr w:type="spellStart"/>
      <w:r w:rsidRPr="00F74064">
        <w:t>Linux</w:t>
      </w:r>
      <w:proofErr w:type="spellEnd"/>
      <w:r w:rsidRPr="00F74064">
        <w:t>. Руководство системного администратора. изд. М. и др.: Вильямс, 2012, 1300с.</w:t>
      </w:r>
    </w:p>
    <w:p w14:paraId="18A4FF4B" w14:textId="77777777" w:rsidR="00637A26" w:rsidRPr="00F74064" w:rsidRDefault="00637A26" w:rsidP="00F74064">
      <w:pPr>
        <w:sectPr w:rsidR="00637A26" w:rsidRPr="00F74064" w:rsidSect="00E45DA2">
          <w:footerReference w:type="default" r:id="rId22"/>
          <w:pgSz w:w="11920" w:h="16840"/>
          <w:pgMar w:top="1418" w:right="567" w:bottom="851" w:left="1134" w:header="425" w:footer="108" w:gutter="0"/>
          <w:pgNumType w:start="3"/>
          <w:cols w:space="720"/>
          <w:noEndnote/>
          <w:docGrid w:linePitch="299"/>
        </w:sectPr>
      </w:pPr>
    </w:p>
    <w:p w14:paraId="4852B39F" w14:textId="16CF2A04" w:rsidR="00F64D93" w:rsidRDefault="00F64D93" w:rsidP="00C97A44">
      <w:pPr>
        <w:pStyle w:val="af6"/>
        <w:numPr>
          <w:ilvl w:val="0"/>
          <w:numId w:val="0"/>
        </w:numPr>
        <w:ind w:left="432"/>
        <w:jc w:val="center"/>
      </w:pPr>
      <w:bookmarkStart w:id="22" w:name="_Toc483316884"/>
      <w:r>
        <w:lastRenderedPageBreak/>
        <w:t>Приложение А</w:t>
      </w:r>
      <w:bookmarkEnd w:id="22"/>
    </w:p>
    <w:p w14:paraId="25AFEA20" w14:textId="7D6F2148" w:rsidR="00D82822" w:rsidRPr="00167791" w:rsidRDefault="004B2795" w:rsidP="00663662">
      <w:pPr>
        <w:pStyle w:val="14"/>
        <w:ind w:firstLine="0"/>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4F4984">
      <w:pPr>
        <w:pStyle w:val="afd"/>
        <w:jc w:val="center"/>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0B4E3A" w:rsidRPr="004B2795" w:rsidRDefault="000B4E3A"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B4E3A" w:rsidRPr="004B2795" w:rsidRDefault="000B4E3A"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B4E3A" w:rsidRPr="004B2795" w:rsidRDefault="000B4E3A"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B4E3A" w:rsidRPr="004B2795" w:rsidRDefault="000B4E3A"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B4E3A" w:rsidRPr="004B2795" w:rsidRDefault="000B4E3A"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0B4E3A" w:rsidRPr="004B2795" w:rsidRDefault="000B4E3A"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B4E3A" w:rsidRPr="004B2795" w:rsidRDefault="000B4E3A"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B4E3A" w:rsidRPr="004B2795" w:rsidRDefault="000B4E3A"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B4E3A" w:rsidRPr="004B2795" w:rsidRDefault="000B4E3A"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B4E3A" w:rsidRPr="004B2795" w:rsidRDefault="000B4E3A"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4F4984">
      <w:pPr>
        <w:pStyle w:val="afd"/>
        <w:jc w:val="center"/>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0B4E3A" w:rsidRPr="0036009C" w:rsidRDefault="000B4E3A"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B4E3A" w:rsidRPr="0036009C" w:rsidRDefault="000B4E3A"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0B4E3A" w:rsidRPr="0036009C" w:rsidRDefault="000B4E3A"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B4E3A" w:rsidRPr="0036009C" w:rsidRDefault="000B4E3A"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4F4984">
      <w:pPr>
        <w:pStyle w:val="afd"/>
        <w:jc w:val="center"/>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0B4E3A" w:rsidRPr="0036009C" w:rsidRDefault="000B4E3A"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0B4E3A" w:rsidRPr="0036009C" w:rsidRDefault="000B4E3A"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B4E3A" w:rsidRPr="0036009C" w:rsidRDefault="000B4E3A"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B4E3A" w:rsidRPr="0036009C" w:rsidRDefault="000B4E3A"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0B4E3A" w:rsidRPr="0036009C" w:rsidRDefault="000B4E3A"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B4E3A" w:rsidRPr="0036009C" w:rsidRDefault="000B4E3A"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B4E3A" w:rsidRPr="0036009C" w:rsidRDefault="000B4E3A"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0B4E3A" w:rsidRPr="0036009C" w:rsidRDefault="000B4E3A"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0B4E3A" w:rsidRPr="0036009C" w:rsidRDefault="000B4E3A"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B4E3A" w:rsidRPr="0036009C" w:rsidRDefault="000B4E3A"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B4E3A" w:rsidRPr="0036009C" w:rsidRDefault="000B4E3A"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0B4E3A" w:rsidRPr="0036009C" w:rsidRDefault="000B4E3A"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B4E3A" w:rsidRPr="0036009C" w:rsidRDefault="000B4E3A"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B4E3A" w:rsidRPr="0036009C" w:rsidRDefault="000B4E3A"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4F4984">
      <w:pPr>
        <w:pStyle w:val="afd"/>
        <w:jc w:val="center"/>
      </w:pPr>
      <w:r w:rsidRPr="00E9742F">
        <w:lastRenderedPageBreak/>
        <w:t>А.4 Подробная информация по таблице</w:t>
      </w:r>
    </w:p>
    <w:p w14:paraId="0250031B" w14:textId="1E87C5B4" w:rsidR="0084470B" w:rsidRDefault="0084470B" w:rsidP="00E9742F">
      <w:pPr>
        <w:pStyle w:val="afd"/>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0B4E3A" w:rsidRPr="0084470B" w:rsidRDefault="000B4E3A"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0B4E3A" w:rsidRPr="0084470B" w:rsidRDefault="000B4E3A"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0B4E3A" w:rsidRPr="0084470B" w:rsidRDefault="000B4E3A"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0B4E3A" w:rsidRPr="0084470B" w:rsidRDefault="000B4E3A"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0B4E3A" w:rsidRPr="0084470B" w:rsidRDefault="000B4E3A"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0B4E3A" w:rsidRPr="0084470B" w:rsidRDefault="000B4E3A"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0B4E3A" w:rsidRPr="0084470B" w:rsidRDefault="000B4E3A"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0B4E3A" w:rsidRPr="0084470B" w:rsidRDefault="000B4E3A"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0B4E3A" w:rsidRPr="0084470B" w:rsidRDefault="000B4E3A"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0B4E3A" w:rsidRPr="0084470B" w:rsidRDefault="000B4E3A"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0B4E3A" w:rsidRDefault="000B4E3A"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B4E3A" w:rsidRDefault="000B4E3A"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0B4E3A" w:rsidRDefault="000B4E3A"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0B4E3A" w:rsidRDefault="000B4E3A"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0B4E3A" w:rsidRDefault="000B4E3A"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0B4E3A" w:rsidRDefault="000B4E3A"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0B4E3A" w:rsidRDefault="000B4E3A"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0B4E3A" w:rsidRPr="0084470B" w:rsidRDefault="000B4E3A"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B4E3A" w:rsidRPr="0084470B" w:rsidRDefault="000B4E3A"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B4E3A" w:rsidRPr="0084470B" w:rsidRDefault="000B4E3A"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B4E3A" w:rsidRPr="0084470B" w:rsidRDefault="000B4E3A"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B4E3A" w:rsidRPr="0084470B" w:rsidRDefault="000B4E3A"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0B4E3A" w:rsidRPr="0084470B" w:rsidRDefault="000B4E3A"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0B4E3A" w:rsidRPr="0084470B" w:rsidRDefault="000B4E3A"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0B4E3A" w:rsidRPr="0084470B" w:rsidRDefault="000B4E3A"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0B4E3A" w:rsidRDefault="000B4E3A"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0B4E3A" w:rsidRPr="004B2795" w:rsidRDefault="000B4E3A"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0B4E3A" w:rsidRPr="0084470B" w:rsidRDefault="000B4E3A"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0B4E3A" w:rsidRPr="0084470B" w:rsidRDefault="000B4E3A"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0B4E3A" w:rsidRPr="0084470B" w:rsidRDefault="000B4E3A"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0B4E3A" w:rsidRPr="0084470B" w:rsidRDefault="000B4E3A"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0B4E3A" w:rsidRPr="0084470B" w:rsidRDefault="000B4E3A"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0B4E3A" w:rsidRPr="0084470B" w:rsidRDefault="000B4E3A"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0B4E3A" w:rsidRPr="0084470B" w:rsidRDefault="000B4E3A"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0B4E3A" w:rsidRPr="0084470B" w:rsidRDefault="000B4E3A"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0B4E3A" w:rsidRPr="0084470B" w:rsidRDefault="000B4E3A"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0B4E3A" w:rsidRPr="0084470B" w:rsidRDefault="000B4E3A"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0B4E3A" w:rsidRDefault="000B4E3A"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B4E3A" w:rsidRDefault="000B4E3A"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0B4E3A" w:rsidRDefault="000B4E3A"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0B4E3A" w:rsidRDefault="000B4E3A"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0B4E3A" w:rsidRDefault="000B4E3A"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0B4E3A" w:rsidRDefault="000B4E3A"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0B4E3A" w:rsidRDefault="000B4E3A"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0B4E3A" w:rsidRPr="0084470B" w:rsidRDefault="000B4E3A"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B4E3A" w:rsidRPr="0084470B" w:rsidRDefault="000B4E3A"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B4E3A" w:rsidRPr="0084470B" w:rsidRDefault="000B4E3A"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B4E3A" w:rsidRPr="0084470B" w:rsidRDefault="000B4E3A"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B4E3A" w:rsidRPr="0084470B" w:rsidRDefault="000B4E3A"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0B4E3A" w:rsidRPr="0084470B" w:rsidRDefault="000B4E3A"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0B4E3A" w:rsidRPr="0084470B" w:rsidRDefault="000B4E3A"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0B4E3A" w:rsidRPr="0084470B" w:rsidRDefault="000B4E3A"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0B4E3A" w:rsidRDefault="000B4E3A"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0B4E3A" w:rsidRPr="004B2795" w:rsidRDefault="000B4E3A"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bookmarkStart w:id="23" w:name="_GoBack"/>
      <w:bookmarkEnd w:id="23"/>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4F4984">
      <w:pPr>
        <w:pStyle w:val="afd"/>
        <w:jc w:val="center"/>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0B4E3A" w:rsidRPr="009E55E1" w:rsidRDefault="000B4E3A"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B4E3A" w:rsidRDefault="000B4E3A"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0B4E3A" w:rsidRPr="009E55E1" w:rsidRDefault="000B4E3A"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B4E3A" w:rsidRPr="009E55E1" w:rsidRDefault="000B4E3A"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B4E3A" w:rsidRPr="009E55E1" w:rsidRDefault="000B4E3A"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0B4E3A" w:rsidRPr="009E55E1" w:rsidRDefault="000B4E3A"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0B4E3A" w:rsidRPr="009E55E1" w:rsidRDefault="000B4E3A"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0B4E3A" w:rsidRPr="009E55E1" w:rsidRDefault="000B4E3A"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0B4E3A" w:rsidRPr="009E55E1" w:rsidRDefault="000B4E3A"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0B4E3A" w:rsidRPr="009E55E1" w:rsidRDefault="000B4E3A"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0B4E3A" w:rsidRPr="009E55E1" w:rsidRDefault="000B4E3A"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B4E3A" w:rsidRPr="009E55E1" w:rsidRDefault="000B4E3A"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B4E3A" w:rsidRPr="009E55E1" w:rsidRDefault="000B4E3A"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0B4E3A" w:rsidRPr="009E55E1" w:rsidRDefault="000B4E3A"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0B4E3A" w:rsidRPr="009E55E1" w:rsidRDefault="000B4E3A"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0B4E3A" w:rsidRPr="009E55E1" w:rsidRDefault="000B4E3A"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0B4E3A" w:rsidRPr="009E55E1" w:rsidRDefault="000B4E3A"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0B4E3A" w:rsidRPr="009E55E1" w:rsidRDefault="000B4E3A"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B4E3A" w:rsidRPr="009E55E1" w:rsidRDefault="000B4E3A"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0B4E3A" w:rsidRPr="009E55E1" w:rsidRDefault="000B4E3A"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0B4E3A" w:rsidRPr="009E55E1" w:rsidRDefault="000B4E3A"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0B4E3A" w:rsidRPr="009E55E1" w:rsidRDefault="000B4E3A"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0B4E3A" w:rsidRPr="009E55E1" w:rsidRDefault="000B4E3A"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B4E3A" w:rsidRPr="009E55E1" w:rsidRDefault="000B4E3A"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0B4E3A" w:rsidRPr="009E55E1" w:rsidRDefault="000B4E3A"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0B4E3A" w:rsidRPr="009E55E1" w:rsidRDefault="000B4E3A"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0B4E3A" w:rsidRPr="009E55E1" w:rsidRDefault="000B4E3A"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B4E3A" w:rsidRDefault="000B4E3A"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0B4E3A" w:rsidRPr="009E55E1" w:rsidRDefault="000B4E3A"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B4E3A" w:rsidRPr="009E55E1" w:rsidRDefault="000B4E3A"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B4E3A" w:rsidRPr="009E55E1" w:rsidRDefault="000B4E3A"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0B4E3A" w:rsidRPr="009E55E1" w:rsidRDefault="000B4E3A"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0B4E3A" w:rsidRPr="009E55E1" w:rsidRDefault="000B4E3A"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0B4E3A" w:rsidRPr="009E55E1" w:rsidRDefault="000B4E3A"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0B4E3A" w:rsidRPr="009E55E1" w:rsidRDefault="000B4E3A"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0B4E3A" w:rsidRPr="009E55E1" w:rsidRDefault="000B4E3A"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0B4E3A" w:rsidRPr="009E55E1" w:rsidRDefault="000B4E3A"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B4E3A" w:rsidRPr="009E55E1" w:rsidRDefault="000B4E3A"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B4E3A" w:rsidRPr="009E55E1" w:rsidRDefault="000B4E3A"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0B4E3A" w:rsidRPr="009E55E1" w:rsidRDefault="000B4E3A"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0B4E3A" w:rsidRPr="009E55E1" w:rsidRDefault="000B4E3A"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0B4E3A" w:rsidRPr="009E55E1" w:rsidRDefault="000B4E3A"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0B4E3A" w:rsidRPr="009E55E1" w:rsidRDefault="000B4E3A"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0B4E3A" w:rsidRPr="009E55E1" w:rsidRDefault="000B4E3A"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B4E3A" w:rsidRPr="009E55E1" w:rsidRDefault="000B4E3A"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0B4E3A" w:rsidRPr="009E55E1" w:rsidRDefault="000B4E3A"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0B4E3A" w:rsidRPr="009E55E1" w:rsidRDefault="000B4E3A"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0B4E3A" w:rsidRPr="009E55E1" w:rsidRDefault="000B4E3A"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0B4E3A" w:rsidRPr="009E55E1" w:rsidRDefault="000B4E3A"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B4E3A" w:rsidRPr="009E55E1" w:rsidRDefault="000B4E3A"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0B4E3A" w:rsidRPr="009E55E1" w:rsidRDefault="000B4E3A"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0B4E3A" w:rsidRPr="009E55E1" w:rsidRDefault="000B4E3A"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4F4984">
      <w:pPr>
        <w:pStyle w:val="afd"/>
        <w:jc w:val="center"/>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0B4E3A" w:rsidRPr="00C0379E" w:rsidRDefault="000B4E3A"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B4E3A" w:rsidRPr="00C0379E" w:rsidRDefault="000B4E3A"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B4E3A" w:rsidRPr="00C0379E" w:rsidRDefault="000B4E3A"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B4E3A" w:rsidRPr="00C0379E" w:rsidRDefault="000B4E3A"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B4E3A" w:rsidRPr="00C0379E" w:rsidRDefault="000B4E3A"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B4E3A" w:rsidRPr="00C0379E" w:rsidRDefault="000B4E3A"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0B4E3A" w:rsidRPr="00C0379E" w:rsidRDefault="000B4E3A"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B4E3A" w:rsidRPr="00C0379E" w:rsidRDefault="000B4E3A"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0B4E3A" w:rsidRPr="00C0379E" w:rsidRDefault="000B4E3A"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B4E3A" w:rsidRPr="00C0379E" w:rsidRDefault="000B4E3A"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B4E3A" w:rsidRPr="00C0379E" w:rsidRDefault="000B4E3A"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B4E3A" w:rsidRPr="00C0379E" w:rsidRDefault="000B4E3A"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B4E3A" w:rsidRPr="00C0379E" w:rsidRDefault="000B4E3A"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B4E3A" w:rsidRPr="00C0379E" w:rsidRDefault="000B4E3A"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0B4E3A" w:rsidRPr="00C0379E" w:rsidRDefault="000B4E3A"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B4E3A" w:rsidRPr="00C0379E" w:rsidRDefault="000B4E3A"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4F4984">
      <w:pPr>
        <w:pStyle w:val="afd"/>
        <w:jc w:val="center"/>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B4E3A" w:rsidRPr="00CD5D02" w:rsidRDefault="000B4E3A"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0B4E3A" w:rsidRPr="00CD5D02" w:rsidRDefault="000B4E3A"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B4E3A" w:rsidRPr="00CD5D02" w:rsidRDefault="000B4E3A"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0B4E3A" w:rsidRPr="00CD5D02" w:rsidRDefault="000B4E3A"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4F4984">
      <w:pPr>
        <w:pStyle w:val="afd"/>
        <w:jc w:val="center"/>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0B4E3A" w:rsidRPr="005516E3" w:rsidRDefault="000B4E3A"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B4E3A" w:rsidRPr="005516E3" w:rsidRDefault="000B4E3A"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B4E3A" w:rsidRPr="005516E3" w:rsidRDefault="000B4E3A"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B4E3A" w:rsidRPr="005516E3" w:rsidRDefault="000B4E3A"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B4E3A" w:rsidRPr="005516E3" w:rsidRDefault="000B4E3A"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0B4E3A" w:rsidRPr="005F6153" w:rsidRDefault="000B4E3A"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B4E3A" w:rsidRPr="005F6153" w:rsidRDefault="000B4E3A"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0B4E3A" w:rsidRPr="005516E3" w:rsidRDefault="000B4E3A"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B4E3A" w:rsidRPr="005516E3" w:rsidRDefault="000B4E3A"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B4E3A" w:rsidRPr="005516E3" w:rsidRDefault="000B4E3A"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B4E3A" w:rsidRPr="005516E3" w:rsidRDefault="000B4E3A"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B4E3A" w:rsidRPr="005516E3" w:rsidRDefault="000B4E3A"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0B4E3A" w:rsidRPr="005F6153" w:rsidRDefault="000B4E3A"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B4E3A" w:rsidRPr="005F6153" w:rsidRDefault="000B4E3A"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4F4984">
      <w:pPr>
        <w:pStyle w:val="afd"/>
        <w:jc w:val="center"/>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B4E3A" w:rsidRPr="00CD5D02" w:rsidRDefault="000B4E3A"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B4E3A" w:rsidRPr="00CD5D02" w:rsidRDefault="000B4E3A"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A305C2">
          <w:pgSz w:w="11920" w:h="16840"/>
          <w:pgMar w:top="1418" w:right="567" w:bottom="851"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4" w:name="_Toc483316885"/>
      <w:r>
        <w:lastRenderedPageBreak/>
        <w:t>Приложение Б</w:t>
      </w:r>
      <w:bookmarkEnd w:id="24"/>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jc w:val="center"/>
      </w:pPr>
    </w:p>
    <w:p w14:paraId="23123F5C" w14:textId="77777777" w:rsidR="00A305C2" w:rsidRDefault="00A305C2">
      <w:pPr>
        <w:rPr>
          <w:b/>
          <w:sz w:val="28"/>
        </w:rPr>
      </w:pPr>
      <w:r>
        <w:br w:type="page"/>
      </w:r>
    </w:p>
    <w:p w14:paraId="717AE61C" w14:textId="5B9FF8A2" w:rsidR="005F6153" w:rsidRPr="00A305C2" w:rsidRDefault="00AA79D7" w:rsidP="00A305C2">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B60F8D">
      <w:pPr>
        <w:pStyle w:val="14"/>
        <w:ind w:firstLine="0"/>
        <w:rPr>
          <w:b/>
          <w:szCs w:val="28"/>
        </w:rPr>
        <w:sectPr w:rsidR="0060156F" w:rsidSect="00A305C2">
          <w:pgSz w:w="16840" w:h="11920" w:orient="landscape"/>
          <w:pgMar w:top="1418" w:right="567" w:bottom="851" w:left="1134" w:header="425" w:footer="108" w:gutter="0"/>
          <w:cols w:space="720"/>
          <w:noEndnote/>
          <w:docGrid w:linePitch="299"/>
        </w:sectPr>
      </w:pPr>
      <w:r>
        <w:rPr>
          <w:noProof/>
        </w:rPr>
        <w:drawing>
          <wp:inline distT="0" distB="0" distL="0" distR="0" wp14:anchorId="24CBDD76" wp14:editId="30D62F5B">
            <wp:extent cx="9410700" cy="3823335"/>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A305C2">
          <w:pgSz w:w="11920" w:h="16840"/>
          <w:pgMar w:top="1418" w:right="567" w:bottom="851"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A305C2">
          <w:pgSz w:w="16840" w:h="11920" w:orient="landscape"/>
          <w:pgMar w:top="1418" w:right="567" w:bottom="851" w:left="1134"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5" w:name="_Toc483316886"/>
      <w:r>
        <w:lastRenderedPageBreak/>
        <w:t xml:space="preserve">Приложение </w:t>
      </w:r>
      <w:r w:rsidR="001336F1" w:rsidRPr="00523EE7">
        <w:t>В</w:t>
      </w:r>
      <w:bookmarkEnd w:id="25"/>
    </w:p>
    <w:p w14:paraId="1D439308" w14:textId="3B5844E1" w:rsidR="001853C0" w:rsidRDefault="001336F1" w:rsidP="00C43AF6">
      <w:pPr>
        <w:pStyle w:val="14"/>
        <w:ind w:firstLine="0"/>
        <w:jc w:val="center"/>
        <w:rPr>
          <w:b/>
          <w:szCs w:val="28"/>
        </w:rPr>
        <w:sectPr w:rsidR="001853C0" w:rsidSect="00A305C2">
          <w:pgSz w:w="16840" w:h="11920" w:orient="landscape"/>
          <w:pgMar w:top="1418" w:right="567" w:bottom="851" w:left="1134"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11DB8A8C">
            <wp:extent cx="8505825" cy="5294500"/>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5698" cy="5300646"/>
                    </a:xfrm>
                    <a:prstGeom prst="rect">
                      <a:avLst/>
                    </a:prstGeom>
                    <a:noFill/>
                    <a:ln>
                      <a:noFill/>
                    </a:ln>
                  </pic:spPr>
                </pic:pic>
              </a:graphicData>
            </a:graphic>
          </wp:inline>
        </w:drawing>
      </w:r>
    </w:p>
    <w:p w14:paraId="5DB94F48" w14:textId="77777777" w:rsidR="00B566D8" w:rsidRDefault="003F0353" w:rsidP="003F0353">
      <w:pPr>
        <w:pStyle w:val="af6"/>
        <w:numPr>
          <w:ilvl w:val="0"/>
          <w:numId w:val="0"/>
        </w:numPr>
        <w:spacing w:before="0"/>
        <w:ind w:left="432"/>
        <w:jc w:val="center"/>
      </w:pPr>
      <w:bookmarkStart w:id="26" w:name="_Toc483316887"/>
      <w:r>
        <w:lastRenderedPageBreak/>
        <w:t>Приложение Г</w:t>
      </w:r>
      <w:bookmarkEnd w:id="26"/>
    </w:p>
    <w:p w14:paraId="1566CB2F" w14:textId="634652B8"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p>
    <w:p w14:paraId="7C32717E" w14:textId="38CAA568" w:rsidR="002C3B00" w:rsidRDefault="004D3F14" w:rsidP="00B566D8">
      <w:pPr>
        <w:pStyle w:val="afd"/>
        <w:jc w:val="center"/>
        <w:rPr>
          <w:rStyle w:val="afe"/>
          <w:b/>
        </w:rPr>
        <w:sectPr w:rsidR="002C3B00" w:rsidSect="00A305C2">
          <w:pgSz w:w="16840" w:h="11920" w:orient="landscape"/>
          <w:pgMar w:top="1418" w:right="567" w:bottom="851" w:left="1134" w:header="425" w:footer="108" w:gutter="0"/>
          <w:cols w:space="720"/>
          <w:noEndnote/>
          <w:docGrid w:linePitch="299"/>
        </w:sectPr>
      </w:pPr>
      <w:r w:rsidRPr="004D3F14">
        <w:rPr>
          <w:rStyle w:val="afe"/>
          <w:b/>
          <w:noProof/>
        </w:rPr>
        <w:drawing>
          <wp:inline distT="0" distB="0" distL="0" distR="0" wp14:anchorId="082CDA0E" wp14:editId="0F105287">
            <wp:extent cx="6515054" cy="5295900"/>
            <wp:effectExtent l="0" t="0" r="635" b="0"/>
            <wp:docPr id="201" name="Рисунок 201"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find_track_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894" cy="5303899"/>
                    </a:xfrm>
                    <a:prstGeom prst="rect">
                      <a:avLst/>
                    </a:prstGeom>
                    <a:noFill/>
                    <a:ln>
                      <a:noFill/>
                    </a:ln>
                  </pic:spPr>
                </pic:pic>
              </a:graphicData>
            </a:graphic>
          </wp:inline>
        </w:drawing>
      </w:r>
    </w:p>
    <w:p w14:paraId="13A46245" w14:textId="5BBBDB96" w:rsidR="0049490B" w:rsidRPr="004D3F14" w:rsidRDefault="002C3B00" w:rsidP="0049490B">
      <w:pPr>
        <w:pStyle w:val="afd"/>
        <w:jc w:val="center"/>
        <w:rPr>
          <w:rStyle w:val="afe"/>
          <w:b/>
        </w:rPr>
        <w:sectPr w:rsidR="0049490B" w:rsidRPr="004D3F14" w:rsidSect="0049490B">
          <w:pgSz w:w="11920" w:h="16840"/>
          <w:pgMar w:top="1134" w:right="1418" w:bottom="567" w:left="851" w:header="425" w:footer="108" w:gutter="0"/>
          <w:cols w:space="720"/>
          <w:noEndnote/>
          <w:docGrid w:linePitch="299"/>
        </w:sect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r w:rsidR="004D3F14" w:rsidRPr="004D3F14">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4D3F14" w:rsidRPr="004D3F14">
        <w:rPr>
          <w:rStyle w:val="afe"/>
          <w:b/>
          <w:noProof/>
        </w:rPr>
        <w:drawing>
          <wp:inline distT="0" distB="0" distL="0" distR="0" wp14:anchorId="0EBE4036" wp14:editId="72F27D3F">
            <wp:extent cx="5829300" cy="6677025"/>
            <wp:effectExtent l="0" t="0" r="0" b="9525"/>
            <wp:docPr id="196" name="Рисунок 19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7ED9247A" w14:textId="73FC177D" w:rsidR="002C3B00" w:rsidRDefault="002C3B00" w:rsidP="002C3B00">
      <w:pPr>
        <w:jc w:val="center"/>
        <w:rPr>
          <w:rStyle w:val="afe"/>
        </w:rPr>
      </w:pPr>
      <w:r>
        <w:rPr>
          <w:rStyle w:val="afe"/>
        </w:rPr>
        <w:lastRenderedPageBreak/>
        <w:t>Г</w:t>
      </w:r>
      <w:r>
        <w:rPr>
          <w:rStyle w:val="afe"/>
          <w:b w:val="0"/>
        </w:rPr>
        <w:t>.3</w:t>
      </w:r>
      <w:r w:rsidRPr="004E3AD2">
        <w:rPr>
          <w:rStyle w:val="afe"/>
        </w:rPr>
        <w:t xml:space="preserve">. Алгоритм </w:t>
      </w:r>
      <w:r>
        <w:rPr>
          <w:rStyle w:val="afe"/>
        </w:rPr>
        <w:t>объединение треков.</w:t>
      </w:r>
    </w:p>
    <w:p w14:paraId="26EF9DD6" w14:textId="1A72DAB4" w:rsidR="002C3B00" w:rsidRDefault="00A92528" w:rsidP="002C3B00">
      <w:pPr>
        <w:jc w:val="center"/>
        <w:rPr>
          <w:rStyle w:val="afe"/>
          <w:b w:val="0"/>
        </w:rPr>
      </w:pPr>
      <w:r w:rsidRPr="002C3B00">
        <w:rPr>
          <w:rStyle w:val="afe"/>
          <w:b w:val="0"/>
          <w:noProof/>
        </w:rPr>
        <w:drawing>
          <wp:inline distT="0" distB="0" distL="0" distR="0" wp14:anchorId="433CE9E2" wp14:editId="12E54950">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5DFA24E3" w14:textId="77777777" w:rsidR="00A92528" w:rsidRDefault="00A92528" w:rsidP="002C3B00">
      <w:pPr>
        <w:jc w:val="center"/>
        <w:rPr>
          <w:rStyle w:val="afe"/>
          <w:b w:val="0"/>
        </w:rPr>
        <w:sectPr w:rsidR="00A92528" w:rsidSect="00A92528">
          <w:pgSz w:w="11920" w:h="16840"/>
          <w:pgMar w:top="1134" w:right="1418" w:bottom="567" w:left="851" w:header="425" w:footer="108" w:gutter="0"/>
          <w:cols w:space="720"/>
          <w:noEndnote/>
          <w:docGrid w:linePitch="299"/>
        </w:sectPr>
      </w:pPr>
    </w:p>
    <w:p w14:paraId="6C48548C" w14:textId="663044D1" w:rsidR="008771EC" w:rsidRDefault="008771EC" w:rsidP="002C3B00">
      <w:pPr>
        <w:jc w:val="center"/>
        <w:rPr>
          <w:rStyle w:val="afe"/>
          <w:b w:val="0"/>
        </w:rPr>
      </w:pPr>
    </w:p>
    <w:p w14:paraId="370F924E" w14:textId="28D13328" w:rsidR="003F0353" w:rsidRPr="00523EE7" w:rsidRDefault="003F0353" w:rsidP="003F0353">
      <w:pPr>
        <w:pStyle w:val="af6"/>
        <w:numPr>
          <w:ilvl w:val="0"/>
          <w:numId w:val="0"/>
        </w:numPr>
        <w:ind w:left="432" w:hanging="432"/>
        <w:jc w:val="center"/>
      </w:pPr>
      <w:bookmarkStart w:id="27" w:name="_Toc483316888"/>
      <w:r>
        <w:t xml:space="preserve">Приложение </w:t>
      </w:r>
      <w:r w:rsidR="002001BE">
        <w:t>Д</w:t>
      </w:r>
      <w:bookmarkEnd w:id="27"/>
    </w:p>
    <w:p w14:paraId="6B6C9632" w14:textId="47450432" w:rsidR="003F0353" w:rsidRDefault="002001BE" w:rsidP="003F0353">
      <w:pPr>
        <w:pStyle w:val="afd"/>
        <w:jc w:val="center"/>
      </w:pPr>
      <w:r>
        <w:t>Д</w:t>
      </w:r>
      <w:r w:rsidR="003F0353">
        <w:t xml:space="preserve">.1.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49968925">
            <wp:extent cx="8920464" cy="3506113"/>
            <wp:effectExtent l="0" t="0" r="0" b="0"/>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26214" cy="3508373"/>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5A632285" w:rsidR="003F0353" w:rsidRDefault="002001BE" w:rsidP="003F0353">
      <w:pPr>
        <w:pStyle w:val="afd"/>
        <w:jc w:val="center"/>
      </w:pPr>
      <w:r>
        <w:lastRenderedPageBreak/>
        <w:t>Д</w:t>
      </w:r>
      <w:r w:rsidR="003F0353">
        <w:t xml:space="preserve">.2.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2B494497">
            <wp:extent cx="8972550" cy="3545520"/>
            <wp:effectExtent l="0" t="0" r="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7733" cy="3551520"/>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791A68AA" w:rsidR="003F0353" w:rsidRDefault="002001BE" w:rsidP="003F0353">
      <w:pPr>
        <w:pStyle w:val="afd"/>
        <w:jc w:val="center"/>
      </w:pPr>
      <w:r>
        <w:lastRenderedPageBreak/>
        <w:t>Д</w:t>
      </w:r>
      <w:r w:rsidR="000D3725">
        <w:t xml:space="preserve">.3. Загрузка </w:t>
      </w:r>
      <w:proofErr w:type="gramStart"/>
      <w:r w:rsidR="000D3725">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 с включённым кешированием статических частей.</w:t>
      </w:r>
    </w:p>
    <w:p w14:paraId="2CB1F058" w14:textId="5C2F56D9" w:rsidR="003F0353" w:rsidRDefault="003F0353" w:rsidP="008771EC">
      <w:pPr>
        <w:pStyle w:val="afd"/>
        <w:jc w:val="center"/>
      </w:pPr>
      <w:r w:rsidRPr="00011571">
        <w:rPr>
          <w:rFonts w:ascii="Arial" w:hAnsi="Arial" w:cs="Arial"/>
          <w:noProof/>
        </w:rPr>
        <w:drawing>
          <wp:inline distT="0" distB="0" distL="0" distR="0" wp14:anchorId="1A08E475" wp14:editId="4F29C0A4">
            <wp:extent cx="9115425" cy="3612926"/>
            <wp:effectExtent l="0" t="0" r="0" b="6985"/>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2240" cy="3623554"/>
                    </a:xfrm>
                    <a:prstGeom prst="rect">
                      <a:avLst/>
                    </a:prstGeom>
                    <a:noFill/>
                    <a:ln>
                      <a:noFill/>
                    </a:ln>
                  </pic:spPr>
                </pic:pic>
              </a:graphicData>
            </a:graphic>
          </wp:inline>
        </w:drawing>
      </w:r>
    </w:p>
    <w:p w14:paraId="34D502DC" w14:textId="4F20F140" w:rsidR="002001BE" w:rsidRDefault="002001BE">
      <w:pPr>
        <w:rPr>
          <w:b/>
          <w:sz w:val="28"/>
        </w:rPr>
      </w:pPr>
      <w:r>
        <w:br w:type="page"/>
      </w:r>
    </w:p>
    <w:p w14:paraId="5D6B0CF0" w14:textId="77777777" w:rsidR="002001BE" w:rsidRDefault="002001BE" w:rsidP="008771EC">
      <w:pPr>
        <w:pStyle w:val="afd"/>
        <w:jc w:val="center"/>
        <w:sectPr w:rsidR="002001BE" w:rsidSect="008771EC">
          <w:pgSz w:w="16840" w:h="11920" w:orient="landscape"/>
          <w:pgMar w:top="1418" w:right="567" w:bottom="851" w:left="1134" w:header="425" w:footer="108" w:gutter="0"/>
          <w:cols w:space="720"/>
          <w:noEndnote/>
          <w:docGrid w:linePitch="299"/>
        </w:sectPr>
      </w:pPr>
    </w:p>
    <w:p w14:paraId="1036B187" w14:textId="0F46F35F" w:rsidR="002001BE" w:rsidRDefault="002001BE" w:rsidP="002001BE">
      <w:pPr>
        <w:pStyle w:val="af6"/>
        <w:numPr>
          <w:ilvl w:val="0"/>
          <w:numId w:val="0"/>
        </w:numPr>
        <w:spacing w:before="0"/>
        <w:ind w:left="432"/>
        <w:jc w:val="center"/>
      </w:pPr>
      <w:bookmarkStart w:id="28" w:name="_Toc483316889"/>
      <w:r>
        <w:lastRenderedPageBreak/>
        <w:t>Приложение Е</w:t>
      </w:r>
      <w:bookmarkEnd w:id="28"/>
    </w:p>
    <w:p w14:paraId="1D4545B6" w14:textId="237703B8" w:rsidR="002001BE" w:rsidRDefault="002001BE" w:rsidP="002001BE">
      <w:pPr>
        <w:pStyle w:val="afd"/>
        <w:jc w:val="center"/>
        <w:rPr>
          <w:rStyle w:val="afe"/>
          <w:b/>
        </w:rPr>
      </w:pPr>
      <w:r>
        <w:rPr>
          <w:rStyle w:val="afe"/>
          <w:b/>
        </w:rPr>
        <w:t>Е</w:t>
      </w:r>
      <w:r w:rsidRPr="004E3AD2">
        <w:rPr>
          <w:rStyle w:val="afe"/>
          <w:b/>
        </w:rPr>
        <w:t xml:space="preserve">.1. Алгоритм </w:t>
      </w:r>
      <w:r>
        <w:rPr>
          <w:rStyle w:val="afe"/>
          <w:b/>
        </w:rPr>
        <w:t xml:space="preserve">передачи </w:t>
      </w:r>
      <w:proofErr w:type="spellStart"/>
      <w:r>
        <w:rPr>
          <w:rStyle w:val="afe"/>
          <w:b/>
        </w:rPr>
        <w:t>геоданных</w:t>
      </w:r>
      <w:proofErr w:type="spellEnd"/>
      <w:r w:rsidRPr="004E3AD2">
        <w:rPr>
          <w:rStyle w:val="afe"/>
          <w:b/>
        </w:rPr>
        <w:t xml:space="preserve"> до оптимизации.</w:t>
      </w:r>
    </w:p>
    <w:p w14:paraId="05901D67" w14:textId="77777777" w:rsidR="002001BE" w:rsidRDefault="002001BE" w:rsidP="002001BE">
      <w:pPr>
        <w:jc w:val="center"/>
        <w:rPr>
          <w:rStyle w:val="afe"/>
          <w:b w:val="0"/>
        </w:rPr>
      </w:pPr>
    </w:p>
    <w:p w14:paraId="04C4BA6F" w14:textId="77777777" w:rsidR="002001BE" w:rsidRDefault="002001BE" w:rsidP="002001BE">
      <w:pPr>
        <w:jc w:val="center"/>
        <w:rPr>
          <w:rStyle w:val="afe"/>
          <w:b w:val="0"/>
        </w:rPr>
      </w:pPr>
      <w:r w:rsidRPr="00694982">
        <w:rPr>
          <w:rStyle w:val="afe"/>
          <w:b w:val="0"/>
          <w:noProof/>
        </w:rPr>
        <w:drawing>
          <wp:inline distT="0" distB="0" distL="0" distR="0" wp14:anchorId="221C2CA4" wp14:editId="2DE9636D">
            <wp:extent cx="2371725" cy="5124450"/>
            <wp:effectExtent l="0" t="0" r="9525" b="0"/>
            <wp:docPr id="207" name="Рисунок 207" descr="E:\ВКРМ\Исходники\send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send_loc-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5124450"/>
                    </a:xfrm>
                    <a:prstGeom prst="rect">
                      <a:avLst/>
                    </a:prstGeom>
                    <a:noFill/>
                    <a:ln>
                      <a:noFill/>
                    </a:ln>
                  </pic:spPr>
                </pic:pic>
              </a:graphicData>
            </a:graphic>
          </wp:inline>
        </w:drawing>
      </w:r>
    </w:p>
    <w:p w14:paraId="0A30E8C7" w14:textId="77777777" w:rsidR="002001BE" w:rsidRDefault="002001BE" w:rsidP="002001BE">
      <w:pPr>
        <w:jc w:val="center"/>
        <w:rPr>
          <w:rStyle w:val="afe"/>
          <w:b w:val="0"/>
        </w:rPr>
      </w:pPr>
    </w:p>
    <w:p w14:paraId="115ED377" w14:textId="698B4912" w:rsidR="002001BE" w:rsidRDefault="002001BE" w:rsidP="002001BE">
      <w:pPr>
        <w:pStyle w:val="afd"/>
        <w:jc w:val="center"/>
        <w:rPr>
          <w:rStyle w:val="afe"/>
          <w:b/>
        </w:rPr>
      </w:pPr>
      <w:r>
        <w:rPr>
          <w:rStyle w:val="afe"/>
          <w:b/>
        </w:rPr>
        <w:br w:type="page"/>
      </w:r>
      <w:r>
        <w:rPr>
          <w:rStyle w:val="afe"/>
          <w:b/>
        </w:rPr>
        <w:lastRenderedPageBreak/>
        <w:t>Е</w:t>
      </w:r>
      <w:r w:rsidRPr="004E3AD2">
        <w:rPr>
          <w:rStyle w:val="afe"/>
          <w:b/>
        </w:rPr>
        <w:t>.</w:t>
      </w:r>
      <w:r>
        <w:rPr>
          <w:rStyle w:val="afe"/>
          <w:b/>
        </w:rPr>
        <w:t>2</w:t>
      </w:r>
      <w:r w:rsidRPr="004E3AD2">
        <w:rPr>
          <w:rStyle w:val="afe"/>
          <w:b/>
        </w:rPr>
        <w:t xml:space="preserve">. Алгоритм </w:t>
      </w:r>
      <w:r>
        <w:rPr>
          <w:rStyle w:val="afe"/>
          <w:b/>
        </w:rPr>
        <w:t xml:space="preserve">передачи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7DE34668" w14:textId="77777777" w:rsidR="002001BE" w:rsidRDefault="002001BE" w:rsidP="002001BE">
      <w:pPr>
        <w:jc w:val="center"/>
        <w:rPr>
          <w:rStyle w:val="afe"/>
          <w:b w:val="0"/>
        </w:rPr>
      </w:pPr>
    </w:p>
    <w:p w14:paraId="1310FD3E" w14:textId="77777777" w:rsidR="002001BE" w:rsidRDefault="002001BE" w:rsidP="002001BE">
      <w:pPr>
        <w:jc w:val="center"/>
        <w:rPr>
          <w:rStyle w:val="afe"/>
          <w:b w:val="0"/>
        </w:rPr>
      </w:pPr>
      <w:r w:rsidRPr="00475098">
        <w:rPr>
          <w:rStyle w:val="afe"/>
          <w:b w:val="0"/>
          <w:noProof/>
        </w:rPr>
        <w:drawing>
          <wp:inline distT="0" distB="0" distL="0" distR="0" wp14:anchorId="6D9809E3" wp14:editId="7CC039A1">
            <wp:extent cx="5715000" cy="4867275"/>
            <wp:effectExtent l="0" t="0" r="0" b="9525"/>
            <wp:docPr id="202" name="Рисунок 202" descr="E:\ВКРМ\Исходники\send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М\Исходники\send_loc-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0DCFF7F0" w14:textId="77777777" w:rsidR="002001BE" w:rsidRDefault="002001BE" w:rsidP="002001BE">
      <w:pPr>
        <w:rPr>
          <w:rStyle w:val="afe"/>
          <w:b w:val="0"/>
        </w:rPr>
      </w:pPr>
      <w:r>
        <w:rPr>
          <w:rStyle w:val="afe"/>
          <w:b w:val="0"/>
        </w:rPr>
        <w:br w:type="page"/>
      </w:r>
    </w:p>
    <w:p w14:paraId="7E675F71" w14:textId="6B5E3A44" w:rsidR="002001BE" w:rsidRDefault="002001BE" w:rsidP="002001BE">
      <w:pPr>
        <w:pStyle w:val="afd"/>
        <w:jc w:val="center"/>
        <w:rPr>
          <w:rStyle w:val="afe"/>
          <w:b/>
        </w:rPr>
      </w:pPr>
      <w:r>
        <w:rPr>
          <w:rStyle w:val="afe"/>
          <w:b/>
        </w:rPr>
        <w:lastRenderedPageBreak/>
        <w:t>Е</w:t>
      </w:r>
      <w:r w:rsidRPr="004E3AD2">
        <w:rPr>
          <w:rStyle w:val="afe"/>
          <w:b/>
        </w:rPr>
        <w:t>.</w:t>
      </w:r>
      <w:r>
        <w:rPr>
          <w:rStyle w:val="afe"/>
          <w:b/>
        </w:rPr>
        <w:t>3</w:t>
      </w:r>
      <w:r w:rsidRPr="004E3AD2">
        <w:rPr>
          <w:rStyle w:val="afe"/>
          <w:b/>
        </w:rPr>
        <w:t xml:space="preserve">. Алгоритм </w:t>
      </w:r>
      <w:r>
        <w:rPr>
          <w:rStyle w:val="afe"/>
          <w:b/>
        </w:rPr>
        <w:t xml:space="preserve">синхронизации </w:t>
      </w:r>
      <w:proofErr w:type="spellStart"/>
      <w:r>
        <w:rPr>
          <w:rStyle w:val="afe"/>
          <w:b/>
        </w:rPr>
        <w:t>геоданных</w:t>
      </w:r>
      <w:proofErr w:type="spellEnd"/>
      <w:r>
        <w:rPr>
          <w:rStyle w:val="afe"/>
          <w:b/>
        </w:rPr>
        <w:t xml:space="preserve"> до</w:t>
      </w:r>
      <w:r w:rsidRPr="004E3AD2">
        <w:rPr>
          <w:rStyle w:val="afe"/>
          <w:b/>
        </w:rPr>
        <w:t xml:space="preserve"> оптимизации.</w:t>
      </w:r>
    </w:p>
    <w:p w14:paraId="5EC5672A" w14:textId="77777777" w:rsidR="002001BE" w:rsidRDefault="002001BE" w:rsidP="002001BE">
      <w:pPr>
        <w:pStyle w:val="afd"/>
        <w:jc w:val="center"/>
        <w:rPr>
          <w:rStyle w:val="afe"/>
          <w:b/>
        </w:rPr>
      </w:pPr>
      <w:r w:rsidRPr="008D1768">
        <w:rPr>
          <w:rStyle w:val="afe"/>
          <w:b/>
          <w:noProof/>
        </w:rPr>
        <w:drawing>
          <wp:inline distT="0" distB="0" distL="0" distR="0" wp14:anchorId="756FD28A" wp14:editId="5DECFE7A">
            <wp:extent cx="3962400" cy="7267575"/>
            <wp:effectExtent l="0" t="0" r="0" b="9525"/>
            <wp:docPr id="205" name="Рисунок 205" descr="E:\ВКРМ\Исходники\sync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sync_loc-o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7267575"/>
                    </a:xfrm>
                    <a:prstGeom prst="rect">
                      <a:avLst/>
                    </a:prstGeom>
                    <a:noFill/>
                    <a:ln>
                      <a:noFill/>
                    </a:ln>
                  </pic:spPr>
                </pic:pic>
              </a:graphicData>
            </a:graphic>
          </wp:inline>
        </w:drawing>
      </w:r>
    </w:p>
    <w:p w14:paraId="56138C80" w14:textId="77777777" w:rsidR="002001BE" w:rsidRDefault="002001BE" w:rsidP="002001BE">
      <w:pPr>
        <w:jc w:val="center"/>
        <w:rPr>
          <w:rStyle w:val="afe"/>
          <w:b w:val="0"/>
        </w:rPr>
      </w:pPr>
    </w:p>
    <w:p w14:paraId="4701E6F6" w14:textId="77777777" w:rsidR="002001BE" w:rsidRDefault="002001BE" w:rsidP="002001BE">
      <w:pPr>
        <w:rPr>
          <w:rStyle w:val="afe"/>
          <w:b w:val="0"/>
        </w:rPr>
      </w:pPr>
      <w:r>
        <w:rPr>
          <w:rStyle w:val="afe"/>
          <w:b w:val="0"/>
        </w:rPr>
        <w:br w:type="page"/>
      </w:r>
    </w:p>
    <w:p w14:paraId="2F064AC1" w14:textId="043C760E" w:rsidR="002001BE" w:rsidRDefault="002001BE" w:rsidP="002001BE">
      <w:pPr>
        <w:pStyle w:val="afd"/>
        <w:jc w:val="center"/>
        <w:rPr>
          <w:rStyle w:val="afe"/>
          <w:b/>
        </w:rPr>
      </w:pPr>
      <w:r>
        <w:rPr>
          <w:rStyle w:val="afe"/>
          <w:b/>
        </w:rPr>
        <w:lastRenderedPageBreak/>
        <w:t>Е</w:t>
      </w:r>
      <w:r w:rsidRPr="004E3AD2">
        <w:rPr>
          <w:rStyle w:val="afe"/>
          <w:b/>
        </w:rPr>
        <w:t>.</w:t>
      </w:r>
      <w:r>
        <w:rPr>
          <w:rStyle w:val="afe"/>
          <w:b/>
        </w:rPr>
        <w:t>4</w:t>
      </w:r>
      <w:r w:rsidRPr="004E3AD2">
        <w:rPr>
          <w:rStyle w:val="afe"/>
          <w:b/>
        </w:rPr>
        <w:t xml:space="preserve">. </w:t>
      </w:r>
      <w:r>
        <w:rPr>
          <w:rStyle w:val="afe"/>
          <w:b/>
        </w:rPr>
        <w:t>Алгоритм</w:t>
      </w:r>
      <w:r w:rsidRPr="004E3AD2">
        <w:rPr>
          <w:rStyle w:val="afe"/>
          <w:b/>
        </w:rPr>
        <w:t xml:space="preserve"> </w:t>
      </w:r>
      <w:r>
        <w:rPr>
          <w:rStyle w:val="afe"/>
          <w:b/>
        </w:rPr>
        <w:t xml:space="preserve">синхронизации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1F6E8A5C" w14:textId="77777777" w:rsidR="002001BE" w:rsidRDefault="002001BE" w:rsidP="002001BE">
      <w:pPr>
        <w:rPr>
          <w:rStyle w:val="afe"/>
          <w:b w:val="0"/>
        </w:rPr>
      </w:pPr>
    </w:p>
    <w:p w14:paraId="3DD3FD6A" w14:textId="1E89A10C" w:rsidR="002001BE" w:rsidRPr="00B566D8" w:rsidRDefault="002001BE" w:rsidP="002001BE">
      <w:pPr>
        <w:jc w:val="center"/>
      </w:pPr>
      <w:r w:rsidRPr="008771EC">
        <w:rPr>
          <w:rStyle w:val="afe"/>
          <w:b w:val="0"/>
          <w:noProof/>
        </w:rPr>
        <w:drawing>
          <wp:inline distT="0" distB="0" distL="0" distR="0" wp14:anchorId="67EB8262" wp14:editId="50F5D14D">
            <wp:extent cx="4267200" cy="6238875"/>
            <wp:effectExtent l="0" t="0" r="0" b="9525"/>
            <wp:docPr id="200" name="Рисунок 200" descr="E:\ВКРМ\Исходники\sync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sync_loc-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6238875"/>
                    </a:xfrm>
                    <a:prstGeom prst="rect">
                      <a:avLst/>
                    </a:prstGeom>
                    <a:noFill/>
                    <a:ln>
                      <a:noFill/>
                    </a:ln>
                  </pic:spPr>
                </pic:pic>
              </a:graphicData>
            </a:graphic>
          </wp:inline>
        </w:drawing>
      </w:r>
    </w:p>
    <w:sectPr w:rsidR="002001BE" w:rsidRPr="00B566D8" w:rsidSect="002001BE">
      <w:pgSz w:w="11920" w:h="16840"/>
      <w:pgMar w:top="1134" w:right="1418" w:bottom="567" w:left="851"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0B4E3A" w:rsidRDefault="000B4E3A" w:rsidP="007D60BE">
      <w:pPr>
        <w:spacing w:after="0" w:line="240" w:lineRule="auto"/>
      </w:pPr>
      <w:r>
        <w:separator/>
      </w:r>
    </w:p>
  </w:endnote>
  <w:endnote w:type="continuationSeparator" w:id="0">
    <w:p w14:paraId="6A72B9D0" w14:textId="77777777" w:rsidR="000B4E3A" w:rsidRDefault="000B4E3A"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0B4E3A" w:rsidRDefault="000B4E3A">
    <w:pPr>
      <w:pStyle w:val="af0"/>
      <w:jc w:val="center"/>
    </w:pPr>
  </w:p>
  <w:p w14:paraId="53CA6835" w14:textId="77777777" w:rsidR="000B4E3A" w:rsidRDefault="000B4E3A">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260330"/>
      <w:docPartObj>
        <w:docPartGallery w:val="Page Numbers (Bottom of Page)"/>
        <w:docPartUnique/>
      </w:docPartObj>
    </w:sdtPr>
    <w:sdtEndPr/>
    <w:sdtContent>
      <w:p w14:paraId="59DE0118" w14:textId="77777777" w:rsidR="000B4E3A" w:rsidRDefault="000B4E3A">
        <w:pPr>
          <w:pStyle w:val="af0"/>
          <w:jc w:val="center"/>
        </w:pPr>
        <w:r>
          <w:fldChar w:fldCharType="begin"/>
        </w:r>
        <w:r>
          <w:instrText>PAGE   \* MERGEFORMAT</w:instrText>
        </w:r>
        <w:r>
          <w:fldChar w:fldCharType="separate"/>
        </w:r>
        <w:r w:rsidR="00543908">
          <w:rPr>
            <w:noProof/>
          </w:rPr>
          <w:t>76</w:t>
        </w:r>
        <w:r>
          <w:fldChar w:fldCharType="end"/>
        </w:r>
      </w:p>
    </w:sdtContent>
  </w:sdt>
  <w:p w14:paraId="34DCE0F1" w14:textId="77777777" w:rsidR="000B4E3A" w:rsidRDefault="000B4E3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0B4E3A" w:rsidRDefault="000B4E3A" w:rsidP="007D60BE">
      <w:pPr>
        <w:spacing w:after="0" w:line="240" w:lineRule="auto"/>
      </w:pPr>
      <w:r>
        <w:separator/>
      </w:r>
    </w:p>
  </w:footnote>
  <w:footnote w:type="continuationSeparator" w:id="0">
    <w:p w14:paraId="315E21C6" w14:textId="77777777" w:rsidR="000B4E3A" w:rsidRDefault="000B4E3A"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52019"/>
    <w:multiLevelType w:val="hybridMultilevel"/>
    <w:tmpl w:val="2920228A"/>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88E38F2"/>
    <w:multiLevelType w:val="hybridMultilevel"/>
    <w:tmpl w:val="A90A7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BB74FD6"/>
    <w:multiLevelType w:val="hybridMultilevel"/>
    <w:tmpl w:val="36EEB466"/>
    <w:lvl w:ilvl="0" w:tplc="D67863F4">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2A362F1"/>
    <w:multiLevelType w:val="hybridMultilevel"/>
    <w:tmpl w:val="0EDA2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642474CE"/>
    <w:multiLevelType w:val="hybridMultilevel"/>
    <w:tmpl w:val="89089B4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674503AD"/>
    <w:multiLevelType w:val="hybridMultilevel"/>
    <w:tmpl w:val="480C5724"/>
    <w:lvl w:ilvl="0" w:tplc="1CB82A3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6CE42EDD"/>
    <w:multiLevelType w:val="hybridMultilevel"/>
    <w:tmpl w:val="126E801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9"/>
  </w:num>
  <w:num w:numId="2">
    <w:abstractNumId w:val="41"/>
  </w:num>
  <w:num w:numId="3">
    <w:abstractNumId w:val="39"/>
  </w:num>
  <w:num w:numId="4">
    <w:abstractNumId w:val="22"/>
  </w:num>
  <w:num w:numId="5">
    <w:abstractNumId w:val="35"/>
  </w:num>
  <w:num w:numId="6">
    <w:abstractNumId w:val="43"/>
  </w:num>
  <w:num w:numId="7">
    <w:abstractNumId w:val="24"/>
  </w:num>
  <w:num w:numId="8">
    <w:abstractNumId w:val="21"/>
  </w:num>
  <w:num w:numId="9">
    <w:abstractNumId w:val="9"/>
  </w:num>
  <w:num w:numId="10">
    <w:abstractNumId w:val="38"/>
  </w:num>
  <w:num w:numId="11">
    <w:abstractNumId w:val="12"/>
  </w:num>
  <w:num w:numId="12">
    <w:abstractNumId w:val="5"/>
  </w:num>
  <w:num w:numId="13">
    <w:abstractNumId w:val="11"/>
  </w:num>
  <w:num w:numId="14">
    <w:abstractNumId w:val="4"/>
  </w:num>
  <w:num w:numId="15">
    <w:abstractNumId w:val="3"/>
  </w:num>
  <w:num w:numId="16">
    <w:abstractNumId w:val="20"/>
  </w:num>
  <w:num w:numId="17">
    <w:abstractNumId w:val="0"/>
  </w:num>
  <w:num w:numId="18">
    <w:abstractNumId w:val="13"/>
  </w:num>
  <w:num w:numId="19">
    <w:abstractNumId w:val="14"/>
  </w:num>
  <w:num w:numId="20">
    <w:abstractNumId w:val="7"/>
  </w:num>
  <w:num w:numId="21">
    <w:abstractNumId w:val="36"/>
  </w:num>
  <w:num w:numId="22">
    <w:abstractNumId w:val="42"/>
  </w:num>
  <w:num w:numId="23">
    <w:abstractNumId w:val="2"/>
  </w:num>
  <w:num w:numId="24">
    <w:abstractNumId w:val="32"/>
  </w:num>
  <w:num w:numId="25">
    <w:abstractNumId w:val="1"/>
  </w:num>
  <w:num w:numId="26">
    <w:abstractNumId w:val="40"/>
  </w:num>
  <w:num w:numId="27">
    <w:abstractNumId w:val="25"/>
  </w:num>
  <w:num w:numId="28">
    <w:abstractNumId w:val="30"/>
  </w:num>
  <w:num w:numId="29">
    <w:abstractNumId w:val="17"/>
  </w:num>
  <w:num w:numId="30">
    <w:abstractNumId w:val="8"/>
  </w:num>
  <w:num w:numId="31">
    <w:abstractNumId w:val="27"/>
  </w:num>
  <w:num w:numId="32">
    <w:abstractNumId w:val="29"/>
  </w:num>
  <w:num w:numId="33">
    <w:abstractNumId w:val="23"/>
  </w:num>
  <w:num w:numId="34">
    <w:abstractNumId w:val="10"/>
  </w:num>
  <w:num w:numId="35">
    <w:abstractNumId w:val="26"/>
  </w:num>
  <w:num w:numId="36">
    <w:abstractNumId w:val="6"/>
  </w:num>
  <w:num w:numId="37">
    <w:abstractNumId w:val="15"/>
  </w:num>
  <w:num w:numId="38">
    <w:abstractNumId w:val="28"/>
  </w:num>
  <w:num w:numId="39">
    <w:abstractNumId w:val="16"/>
  </w:num>
  <w:num w:numId="40">
    <w:abstractNumId w:val="34"/>
  </w:num>
  <w:num w:numId="41">
    <w:abstractNumId w:val="18"/>
  </w:num>
  <w:num w:numId="42">
    <w:abstractNumId w:val="37"/>
  </w:num>
  <w:num w:numId="43">
    <w:abstractNumId w:val="31"/>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1085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2ADE"/>
    <w:rsid w:val="00025129"/>
    <w:rsid w:val="000304C7"/>
    <w:rsid w:val="00032096"/>
    <w:rsid w:val="000343A7"/>
    <w:rsid w:val="00034B30"/>
    <w:rsid w:val="0003505E"/>
    <w:rsid w:val="000366A0"/>
    <w:rsid w:val="00040975"/>
    <w:rsid w:val="00041D46"/>
    <w:rsid w:val="00044F00"/>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4B13"/>
    <w:rsid w:val="00095674"/>
    <w:rsid w:val="000A1ED4"/>
    <w:rsid w:val="000A2CB1"/>
    <w:rsid w:val="000A65C7"/>
    <w:rsid w:val="000B13E9"/>
    <w:rsid w:val="000B15F7"/>
    <w:rsid w:val="000B4E3A"/>
    <w:rsid w:val="000B4F84"/>
    <w:rsid w:val="000C01ED"/>
    <w:rsid w:val="000C1B58"/>
    <w:rsid w:val="000C671D"/>
    <w:rsid w:val="000D0068"/>
    <w:rsid w:val="000D007C"/>
    <w:rsid w:val="000D05D4"/>
    <w:rsid w:val="000D243C"/>
    <w:rsid w:val="000D3725"/>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2B6D"/>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86CF4"/>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6F3"/>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59DD"/>
    <w:rsid w:val="001F734A"/>
    <w:rsid w:val="001F799A"/>
    <w:rsid w:val="002001BE"/>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18A4"/>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9093B"/>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3EC"/>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4FD2"/>
    <w:rsid w:val="00345C86"/>
    <w:rsid w:val="00345CEC"/>
    <w:rsid w:val="00345CFE"/>
    <w:rsid w:val="003460B8"/>
    <w:rsid w:val="003461DE"/>
    <w:rsid w:val="00346306"/>
    <w:rsid w:val="00347D98"/>
    <w:rsid w:val="003506CE"/>
    <w:rsid w:val="003530DC"/>
    <w:rsid w:val="00355DD3"/>
    <w:rsid w:val="003562F8"/>
    <w:rsid w:val="003565A5"/>
    <w:rsid w:val="00357B32"/>
    <w:rsid w:val="00357CAC"/>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38BD"/>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5FE"/>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47A04"/>
    <w:rsid w:val="00450BC0"/>
    <w:rsid w:val="00451D8F"/>
    <w:rsid w:val="00452A8F"/>
    <w:rsid w:val="00453581"/>
    <w:rsid w:val="00454039"/>
    <w:rsid w:val="004557BA"/>
    <w:rsid w:val="00455EB0"/>
    <w:rsid w:val="00456127"/>
    <w:rsid w:val="00456F24"/>
    <w:rsid w:val="004604C5"/>
    <w:rsid w:val="00461EBF"/>
    <w:rsid w:val="00464CF0"/>
    <w:rsid w:val="0046586F"/>
    <w:rsid w:val="00470051"/>
    <w:rsid w:val="004717A0"/>
    <w:rsid w:val="00472F6D"/>
    <w:rsid w:val="00473725"/>
    <w:rsid w:val="00475098"/>
    <w:rsid w:val="004766F9"/>
    <w:rsid w:val="00476DE2"/>
    <w:rsid w:val="00480A00"/>
    <w:rsid w:val="00483650"/>
    <w:rsid w:val="00483E16"/>
    <w:rsid w:val="004866D9"/>
    <w:rsid w:val="00490B5F"/>
    <w:rsid w:val="0049490B"/>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3F14"/>
    <w:rsid w:val="004D7480"/>
    <w:rsid w:val="004E0B08"/>
    <w:rsid w:val="004E1C19"/>
    <w:rsid w:val="004E3AD2"/>
    <w:rsid w:val="004E57C4"/>
    <w:rsid w:val="004E63AF"/>
    <w:rsid w:val="004E6465"/>
    <w:rsid w:val="004F06EE"/>
    <w:rsid w:val="004F1D5B"/>
    <w:rsid w:val="004F2B73"/>
    <w:rsid w:val="004F4984"/>
    <w:rsid w:val="004F6B2E"/>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2BC3"/>
    <w:rsid w:val="005433B9"/>
    <w:rsid w:val="00543908"/>
    <w:rsid w:val="00543CB5"/>
    <w:rsid w:val="00544FAE"/>
    <w:rsid w:val="005453D0"/>
    <w:rsid w:val="005470CC"/>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0345E"/>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3662"/>
    <w:rsid w:val="00666197"/>
    <w:rsid w:val="006669FD"/>
    <w:rsid w:val="006709E4"/>
    <w:rsid w:val="00673F65"/>
    <w:rsid w:val="0067739B"/>
    <w:rsid w:val="00677EB4"/>
    <w:rsid w:val="00680D25"/>
    <w:rsid w:val="00680DCB"/>
    <w:rsid w:val="0068141E"/>
    <w:rsid w:val="00682829"/>
    <w:rsid w:val="00683A1C"/>
    <w:rsid w:val="006856CD"/>
    <w:rsid w:val="00687A1B"/>
    <w:rsid w:val="00694880"/>
    <w:rsid w:val="00694982"/>
    <w:rsid w:val="00695C85"/>
    <w:rsid w:val="00697C5B"/>
    <w:rsid w:val="006A6BE7"/>
    <w:rsid w:val="006A6C28"/>
    <w:rsid w:val="006A7909"/>
    <w:rsid w:val="006B0BDB"/>
    <w:rsid w:val="006B1BB3"/>
    <w:rsid w:val="006B4002"/>
    <w:rsid w:val="006B5CCE"/>
    <w:rsid w:val="006B6E50"/>
    <w:rsid w:val="006C1891"/>
    <w:rsid w:val="006D15F2"/>
    <w:rsid w:val="006D1E69"/>
    <w:rsid w:val="006D32FB"/>
    <w:rsid w:val="006D5891"/>
    <w:rsid w:val="006E0076"/>
    <w:rsid w:val="006E02EC"/>
    <w:rsid w:val="006E1C9F"/>
    <w:rsid w:val="006E23AE"/>
    <w:rsid w:val="006E54F0"/>
    <w:rsid w:val="006E778C"/>
    <w:rsid w:val="006E7A0F"/>
    <w:rsid w:val="006F3AB7"/>
    <w:rsid w:val="006F3E90"/>
    <w:rsid w:val="006F48F0"/>
    <w:rsid w:val="006F5315"/>
    <w:rsid w:val="006F543C"/>
    <w:rsid w:val="006F66DF"/>
    <w:rsid w:val="006F6F1E"/>
    <w:rsid w:val="006F72B6"/>
    <w:rsid w:val="00701E7F"/>
    <w:rsid w:val="007023BB"/>
    <w:rsid w:val="007061BE"/>
    <w:rsid w:val="00706452"/>
    <w:rsid w:val="00713501"/>
    <w:rsid w:val="007147C2"/>
    <w:rsid w:val="00715A32"/>
    <w:rsid w:val="00717210"/>
    <w:rsid w:val="00721AF2"/>
    <w:rsid w:val="00722E8A"/>
    <w:rsid w:val="0072375B"/>
    <w:rsid w:val="007238A9"/>
    <w:rsid w:val="00723AC9"/>
    <w:rsid w:val="007254C4"/>
    <w:rsid w:val="00726175"/>
    <w:rsid w:val="00726269"/>
    <w:rsid w:val="00732BEC"/>
    <w:rsid w:val="00736542"/>
    <w:rsid w:val="0073797B"/>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30B"/>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076"/>
    <w:rsid w:val="0087223A"/>
    <w:rsid w:val="00872855"/>
    <w:rsid w:val="008734BC"/>
    <w:rsid w:val="00875B70"/>
    <w:rsid w:val="008771EC"/>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6F27"/>
    <w:rsid w:val="008A7ABE"/>
    <w:rsid w:val="008B04F2"/>
    <w:rsid w:val="008B3DF0"/>
    <w:rsid w:val="008B4908"/>
    <w:rsid w:val="008B5DB1"/>
    <w:rsid w:val="008B6219"/>
    <w:rsid w:val="008B707C"/>
    <w:rsid w:val="008C04B2"/>
    <w:rsid w:val="008C1CA4"/>
    <w:rsid w:val="008C4447"/>
    <w:rsid w:val="008D0D59"/>
    <w:rsid w:val="008D1768"/>
    <w:rsid w:val="008D1E88"/>
    <w:rsid w:val="008D221F"/>
    <w:rsid w:val="008D331F"/>
    <w:rsid w:val="008D5393"/>
    <w:rsid w:val="008E0FC7"/>
    <w:rsid w:val="008E1C72"/>
    <w:rsid w:val="008E1CA7"/>
    <w:rsid w:val="008E2E11"/>
    <w:rsid w:val="008E3AE2"/>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215B"/>
    <w:rsid w:val="00933BDB"/>
    <w:rsid w:val="00934F71"/>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05C2"/>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0837"/>
    <w:rsid w:val="00A840FE"/>
    <w:rsid w:val="00A853D7"/>
    <w:rsid w:val="00A902A5"/>
    <w:rsid w:val="00A9041A"/>
    <w:rsid w:val="00A91384"/>
    <w:rsid w:val="00A92528"/>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2F1"/>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1001E"/>
    <w:rsid w:val="00B1026B"/>
    <w:rsid w:val="00B1088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0F8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B6A49"/>
    <w:rsid w:val="00BC1858"/>
    <w:rsid w:val="00BC4743"/>
    <w:rsid w:val="00BC58AF"/>
    <w:rsid w:val="00BD0270"/>
    <w:rsid w:val="00BD4F46"/>
    <w:rsid w:val="00BD62E9"/>
    <w:rsid w:val="00BD7C10"/>
    <w:rsid w:val="00BE2063"/>
    <w:rsid w:val="00BE4125"/>
    <w:rsid w:val="00BE413D"/>
    <w:rsid w:val="00BE5C31"/>
    <w:rsid w:val="00BF083F"/>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6FD3"/>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235"/>
    <w:rsid w:val="00DB7ABF"/>
    <w:rsid w:val="00DC036A"/>
    <w:rsid w:val="00DC10E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07915"/>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5DA2"/>
    <w:rsid w:val="00E46034"/>
    <w:rsid w:val="00E5107F"/>
    <w:rsid w:val="00E539BD"/>
    <w:rsid w:val="00E56A92"/>
    <w:rsid w:val="00E611E4"/>
    <w:rsid w:val="00E64866"/>
    <w:rsid w:val="00E64985"/>
    <w:rsid w:val="00E64F06"/>
    <w:rsid w:val="00E65FBF"/>
    <w:rsid w:val="00E660B8"/>
    <w:rsid w:val="00E66674"/>
    <w:rsid w:val="00E66AFA"/>
    <w:rsid w:val="00E71E42"/>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A72BA"/>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40B9"/>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4064"/>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2E1C"/>
    <w:rsid w:val="00FA581A"/>
    <w:rsid w:val="00FA72E1"/>
    <w:rsid w:val="00FA7AAE"/>
    <w:rsid w:val="00FB03FE"/>
    <w:rsid w:val="00FB084F"/>
    <w:rsid w:val="00FB0DEA"/>
    <w:rsid w:val="00FB0FFB"/>
    <w:rsid w:val="00FB219B"/>
    <w:rsid w:val="00FB33AD"/>
    <w:rsid w:val="00FB3B20"/>
    <w:rsid w:val="00FB436D"/>
    <w:rsid w:val="00FC1B1B"/>
    <w:rsid w:val="00FC1D92"/>
    <w:rsid w:val="00FC418F"/>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545"/>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E71E42"/>
    <w:pPr>
      <w:spacing w:line="360" w:lineRule="auto"/>
      <w:ind w:firstLine="851"/>
    </w:pPr>
    <w:rPr>
      <w:sz w:val="28"/>
    </w:rPr>
  </w:style>
  <w:style w:type="character" w:customStyle="1" w:styleId="140">
    <w:name w:val="14Обычный Знак"/>
    <w:basedOn w:val="a0"/>
    <w:link w:val="14"/>
    <w:rsid w:val="00E71E42"/>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663662"/>
    <w:pPr>
      <w:ind w:left="0" w:firstLine="0"/>
    </w:pPr>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663662"/>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663662"/>
    <w:pPr>
      <w:ind w:firstLine="0"/>
    </w:pPr>
    <w:rPr>
      <w:b/>
    </w:rPr>
  </w:style>
  <w:style w:type="character" w:customStyle="1" w:styleId="afe">
    <w:name w:val="Разделы Приложения Знак"/>
    <w:basedOn w:val="20"/>
    <w:link w:val="afd"/>
    <w:rsid w:val="00663662"/>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699668945">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quare.github.io/okhttp/"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c.apache.or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9722672"/>
        <c:axId val="119723232"/>
      </c:barChart>
      <c:catAx>
        <c:axId val="11972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723232"/>
        <c:crosses val="autoZero"/>
        <c:auto val="1"/>
        <c:lblAlgn val="ctr"/>
        <c:lblOffset val="100"/>
        <c:noMultiLvlLbl val="0"/>
      </c:catAx>
      <c:valAx>
        <c:axId val="11972323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9722672"/>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19727152"/>
        <c:axId val="119727712"/>
      </c:lineChart>
      <c:catAx>
        <c:axId val="11972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727712"/>
        <c:crosses val="autoZero"/>
        <c:auto val="1"/>
        <c:lblAlgn val="ctr"/>
        <c:lblOffset val="100"/>
        <c:noMultiLvlLbl val="0"/>
      </c:catAx>
      <c:valAx>
        <c:axId val="11972771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7271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19730512"/>
        <c:axId val="119731072"/>
      </c:barChart>
      <c:catAx>
        <c:axId val="11973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731072"/>
        <c:crosses val="autoZero"/>
        <c:auto val="1"/>
        <c:lblAlgn val="ctr"/>
        <c:lblOffset val="100"/>
        <c:noMultiLvlLbl val="0"/>
      </c:catAx>
      <c:valAx>
        <c:axId val="11973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730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0C910-4C8F-465C-B8EC-9AD0EEA3F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7079</TotalTime>
  <Pages>82</Pages>
  <Words>13733</Words>
  <Characters>78279</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67</cp:revision>
  <cp:lastPrinted>2017-05-23T12:02:00Z</cp:lastPrinted>
  <dcterms:created xsi:type="dcterms:W3CDTF">2017-02-23T14:53:00Z</dcterms:created>
  <dcterms:modified xsi:type="dcterms:W3CDTF">2017-05-23T12:02:00Z</dcterms:modified>
</cp:coreProperties>
</file>