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7519" w:rsidRDefault="00852BC6" w:rsidP="00F17519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0" t="0" r="0" b="0"/>
            <wp:wrapSquare wrapText="bothSides"/>
            <wp:docPr id="17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7519" w:rsidRPr="00CB5FF6">
        <w:rPr>
          <w:rStyle w:val="FontStyle35"/>
          <w:bCs/>
          <w:sz w:val="20"/>
          <w:szCs w:val="20"/>
        </w:rPr>
        <w:t>МИНИСТЕРСТВО ОБРАЗОВАНИЯ И НАУКИ</w:t>
      </w:r>
      <w:r w:rsidR="00F17519">
        <w:rPr>
          <w:rStyle w:val="FontStyle35"/>
          <w:bCs/>
          <w:sz w:val="20"/>
          <w:szCs w:val="20"/>
        </w:rPr>
        <w:t xml:space="preserve"> </w:t>
      </w:r>
      <w:r w:rsidR="00F17519" w:rsidRPr="00CB5FF6">
        <w:rPr>
          <w:rStyle w:val="FontStyle35"/>
          <w:bCs/>
          <w:sz w:val="20"/>
          <w:szCs w:val="20"/>
        </w:rPr>
        <w:t>РОССИЙСКОЙ ФЕДЕРАЦИИ</w:t>
      </w:r>
    </w:p>
    <w:p w:rsidR="00F17519" w:rsidRPr="00CB5FF6" w:rsidRDefault="00F17519" w:rsidP="00F17519">
      <w:pPr>
        <w:pStyle w:val="Style2"/>
        <w:widowControl/>
        <w:spacing w:line="240" w:lineRule="auto"/>
        <w:ind w:left="851" w:hanging="993"/>
        <w:jc w:val="center"/>
        <w:rPr>
          <w:rStyle w:val="FontStyle35"/>
          <w:bCs/>
          <w:sz w:val="20"/>
          <w:szCs w:val="20"/>
        </w:rPr>
      </w:pPr>
    </w:p>
    <w:p w:rsidR="00F17519" w:rsidRPr="003560A9" w:rsidRDefault="00F17519" w:rsidP="00F17519">
      <w:pPr>
        <w:pStyle w:val="Style2"/>
        <w:widowControl/>
        <w:ind w:firstLine="0"/>
        <w:jc w:val="center"/>
        <w:rPr>
          <w:rStyle w:val="FontStyle35"/>
          <w:b w:val="0"/>
          <w:sz w:val="20"/>
          <w:szCs w:val="20"/>
        </w:rPr>
      </w:pPr>
      <w:r w:rsidRPr="003560A9">
        <w:rPr>
          <w:rStyle w:val="FontStyle35"/>
          <w:sz w:val="20"/>
          <w:szCs w:val="20"/>
        </w:rPr>
        <w:t>ФЕДЕРАЛЬНОЕ ГОСУДАРСТВЕННОЕ БЮД</w:t>
      </w:r>
      <w:r>
        <w:rPr>
          <w:rStyle w:val="FontStyle35"/>
          <w:sz w:val="20"/>
          <w:szCs w:val="20"/>
        </w:rPr>
        <w:t xml:space="preserve">ЖЕТНОЕ </w:t>
      </w:r>
      <w:r w:rsidRPr="003560A9">
        <w:rPr>
          <w:rStyle w:val="FontStyle35"/>
          <w:sz w:val="20"/>
          <w:szCs w:val="20"/>
        </w:rPr>
        <w:t xml:space="preserve">ОБРАЗОВАТЕЛЬНОЕ   </w:t>
      </w:r>
    </w:p>
    <w:p w:rsidR="00F17519" w:rsidRPr="00CB5FF6" w:rsidRDefault="00F17519" w:rsidP="00F17519">
      <w:pPr>
        <w:pStyle w:val="Style2"/>
        <w:widowControl/>
        <w:ind w:firstLine="0"/>
        <w:jc w:val="center"/>
        <w:rPr>
          <w:rStyle w:val="FontStyle35"/>
          <w:bCs/>
          <w:sz w:val="20"/>
          <w:szCs w:val="20"/>
        </w:rPr>
      </w:pPr>
      <w:r w:rsidRPr="003560A9">
        <w:rPr>
          <w:rStyle w:val="FontStyle35"/>
          <w:sz w:val="20"/>
          <w:szCs w:val="20"/>
        </w:rPr>
        <w:t xml:space="preserve"> УЧРЕЖДЕНИЕ ВЫСШЕГО ОБРАЗОВАНИЯ</w:t>
      </w:r>
    </w:p>
    <w:p w:rsidR="00F17519" w:rsidRPr="003560A9" w:rsidRDefault="00F17519" w:rsidP="00F17519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0"/>
          <w:szCs w:val="20"/>
        </w:rPr>
      </w:pPr>
      <w:r w:rsidRPr="003560A9">
        <w:rPr>
          <w:rStyle w:val="FontStyle37"/>
          <w:spacing w:val="22"/>
          <w:sz w:val="20"/>
          <w:szCs w:val="20"/>
        </w:rPr>
        <w:t>«МОСКОВСКИЙ АВИАЦИОННЫЙ ИНСТИТУТ</w:t>
      </w:r>
    </w:p>
    <w:p w:rsidR="00F17519" w:rsidRPr="003560A9" w:rsidRDefault="00F17519" w:rsidP="00F17519">
      <w:pPr>
        <w:pStyle w:val="Style3"/>
        <w:widowControl/>
        <w:spacing w:line="218" w:lineRule="exact"/>
        <w:ind w:firstLine="0"/>
        <w:jc w:val="center"/>
        <w:rPr>
          <w:rStyle w:val="FontStyle36"/>
          <w:sz w:val="20"/>
          <w:szCs w:val="20"/>
        </w:rPr>
      </w:pPr>
      <w:r w:rsidRPr="003560A9">
        <w:rPr>
          <w:rStyle w:val="FontStyle36"/>
          <w:sz w:val="20"/>
          <w:szCs w:val="20"/>
        </w:rPr>
        <w:t xml:space="preserve"> (национальный исследовательский университет)»</w:t>
      </w:r>
    </w:p>
    <w:p w:rsidR="00FC7E8F" w:rsidRPr="00817C91" w:rsidRDefault="00FC7E8F" w:rsidP="00FC7E8F">
      <w:pPr>
        <w:spacing w:line="360" w:lineRule="auto"/>
        <w:jc w:val="right"/>
      </w:pPr>
    </w:p>
    <w:p w:rsidR="00FC7E8F" w:rsidRPr="00FC7E8F" w:rsidRDefault="00FC7E8F" w:rsidP="00FC7E8F">
      <w:pPr>
        <w:spacing w:line="360" w:lineRule="auto"/>
        <w:jc w:val="center"/>
        <w:rPr>
          <w:sz w:val="24"/>
          <w:szCs w:val="24"/>
        </w:rPr>
      </w:pPr>
      <w:r w:rsidRPr="00FC7E8F">
        <w:rPr>
          <w:sz w:val="24"/>
          <w:szCs w:val="24"/>
        </w:rPr>
        <w:t xml:space="preserve">Кафедра «Информационные </w:t>
      </w:r>
      <w:r w:rsidR="00F17519">
        <w:rPr>
          <w:sz w:val="24"/>
          <w:szCs w:val="24"/>
        </w:rPr>
        <w:t xml:space="preserve">и сетевые </w:t>
      </w:r>
      <w:r w:rsidRPr="00FC7E8F">
        <w:rPr>
          <w:sz w:val="24"/>
          <w:szCs w:val="24"/>
        </w:rPr>
        <w:t>технологии»</w:t>
      </w:r>
    </w:p>
    <w:p w:rsidR="00FC7E8F" w:rsidRPr="00FC7E8F" w:rsidRDefault="00FC7E8F" w:rsidP="00FC7E8F">
      <w:pPr>
        <w:spacing w:line="360" w:lineRule="auto"/>
        <w:jc w:val="center"/>
        <w:rPr>
          <w:sz w:val="24"/>
          <w:szCs w:val="24"/>
        </w:rPr>
      </w:pPr>
    </w:p>
    <w:p w:rsidR="00FC7E8F" w:rsidRPr="00FC7E8F" w:rsidRDefault="00FC7E8F" w:rsidP="00FC7E8F">
      <w:pPr>
        <w:spacing w:line="360" w:lineRule="auto"/>
        <w:jc w:val="right"/>
        <w:rPr>
          <w:sz w:val="24"/>
          <w:szCs w:val="24"/>
        </w:rPr>
      </w:pPr>
      <w:r w:rsidRPr="00FC7E8F">
        <w:rPr>
          <w:sz w:val="24"/>
          <w:szCs w:val="24"/>
        </w:rPr>
        <w:t>Утверждаю:</w:t>
      </w:r>
    </w:p>
    <w:p w:rsidR="00FC7E8F" w:rsidRPr="00FC7E8F" w:rsidRDefault="00FC7E8F" w:rsidP="00FC7E8F">
      <w:pPr>
        <w:spacing w:line="360" w:lineRule="auto"/>
        <w:jc w:val="right"/>
        <w:rPr>
          <w:sz w:val="24"/>
          <w:szCs w:val="24"/>
        </w:rPr>
      </w:pPr>
      <w:r w:rsidRPr="00FC7E8F">
        <w:rPr>
          <w:sz w:val="24"/>
          <w:szCs w:val="24"/>
        </w:rPr>
        <w:t xml:space="preserve">Зав. кафедрой </w:t>
      </w:r>
      <w:r w:rsidR="00F17519">
        <w:rPr>
          <w:sz w:val="24"/>
          <w:szCs w:val="24"/>
        </w:rPr>
        <w:t>ИСТ</w:t>
      </w:r>
    </w:p>
    <w:p w:rsidR="00FC7E8F" w:rsidRPr="00FC7E8F" w:rsidRDefault="00FC7E8F" w:rsidP="00FC7E8F">
      <w:pPr>
        <w:spacing w:line="360" w:lineRule="auto"/>
        <w:jc w:val="right"/>
        <w:rPr>
          <w:sz w:val="24"/>
          <w:szCs w:val="24"/>
        </w:rPr>
      </w:pPr>
      <w:r w:rsidRPr="00FC7E8F">
        <w:rPr>
          <w:sz w:val="24"/>
          <w:szCs w:val="24"/>
        </w:rPr>
        <w:t xml:space="preserve">_______________________ </w:t>
      </w:r>
      <w:r w:rsidR="00F17519">
        <w:rPr>
          <w:sz w:val="24"/>
          <w:szCs w:val="24"/>
        </w:rPr>
        <w:t>В</w:t>
      </w:r>
      <w:r w:rsidRPr="00FC7E8F">
        <w:rPr>
          <w:sz w:val="24"/>
          <w:szCs w:val="24"/>
        </w:rPr>
        <w:t>.</w:t>
      </w:r>
      <w:r w:rsidR="00F17519">
        <w:rPr>
          <w:sz w:val="24"/>
          <w:szCs w:val="24"/>
        </w:rPr>
        <w:t>Ю</w:t>
      </w:r>
      <w:r w:rsidRPr="00FC7E8F">
        <w:rPr>
          <w:sz w:val="24"/>
          <w:szCs w:val="24"/>
        </w:rPr>
        <w:t>. </w:t>
      </w:r>
      <w:r w:rsidR="00F17519">
        <w:rPr>
          <w:sz w:val="24"/>
          <w:szCs w:val="24"/>
        </w:rPr>
        <w:t>Павлов</w:t>
      </w:r>
    </w:p>
    <w:p w:rsidR="00FC7E8F" w:rsidRPr="00FC7E8F" w:rsidRDefault="00FC7E8F" w:rsidP="00FC7E8F">
      <w:pPr>
        <w:spacing w:line="360" w:lineRule="auto"/>
        <w:jc w:val="right"/>
        <w:rPr>
          <w:sz w:val="24"/>
          <w:szCs w:val="24"/>
        </w:rPr>
      </w:pPr>
      <w:r w:rsidRPr="00FC7E8F">
        <w:rPr>
          <w:sz w:val="24"/>
          <w:szCs w:val="24"/>
        </w:rPr>
        <w:t>«____»________________________ 201</w:t>
      </w:r>
      <w:r w:rsidR="00F17519">
        <w:rPr>
          <w:sz w:val="24"/>
          <w:szCs w:val="24"/>
        </w:rPr>
        <w:t>7</w:t>
      </w:r>
      <w:r w:rsidRPr="00FC7E8F">
        <w:rPr>
          <w:sz w:val="24"/>
          <w:szCs w:val="24"/>
        </w:rPr>
        <w:t xml:space="preserve">  г.</w:t>
      </w:r>
    </w:p>
    <w:p w:rsidR="00FC7E8F" w:rsidRPr="00FC7E8F" w:rsidRDefault="00FC7E8F" w:rsidP="00CD2156">
      <w:pPr>
        <w:spacing w:line="276" w:lineRule="auto"/>
        <w:rPr>
          <w:sz w:val="24"/>
          <w:szCs w:val="24"/>
        </w:rPr>
      </w:pPr>
    </w:p>
    <w:p w:rsidR="00FC7E8F" w:rsidRPr="00FC7E8F" w:rsidRDefault="00CD2156" w:rsidP="00CD2156">
      <w:pPr>
        <w:spacing w:line="276" w:lineRule="auto"/>
        <w:jc w:val="center"/>
        <w:rPr>
          <w:b/>
          <w:sz w:val="24"/>
          <w:szCs w:val="24"/>
        </w:rPr>
      </w:pPr>
      <w:r w:rsidRPr="00CD2156">
        <w:rPr>
          <w:b/>
          <w:sz w:val="28"/>
          <w:szCs w:val="24"/>
        </w:rPr>
        <w:t>АНАЛИЗ ТЕХНОЛОГИИ ПОСТРОЕНИЯ СИСТЕМЫ ОБРАБОТКИ ГЕОДАННЫХ НА    ПРИМЕРЕ WEB-СЕРВИСА «COORDINATE»</w:t>
      </w:r>
    </w:p>
    <w:p w:rsidR="00FC7E8F" w:rsidRPr="00FC7E8F" w:rsidRDefault="00CB7450" w:rsidP="00BC2313">
      <w:pPr>
        <w:spacing w:before="240"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РУКОВОДСТВО ОПЕРАТОРА</w:t>
      </w:r>
    </w:p>
    <w:p w:rsidR="00FC7E8F" w:rsidRPr="00FC7E8F" w:rsidRDefault="00BA0FBD" w:rsidP="00BC2313">
      <w:pPr>
        <w:spacing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05213</w:t>
      </w:r>
      <w:r w:rsidR="00FC7E8F" w:rsidRPr="00FC7E8F">
        <w:rPr>
          <w:sz w:val="24"/>
          <w:szCs w:val="24"/>
        </w:rPr>
        <w:t xml:space="preserve"> –</w:t>
      </w:r>
      <w:r w:rsidR="003141D4">
        <w:rPr>
          <w:sz w:val="24"/>
          <w:szCs w:val="24"/>
        </w:rPr>
        <w:t xml:space="preserve"> </w:t>
      </w:r>
      <w:r w:rsidR="003141D4" w:rsidRPr="003141D4">
        <w:rPr>
          <w:sz w:val="24"/>
          <w:szCs w:val="24"/>
        </w:rPr>
        <w:t>01 34 01</w:t>
      </w:r>
    </w:p>
    <w:p w:rsidR="00FC7E8F" w:rsidRPr="007571ED" w:rsidRDefault="00FC7E8F" w:rsidP="00BC2313">
      <w:pPr>
        <w:spacing w:after="240" w:line="360" w:lineRule="auto"/>
        <w:jc w:val="center"/>
        <w:rPr>
          <w:sz w:val="24"/>
          <w:szCs w:val="24"/>
        </w:rPr>
      </w:pPr>
      <w:r w:rsidRPr="007571ED">
        <w:rPr>
          <w:sz w:val="24"/>
          <w:szCs w:val="24"/>
        </w:rPr>
        <w:t xml:space="preserve">Листов </w:t>
      </w:r>
      <w:r w:rsidR="00F17519" w:rsidRPr="007571ED">
        <w:rPr>
          <w:sz w:val="24"/>
          <w:szCs w:val="24"/>
          <w:u w:val="single"/>
        </w:rPr>
        <w:fldChar w:fldCharType="begin"/>
      </w:r>
      <w:r w:rsidR="00F17519" w:rsidRPr="007571ED">
        <w:rPr>
          <w:sz w:val="24"/>
          <w:szCs w:val="24"/>
          <w:u w:val="single"/>
        </w:rPr>
        <w:instrText xml:space="preserve"> NUMPAGES   \* MERGEFORMAT </w:instrText>
      </w:r>
      <w:r w:rsidR="00F17519" w:rsidRPr="007571ED">
        <w:rPr>
          <w:sz w:val="24"/>
          <w:szCs w:val="24"/>
          <w:u w:val="single"/>
        </w:rPr>
        <w:fldChar w:fldCharType="separate"/>
      </w:r>
      <w:r w:rsidR="00DC4C84">
        <w:rPr>
          <w:noProof/>
          <w:sz w:val="24"/>
          <w:szCs w:val="24"/>
          <w:u w:val="single"/>
        </w:rPr>
        <w:t>21</w:t>
      </w:r>
      <w:r w:rsidR="00F17519" w:rsidRPr="007571ED">
        <w:rPr>
          <w:sz w:val="24"/>
          <w:szCs w:val="24"/>
          <w:u w:val="single"/>
        </w:rPr>
        <w:fldChar w:fldCharType="end"/>
      </w:r>
    </w:p>
    <w:p w:rsidR="00FC7E8F" w:rsidRPr="00FC7E8F" w:rsidRDefault="00FC7E8F" w:rsidP="00FC7E8F">
      <w:pPr>
        <w:spacing w:line="360" w:lineRule="auto"/>
        <w:jc w:val="center"/>
        <w:rPr>
          <w:sz w:val="24"/>
          <w:szCs w:val="24"/>
        </w:rPr>
      </w:pPr>
    </w:p>
    <w:p w:rsidR="00FC7E8F" w:rsidRPr="00FC7E8F" w:rsidRDefault="00FC7E8F" w:rsidP="00FC7E8F">
      <w:pPr>
        <w:spacing w:line="360" w:lineRule="auto"/>
        <w:jc w:val="both"/>
        <w:rPr>
          <w:sz w:val="24"/>
          <w:szCs w:val="24"/>
        </w:rPr>
      </w:pPr>
      <w:r w:rsidRPr="00FC7E8F">
        <w:rPr>
          <w:sz w:val="24"/>
          <w:szCs w:val="24"/>
        </w:rPr>
        <w:t>СОГЛАСОВАНО</w:t>
      </w:r>
    </w:p>
    <w:tbl>
      <w:tblPr>
        <w:tblW w:w="9747" w:type="dxa"/>
        <w:tblLayout w:type="fixed"/>
        <w:tblLook w:val="0000" w:firstRow="0" w:lastRow="0" w:firstColumn="0" w:lastColumn="0" w:noHBand="0" w:noVBand="0"/>
      </w:tblPr>
      <w:tblGrid>
        <w:gridCol w:w="4928"/>
        <w:gridCol w:w="4819"/>
      </w:tblGrid>
      <w:tr w:rsidR="00FC7E8F" w:rsidRPr="00FC7E8F" w:rsidTr="00BB38C9">
        <w:tc>
          <w:tcPr>
            <w:tcW w:w="4928" w:type="dxa"/>
          </w:tcPr>
          <w:p w:rsidR="00FC7E8F" w:rsidRPr="00FC7E8F" w:rsidRDefault="00475EFC" w:rsidP="00DC45F0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Нормоконтроль</w:t>
            </w:r>
          </w:p>
          <w:p w:rsidR="00FC7E8F" w:rsidRPr="00FC7E8F" w:rsidRDefault="00FC7E8F" w:rsidP="00DC45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FC7E8F">
              <w:rPr>
                <w:sz w:val="24"/>
                <w:szCs w:val="24"/>
              </w:rPr>
              <w:t xml:space="preserve">______________________ / </w:t>
            </w:r>
            <w:r w:rsidR="00475EFC">
              <w:rPr>
                <w:sz w:val="24"/>
                <w:szCs w:val="24"/>
              </w:rPr>
              <w:t>Молчанова</w:t>
            </w:r>
            <w:r w:rsidRPr="00FC7E8F">
              <w:rPr>
                <w:sz w:val="24"/>
                <w:szCs w:val="24"/>
              </w:rPr>
              <w:t xml:space="preserve"> </w:t>
            </w:r>
            <w:r w:rsidR="00475EFC">
              <w:rPr>
                <w:sz w:val="24"/>
                <w:szCs w:val="24"/>
              </w:rPr>
              <w:t>С</w:t>
            </w:r>
            <w:r w:rsidRPr="00FC7E8F">
              <w:rPr>
                <w:sz w:val="24"/>
                <w:szCs w:val="24"/>
              </w:rPr>
              <w:t>.</w:t>
            </w:r>
            <w:r w:rsidR="00475EFC">
              <w:rPr>
                <w:sz w:val="24"/>
                <w:szCs w:val="24"/>
              </w:rPr>
              <w:t>И</w:t>
            </w:r>
            <w:r w:rsidRPr="00FC7E8F">
              <w:rPr>
                <w:sz w:val="24"/>
                <w:szCs w:val="24"/>
              </w:rPr>
              <w:t>. /</w:t>
            </w:r>
          </w:p>
          <w:p w:rsidR="00FC7E8F" w:rsidRPr="00FC7E8F" w:rsidRDefault="00FC7E8F" w:rsidP="00B5530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FC7E8F">
              <w:rPr>
                <w:sz w:val="24"/>
                <w:szCs w:val="24"/>
              </w:rPr>
              <w:t>«____»_______________________ 201</w:t>
            </w:r>
            <w:r w:rsidR="00B5530C">
              <w:rPr>
                <w:sz w:val="24"/>
                <w:szCs w:val="24"/>
              </w:rPr>
              <w:t>7</w:t>
            </w:r>
            <w:r w:rsidRPr="00FC7E8F">
              <w:rPr>
                <w:sz w:val="24"/>
                <w:szCs w:val="24"/>
              </w:rPr>
              <w:t xml:space="preserve">  г.</w:t>
            </w:r>
          </w:p>
        </w:tc>
        <w:tc>
          <w:tcPr>
            <w:tcW w:w="4819" w:type="dxa"/>
          </w:tcPr>
          <w:p w:rsidR="00FC7E8F" w:rsidRPr="00FC7E8F" w:rsidRDefault="00FC7E8F" w:rsidP="00DC45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FC7E8F">
              <w:rPr>
                <w:sz w:val="24"/>
                <w:szCs w:val="24"/>
              </w:rPr>
              <w:t>Руководитель дипломного проектирования</w:t>
            </w:r>
          </w:p>
          <w:p w:rsidR="00FC7E8F" w:rsidRPr="00FC7E8F" w:rsidRDefault="00FC7E8F" w:rsidP="00DC45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FC7E8F">
              <w:rPr>
                <w:sz w:val="24"/>
                <w:szCs w:val="24"/>
              </w:rPr>
              <w:t xml:space="preserve">_____________________ / </w:t>
            </w:r>
            <w:r w:rsidR="00B5530C">
              <w:rPr>
                <w:sz w:val="24"/>
                <w:szCs w:val="24"/>
              </w:rPr>
              <w:t>Павлов</w:t>
            </w:r>
            <w:r w:rsidRPr="00FC7E8F">
              <w:rPr>
                <w:sz w:val="24"/>
                <w:szCs w:val="24"/>
              </w:rPr>
              <w:t xml:space="preserve"> </w:t>
            </w:r>
            <w:r w:rsidR="00B5530C">
              <w:rPr>
                <w:sz w:val="24"/>
                <w:szCs w:val="24"/>
              </w:rPr>
              <w:t>В</w:t>
            </w:r>
            <w:r w:rsidRPr="00FC7E8F">
              <w:rPr>
                <w:sz w:val="24"/>
                <w:szCs w:val="24"/>
              </w:rPr>
              <w:t>.</w:t>
            </w:r>
            <w:r w:rsidR="00B5530C">
              <w:rPr>
                <w:sz w:val="24"/>
                <w:szCs w:val="24"/>
              </w:rPr>
              <w:t>Ю</w:t>
            </w:r>
            <w:r w:rsidRPr="00FC7E8F">
              <w:rPr>
                <w:sz w:val="24"/>
                <w:szCs w:val="24"/>
              </w:rPr>
              <w:t>. /</w:t>
            </w:r>
          </w:p>
          <w:p w:rsidR="00FC7E8F" w:rsidRPr="00FC7E8F" w:rsidRDefault="00FC7E8F" w:rsidP="00B5530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FC7E8F">
              <w:rPr>
                <w:sz w:val="24"/>
                <w:szCs w:val="24"/>
              </w:rPr>
              <w:t>«____»_______________________ 201</w:t>
            </w:r>
            <w:r w:rsidR="00B5530C">
              <w:rPr>
                <w:sz w:val="24"/>
                <w:szCs w:val="24"/>
              </w:rPr>
              <w:t>7</w:t>
            </w:r>
            <w:r w:rsidRPr="00FC7E8F">
              <w:rPr>
                <w:sz w:val="24"/>
                <w:szCs w:val="24"/>
              </w:rPr>
              <w:t xml:space="preserve">  г.</w:t>
            </w:r>
          </w:p>
        </w:tc>
      </w:tr>
      <w:tr w:rsidR="00FC7E8F" w:rsidRPr="00FC7E8F" w:rsidTr="00BB38C9">
        <w:tc>
          <w:tcPr>
            <w:tcW w:w="4928" w:type="dxa"/>
          </w:tcPr>
          <w:p w:rsidR="00FC7E8F" w:rsidRPr="00FC7E8F" w:rsidRDefault="00FC7E8F" w:rsidP="00B5530C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819" w:type="dxa"/>
          </w:tcPr>
          <w:p w:rsidR="00FC7E8F" w:rsidRPr="00FC7E8F" w:rsidRDefault="00FC7E8F" w:rsidP="00DC45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FC7E8F">
              <w:rPr>
                <w:sz w:val="24"/>
                <w:szCs w:val="24"/>
              </w:rPr>
              <w:t xml:space="preserve">Задание принял к исполнению </w:t>
            </w:r>
          </w:p>
          <w:p w:rsidR="00FC7E8F" w:rsidRPr="00FC7E8F" w:rsidRDefault="00FC7E8F" w:rsidP="00DC45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FC7E8F">
              <w:rPr>
                <w:sz w:val="24"/>
                <w:szCs w:val="24"/>
              </w:rPr>
              <w:t xml:space="preserve">студент группы </w:t>
            </w:r>
            <w:r w:rsidR="00B5530C">
              <w:rPr>
                <w:sz w:val="24"/>
                <w:szCs w:val="24"/>
              </w:rPr>
              <w:t>3ВТИ-2ДМ-052</w:t>
            </w:r>
          </w:p>
          <w:p w:rsidR="00FC7E8F" w:rsidRPr="00FC7E8F" w:rsidRDefault="00FC7E8F" w:rsidP="00DC45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FC7E8F">
              <w:rPr>
                <w:sz w:val="24"/>
                <w:szCs w:val="24"/>
              </w:rPr>
              <w:t xml:space="preserve">______________________ / </w:t>
            </w:r>
            <w:r w:rsidR="004B39F6">
              <w:rPr>
                <w:sz w:val="24"/>
                <w:szCs w:val="24"/>
              </w:rPr>
              <w:t>Нагорный</w:t>
            </w:r>
            <w:r w:rsidRPr="00FC7E8F">
              <w:rPr>
                <w:sz w:val="24"/>
                <w:szCs w:val="24"/>
              </w:rPr>
              <w:t xml:space="preserve"> </w:t>
            </w:r>
            <w:r w:rsidR="004B39F6">
              <w:rPr>
                <w:sz w:val="24"/>
                <w:szCs w:val="24"/>
              </w:rPr>
              <w:t>А</w:t>
            </w:r>
            <w:r w:rsidRPr="00FC7E8F">
              <w:rPr>
                <w:sz w:val="24"/>
                <w:szCs w:val="24"/>
              </w:rPr>
              <w:t>.А. /</w:t>
            </w:r>
          </w:p>
          <w:p w:rsidR="00FC7E8F" w:rsidRPr="00FC7E8F" w:rsidRDefault="00FC7E8F" w:rsidP="00B5530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FC7E8F">
              <w:rPr>
                <w:sz w:val="24"/>
                <w:szCs w:val="24"/>
              </w:rPr>
              <w:t>«_</w:t>
            </w:r>
            <w:r w:rsidR="00B5530C">
              <w:rPr>
                <w:sz w:val="24"/>
                <w:szCs w:val="24"/>
              </w:rPr>
              <w:t>___»_______________________ 2017</w:t>
            </w:r>
            <w:r w:rsidRPr="00FC7E8F">
              <w:rPr>
                <w:sz w:val="24"/>
                <w:szCs w:val="24"/>
              </w:rPr>
              <w:t xml:space="preserve"> г.</w:t>
            </w:r>
          </w:p>
        </w:tc>
      </w:tr>
      <w:tr w:rsidR="00FC7E8F" w:rsidRPr="00FC7E8F" w:rsidTr="00BB38C9">
        <w:tc>
          <w:tcPr>
            <w:tcW w:w="4928" w:type="dxa"/>
          </w:tcPr>
          <w:p w:rsidR="00FC7E8F" w:rsidRPr="00FC7E8F" w:rsidRDefault="00FC7E8F" w:rsidP="00DC45F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819" w:type="dxa"/>
          </w:tcPr>
          <w:p w:rsidR="00FC7E8F" w:rsidRPr="00FC7E8F" w:rsidRDefault="00FC7E8F" w:rsidP="00DC45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FC7E8F">
              <w:rPr>
                <w:sz w:val="24"/>
                <w:szCs w:val="24"/>
              </w:rPr>
              <w:t>Срок сдачи на кафедру законченной</w:t>
            </w:r>
          </w:p>
          <w:p w:rsidR="00FC7E8F" w:rsidRPr="00CD2156" w:rsidRDefault="00FC7E8F" w:rsidP="00DC45F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FC7E8F">
              <w:rPr>
                <w:sz w:val="24"/>
                <w:szCs w:val="24"/>
              </w:rPr>
              <w:t xml:space="preserve">выпускной работы </w:t>
            </w:r>
            <w:r w:rsidR="00D134FA">
              <w:rPr>
                <w:sz w:val="24"/>
                <w:szCs w:val="24"/>
              </w:rPr>
              <w:t>магистра</w:t>
            </w:r>
          </w:p>
          <w:p w:rsidR="00FC7E8F" w:rsidRPr="00FC7E8F" w:rsidRDefault="00FC7E8F" w:rsidP="00B5530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FC7E8F">
              <w:rPr>
                <w:sz w:val="24"/>
                <w:szCs w:val="24"/>
              </w:rPr>
              <w:t>«_</w:t>
            </w:r>
            <w:r w:rsidR="00B5530C">
              <w:rPr>
                <w:sz w:val="24"/>
                <w:szCs w:val="24"/>
              </w:rPr>
              <w:t>___»_______________________ 2017</w:t>
            </w:r>
            <w:r w:rsidRPr="00FC7E8F">
              <w:rPr>
                <w:sz w:val="24"/>
                <w:szCs w:val="24"/>
              </w:rPr>
              <w:t xml:space="preserve"> г.</w:t>
            </w:r>
          </w:p>
        </w:tc>
      </w:tr>
      <w:tr w:rsidR="00FC7E8F" w:rsidRPr="00FC7E8F" w:rsidTr="00BB38C9">
        <w:tc>
          <w:tcPr>
            <w:tcW w:w="4928" w:type="dxa"/>
          </w:tcPr>
          <w:p w:rsidR="00FC7E8F" w:rsidRPr="00FC7E8F" w:rsidRDefault="00FC7E8F" w:rsidP="00DC45F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819" w:type="dxa"/>
          </w:tcPr>
          <w:p w:rsidR="00FC7E8F" w:rsidRPr="00FC7E8F" w:rsidRDefault="00FC7E8F" w:rsidP="00DC45F0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</w:tbl>
    <w:p w:rsidR="00DC4C84" w:rsidRDefault="00DC4C84" w:rsidP="00FC7E8F">
      <w:pPr>
        <w:jc w:val="center"/>
        <w:rPr>
          <w:sz w:val="24"/>
          <w:szCs w:val="24"/>
        </w:rPr>
      </w:pPr>
    </w:p>
    <w:p w:rsidR="00DC4C84" w:rsidRDefault="00DC4C84" w:rsidP="00FC7E8F">
      <w:pPr>
        <w:jc w:val="center"/>
        <w:rPr>
          <w:sz w:val="24"/>
          <w:szCs w:val="24"/>
        </w:rPr>
      </w:pPr>
    </w:p>
    <w:p w:rsidR="00DC4C84" w:rsidRDefault="00DC4C84" w:rsidP="00FC7E8F">
      <w:pPr>
        <w:jc w:val="center"/>
        <w:rPr>
          <w:sz w:val="24"/>
          <w:szCs w:val="24"/>
        </w:rPr>
      </w:pPr>
    </w:p>
    <w:p w:rsidR="00DC4C84" w:rsidRDefault="00DC4C84" w:rsidP="00FC7E8F">
      <w:pPr>
        <w:jc w:val="center"/>
        <w:rPr>
          <w:sz w:val="24"/>
          <w:szCs w:val="24"/>
        </w:rPr>
      </w:pPr>
    </w:p>
    <w:p w:rsidR="00FC7E8F" w:rsidRPr="00FC7E8F" w:rsidRDefault="00FC7E8F" w:rsidP="00FC7E8F">
      <w:pPr>
        <w:jc w:val="center"/>
        <w:rPr>
          <w:sz w:val="24"/>
          <w:szCs w:val="24"/>
        </w:rPr>
      </w:pPr>
      <w:r w:rsidRPr="00FC7E8F">
        <w:rPr>
          <w:sz w:val="24"/>
          <w:szCs w:val="24"/>
        </w:rPr>
        <w:t>201</w:t>
      </w:r>
      <w:r w:rsidR="00A96E7C">
        <w:rPr>
          <w:sz w:val="24"/>
          <w:szCs w:val="24"/>
          <w:lang w:val="en-US"/>
        </w:rPr>
        <w:t>7</w:t>
      </w:r>
      <w:r w:rsidRPr="00FC7E8F">
        <w:rPr>
          <w:sz w:val="24"/>
          <w:szCs w:val="24"/>
        </w:rPr>
        <w:t> г.</w:t>
      </w:r>
    </w:p>
    <w:p w:rsidR="003141D4" w:rsidRPr="00CF4ABE" w:rsidRDefault="00FC7E8F" w:rsidP="00CB7450">
      <w:pPr>
        <w:pStyle w:val="14"/>
        <w:spacing w:line="480" w:lineRule="auto"/>
        <w:jc w:val="center"/>
        <w:rPr>
          <w:b/>
          <w:sz w:val="32"/>
          <w:szCs w:val="32"/>
        </w:rPr>
      </w:pPr>
      <w:r w:rsidRPr="00FC7E8F">
        <w:rPr>
          <w:sz w:val="24"/>
          <w:szCs w:val="24"/>
        </w:rPr>
        <w:br w:type="page"/>
      </w:r>
      <w:r w:rsidR="00CB7450" w:rsidRPr="00CF4ABE">
        <w:rPr>
          <w:b/>
          <w:sz w:val="32"/>
          <w:szCs w:val="32"/>
        </w:rPr>
        <w:lastRenderedPageBreak/>
        <w:t>АННОТАЦИЯ</w:t>
      </w:r>
    </w:p>
    <w:p w:rsidR="003141D4" w:rsidRDefault="00CB7450" w:rsidP="003141D4">
      <w:pPr>
        <w:pStyle w:val="14"/>
      </w:pPr>
      <w:r>
        <w:t xml:space="preserve">Настоящий документ является Руководством оператора (далее по тексту – руководство) системы обработки геоданных </w:t>
      </w:r>
      <w:r w:rsidRPr="00CB7450">
        <w:t>«Coordinate»</w:t>
      </w:r>
      <w:r w:rsidR="00AD1B90">
        <w:t>.</w:t>
      </w:r>
    </w:p>
    <w:p w:rsidR="00AD1B90" w:rsidRDefault="00AD1B90" w:rsidP="00AD1B90">
      <w:pPr>
        <w:pStyle w:val="14"/>
      </w:pPr>
      <w:r>
        <w:t>Руководство содержит назначение, условия выполнения программного комплекса, описание последовательности действий оператора, выполнения операций и завершение работы с программой.</w:t>
      </w:r>
    </w:p>
    <w:p w:rsidR="00AD1B90" w:rsidRDefault="00AD1B90" w:rsidP="00AD1B90">
      <w:pPr>
        <w:pStyle w:val="14"/>
      </w:pPr>
      <w:r>
        <w:t xml:space="preserve">Руководство предназначено лицам, осуществляющим и обеспечивающим эксплуатацию программы. </w:t>
      </w:r>
    </w:p>
    <w:p w:rsidR="00003FA3" w:rsidRDefault="00AD1B90" w:rsidP="00003FA3">
      <w:pPr>
        <w:pStyle w:val="af0"/>
        <w:numPr>
          <w:ilvl w:val="0"/>
          <w:numId w:val="0"/>
        </w:numPr>
        <w:spacing w:line="360" w:lineRule="auto"/>
      </w:pPr>
      <w:r>
        <w:rPr>
          <w:sz w:val="24"/>
          <w:szCs w:val="24"/>
        </w:rPr>
        <w:br w:type="page"/>
      </w:r>
      <w:r w:rsidR="00003FA3">
        <w:lastRenderedPageBreak/>
        <w:t>СОДЕРЖАНИЕ</w:t>
      </w:r>
    </w:p>
    <w:p w:rsidR="00003FA3" w:rsidRPr="00003FA3" w:rsidRDefault="00003FA3">
      <w:pPr>
        <w:pStyle w:val="11"/>
        <w:tabs>
          <w:tab w:val="right" w:leader="dot" w:pos="9629"/>
        </w:tabs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pPr>
      <w:r w:rsidRPr="00003FA3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begin"/>
      </w:r>
      <w:r w:rsidRPr="00003FA3">
        <w:rPr>
          <w:rFonts w:ascii="Times New Roman" w:hAnsi="Times New Roman" w:cs="Times New Roman"/>
          <w:b w:val="0"/>
          <w:bCs w:val="0"/>
          <w:sz w:val="28"/>
          <w:szCs w:val="28"/>
        </w:rPr>
        <w:instrText xml:space="preserve"> TOC \o "1-5" \h \z \u </w:instrText>
      </w:r>
      <w:r w:rsidRPr="00003FA3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separate"/>
      </w:r>
      <w:hyperlink w:anchor="_Toc484136092" w:history="1">
        <w:r w:rsidRPr="00003FA3">
          <w:rPr>
            <w:rStyle w:val="af1"/>
            <w:rFonts w:ascii="Times New Roman" w:hAnsi="Times New Roman" w:cs="Times New Roman"/>
            <w:b w:val="0"/>
            <w:noProof/>
            <w:sz w:val="28"/>
            <w:szCs w:val="28"/>
          </w:rPr>
          <w:t>ВВЕДЕНИЕ</w: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_Toc484136092 \h </w:instrTex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4</w: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003FA3" w:rsidRPr="00003FA3" w:rsidRDefault="00003FA3">
      <w:pPr>
        <w:pStyle w:val="11"/>
        <w:tabs>
          <w:tab w:val="left" w:pos="400"/>
          <w:tab w:val="right" w:leader="dot" w:pos="9629"/>
        </w:tabs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pPr>
      <w:hyperlink w:anchor="_Toc484136093" w:history="1">
        <w:r w:rsidRPr="00003FA3">
          <w:rPr>
            <w:rStyle w:val="af1"/>
            <w:rFonts w:ascii="Times New Roman" w:hAnsi="Times New Roman" w:cs="Times New Roman"/>
            <w:b w:val="0"/>
            <w:noProof/>
            <w:sz w:val="28"/>
            <w:szCs w:val="28"/>
          </w:rPr>
          <w:t>1.</w:t>
        </w:r>
        <w:r w:rsidRPr="00003FA3">
          <w:rPr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ab/>
        </w:r>
        <w:r w:rsidRPr="00003FA3">
          <w:rPr>
            <w:rStyle w:val="af1"/>
            <w:rFonts w:ascii="Times New Roman" w:hAnsi="Times New Roman" w:cs="Times New Roman"/>
            <w:b w:val="0"/>
            <w:noProof/>
            <w:sz w:val="28"/>
            <w:szCs w:val="28"/>
          </w:rPr>
          <w:t>НАЗНАЧЕНИЕ РАЗРАБОТКИ</w: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_Toc484136093 \h </w:instrTex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4</w: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003FA3" w:rsidRPr="00003FA3" w:rsidRDefault="00003FA3">
      <w:pPr>
        <w:pStyle w:val="11"/>
        <w:tabs>
          <w:tab w:val="left" w:pos="400"/>
          <w:tab w:val="right" w:leader="dot" w:pos="9629"/>
        </w:tabs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pPr>
      <w:hyperlink w:anchor="_Toc484136094" w:history="1">
        <w:r w:rsidRPr="00003FA3">
          <w:rPr>
            <w:rStyle w:val="af1"/>
            <w:rFonts w:ascii="Times New Roman" w:hAnsi="Times New Roman" w:cs="Times New Roman"/>
            <w:b w:val="0"/>
            <w:noProof/>
            <w:sz w:val="28"/>
            <w:szCs w:val="28"/>
          </w:rPr>
          <w:t>2.</w:t>
        </w:r>
        <w:r w:rsidRPr="00003FA3">
          <w:rPr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ab/>
        </w:r>
        <w:r w:rsidRPr="00003FA3">
          <w:rPr>
            <w:rStyle w:val="af1"/>
            <w:rFonts w:ascii="Times New Roman" w:hAnsi="Times New Roman" w:cs="Times New Roman"/>
            <w:b w:val="0"/>
            <w:noProof/>
            <w:sz w:val="28"/>
            <w:szCs w:val="28"/>
          </w:rPr>
          <w:t>ЦЕЛИ СОЗДАНИЯ СИСТЕМЫ</w: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_Toc484136094 \h </w:instrTex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4</w: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003FA3" w:rsidRPr="00003FA3" w:rsidRDefault="00003FA3">
      <w:pPr>
        <w:pStyle w:val="11"/>
        <w:tabs>
          <w:tab w:val="left" w:pos="400"/>
          <w:tab w:val="right" w:leader="dot" w:pos="9629"/>
        </w:tabs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pPr>
      <w:hyperlink w:anchor="_Toc484136095" w:history="1">
        <w:r w:rsidRPr="00003FA3">
          <w:rPr>
            <w:rStyle w:val="af1"/>
            <w:rFonts w:ascii="Times New Roman" w:hAnsi="Times New Roman" w:cs="Times New Roman"/>
            <w:b w:val="0"/>
            <w:noProof/>
            <w:sz w:val="28"/>
            <w:szCs w:val="28"/>
          </w:rPr>
          <w:t>3.</w:t>
        </w:r>
        <w:r w:rsidRPr="00003FA3">
          <w:rPr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ab/>
        </w:r>
        <w:r w:rsidRPr="00003FA3">
          <w:rPr>
            <w:rStyle w:val="af1"/>
            <w:rFonts w:ascii="Times New Roman" w:hAnsi="Times New Roman" w:cs="Times New Roman"/>
            <w:b w:val="0"/>
            <w:noProof/>
            <w:sz w:val="28"/>
            <w:szCs w:val="28"/>
          </w:rPr>
          <w:t>УСЛОВИЯ ВЫПОЛНЕНИЯ КОМПОНЕНТОВ СИСТЕМЫ</w: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_Toc484136095 \h </w:instrTex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</w: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003FA3" w:rsidRPr="00003FA3" w:rsidRDefault="00003FA3">
      <w:pPr>
        <w:pStyle w:val="21"/>
        <w:tabs>
          <w:tab w:val="left" w:pos="800"/>
          <w:tab w:val="right" w:leader="dot" w:pos="9629"/>
        </w:tabs>
        <w:rPr>
          <w:rFonts w:ascii="Times New Roman" w:hAnsi="Times New Roman" w:cs="Times New Roman"/>
          <w:i w:val="0"/>
          <w:iCs w:val="0"/>
          <w:noProof/>
          <w:sz w:val="28"/>
          <w:szCs w:val="28"/>
        </w:rPr>
      </w:pPr>
      <w:hyperlink w:anchor="_Toc484136096" w:history="1">
        <w:r w:rsidRPr="00003FA3">
          <w:rPr>
            <w:rStyle w:val="af1"/>
            <w:rFonts w:ascii="Times New Roman" w:hAnsi="Times New Roman" w:cs="Times New Roman"/>
            <w:i w:val="0"/>
            <w:noProof/>
            <w:sz w:val="28"/>
            <w:szCs w:val="28"/>
          </w:rPr>
          <w:t>3.1</w:t>
        </w:r>
        <w:r w:rsidRPr="00003FA3">
          <w:rPr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ab/>
        </w:r>
        <w:r w:rsidRPr="00003FA3">
          <w:rPr>
            <w:rStyle w:val="af1"/>
            <w:rFonts w:ascii="Times New Roman" w:hAnsi="Times New Roman" w:cs="Times New Roman"/>
            <w:i w:val="0"/>
            <w:noProof/>
            <w:sz w:val="28"/>
            <w:szCs w:val="28"/>
          </w:rPr>
          <w:t>Технические условия серверной части</w:t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_Toc484136096 \h </w:instrText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5</w:t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003FA3" w:rsidRPr="00003FA3" w:rsidRDefault="00003FA3">
      <w:pPr>
        <w:pStyle w:val="21"/>
        <w:tabs>
          <w:tab w:val="left" w:pos="800"/>
          <w:tab w:val="right" w:leader="dot" w:pos="9629"/>
        </w:tabs>
        <w:rPr>
          <w:rFonts w:ascii="Times New Roman" w:hAnsi="Times New Roman" w:cs="Times New Roman"/>
          <w:i w:val="0"/>
          <w:iCs w:val="0"/>
          <w:noProof/>
          <w:sz w:val="28"/>
          <w:szCs w:val="28"/>
        </w:rPr>
      </w:pPr>
      <w:hyperlink w:anchor="_Toc484136097" w:history="1">
        <w:r w:rsidRPr="00003FA3">
          <w:rPr>
            <w:rStyle w:val="af1"/>
            <w:rFonts w:ascii="Times New Roman" w:hAnsi="Times New Roman" w:cs="Times New Roman"/>
            <w:i w:val="0"/>
            <w:noProof/>
            <w:sz w:val="28"/>
            <w:szCs w:val="28"/>
          </w:rPr>
          <w:t>3.2</w:t>
        </w:r>
        <w:r w:rsidRPr="00003FA3">
          <w:rPr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ab/>
        </w:r>
        <w:r w:rsidRPr="00003FA3">
          <w:rPr>
            <w:rStyle w:val="af1"/>
            <w:rFonts w:ascii="Times New Roman" w:hAnsi="Times New Roman" w:cs="Times New Roman"/>
            <w:i w:val="0"/>
            <w:noProof/>
            <w:sz w:val="28"/>
            <w:szCs w:val="28"/>
          </w:rPr>
          <w:t>Технические условия для оборудования оператора</w:t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_Toc484136097 \h </w:instrText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5</w:t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003FA3" w:rsidRPr="00003FA3" w:rsidRDefault="00003FA3">
      <w:pPr>
        <w:pStyle w:val="11"/>
        <w:tabs>
          <w:tab w:val="left" w:pos="400"/>
          <w:tab w:val="right" w:leader="dot" w:pos="9629"/>
        </w:tabs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pPr>
      <w:hyperlink w:anchor="_Toc484136098" w:history="1">
        <w:r w:rsidRPr="00003FA3">
          <w:rPr>
            <w:rStyle w:val="af1"/>
            <w:rFonts w:ascii="Times New Roman" w:hAnsi="Times New Roman" w:cs="Times New Roman"/>
            <w:b w:val="0"/>
            <w:noProof/>
            <w:sz w:val="28"/>
            <w:szCs w:val="28"/>
          </w:rPr>
          <w:t>4.</w:t>
        </w:r>
        <w:r w:rsidRPr="00003FA3">
          <w:rPr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ab/>
        </w:r>
        <w:r w:rsidRPr="00003FA3">
          <w:rPr>
            <w:rStyle w:val="af1"/>
            <w:rFonts w:ascii="Times New Roman" w:hAnsi="Times New Roman" w:cs="Times New Roman"/>
            <w:b w:val="0"/>
            <w:noProof/>
            <w:sz w:val="28"/>
            <w:szCs w:val="28"/>
          </w:rPr>
          <w:t>ВЫПОЛНЕНИЕ КОМПОНЕНТОВ СИСТЕМЫ</w: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_Toc484136098 \h </w:instrTex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6</w: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003FA3" w:rsidRPr="00003FA3" w:rsidRDefault="00003FA3">
      <w:pPr>
        <w:pStyle w:val="21"/>
        <w:tabs>
          <w:tab w:val="left" w:pos="800"/>
          <w:tab w:val="right" w:leader="dot" w:pos="9629"/>
        </w:tabs>
        <w:rPr>
          <w:rFonts w:ascii="Times New Roman" w:hAnsi="Times New Roman" w:cs="Times New Roman"/>
          <w:i w:val="0"/>
          <w:iCs w:val="0"/>
          <w:noProof/>
          <w:sz w:val="28"/>
          <w:szCs w:val="28"/>
        </w:rPr>
      </w:pPr>
      <w:hyperlink w:anchor="_Toc484136099" w:history="1">
        <w:r w:rsidRPr="00003FA3">
          <w:rPr>
            <w:rStyle w:val="af1"/>
            <w:rFonts w:ascii="Times New Roman" w:hAnsi="Times New Roman" w:cs="Times New Roman"/>
            <w:i w:val="0"/>
            <w:noProof/>
            <w:sz w:val="28"/>
            <w:szCs w:val="28"/>
          </w:rPr>
          <w:t>4.1</w:t>
        </w:r>
        <w:r w:rsidRPr="00003FA3">
          <w:rPr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ab/>
        </w:r>
        <w:r w:rsidRPr="00003FA3">
          <w:rPr>
            <w:rStyle w:val="af1"/>
            <w:rFonts w:ascii="Times New Roman" w:hAnsi="Times New Roman" w:cs="Times New Roman"/>
            <w:i w:val="0"/>
            <w:noProof/>
            <w:sz w:val="28"/>
            <w:szCs w:val="28"/>
          </w:rPr>
          <w:t>Установка и конфигурация компонентов</w:t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_Toc484136099 \h </w:instrText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6</w:t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003FA3" w:rsidRPr="00003FA3" w:rsidRDefault="00003FA3">
      <w:pPr>
        <w:pStyle w:val="31"/>
        <w:tabs>
          <w:tab w:val="left" w:pos="1200"/>
          <w:tab w:val="right" w:leader="dot" w:pos="9629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484136100" w:history="1">
        <w:r w:rsidRPr="00003FA3">
          <w:rPr>
            <w:rStyle w:val="af1"/>
            <w:rFonts w:ascii="Times New Roman" w:hAnsi="Times New Roman" w:cs="Times New Roman"/>
            <w:noProof/>
            <w:sz w:val="28"/>
            <w:szCs w:val="28"/>
          </w:rPr>
          <w:t>4.1.1</w:t>
        </w:r>
        <w:r w:rsidRPr="00003FA3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03FA3">
          <w:rPr>
            <w:rStyle w:val="af1"/>
            <w:rFonts w:ascii="Times New Roman" w:hAnsi="Times New Roman" w:cs="Times New Roman"/>
            <w:noProof/>
            <w:sz w:val="28"/>
            <w:szCs w:val="28"/>
          </w:rPr>
          <w:t>Установка и конфигурация серверного ПО</w:t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_Toc484136100 \h </w:instrText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3FA3" w:rsidRPr="00003FA3" w:rsidRDefault="00003FA3">
      <w:pPr>
        <w:pStyle w:val="31"/>
        <w:tabs>
          <w:tab w:val="left" w:pos="1200"/>
          <w:tab w:val="right" w:leader="dot" w:pos="9629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484136101" w:history="1">
        <w:r w:rsidRPr="00003FA3">
          <w:rPr>
            <w:rStyle w:val="af1"/>
            <w:rFonts w:ascii="Times New Roman" w:hAnsi="Times New Roman" w:cs="Times New Roman"/>
            <w:noProof/>
            <w:sz w:val="28"/>
            <w:szCs w:val="28"/>
          </w:rPr>
          <w:t>4.1.2</w:t>
        </w:r>
        <w:r w:rsidRPr="00003FA3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03FA3">
          <w:rPr>
            <w:rStyle w:val="af1"/>
            <w:rFonts w:ascii="Times New Roman" w:hAnsi="Times New Roman" w:cs="Times New Roman"/>
            <w:noProof/>
            <w:sz w:val="28"/>
            <w:szCs w:val="28"/>
          </w:rPr>
          <w:t>Установка и конфигурация ПО оператора</w:t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_Toc484136101 \h </w:instrText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3FA3" w:rsidRPr="00003FA3" w:rsidRDefault="00003FA3">
      <w:pPr>
        <w:pStyle w:val="21"/>
        <w:tabs>
          <w:tab w:val="left" w:pos="800"/>
          <w:tab w:val="right" w:leader="dot" w:pos="9629"/>
        </w:tabs>
        <w:rPr>
          <w:rFonts w:ascii="Times New Roman" w:hAnsi="Times New Roman" w:cs="Times New Roman"/>
          <w:i w:val="0"/>
          <w:iCs w:val="0"/>
          <w:noProof/>
          <w:sz w:val="28"/>
          <w:szCs w:val="28"/>
        </w:rPr>
      </w:pPr>
      <w:hyperlink w:anchor="_Toc484136102" w:history="1">
        <w:r w:rsidRPr="00003FA3">
          <w:rPr>
            <w:rStyle w:val="af1"/>
            <w:rFonts w:ascii="Times New Roman" w:hAnsi="Times New Roman" w:cs="Times New Roman"/>
            <w:i w:val="0"/>
            <w:noProof/>
            <w:sz w:val="28"/>
            <w:szCs w:val="28"/>
          </w:rPr>
          <w:t>4.2</w:t>
        </w:r>
        <w:r w:rsidRPr="00003FA3">
          <w:rPr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ab/>
        </w:r>
        <w:r w:rsidRPr="00003FA3">
          <w:rPr>
            <w:rStyle w:val="af1"/>
            <w:rFonts w:ascii="Times New Roman" w:hAnsi="Times New Roman" w:cs="Times New Roman"/>
            <w:i w:val="0"/>
            <w:noProof/>
            <w:sz w:val="28"/>
            <w:szCs w:val="28"/>
          </w:rPr>
          <w:t>Исполнение компонентов системы</w:t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ab/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begin"/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instrText xml:space="preserve"> PAGEREF _Toc484136102 \h </w:instrText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separate"/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t>8</w:t>
        </w:r>
        <w:r w:rsidRPr="00003FA3">
          <w:rPr>
            <w:rFonts w:ascii="Times New Roman" w:hAnsi="Times New Roman" w:cs="Times New Roman"/>
            <w:i w:val="0"/>
            <w:noProof/>
            <w:webHidden/>
            <w:sz w:val="28"/>
            <w:szCs w:val="28"/>
          </w:rPr>
          <w:fldChar w:fldCharType="end"/>
        </w:r>
      </w:hyperlink>
    </w:p>
    <w:p w:rsidR="00003FA3" w:rsidRPr="00003FA3" w:rsidRDefault="00003FA3">
      <w:pPr>
        <w:pStyle w:val="31"/>
        <w:tabs>
          <w:tab w:val="left" w:pos="1200"/>
          <w:tab w:val="right" w:leader="dot" w:pos="9629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484136103" w:history="1">
        <w:r w:rsidRPr="00003FA3">
          <w:rPr>
            <w:rStyle w:val="af1"/>
            <w:rFonts w:ascii="Times New Roman" w:hAnsi="Times New Roman" w:cs="Times New Roman"/>
            <w:noProof/>
            <w:sz w:val="28"/>
            <w:szCs w:val="28"/>
          </w:rPr>
          <w:t>4.2.1</w:t>
        </w:r>
        <w:r w:rsidRPr="00003FA3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03FA3">
          <w:rPr>
            <w:rStyle w:val="af1"/>
            <w:rFonts w:ascii="Times New Roman" w:hAnsi="Times New Roman" w:cs="Times New Roman"/>
            <w:noProof/>
            <w:sz w:val="28"/>
            <w:szCs w:val="28"/>
          </w:rPr>
          <w:t xml:space="preserve">Работа с </w:t>
        </w:r>
        <w:r w:rsidRPr="00003FA3">
          <w:rPr>
            <w:rStyle w:val="af1"/>
            <w:rFonts w:ascii="Times New Roman" w:hAnsi="Times New Roman" w:cs="Times New Roman"/>
            <w:noProof/>
            <w:sz w:val="28"/>
            <w:szCs w:val="28"/>
            <w:lang w:val="en-US"/>
          </w:rPr>
          <w:t>WEB</w:t>
        </w:r>
        <w:r w:rsidRPr="00003FA3">
          <w:rPr>
            <w:rStyle w:val="af1"/>
            <w:rFonts w:ascii="Times New Roman" w:hAnsi="Times New Roman" w:cs="Times New Roman"/>
            <w:noProof/>
            <w:sz w:val="28"/>
            <w:szCs w:val="28"/>
          </w:rPr>
          <w:t>-сайтом системы</w:t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_Toc484136103 \h </w:instrText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3FA3" w:rsidRPr="00003FA3" w:rsidRDefault="00003FA3">
      <w:pPr>
        <w:pStyle w:val="31"/>
        <w:tabs>
          <w:tab w:val="left" w:pos="1200"/>
          <w:tab w:val="right" w:leader="dot" w:pos="9629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484136104" w:history="1">
        <w:r w:rsidRPr="00003FA3">
          <w:rPr>
            <w:rStyle w:val="af1"/>
            <w:rFonts w:ascii="Times New Roman" w:hAnsi="Times New Roman" w:cs="Times New Roman"/>
            <w:noProof/>
            <w:sz w:val="28"/>
            <w:szCs w:val="28"/>
          </w:rPr>
          <w:t>4.2.2</w:t>
        </w:r>
        <w:r w:rsidRPr="00003FA3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Pr="00003FA3">
          <w:rPr>
            <w:rStyle w:val="af1"/>
            <w:rFonts w:ascii="Times New Roman" w:hAnsi="Times New Roman" w:cs="Times New Roman"/>
            <w:noProof/>
            <w:sz w:val="28"/>
            <w:szCs w:val="28"/>
          </w:rPr>
          <w:t>Работа с мобильным приложением-трекером</w:t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_Toc484136104 \h </w:instrText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003FA3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3FA3" w:rsidRPr="00003FA3" w:rsidRDefault="00003FA3">
      <w:pPr>
        <w:pStyle w:val="11"/>
        <w:tabs>
          <w:tab w:val="left" w:pos="400"/>
          <w:tab w:val="right" w:leader="dot" w:pos="9629"/>
        </w:tabs>
        <w:rPr>
          <w:rFonts w:ascii="Times New Roman" w:hAnsi="Times New Roman" w:cs="Times New Roman"/>
          <w:b w:val="0"/>
          <w:bCs w:val="0"/>
          <w:noProof/>
          <w:sz w:val="28"/>
          <w:szCs w:val="28"/>
        </w:rPr>
      </w:pPr>
      <w:hyperlink w:anchor="_Toc484136105" w:history="1">
        <w:r w:rsidRPr="00003FA3">
          <w:rPr>
            <w:rStyle w:val="af1"/>
            <w:rFonts w:ascii="Times New Roman" w:hAnsi="Times New Roman" w:cs="Times New Roman"/>
            <w:b w:val="0"/>
            <w:noProof/>
            <w:sz w:val="28"/>
            <w:szCs w:val="28"/>
          </w:rPr>
          <w:t>5.</w:t>
        </w:r>
        <w:r w:rsidRPr="00003FA3">
          <w:rPr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ab/>
        </w:r>
        <w:r w:rsidRPr="00003FA3">
          <w:rPr>
            <w:rStyle w:val="af1"/>
            <w:rFonts w:ascii="Times New Roman" w:hAnsi="Times New Roman" w:cs="Times New Roman"/>
            <w:b w:val="0"/>
            <w:noProof/>
            <w:sz w:val="28"/>
            <w:szCs w:val="28"/>
          </w:rPr>
          <w:t>ПЕРЕЧЕНЬ СОКРАЩЕНИЙ</w: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_Toc484136105 \h </w:instrTex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21</w:t>
        </w:r>
        <w:r w:rsidRPr="00003FA3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003FA3" w:rsidRDefault="00003FA3">
      <w:r w:rsidRPr="00003FA3">
        <w:rPr>
          <w:bCs/>
          <w:sz w:val="28"/>
          <w:szCs w:val="28"/>
        </w:rPr>
        <w:fldChar w:fldCharType="end"/>
      </w:r>
    </w:p>
    <w:p w:rsidR="00DC4C84" w:rsidRPr="00DC4C84" w:rsidRDefault="00DC4C84" w:rsidP="00DC4C84"/>
    <w:p w:rsidR="00C3582D" w:rsidRDefault="00211E9E" w:rsidP="00211E9E">
      <w:pPr>
        <w:pStyle w:val="1"/>
        <w:numPr>
          <w:ilvl w:val="0"/>
          <w:numId w:val="0"/>
        </w:numPr>
      </w:pPr>
      <w:r>
        <w:rPr>
          <w:sz w:val="24"/>
          <w:szCs w:val="24"/>
        </w:rPr>
        <w:br w:type="page"/>
      </w:r>
      <w:bookmarkStart w:id="1" w:name="_Toc484104581"/>
      <w:bookmarkEnd w:id="1"/>
      <w:r w:rsidR="00120A1D" w:rsidRPr="001C7168">
        <w:rPr>
          <w:rStyle w:val="a7"/>
          <w:vanish/>
          <w:sz w:val="28"/>
          <w:szCs w:val="28"/>
        </w:rPr>
        <w:lastRenderedPageBreak/>
        <w:t>1</w:t>
      </w:r>
      <w:bookmarkStart w:id="2" w:name="_Toc484135588"/>
      <w:bookmarkStart w:id="3" w:name="_Toc484136092"/>
      <w:r w:rsidR="00E01130" w:rsidRPr="00656781">
        <w:t>ВВЕДЕНИЕ</w:t>
      </w:r>
      <w:bookmarkEnd w:id="2"/>
      <w:bookmarkEnd w:id="3"/>
    </w:p>
    <w:p w:rsidR="001C7168" w:rsidRPr="00FC7E8F" w:rsidRDefault="001C7168" w:rsidP="001C7168">
      <w:pPr>
        <w:suppressAutoHyphens/>
        <w:spacing w:line="360" w:lineRule="auto"/>
        <w:jc w:val="center"/>
        <w:rPr>
          <w:sz w:val="28"/>
          <w:szCs w:val="28"/>
        </w:rPr>
      </w:pPr>
    </w:p>
    <w:p w:rsidR="00C3582D" w:rsidRDefault="00BA0FBD" w:rsidP="007571ED">
      <w:pPr>
        <w:suppressAutoHyphens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Система мониторинга перемещения личного автотранспорта</w:t>
      </w:r>
      <w:r w:rsidRPr="00656781">
        <w:rPr>
          <w:sz w:val="28"/>
          <w:szCs w:val="28"/>
        </w:rPr>
        <w:t xml:space="preserve"> </w:t>
      </w:r>
      <w:r w:rsidRPr="0073688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Coordinate</w:t>
      </w:r>
      <w:r w:rsidRPr="00736881">
        <w:rPr>
          <w:sz w:val="28"/>
          <w:szCs w:val="28"/>
        </w:rPr>
        <w:t>”</w:t>
      </w:r>
      <w:r w:rsidR="004644AE">
        <w:rPr>
          <w:sz w:val="28"/>
          <w:szCs w:val="28"/>
        </w:rPr>
        <w:t xml:space="preserve"> (далее по тексту </w:t>
      </w:r>
      <w:r w:rsidR="004644AE" w:rsidRPr="00CD2156">
        <w:rPr>
          <w:sz w:val="28"/>
          <w:szCs w:val="28"/>
        </w:rPr>
        <w:t xml:space="preserve">– </w:t>
      </w:r>
      <w:r w:rsidR="004644AE">
        <w:rPr>
          <w:sz w:val="28"/>
          <w:szCs w:val="28"/>
        </w:rPr>
        <w:t xml:space="preserve">система </w:t>
      </w:r>
      <w:r w:rsidR="004644AE" w:rsidRPr="00CD2156">
        <w:rPr>
          <w:sz w:val="28"/>
          <w:szCs w:val="28"/>
        </w:rPr>
        <w:t>“</w:t>
      </w:r>
      <w:r w:rsidR="004644AE">
        <w:rPr>
          <w:sz w:val="28"/>
          <w:szCs w:val="28"/>
        </w:rPr>
        <w:t>Coordinate</w:t>
      </w:r>
      <w:r w:rsidR="004644AE" w:rsidRPr="00CD2156">
        <w:rPr>
          <w:sz w:val="28"/>
          <w:szCs w:val="28"/>
        </w:rPr>
        <w:t>”)</w:t>
      </w:r>
      <w:r>
        <w:rPr>
          <w:sz w:val="28"/>
          <w:szCs w:val="28"/>
        </w:rPr>
        <w:t xml:space="preserve"> может быть </w:t>
      </w:r>
      <w:r w:rsidR="00D456B9">
        <w:rPr>
          <w:sz w:val="28"/>
          <w:szCs w:val="28"/>
        </w:rPr>
        <w:t xml:space="preserve">использована для </w:t>
      </w:r>
      <w:r w:rsidR="004644AE">
        <w:rPr>
          <w:sz w:val="28"/>
          <w:szCs w:val="28"/>
        </w:rPr>
        <w:t>сбора информации о</w:t>
      </w:r>
      <w:r w:rsidR="00D456B9">
        <w:rPr>
          <w:sz w:val="28"/>
          <w:szCs w:val="28"/>
        </w:rPr>
        <w:t xml:space="preserve"> местонахождения личного транспорта пользователей</w:t>
      </w:r>
      <w:r w:rsidR="004644AE">
        <w:rPr>
          <w:sz w:val="28"/>
          <w:szCs w:val="28"/>
        </w:rPr>
        <w:t xml:space="preserve"> в различные промежутки времени и предназначена для личного использования</w:t>
      </w:r>
      <w:r w:rsidRPr="00656781">
        <w:rPr>
          <w:sz w:val="28"/>
          <w:szCs w:val="28"/>
        </w:rPr>
        <w:t>.</w:t>
      </w:r>
    </w:p>
    <w:p w:rsidR="00C3582D" w:rsidRPr="00656781" w:rsidRDefault="00C3582D" w:rsidP="0037799B">
      <w:pPr>
        <w:suppressAutoHyphens/>
        <w:spacing w:line="360" w:lineRule="auto"/>
        <w:rPr>
          <w:sz w:val="28"/>
          <w:szCs w:val="28"/>
        </w:rPr>
      </w:pPr>
    </w:p>
    <w:p w:rsidR="00BA0FBD" w:rsidRPr="00211E9E" w:rsidRDefault="00E01130" w:rsidP="00211E9E">
      <w:pPr>
        <w:pStyle w:val="1"/>
      </w:pPr>
      <w:bookmarkStart w:id="4" w:name="_Toc484135589"/>
      <w:bookmarkStart w:id="5" w:name="_Toc484136093"/>
      <w:r w:rsidRPr="00656781">
        <w:t>НАЗНАЧЕНИЕ РАЗРАБОТКИ</w:t>
      </w:r>
      <w:bookmarkEnd w:id="4"/>
      <w:bookmarkEnd w:id="5"/>
    </w:p>
    <w:p w:rsidR="00BA0FBD" w:rsidRPr="00656781" w:rsidRDefault="00D456B9" w:rsidP="007571ED">
      <w:pPr>
        <w:suppressAutoHyphens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Система </w:t>
      </w:r>
      <w:r w:rsidRPr="00736881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Coordinate</w:t>
      </w:r>
      <w:r w:rsidRPr="00736881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  <w:r w:rsidR="00211E9E">
        <w:rPr>
          <w:sz w:val="28"/>
          <w:szCs w:val="28"/>
        </w:rPr>
        <w:t>позволяет производить</w:t>
      </w:r>
      <w:r>
        <w:rPr>
          <w:sz w:val="28"/>
          <w:szCs w:val="28"/>
        </w:rPr>
        <w:t xml:space="preserve"> мониторинг </w:t>
      </w:r>
      <w:r w:rsidR="004644AE">
        <w:rPr>
          <w:sz w:val="28"/>
          <w:szCs w:val="28"/>
        </w:rPr>
        <w:t xml:space="preserve">перемещения </w:t>
      </w:r>
      <w:r>
        <w:rPr>
          <w:sz w:val="28"/>
          <w:szCs w:val="28"/>
        </w:rPr>
        <w:t xml:space="preserve">личного автотранспорта пользователей, а </w:t>
      </w:r>
      <w:r w:rsidR="004644AE">
        <w:rPr>
          <w:sz w:val="28"/>
          <w:szCs w:val="28"/>
        </w:rPr>
        <w:t>также производить расчет персональной статистической и аналитической информации по собранным данным для конкретного пользования, обеспечивая полную защиту персональной информации</w:t>
      </w:r>
      <w:r w:rsidR="00BA0FBD" w:rsidRPr="00C7665C">
        <w:rPr>
          <w:sz w:val="28"/>
          <w:szCs w:val="28"/>
        </w:rPr>
        <w:t>.</w:t>
      </w:r>
    </w:p>
    <w:p w:rsidR="00BA0FBD" w:rsidRDefault="00BA0FBD" w:rsidP="007571ED">
      <w:pPr>
        <w:suppressAutoHyphens/>
        <w:spacing w:line="360" w:lineRule="auto"/>
        <w:ind w:firstLine="851"/>
        <w:jc w:val="both"/>
        <w:rPr>
          <w:sz w:val="28"/>
          <w:szCs w:val="28"/>
        </w:rPr>
      </w:pPr>
      <w:r w:rsidRPr="00656781">
        <w:rPr>
          <w:sz w:val="28"/>
          <w:szCs w:val="28"/>
        </w:rPr>
        <w:t xml:space="preserve">Под </w:t>
      </w:r>
      <w:r>
        <w:rPr>
          <w:sz w:val="28"/>
          <w:szCs w:val="28"/>
        </w:rPr>
        <w:t xml:space="preserve">мониторингом перемещения автотранспорта </w:t>
      </w:r>
      <w:r w:rsidRPr="00656781">
        <w:rPr>
          <w:sz w:val="28"/>
          <w:szCs w:val="28"/>
        </w:rPr>
        <w:t xml:space="preserve">в </w:t>
      </w:r>
      <w:r w:rsidR="00211E9E">
        <w:rPr>
          <w:sz w:val="28"/>
          <w:szCs w:val="28"/>
        </w:rPr>
        <w:t>данном</w:t>
      </w:r>
      <w:r w:rsidRPr="00656781">
        <w:rPr>
          <w:sz w:val="28"/>
          <w:szCs w:val="28"/>
        </w:rPr>
        <w:t xml:space="preserve"> случае принято понимать </w:t>
      </w:r>
      <w:r>
        <w:rPr>
          <w:sz w:val="28"/>
          <w:szCs w:val="28"/>
        </w:rPr>
        <w:t>получение координат географического позиционирования отдельно взятого объекта (автомобиля) и их хранение и анализ</w:t>
      </w:r>
      <w:r w:rsidRPr="00656781">
        <w:rPr>
          <w:sz w:val="28"/>
          <w:szCs w:val="28"/>
        </w:rPr>
        <w:t xml:space="preserve">. Главное назначение </w:t>
      </w:r>
      <w:r w:rsidR="00211E9E">
        <w:rPr>
          <w:sz w:val="28"/>
          <w:szCs w:val="28"/>
        </w:rPr>
        <w:t xml:space="preserve">данной системы </w:t>
      </w:r>
      <w:r w:rsidRPr="00656781">
        <w:rPr>
          <w:sz w:val="28"/>
          <w:szCs w:val="28"/>
        </w:rPr>
        <w:t xml:space="preserve">- это </w:t>
      </w:r>
      <w:r>
        <w:rPr>
          <w:sz w:val="28"/>
          <w:szCs w:val="28"/>
        </w:rPr>
        <w:t>предоставление информации о местоположении объекта (автомобиля) в конкретно заданное время, или временной промежуток.</w:t>
      </w:r>
    </w:p>
    <w:p w:rsidR="00211E9E" w:rsidRPr="00211E9E" w:rsidRDefault="00211E9E" w:rsidP="00211E9E">
      <w:pPr>
        <w:pStyle w:val="1"/>
      </w:pPr>
      <w:bookmarkStart w:id="6" w:name="_Toc484135590"/>
      <w:bookmarkStart w:id="7" w:name="_Toc484136094"/>
      <w:r>
        <w:t>ЦЕЛИ СОЗДАНИЯ</w:t>
      </w:r>
      <w:r w:rsidRPr="00656781">
        <w:t xml:space="preserve"> </w:t>
      </w:r>
      <w:r>
        <w:t>СИСТЕМЫ</w:t>
      </w:r>
      <w:bookmarkEnd w:id="6"/>
      <w:bookmarkEnd w:id="7"/>
    </w:p>
    <w:p w:rsidR="00211E9E" w:rsidRPr="00656781" w:rsidRDefault="00E805F9" w:rsidP="007571ED">
      <w:pPr>
        <w:suppressAutoHyphens/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создания системы – предоставить доступный пользователю сервис, отображающий наиболее важную информацию о маршрутах его личного транспорта, без использования специального оборудования. Использование системы «Coordinate» позволит узнать подробную информацию об автомобиле в различные промежутки времени его передвижения, основываясь на которой пользователь может </w:t>
      </w:r>
      <w:r w:rsidR="00876317">
        <w:rPr>
          <w:sz w:val="28"/>
          <w:szCs w:val="28"/>
        </w:rPr>
        <w:t>провести анализ</w:t>
      </w:r>
      <w:r>
        <w:rPr>
          <w:sz w:val="28"/>
          <w:szCs w:val="28"/>
        </w:rPr>
        <w:t xml:space="preserve"> и планирование.</w:t>
      </w:r>
      <w:r w:rsidR="00876317">
        <w:rPr>
          <w:sz w:val="28"/>
          <w:szCs w:val="28"/>
        </w:rPr>
        <w:t xml:space="preserve"> В дальнейшем, возможно расширение функциональных возможностей системы.</w:t>
      </w:r>
    </w:p>
    <w:p w:rsidR="00C3582D" w:rsidRDefault="00DD03C4" w:rsidP="00DD03C4">
      <w:pPr>
        <w:pStyle w:val="1"/>
      </w:pPr>
      <w:bookmarkStart w:id="8" w:name="_Toc484135591"/>
      <w:bookmarkStart w:id="9" w:name="_Toc484136095"/>
      <w:r>
        <w:lastRenderedPageBreak/>
        <w:t>УСЛОВИЯ ВЫПОЛНЕНИЯ КОМПОНЕНТОВ СИСТЕМЫ</w:t>
      </w:r>
      <w:bookmarkEnd w:id="8"/>
      <w:bookmarkEnd w:id="9"/>
    </w:p>
    <w:p w:rsidR="00DD03C4" w:rsidRPr="00DD03C4" w:rsidRDefault="00DD03C4" w:rsidP="00DD03C4">
      <w:pPr>
        <w:pStyle w:val="2"/>
      </w:pPr>
      <w:bookmarkStart w:id="10" w:name="_Toc484135592"/>
      <w:bookmarkStart w:id="11" w:name="_Toc484136096"/>
      <w:r>
        <w:t>Технические условия серверной части</w:t>
      </w:r>
      <w:bookmarkEnd w:id="10"/>
      <w:bookmarkEnd w:id="11"/>
    </w:p>
    <w:p w:rsidR="00DD03C4" w:rsidRPr="00DA0A56" w:rsidRDefault="00736881" w:rsidP="00DA0A56">
      <w:pPr>
        <w:pStyle w:val="BodyText21"/>
        <w:suppressAutoHyphens/>
        <w:spacing w:line="360" w:lineRule="auto"/>
        <w:ind w:firstLine="737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Серверная часть системы мониторинга </w:t>
      </w:r>
      <w:r w:rsidRPr="00736881">
        <w:rPr>
          <w:color w:val="auto"/>
          <w:sz w:val="28"/>
          <w:szCs w:val="28"/>
        </w:rPr>
        <w:t>“Coordinate”</w:t>
      </w:r>
      <w:r>
        <w:rPr>
          <w:color w:val="auto"/>
          <w:sz w:val="28"/>
          <w:szCs w:val="28"/>
        </w:rPr>
        <w:t xml:space="preserve"> предназначена для эксплуатации на серверах, под управлением ОС </w:t>
      </w:r>
      <w:r w:rsidRPr="00736881">
        <w:rPr>
          <w:color w:val="auto"/>
          <w:sz w:val="28"/>
          <w:szCs w:val="28"/>
        </w:rPr>
        <w:t>CentOS 6.0 и выше</w:t>
      </w:r>
      <w:r>
        <w:rPr>
          <w:color w:val="auto"/>
          <w:sz w:val="28"/>
          <w:szCs w:val="28"/>
        </w:rPr>
        <w:t xml:space="preserve">, с использованием </w:t>
      </w:r>
      <w:r w:rsidRPr="00736881">
        <w:rPr>
          <w:color w:val="auto"/>
          <w:sz w:val="28"/>
          <w:szCs w:val="28"/>
        </w:rPr>
        <w:t>с установленными и сконфигурированными Ruby 2.3, Ruby On Rails 5.0, PostgreSQL 9.0 и выше, Apache 2.2 и выше.</w:t>
      </w:r>
      <w:r w:rsidR="00DA0A56">
        <w:rPr>
          <w:color w:val="auto"/>
          <w:sz w:val="28"/>
          <w:szCs w:val="28"/>
        </w:rPr>
        <w:t xml:space="preserve"> </w:t>
      </w:r>
      <w:r w:rsidR="00DD03C4" w:rsidRPr="00DA0A56">
        <w:rPr>
          <w:color w:val="auto"/>
          <w:sz w:val="28"/>
          <w:szCs w:val="28"/>
        </w:rPr>
        <w:t>Для функционирования серверной части системы необходимы компьютеры типа IBM PC, обладающие следующими техническими параметрами:</w:t>
      </w:r>
    </w:p>
    <w:p w:rsidR="00DD03C4" w:rsidRPr="00DA0A56" w:rsidRDefault="00DD03C4" w:rsidP="00DD03C4">
      <w:pPr>
        <w:numPr>
          <w:ilvl w:val="0"/>
          <w:numId w:val="47"/>
        </w:numPr>
        <w:tabs>
          <w:tab w:val="num" w:pos="720"/>
        </w:tabs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 w:rsidRPr="00DA0A56">
        <w:rPr>
          <w:sz w:val="28"/>
          <w:szCs w:val="28"/>
        </w:rPr>
        <w:t xml:space="preserve">серверный многоядерный процессор с тактовой частотой не менее 2.0 ГГц и поддержкой виртуализации; </w:t>
      </w:r>
    </w:p>
    <w:p w:rsidR="00DD03C4" w:rsidRPr="00DA0A56" w:rsidRDefault="00DD03C4" w:rsidP="00DD03C4">
      <w:pPr>
        <w:numPr>
          <w:ilvl w:val="0"/>
          <w:numId w:val="47"/>
        </w:numPr>
        <w:tabs>
          <w:tab w:val="num" w:pos="720"/>
        </w:tabs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 w:rsidRPr="00DA0A56">
        <w:rPr>
          <w:sz w:val="28"/>
          <w:szCs w:val="28"/>
        </w:rPr>
        <w:t>оперативная память объёмом не менее 1 Гб;</w:t>
      </w:r>
    </w:p>
    <w:p w:rsidR="00DD03C4" w:rsidRPr="00DA0A56" w:rsidRDefault="00DD03C4" w:rsidP="00DD03C4">
      <w:pPr>
        <w:numPr>
          <w:ilvl w:val="0"/>
          <w:numId w:val="47"/>
        </w:numPr>
        <w:tabs>
          <w:tab w:val="num" w:pos="720"/>
        </w:tabs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 w:rsidRPr="00DA0A56">
        <w:rPr>
          <w:sz w:val="28"/>
          <w:szCs w:val="28"/>
        </w:rPr>
        <w:t>жесткий диск емкостью не менее 50 Гб;</w:t>
      </w:r>
    </w:p>
    <w:p w:rsidR="00DD03C4" w:rsidRPr="00DA0A56" w:rsidRDefault="00DD03C4" w:rsidP="00DD03C4">
      <w:pPr>
        <w:numPr>
          <w:ilvl w:val="0"/>
          <w:numId w:val="47"/>
        </w:numPr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 w:rsidRPr="00DA0A56">
        <w:rPr>
          <w:sz w:val="28"/>
          <w:szCs w:val="28"/>
        </w:rPr>
        <w:t>сетевой адаптер Gigabit Ethernet;</w:t>
      </w:r>
    </w:p>
    <w:p w:rsidR="00DD03C4" w:rsidRPr="00DA0A56" w:rsidRDefault="00DD03C4" w:rsidP="00DD03C4">
      <w:pPr>
        <w:numPr>
          <w:ilvl w:val="0"/>
          <w:numId w:val="47"/>
        </w:numPr>
        <w:tabs>
          <w:tab w:val="num" w:pos="720"/>
        </w:tabs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 w:rsidRPr="00DA0A56">
        <w:rPr>
          <w:sz w:val="28"/>
          <w:szCs w:val="28"/>
        </w:rPr>
        <w:t>организованная ЛВС с доступом в Интернет;</w:t>
      </w:r>
    </w:p>
    <w:p w:rsidR="00DD03C4" w:rsidRPr="00DA0A56" w:rsidRDefault="00DD03C4" w:rsidP="00DD03C4">
      <w:pPr>
        <w:numPr>
          <w:ilvl w:val="0"/>
          <w:numId w:val="47"/>
        </w:numPr>
        <w:tabs>
          <w:tab w:val="num" w:pos="720"/>
        </w:tabs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 w:rsidRPr="00DA0A56">
        <w:rPr>
          <w:sz w:val="28"/>
          <w:szCs w:val="28"/>
        </w:rPr>
        <w:t xml:space="preserve">USB 2.0; </w:t>
      </w:r>
    </w:p>
    <w:p w:rsidR="00DD03C4" w:rsidRDefault="00DD03C4" w:rsidP="0037799B">
      <w:pPr>
        <w:pStyle w:val="BodyText21"/>
        <w:suppressAutoHyphens/>
        <w:spacing w:line="360" w:lineRule="auto"/>
        <w:ind w:firstLine="737"/>
        <w:jc w:val="both"/>
        <w:rPr>
          <w:color w:val="auto"/>
          <w:sz w:val="28"/>
          <w:szCs w:val="28"/>
        </w:rPr>
      </w:pPr>
    </w:p>
    <w:p w:rsidR="00DD03C4" w:rsidRPr="00DD03C4" w:rsidRDefault="00DD03C4" w:rsidP="00DD03C4">
      <w:pPr>
        <w:pStyle w:val="2"/>
      </w:pPr>
      <w:bookmarkStart w:id="12" w:name="_Toc484135593"/>
      <w:bookmarkStart w:id="13" w:name="_Toc484136097"/>
      <w:r>
        <w:t>Технические условия для оборудования оператора</w:t>
      </w:r>
      <w:bookmarkEnd w:id="12"/>
      <w:bookmarkEnd w:id="13"/>
    </w:p>
    <w:p w:rsidR="00DA0A56" w:rsidRPr="00DA0A56" w:rsidRDefault="00736881" w:rsidP="00DA0A56">
      <w:pPr>
        <w:pStyle w:val="BodyText21"/>
        <w:suppressAutoHyphens/>
        <w:spacing w:line="360" w:lineRule="auto"/>
        <w:ind w:firstLine="737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Клиентская часть представляет собой мультиплатформенный </w:t>
      </w:r>
      <w:r w:rsidR="00671EF7">
        <w:rPr>
          <w:color w:val="auto"/>
          <w:sz w:val="28"/>
          <w:szCs w:val="28"/>
          <w:lang w:val="en-US"/>
        </w:rPr>
        <w:t>WEB</w:t>
      </w:r>
      <w:r w:rsidRPr="00736881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</w:rPr>
        <w:t>сайт, адаптированный как под настольные компьютеры,</w:t>
      </w:r>
      <w:r w:rsidR="00671EF7">
        <w:rPr>
          <w:color w:val="auto"/>
          <w:sz w:val="28"/>
          <w:szCs w:val="28"/>
        </w:rPr>
        <w:t xml:space="preserve"> так и под мобильные устройства</w:t>
      </w:r>
      <w:r>
        <w:rPr>
          <w:color w:val="auto"/>
          <w:sz w:val="28"/>
          <w:szCs w:val="28"/>
        </w:rPr>
        <w:t xml:space="preserve"> с различной диагональю экрана. Для полноценной работы</w:t>
      </w:r>
      <w:r w:rsidR="00671EF7" w:rsidRPr="00671EF7">
        <w:rPr>
          <w:color w:val="auto"/>
          <w:sz w:val="28"/>
          <w:szCs w:val="28"/>
        </w:rPr>
        <w:t xml:space="preserve"> </w:t>
      </w:r>
      <w:r w:rsidR="00671EF7">
        <w:rPr>
          <w:color w:val="auto"/>
          <w:sz w:val="28"/>
          <w:szCs w:val="28"/>
          <w:lang w:val="en-US"/>
        </w:rPr>
        <w:t>WEB</w:t>
      </w:r>
      <w:r w:rsidR="00671EF7" w:rsidRPr="00671EF7">
        <w:rPr>
          <w:color w:val="auto"/>
          <w:sz w:val="28"/>
          <w:szCs w:val="28"/>
        </w:rPr>
        <w:t>-</w:t>
      </w:r>
      <w:r w:rsidR="00671EF7">
        <w:rPr>
          <w:color w:val="auto"/>
          <w:sz w:val="28"/>
          <w:szCs w:val="28"/>
        </w:rPr>
        <w:t>сайта</w:t>
      </w:r>
      <w:r>
        <w:rPr>
          <w:color w:val="auto"/>
          <w:sz w:val="28"/>
          <w:szCs w:val="28"/>
        </w:rPr>
        <w:t xml:space="preserve">, необходим браузер, поддерживающий </w:t>
      </w:r>
      <w:r>
        <w:rPr>
          <w:color w:val="auto"/>
          <w:sz w:val="28"/>
          <w:szCs w:val="28"/>
          <w:lang w:val="en-US"/>
        </w:rPr>
        <w:t>HTML</w:t>
      </w:r>
      <w:r w:rsidRPr="00671EF7">
        <w:rPr>
          <w:color w:val="auto"/>
          <w:sz w:val="28"/>
          <w:szCs w:val="28"/>
        </w:rPr>
        <w:t xml:space="preserve">5 </w:t>
      </w:r>
      <w:r w:rsidR="00671EF7">
        <w:rPr>
          <w:color w:val="auto"/>
          <w:sz w:val="28"/>
          <w:szCs w:val="28"/>
        </w:rPr>
        <w:t xml:space="preserve">и </w:t>
      </w:r>
      <w:r w:rsidR="00671EF7">
        <w:rPr>
          <w:color w:val="auto"/>
          <w:sz w:val="28"/>
          <w:szCs w:val="28"/>
          <w:lang w:val="en-US"/>
        </w:rPr>
        <w:t>JS</w:t>
      </w:r>
      <w:r w:rsidR="00671EF7" w:rsidRPr="00671EF7">
        <w:rPr>
          <w:color w:val="auto"/>
          <w:sz w:val="28"/>
          <w:szCs w:val="28"/>
        </w:rPr>
        <w:t xml:space="preserve">. </w:t>
      </w:r>
      <w:r w:rsidR="00671EF7">
        <w:rPr>
          <w:color w:val="auto"/>
          <w:sz w:val="28"/>
          <w:szCs w:val="28"/>
        </w:rPr>
        <w:t xml:space="preserve">Гарантируется работа </w:t>
      </w:r>
      <w:r w:rsidR="00671EF7">
        <w:rPr>
          <w:color w:val="auto"/>
          <w:sz w:val="28"/>
          <w:szCs w:val="28"/>
          <w:lang w:val="en-US"/>
        </w:rPr>
        <w:t>WEB</w:t>
      </w:r>
      <w:r w:rsidR="00671EF7" w:rsidRPr="00671EF7">
        <w:rPr>
          <w:color w:val="auto"/>
          <w:sz w:val="28"/>
          <w:szCs w:val="28"/>
        </w:rPr>
        <w:t>-</w:t>
      </w:r>
      <w:r w:rsidR="00671EF7">
        <w:rPr>
          <w:color w:val="auto"/>
          <w:sz w:val="28"/>
          <w:szCs w:val="28"/>
        </w:rPr>
        <w:t xml:space="preserve">сайта в браузерах, на основе </w:t>
      </w:r>
      <w:r w:rsidR="00671EF7">
        <w:rPr>
          <w:color w:val="auto"/>
          <w:sz w:val="28"/>
          <w:szCs w:val="28"/>
          <w:lang w:val="en-US"/>
        </w:rPr>
        <w:t>Chromium</w:t>
      </w:r>
      <w:r w:rsidR="00671EF7" w:rsidRPr="00671EF7">
        <w:rPr>
          <w:color w:val="auto"/>
          <w:sz w:val="28"/>
          <w:szCs w:val="28"/>
        </w:rPr>
        <w:t xml:space="preserve"> (</w:t>
      </w:r>
      <w:r w:rsidR="00671EF7">
        <w:rPr>
          <w:color w:val="auto"/>
          <w:sz w:val="28"/>
          <w:szCs w:val="28"/>
          <w:lang w:val="en-US"/>
        </w:rPr>
        <w:t>Google</w:t>
      </w:r>
      <w:r w:rsidR="00671EF7" w:rsidRPr="00671EF7">
        <w:rPr>
          <w:color w:val="auto"/>
          <w:sz w:val="28"/>
          <w:szCs w:val="28"/>
        </w:rPr>
        <w:t xml:space="preserve"> </w:t>
      </w:r>
      <w:r w:rsidR="00671EF7">
        <w:rPr>
          <w:color w:val="auto"/>
          <w:sz w:val="28"/>
          <w:szCs w:val="28"/>
          <w:lang w:val="en-US"/>
        </w:rPr>
        <w:t>Chrome</w:t>
      </w:r>
      <w:r w:rsidR="00671EF7" w:rsidRPr="00671EF7">
        <w:rPr>
          <w:color w:val="auto"/>
          <w:sz w:val="28"/>
          <w:szCs w:val="28"/>
        </w:rPr>
        <w:t>)</w:t>
      </w:r>
      <w:r w:rsidR="00671EF7">
        <w:rPr>
          <w:color w:val="auto"/>
          <w:sz w:val="28"/>
          <w:szCs w:val="28"/>
        </w:rPr>
        <w:t xml:space="preserve"> 40 и выше, а также в </w:t>
      </w:r>
      <w:r w:rsidR="00671EF7">
        <w:rPr>
          <w:color w:val="auto"/>
          <w:sz w:val="28"/>
          <w:szCs w:val="28"/>
          <w:lang w:val="en-US"/>
        </w:rPr>
        <w:t>Firefox</w:t>
      </w:r>
      <w:r w:rsidR="00671EF7" w:rsidRPr="00671EF7">
        <w:rPr>
          <w:color w:val="auto"/>
          <w:sz w:val="28"/>
          <w:szCs w:val="28"/>
        </w:rPr>
        <w:t xml:space="preserve"> 35 и выше.</w:t>
      </w:r>
      <w:r w:rsidR="00DA0A56">
        <w:rPr>
          <w:color w:val="auto"/>
          <w:sz w:val="28"/>
          <w:szCs w:val="28"/>
        </w:rPr>
        <w:t xml:space="preserve"> </w:t>
      </w:r>
      <w:r w:rsidR="00DA0A56" w:rsidRPr="00DA0A56">
        <w:rPr>
          <w:rStyle w:val="140"/>
          <w:color w:val="auto"/>
        </w:rPr>
        <w:t>Для функционирования клиентской части необходимы компьютеры типа IBM PC, обладающие следующими техническими параметрами:</w:t>
      </w:r>
    </w:p>
    <w:p w:rsidR="00DA0A56" w:rsidRPr="00656781" w:rsidRDefault="00DA0A56" w:rsidP="00DA0A56">
      <w:pPr>
        <w:numPr>
          <w:ilvl w:val="0"/>
          <w:numId w:val="47"/>
        </w:numPr>
        <w:tabs>
          <w:tab w:val="num" w:pos="720"/>
        </w:tabs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процессор</w:t>
      </w:r>
      <w:r w:rsidRPr="00656781">
        <w:rPr>
          <w:sz w:val="28"/>
          <w:szCs w:val="28"/>
        </w:rPr>
        <w:t xml:space="preserve"> </w:t>
      </w:r>
      <w:r>
        <w:rPr>
          <w:sz w:val="28"/>
          <w:szCs w:val="28"/>
        </w:rPr>
        <w:t>с тактовой частотой не менее 2.0</w:t>
      </w:r>
      <w:r w:rsidRPr="00656781">
        <w:rPr>
          <w:sz w:val="28"/>
          <w:szCs w:val="28"/>
        </w:rPr>
        <w:t xml:space="preserve"> ГГц; </w:t>
      </w:r>
    </w:p>
    <w:p w:rsidR="00DA0A56" w:rsidRPr="00656781" w:rsidRDefault="00DA0A56" w:rsidP="00DA0A56">
      <w:pPr>
        <w:numPr>
          <w:ilvl w:val="0"/>
          <w:numId w:val="47"/>
        </w:numPr>
        <w:tabs>
          <w:tab w:val="num" w:pos="720"/>
        </w:tabs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 w:rsidRPr="00656781">
        <w:rPr>
          <w:sz w:val="28"/>
          <w:szCs w:val="28"/>
        </w:rPr>
        <w:t>опера</w:t>
      </w:r>
      <w:r>
        <w:rPr>
          <w:sz w:val="28"/>
          <w:szCs w:val="28"/>
        </w:rPr>
        <w:t>тивная память объёмом не менее 4</w:t>
      </w:r>
      <w:r w:rsidRPr="00656781">
        <w:rPr>
          <w:sz w:val="28"/>
          <w:szCs w:val="28"/>
        </w:rPr>
        <w:t xml:space="preserve"> Гб;</w:t>
      </w:r>
    </w:p>
    <w:p w:rsidR="00DA0A56" w:rsidRPr="00656781" w:rsidRDefault="00DA0A56" w:rsidP="00DA0A56">
      <w:pPr>
        <w:numPr>
          <w:ilvl w:val="0"/>
          <w:numId w:val="47"/>
        </w:numPr>
        <w:tabs>
          <w:tab w:val="num" w:pos="720"/>
        </w:tabs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 w:rsidRPr="00656781">
        <w:rPr>
          <w:sz w:val="28"/>
          <w:szCs w:val="28"/>
        </w:rPr>
        <w:t xml:space="preserve">жесткий диск емкостью не менее </w:t>
      </w:r>
      <w:r>
        <w:rPr>
          <w:sz w:val="28"/>
          <w:szCs w:val="28"/>
        </w:rPr>
        <w:t>5</w:t>
      </w:r>
      <w:r w:rsidRPr="00656781">
        <w:rPr>
          <w:sz w:val="28"/>
          <w:szCs w:val="28"/>
        </w:rPr>
        <w:t>0 Гб;</w:t>
      </w:r>
    </w:p>
    <w:p w:rsidR="00DA0A56" w:rsidRPr="00656781" w:rsidRDefault="00DA0A56" w:rsidP="00DA0A56">
      <w:pPr>
        <w:numPr>
          <w:ilvl w:val="0"/>
          <w:numId w:val="47"/>
        </w:numPr>
        <w:tabs>
          <w:tab w:val="num" w:pos="720"/>
        </w:tabs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 w:rsidRPr="00656781">
        <w:rPr>
          <w:sz w:val="28"/>
          <w:szCs w:val="28"/>
        </w:rPr>
        <w:t>видеокарта;</w:t>
      </w:r>
    </w:p>
    <w:p w:rsidR="00DA0A56" w:rsidRPr="00656781" w:rsidRDefault="00DA0A56" w:rsidP="00DA0A56">
      <w:pPr>
        <w:numPr>
          <w:ilvl w:val="0"/>
          <w:numId w:val="47"/>
        </w:numPr>
        <w:tabs>
          <w:tab w:val="num" w:pos="720"/>
        </w:tabs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 w:rsidRPr="00656781">
        <w:rPr>
          <w:sz w:val="28"/>
          <w:szCs w:val="28"/>
        </w:rPr>
        <w:lastRenderedPageBreak/>
        <w:t>сетевой адаптер Ethernet;</w:t>
      </w:r>
    </w:p>
    <w:p w:rsidR="00DA0A56" w:rsidRPr="00656781" w:rsidRDefault="00DA0A56" w:rsidP="00DA0A56">
      <w:pPr>
        <w:numPr>
          <w:ilvl w:val="0"/>
          <w:numId w:val="47"/>
        </w:numPr>
        <w:tabs>
          <w:tab w:val="num" w:pos="720"/>
        </w:tabs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 w:rsidRPr="00656781">
        <w:rPr>
          <w:sz w:val="28"/>
          <w:szCs w:val="28"/>
        </w:rPr>
        <w:t>периферийное устройство для доступа в Интернет;</w:t>
      </w:r>
    </w:p>
    <w:p w:rsidR="00DA0A56" w:rsidRPr="00656781" w:rsidRDefault="00DA0A56" w:rsidP="00DA0A56">
      <w:pPr>
        <w:numPr>
          <w:ilvl w:val="0"/>
          <w:numId w:val="47"/>
        </w:numPr>
        <w:tabs>
          <w:tab w:val="num" w:pos="720"/>
        </w:tabs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 w:rsidRPr="00656781">
        <w:rPr>
          <w:sz w:val="28"/>
          <w:szCs w:val="28"/>
        </w:rPr>
        <w:t>USB 2.0;</w:t>
      </w:r>
    </w:p>
    <w:p w:rsidR="00DA0A56" w:rsidRPr="00656781" w:rsidRDefault="00DA0A56" w:rsidP="00DA0A56">
      <w:pPr>
        <w:numPr>
          <w:ilvl w:val="0"/>
          <w:numId w:val="47"/>
        </w:numPr>
        <w:tabs>
          <w:tab w:val="num" w:pos="720"/>
        </w:tabs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д</w:t>
      </w:r>
      <w:r w:rsidRPr="00656781">
        <w:rPr>
          <w:sz w:val="28"/>
          <w:szCs w:val="28"/>
        </w:rPr>
        <w:t xml:space="preserve">исплей с минимальным разрешением </w:t>
      </w:r>
      <w:r>
        <w:rPr>
          <w:sz w:val="28"/>
          <w:szCs w:val="28"/>
        </w:rPr>
        <w:t>360х640</w:t>
      </w:r>
      <w:r w:rsidRPr="00656781">
        <w:rPr>
          <w:sz w:val="28"/>
          <w:szCs w:val="28"/>
        </w:rPr>
        <w:t xml:space="preserve"> пикселей;</w:t>
      </w:r>
    </w:p>
    <w:p w:rsidR="00DA0A56" w:rsidRPr="00656781" w:rsidRDefault="00DA0A56" w:rsidP="00DA0A56">
      <w:pPr>
        <w:numPr>
          <w:ilvl w:val="0"/>
          <w:numId w:val="47"/>
        </w:numPr>
        <w:tabs>
          <w:tab w:val="num" w:pos="720"/>
        </w:tabs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 w:rsidRPr="00656781">
        <w:rPr>
          <w:sz w:val="28"/>
          <w:szCs w:val="28"/>
        </w:rPr>
        <w:t>клавиатура</w:t>
      </w:r>
      <w:r>
        <w:rPr>
          <w:sz w:val="28"/>
          <w:szCs w:val="28"/>
        </w:rPr>
        <w:t xml:space="preserve"> или устройство сенсорного ввода</w:t>
      </w:r>
      <w:r w:rsidRPr="00656781">
        <w:rPr>
          <w:sz w:val="28"/>
          <w:szCs w:val="28"/>
        </w:rPr>
        <w:t>;</w:t>
      </w:r>
    </w:p>
    <w:p w:rsidR="00DA0A56" w:rsidRDefault="00DA0A56" w:rsidP="00DA0A56">
      <w:pPr>
        <w:numPr>
          <w:ilvl w:val="0"/>
          <w:numId w:val="47"/>
        </w:numPr>
        <w:tabs>
          <w:tab w:val="num" w:pos="720"/>
        </w:tabs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 w:rsidRPr="00656781">
        <w:rPr>
          <w:sz w:val="28"/>
          <w:szCs w:val="28"/>
        </w:rPr>
        <w:t xml:space="preserve">манипулятор типа «мышь» или </w:t>
      </w:r>
      <w:r>
        <w:rPr>
          <w:sz w:val="28"/>
          <w:szCs w:val="28"/>
        </w:rPr>
        <w:t>устройство сенсорного ввода</w:t>
      </w:r>
      <w:r w:rsidRPr="00656781">
        <w:rPr>
          <w:sz w:val="28"/>
          <w:szCs w:val="28"/>
        </w:rPr>
        <w:t>.</w:t>
      </w:r>
    </w:p>
    <w:p w:rsidR="00DA0A56" w:rsidRDefault="00DA0A56" w:rsidP="00DA0A56">
      <w:pPr>
        <w:pStyle w:val="BodyText21"/>
        <w:suppressAutoHyphens/>
        <w:spacing w:line="360" w:lineRule="auto"/>
        <w:jc w:val="both"/>
        <w:rPr>
          <w:color w:val="auto"/>
          <w:sz w:val="28"/>
          <w:szCs w:val="28"/>
        </w:rPr>
      </w:pPr>
    </w:p>
    <w:p w:rsidR="00DA0A56" w:rsidRPr="002A43AE" w:rsidRDefault="0045062C" w:rsidP="00DA0A56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Программа-трекер предназначена для фоновой работы на устройстве, под управлением ОС </w:t>
      </w:r>
      <w:r>
        <w:rPr>
          <w:sz w:val="28"/>
          <w:szCs w:val="28"/>
          <w:lang w:val="en-US"/>
        </w:rPr>
        <w:t>Android</w:t>
      </w:r>
      <w:r w:rsidRPr="004506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уровнем </w:t>
      </w:r>
      <w:r>
        <w:rPr>
          <w:sz w:val="28"/>
          <w:szCs w:val="28"/>
          <w:lang w:val="en-US"/>
        </w:rPr>
        <w:t>API</w:t>
      </w:r>
      <w:r w:rsidRPr="0045062C">
        <w:rPr>
          <w:sz w:val="28"/>
          <w:szCs w:val="28"/>
        </w:rPr>
        <w:t xml:space="preserve"> 10 </w:t>
      </w:r>
      <w:r>
        <w:rPr>
          <w:sz w:val="28"/>
          <w:szCs w:val="28"/>
        </w:rPr>
        <w:t>и выше.</w:t>
      </w:r>
      <w:r w:rsidR="00DA0A56">
        <w:rPr>
          <w:sz w:val="28"/>
          <w:szCs w:val="28"/>
        </w:rPr>
        <w:t xml:space="preserve"> </w:t>
      </w:r>
      <w:r w:rsidR="00DA0A56" w:rsidRPr="00656781">
        <w:rPr>
          <w:sz w:val="28"/>
          <w:szCs w:val="28"/>
        </w:rPr>
        <w:t xml:space="preserve">Для функционирования </w:t>
      </w:r>
      <w:r w:rsidR="00DA0A56">
        <w:rPr>
          <w:sz w:val="28"/>
          <w:szCs w:val="28"/>
        </w:rPr>
        <w:t xml:space="preserve">мобильного приложения-трекера, необходимо мобильное устройство с архитектурой </w:t>
      </w:r>
      <w:r w:rsidR="00DA0A56">
        <w:rPr>
          <w:sz w:val="28"/>
          <w:szCs w:val="28"/>
          <w:lang w:val="en-US"/>
        </w:rPr>
        <w:t>armv</w:t>
      </w:r>
      <w:r w:rsidR="00DA0A56" w:rsidRPr="002A43AE">
        <w:rPr>
          <w:sz w:val="28"/>
          <w:szCs w:val="28"/>
        </w:rPr>
        <w:t xml:space="preserve">5 </w:t>
      </w:r>
      <w:r w:rsidR="00DA0A56">
        <w:rPr>
          <w:sz w:val="28"/>
          <w:szCs w:val="28"/>
        </w:rPr>
        <w:t xml:space="preserve">и выше, со встроенным </w:t>
      </w:r>
      <w:r w:rsidR="00DA0A56">
        <w:rPr>
          <w:sz w:val="28"/>
          <w:szCs w:val="28"/>
          <w:lang w:val="en-US"/>
        </w:rPr>
        <w:t>GPS</w:t>
      </w:r>
      <w:r w:rsidR="00DA0A56" w:rsidRPr="002A43AE">
        <w:rPr>
          <w:sz w:val="28"/>
          <w:szCs w:val="28"/>
        </w:rPr>
        <w:t>-</w:t>
      </w:r>
      <w:r w:rsidR="00DA0A56">
        <w:rPr>
          <w:sz w:val="28"/>
          <w:szCs w:val="28"/>
        </w:rPr>
        <w:t>приемником.</w:t>
      </w:r>
    </w:p>
    <w:p w:rsidR="00C3582D" w:rsidRDefault="00C3582D" w:rsidP="00211E9E">
      <w:pPr>
        <w:pStyle w:val="BodyText21"/>
        <w:suppressAutoHyphens/>
        <w:spacing w:line="360" w:lineRule="auto"/>
        <w:ind w:firstLine="737"/>
        <w:jc w:val="both"/>
        <w:rPr>
          <w:color w:val="auto"/>
          <w:sz w:val="28"/>
          <w:szCs w:val="28"/>
        </w:rPr>
      </w:pPr>
    </w:p>
    <w:p w:rsidR="00211E9E" w:rsidRPr="00211E9E" w:rsidRDefault="00211E9E" w:rsidP="00211E9E">
      <w:pPr>
        <w:pStyle w:val="BodyText21"/>
        <w:suppressAutoHyphens/>
        <w:spacing w:line="360" w:lineRule="auto"/>
        <w:ind w:firstLine="737"/>
        <w:jc w:val="both"/>
        <w:rPr>
          <w:color w:val="auto"/>
          <w:sz w:val="28"/>
          <w:szCs w:val="28"/>
        </w:rPr>
      </w:pPr>
    </w:p>
    <w:p w:rsidR="00C3582D" w:rsidRDefault="00107AE7" w:rsidP="00211E9E">
      <w:pPr>
        <w:pStyle w:val="1"/>
      </w:pPr>
      <w:bookmarkStart w:id="14" w:name="_Toc484135594"/>
      <w:bookmarkStart w:id="15" w:name="_Toc484136098"/>
      <w:r>
        <w:t>ВЫПОЛНЕНИЕ</w:t>
      </w:r>
      <w:r w:rsidR="00DD03C4">
        <w:t xml:space="preserve"> </w:t>
      </w:r>
      <w:r>
        <w:t>КОМПОНЕНТОВ СИСТЕМЫ</w:t>
      </w:r>
      <w:bookmarkEnd w:id="14"/>
      <w:bookmarkEnd w:id="15"/>
    </w:p>
    <w:p w:rsidR="00107AE7" w:rsidRDefault="00107AE7" w:rsidP="00107AE7">
      <w:pPr>
        <w:pStyle w:val="2"/>
      </w:pPr>
      <w:bookmarkStart w:id="16" w:name="_Toc484135595"/>
      <w:bookmarkStart w:id="17" w:name="_Toc484136099"/>
      <w:r>
        <w:t>Установка и конфигурация компонентов</w:t>
      </w:r>
      <w:bookmarkEnd w:id="16"/>
      <w:bookmarkEnd w:id="17"/>
    </w:p>
    <w:p w:rsidR="00107AE7" w:rsidRDefault="00107AE7" w:rsidP="00003FA3">
      <w:pPr>
        <w:pStyle w:val="3"/>
      </w:pPr>
      <w:bookmarkStart w:id="18" w:name="_Toc484135596"/>
      <w:bookmarkStart w:id="19" w:name="_Toc484136100"/>
      <w:r>
        <w:t>Установка и конфигурация серверного ПО</w:t>
      </w:r>
      <w:bookmarkEnd w:id="18"/>
      <w:bookmarkEnd w:id="19"/>
    </w:p>
    <w:p w:rsidR="00D4069A" w:rsidRDefault="00D4069A" w:rsidP="00D4069A">
      <w:pPr>
        <w:pStyle w:val="14"/>
      </w:pPr>
      <w:r>
        <w:t>Для развертывания серверных компонент необходимо иметь выделенный сервер с выходом в интернет и припаркованным доменным именем, а также дистрибутивы следующих программных продуктов:</w:t>
      </w:r>
    </w:p>
    <w:p w:rsidR="00D4069A" w:rsidRPr="002908D8" w:rsidRDefault="00D4069A" w:rsidP="00D4069A">
      <w:pPr>
        <w:pStyle w:val="14"/>
        <w:numPr>
          <w:ilvl w:val="0"/>
          <w:numId w:val="50"/>
        </w:numPr>
        <w:rPr>
          <w:lang w:val="en-US"/>
        </w:rPr>
      </w:pPr>
      <w:r>
        <w:rPr>
          <w:lang w:val="en-US"/>
        </w:rPr>
        <w:t xml:space="preserve">HTTP – </w:t>
      </w:r>
      <w:r w:rsidR="002908D8">
        <w:t>сервер</w:t>
      </w:r>
      <w:r w:rsidRPr="002908D8">
        <w:rPr>
          <w:lang w:val="en-US"/>
        </w:rPr>
        <w:t xml:space="preserve"> </w:t>
      </w:r>
      <w:r>
        <w:rPr>
          <w:lang w:val="en-US"/>
        </w:rPr>
        <w:t xml:space="preserve">Apache </w:t>
      </w:r>
      <w:r w:rsidRPr="002908D8">
        <w:rPr>
          <w:u w:val="single"/>
          <w:lang w:val="en-US"/>
        </w:rPr>
        <w:t>(https://httpd.apache.org/</w:t>
      </w:r>
      <w:r>
        <w:rPr>
          <w:lang w:val="en-US"/>
        </w:rPr>
        <w:t>);</w:t>
      </w:r>
    </w:p>
    <w:p w:rsidR="00D4069A" w:rsidRPr="00D4069A" w:rsidRDefault="00D4069A" w:rsidP="00D4069A">
      <w:pPr>
        <w:pStyle w:val="14"/>
        <w:numPr>
          <w:ilvl w:val="0"/>
          <w:numId w:val="50"/>
        </w:numPr>
        <w:rPr>
          <w:lang w:val="en-US"/>
        </w:rPr>
      </w:pPr>
      <w:r>
        <w:t>СУБД</w:t>
      </w:r>
      <w:r w:rsidRPr="00D4069A">
        <w:rPr>
          <w:lang w:val="en-US"/>
        </w:rPr>
        <w:t xml:space="preserve"> </w:t>
      </w:r>
      <w:r>
        <w:rPr>
          <w:lang w:val="en-US"/>
        </w:rPr>
        <w:t>PostgreSQL</w:t>
      </w:r>
      <w:r w:rsidRPr="00D4069A">
        <w:rPr>
          <w:lang w:val="en-US"/>
        </w:rPr>
        <w:t xml:space="preserve"> </w:t>
      </w:r>
      <w:r>
        <w:rPr>
          <w:lang w:val="en-US"/>
        </w:rPr>
        <w:t>(</w:t>
      </w:r>
      <w:r w:rsidRPr="002908D8">
        <w:rPr>
          <w:u w:val="single"/>
          <w:lang w:val="en-US"/>
        </w:rPr>
        <w:t>https://www.postgresql.org/</w:t>
      </w:r>
      <w:r>
        <w:rPr>
          <w:lang w:val="en-US"/>
        </w:rPr>
        <w:t>);</w:t>
      </w:r>
    </w:p>
    <w:p w:rsidR="00D4069A" w:rsidRPr="002908D8" w:rsidRDefault="00D4069A" w:rsidP="00D4069A">
      <w:pPr>
        <w:pStyle w:val="14"/>
        <w:numPr>
          <w:ilvl w:val="0"/>
          <w:numId w:val="50"/>
        </w:numPr>
      </w:pPr>
      <w:r>
        <w:t xml:space="preserve">Сервер системы </w:t>
      </w:r>
      <w:r>
        <w:rPr>
          <w:szCs w:val="28"/>
        </w:rPr>
        <w:t>«Coordinate»</w:t>
      </w:r>
      <w:r w:rsidRPr="00D4069A">
        <w:rPr>
          <w:szCs w:val="28"/>
        </w:rPr>
        <w:t xml:space="preserve"> </w:t>
      </w:r>
      <w:r w:rsidRPr="002908D8">
        <w:rPr>
          <w:szCs w:val="28"/>
          <w:u w:val="single"/>
        </w:rPr>
        <w:t>(</w:t>
      </w:r>
      <w:r w:rsidRPr="002908D8">
        <w:rPr>
          <w:szCs w:val="28"/>
          <w:u w:val="single"/>
          <w:lang w:val="en-US"/>
        </w:rPr>
        <w:t>https</w:t>
      </w:r>
      <w:r w:rsidRPr="002908D8">
        <w:rPr>
          <w:szCs w:val="28"/>
          <w:u w:val="single"/>
        </w:rPr>
        <w:t>://</w:t>
      </w:r>
      <w:r w:rsidRPr="002908D8">
        <w:rPr>
          <w:szCs w:val="28"/>
          <w:u w:val="single"/>
          <w:lang w:val="en-US"/>
        </w:rPr>
        <w:t>github</w:t>
      </w:r>
      <w:r w:rsidRPr="002908D8">
        <w:rPr>
          <w:szCs w:val="28"/>
          <w:u w:val="single"/>
        </w:rPr>
        <w:t>.</w:t>
      </w:r>
      <w:r w:rsidRPr="002908D8">
        <w:rPr>
          <w:szCs w:val="28"/>
          <w:u w:val="single"/>
          <w:lang w:val="en-US"/>
        </w:rPr>
        <w:t>com</w:t>
      </w:r>
      <w:r w:rsidRPr="002908D8">
        <w:rPr>
          <w:szCs w:val="28"/>
          <w:u w:val="single"/>
        </w:rPr>
        <w:t>/</w:t>
      </w:r>
      <w:r w:rsidRPr="002908D8">
        <w:rPr>
          <w:szCs w:val="28"/>
          <w:u w:val="single"/>
          <w:lang w:val="en-US"/>
        </w:rPr>
        <w:t>Melancholic</w:t>
      </w:r>
      <w:r w:rsidRPr="002908D8">
        <w:rPr>
          <w:szCs w:val="28"/>
          <w:u w:val="single"/>
        </w:rPr>
        <w:t>/</w:t>
      </w:r>
      <w:r w:rsidRPr="002908D8">
        <w:rPr>
          <w:szCs w:val="28"/>
          <w:u w:val="single"/>
        </w:rPr>
        <w:br/>
      </w:r>
      <w:r w:rsidRPr="002908D8">
        <w:rPr>
          <w:szCs w:val="28"/>
          <w:u w:val="single"/>
          <w:lang w:val="en-US"/>
        </w:rPr>
        <w:t>Coordinate</w:t>
      </w:r>
      <w:r w:rsidRPr="00D4069A">
        <w:rPr>
          <w:szCs w:val="28"/>
        </w:rPr>
        <w:t>)</w:t>
      </w:r>
      <w:r w:rsidR="002908D8" w:rsidRPr="002908D8">
        <w:rPr>
          <w:szCs w:val="28"/>
        </w:rPr>
        <w:t>.</w:t>
      </w:r>
    </w:p>
    <w:p w:rsidR="0037799B" w:rsidRDefault="002908D8" w:rsidP="002908D8">
      <w:pPr>
        <w:pStyle w:val="14"/>
      </w:pPr>
      <w:r>
        <w:rPr>
          <w:szCs w:val="28"/>
        </w:rPr>
        <w:t xml:space="preserve">Необходимо выполнить установку </w:t>
      </w:r>
      <w:r>
        <w:rPr>
          <w:lang w:val="en-US"/>
        </w:rPr>
        <w:t>HTTP</w:t>
      </w:r>
      <w:r w:rsidRPr="002908D8">
        <w:t xml:space="preserve"> – </w:t>
      </w:r>
      <w:r>
        <w:t xml:space="preserve">сервера </w:t>
      </w:r>
      <w:r>
        <w:rPr>
          <w:lang w:val="en-US"/>
        </w:rPr>
        <w:t>Apache</w:t>
      </w:r>
      <w:r>
        <w:t xml:space="preserve"> с возможностью запуска </w:t>
      </w:r>
      <w:r>
        <w:rPr>
          <w:lang w:val="en-US"/>
        </w:rPr>
        <w:t>Ruby</w:t>
      </w:r>
      <w:r w:rsidRPr="002908D8">
        <w:t xml:space="preserve"> </w:t>
      </w:r>
      <w:r>
        <w:rPr>
          <w:lang w:val="en-US"/>
        </w:rPr>
        <w:t>on</w:t>
      </w:r>
      <w:r w:rsidRPr="002908D8">
        <w:t xml:space="preserve"> </w:t>
      </w:r>
      <w:r>
        <w:rPr>
          <w:lang w:val="en-US"/>
        </w:rPr>
        <w:t>Rails</w:t>
      </w:r>
      <w:r w:rsidRPr="002908D8">
        <w:t xml:space="preserve"> </w:t>
      </w:r>
      <w:r>
        <w:t>приложений</w:t>
      </w:r>
      <w:r w:rsidR="00BF4160">
        <w:t xml:space="preserve"> и поддержкой </w:t>
      </w:r>
      <w:r w:rsidR="00BF4160">
        <w:rPr>
          <w:lang w:val="en-US"/>
        </w:rPr>
        <w:t>SSL</w:t>
      </w:r>
      <w:r w:rsidR="00BF4160">
        <w:t xml:space="preserve"> – шифрования, а так же</w:t>
      </w:r>
      <w:r>
        <w:t xml:space="preserve"> СУБД</w:t>
      </w:r>
      <w:r w:rsidRPr="002908D8">
        <w:t xml:space="preserve"> </w:t>
      </w:r>
      <w:r>
        <w:rPr>
          <w:lang w:val="en-US"/>
        </w:rPr>
        <w:t>PostgreSQL</w:t>
      </w:r>
      <w:r>
        <w:t>, в которой необходимо создать пользователя и базу данных, сервером системы приложением.</w:t>
      </w:r>
    </w:p>
    <w:p w:rsidR="002908D8" w:rsidRPr="002908D8" w:rsidRDefault="002908D8" w:rsidP="002908D8">
      <w:pPr>
        <w:pStyle w:val="14"/>
      </w:pPr>
      <w:r>
        <w:lastRenderedPageBreak/>
        <w:t>Затем, необходимо выкачать дистрибутив сервера из репозитория</w:t>
      </w:r>
      <w:r w:rsidRPr="002908D8">
        <w:t>:</w:t>
      </w:r>
    </w:p>
    <w:p w:rsidR="002908D8" w:rsidRDefault="002908D8" w:rsidP="002908D8">
      <w:pPr>
        <w:pStyle w:val="22"/>
        <w:rPr>
          <w:lang w:val="en-US"/>
        </w:rPr>
      </w:pPr>
      <w:r w:rsidRPr="002908D8">
        <w:rPr>
          <w:lang w:val="en-US"/>
        </w:rPr>
        <w:t xml:space="preserve">git clone </w:t>
      </w:r>
      <w:hyperlink r:id="rId9" w:history="1">
        <w:r w:rsidRPr="00220A41">
          <w:rPr>
            <w:rStyle w:val="af1"/>
            <w:lang w:val="en-US"/>
          </w:rPr>
          <w:t>git@github.com:Melancholic/Coordinate.git</w:t>
        </w:r>
      </w:hyperlink>
    </w:p>
    <w:p w:rsidR="002908D8" w:rsidRPr="002908D8" w:rsidRDefault="002908D8" w:rsidP="002908D8">
      <w:pPr>
        <w:pStyle w:val="14"/>
        <w:rPr>
          <w:i/>
        </w:rPr>
      </w:pPr>
      <w:r>
        <w:t xml:space="preserve">Перейдя в каталог с выкаченным дистрибутивом, необходимо установить зависимые библиотеки, используя команду </w:t>
      </w:r>
      <w:r w:rsidRPr="002908D8">
        <w:rPr>
          <w:i/>
          <w:lang w:val="en-US"/>
        </w:rPr>
        <w:t>bundle</w:t>
      </w:r>
      <w:r w:rsidRPr="002908D8">
        <w:rPr>
          <w:i/>
        </w:rPr>
        <w:t>.</w:t>
      </w:r>
    </w:p>
    <w:p w:rsidR="002908D8" w:rsidRPr="00753A08" w:rsidRDefault="00753A08" w:rsidP="002908D8">
      <w:pPr>
        <w:pStyle w:val="14"/>
        <w:rPr>
          <w:i/>
        </w:rPr>
      </w:pPr>
      <w:r>
        <w:t xml:space="preserve">Следующим шагом </w:t>
      </w:r>
      <w:r w:rsidR="002908D8">
        <w:t xml:space="preserve">должна быть конфигурация БД в конфигурационном файле </w:t>
      </w:r>
      <w:r w:rsidRPr="00753A08">
        <w:t xml:space="preserve">config/database.yml. </w:t>
      </w:r>
      <w:r>
        <w:t>Пример</w:t>
      </w:r>
      <w:r w:rsidRPr="00753A08">
        <w:t>:</w:t>
      </w:r>
    </w:p>
    <w:p w:rsidR="002908D8" w:rsidRPr="002908D8" w:rsidRDefault="002908D8" w:rsidP="00753A08">
      <w:pPr>
        <w:pStyle w:val="14"/>
        <w:spacing w:after="0" w:line="240" w:lineRule="auto"/>
        <w:ind w:firstLine="0"/>
        <w:rPr>
          <w:i/>
          <w:lang w:val="en-US"/>
        </w:rPr>
      </w:pPr>
      <w:r w:rsidRPr="002908D8">
        <w:rPr>
          <w:i/>
          <w:lang w:val="en-US"/>
        </w:rPr>
        <w:t>production:</w:t>
      </w:r>
    </w:p>
    <w:p w:rsidR="002908D8" w:rsidRPr="002908D8" w:rsidRDefault="002908D8" w:rsidP="00753A08">
      <w:pPr>
        <w:pStyle w:val="14"/>
        <w:spacing w:after="0" w:line="240" w:lineRule="auto"/>
        <w:rPr>
          <w:i/>
          <w:lang w:val="en-US"/>
        </w:rPr>
      </w:pPr>
      <w:r w:rsidRPr="002908D8">
        <w:rPr>
          <w:i/>
          <w:lang w:val="en-US"/>
        </w:rPr>
        <w:t>adapter: postgresql</w:t>
      </w:r>
    </w:p>
    <w:p w:rsidR="002908D8" w:rsidRPr="002908D8" w:rsidRDefault="002908D8" w:rsidP="00753A08">
      <w:pPr>
        <w:pStyle w:val="14"/>
        <w:spacing w:after="0" w:line="240" w:lineRule="auto"/>
        <w:rPr>
          <w:i/>
          <w:lang w:val="en-US"/>
        </w:rPr>
      </w:pPr>
      <w:r w:rsidRPr="002908D8">
        <w:rPr>
          <w:i/>
          <w:lang w:val="en-US"/>
        </w:rPr>
        <w:t>host: [HOST]</w:t>
      </w:r>
    </w:p>
    <w:p w:rsidR="002908D8" w:rsidRPr="002908D8" w:rsidRDefault="002908D8" w:rsidP="00753A08">
      <w:pPr>
        <w:pStyle w:val="14"/>
        <w:spacing w:after="0" w:line="240" w:lineRule="auto"/>
        <w:rPr>
          <w:i/>
          <w:lang w:val="en-US"/>
        </w:rPr>
      </w:pPr>
      <w:r w:rsidRPr="002908D8">
        <w:rPr>
          <w:i/>
          <w:lang w:val="en-US"/>
        </w:rPr>
        <w:t>username: [USER_NAME]</w:t>
      </w:r>
    </w:p>
    <w:p w:rsidR="002908D8" w:rsidRPr="002908D8" w:rsidRDefault="002908D8" w:rsidP="00753A08">
      <w:pPr>
        <w:pStyle w:val="14"/>
        <w:spacing w:after="0" w:line="240" w:lineRule="auto"/>
        <w:rPr>
          <w:i/>
          <w:lang w:val="en-US"/>
        </w:rPr>
      </w:pPr>
      <w:r w:rsidRPr="002908D8">
        <w:rPr>
          <w:i/>
          <w:lang w:val="en-US"/>
        </w:rPr>
        <w:t>database: [DATA_BASE]</w:t>
      </w:r>
    </w:p>
    <w:p w:rsidR="002908D8" w:rsidRDefault="002908D8" w:rsidP="00753A08">
      <w:pPr>
        <w:pStyle w:val="14"/>
        <w:spacing w:after="0" w:line="240" w:lineRule="auto"/>
        <w:rPr>
          <w:i/>
        </w:rPr>
      </w:pPr>
      <w:r w:rsidRPr="002908D8">
        <w:rPr>
          <w:i/>
        </w:rPr>
        <w:t>password: [PASSWORD]</w:t>
      </w:r>
    </w:p>
    <w:p w:rsidR="00753A08" w:rsidRDefault="00753A08" w:rsidP="002908D8">
      <w:pPr>
        <w:pStyle w:val="14"/>
        <w:spacing w:after="0"/>
        <w:rPr>
          <w:i/>
        </w:rPr>
      </w:pPr>
    </w:p>
    <w:p w:rsidR="002908D8" w:rsidRDefault="00753A08" w:rsidP="00753A08">
      <w:pPr>
        <w:pStyle w:val="14"/>
        <w:spacing w:after="0"/>
        <w:ind w:firstLine="0"/>
        <w:jc w:val="left"/>
        <w:rPr>
          <w:lang w:val="en-US"/>
        </w:rPr>
      </w:pPr>
      <w:r>
        <w:t>В</w:t>
      </w:r>
      <w:r w:rsidRPr="00753A08">
        <w:t xml:space="preserve"> </w:t>
      </w:r>
      <w:r w:rsidRPr="00753A08">
        <w:rPr>
          <w:lang w:val="en-US"/>
        </w:rPr>
        <w:t>config</w:t>
      </w:r>
      <w:r w:rsidRPr="00753A08">
        <w:t>/</w:t>
      </w:r>
      <w:r w:rsidRPr="00753A08">
        <w:rPr>
          <w:lang w:val="en-US"/>
        </w:rPr>
        <w:t>initializers</w:t>
      </w:r>
      <w:r w:rsidRPr="00753A08">
        <w:t>/</w:t>
      </w:r>
      <w:r w:rsidRPr="00753A08">
        <w:rPr>
          <w:lang w:val="en-US"/>
        </w:rPr>
        <w:t>setup</w:t>
      </w:r>
      <w:r w:rsidRPr="00753A08">
        <w:t>_</w:t>
      </w:r>
      <w:r w:rsidRPr="00753A08">
        <w:rPr>
          <w:lang w:val="en-US"/>
        </w:rPr>
        <w:t>mail</w:t>
      </w:r>
      <w:r w:rsidRPr="00753A08">
        <w:t>.</w:t>
      </w:r>
      <w:r w:rsidRPr="00753A08">
        <w:rPr>
          <w:lang w:val="en-US"/>
        </w:rPr>
        <w:t>rb</w:t>
      </w:r>
      <w:r w:rsidRPr="00753A08">
        <w:t xml:space="preserve"> </w:t>
      </w:r>
      <w:r>
        <w:t>необходимо сконфигурировать почтовый сервер системы. Пример</w:t>
      </w:r>
      <w:r>
        <w:rPr>
          <w:lang w:val="en-US"/>
        </w:rPr>
        <w:t>:</w:t>
      </w:r>
    </w:p>
    <w:p w:rsidR="00753A08" w:rsidRPr="00753A08" w:rsidRDefault="00753A08" w:rsidP="00753A08">
      <w:pPr>
        <w:pStyle w:val="14"/>
        <w:spacing w:after="0" w:line="240" w:lineRule="auto"/>
        <w:rPr>
          <w:i/>
          <w:lang w:val="en-US"/>
        </w:rPr>
      </w:pPr>
      <w:r w:rsidRPr="00753A08">
        <w:rPr>
          <w:i/>
          <w:lang w:val="en-US"/>
        </w:rPr>
        <w:t>ActionMailer::Base.delivery_method = :smtp</w:t>
      </w:r>
    </w:p>
    <w:p w:rsidR="00753A08" w:rsidRPr="00753A08" w:rsidRDefault="00753A08" w:rsidP="00753A08">
      <w:pPr>
        <w:pStyle w:val="14"/>
        <w:spacing w:after="0" w:line="240" w:lineRule="auto"/>
        <w:rPr>
          <w:i/>
          <w:lang w:val="en-US"/>
        </w:rPr>
      </w:pPr>
      <w:r w:rsidRPr="00753A08">
        <w:rPr>
          <w:i/>
          <w:lang w:val="en-US"/>
        </w:rPr>
        <w:t xml:space="preserve">ActionMailer::Base.smtp_settings = { </w:t>
      </w:r>
    </w:p>
    <w:p w:rsidR="00753A08" w:rsidRPr="00753A08" w:rsidRDefault="00753A08" w:rsidP="00753A08">
      <w:pPr>
        <w:pStyle w:val="14"/>
        <w:spacing w:after="0" w:line="240" w:lineRule="auto"/>
        <w:rPr>
          <w:i/>
          <w:lang w:val="en-US"/>
        </w:rPr>
      </w:pPr>
      <w:r w:rsidRPr="00753A08">
        <w:rPr>
          <w:i/>
          <w:lang w:val="en-US"/>
        </w:rPr>
        <w:t xml:space="preserve">  </w:t>
      </w:r>
      <w:r w:rsidRPr="00753A08">
        <w:rPr>
          <w:i/>
          <w:lang w:val="en-US"/>
        </w:rPr>
        <w:tab/>
        <w:t>:address =&gt; "smtp.yandex.ru",</w:t>
      </w:r>
    </w:p>
    <w:p w:rsidR="00753A08" w:rsidRPr="00753A08" w:rsidRDefault="00753A08" w:rsidP="00753A08">
      <w:pPr>
        <w:pStyle w:val="14"/>
        <w:spacing w:after="0" w:line="240" w:lineRule="auto"/>
        <w:rPr>
          <w:i/>
          <w:lang w:val="en-US"/>
        </w:rPr>
      </w:pPr>
      <w:r w:rsidRPr="00753A08">
        <w:rPr>
          <w:i/>
          <w:lang w:val="en-US"/>
        </w:rPr>
        <w:t xml:space="preserve">  </w:t>
      </w:r>
      <w:r w:rsidRPr="00753A08">
        <w:rPr>
          <w:i/>
          <w:lang w:val="en-US"/>
        </w:rPr>
        <w:tab/>
        <w:t>:port =&gt; 587,</w:t>
      </w:r>
    </w:p>
    <w:p w:rsidR="00753A08" w:rsidRPr="00753A08" w:rsidRDefault="00753A08" w:rsidP="00753A08">
      <w:pPr>
        <w:pStyle w:val="14"/>
        <w:spacing w:after="0" w:line="240" w:lineRule="auto"/>
        <w:rPr>
          <w:i/>
          <w:lang w:val="en-US"/>
        </w:rPr>
      </w:pPr>
      <w:r w:rsidRPr="00753A08">
        <w:rPr>
          <w:i/>
          <w:lang w:val="en-US"/>
        </w:rPr>
        <w:t xml:space="preserve">  </w:t>
      </w:r>
      <w:r w:rsidRPr="00753A08">
        <w:rPr>
          <w:i/>
          <w:lang w:val="en-US"/>
        </w:rPr>
        <w:tab/>
        <w:t>:domain =&gt; [DOMAIN],</w:t>
      </w:r>
    </w:p>
    <w:p w:rsidR="00753A08" w:rsidRPr="00753A08" w:rsidRDefault="00753A08" w:rsidP="00753A08">
      <w:pPr>
        <w:pStyle w:val="14"/>
        <w:spacing w:after="0" w:line="240" w:lineRule="auto"/>
        <w:rPr>
          <w:i/>
          <w:lang w:val="en-US"/>
        </w:rPr>
      </w:pPr>
      <w:r w:rsidRPr="00753A08">
        <w:rPr>
          <w:i/>
          <w:lang w:val="en-US"/>
        </w:rPr>
        <w:t xml:space="preserve">  </w:t>
      </w:r>
      <w:r w:rsidRPr="00753A08">
        <w:rPr>
          <w:i/>
          <w:lang w:val="en-US"/>
        </w:rPr>
        <w:tab/>
        <w:t>:user_name =&gt; [USER_NAME],</w:t>
      </w:r>
    </w:p>
    <w:p w:rsidR="00753A08" w:rsidRPr="00753A08" w:rsidRDefault="00753A08" w:rsidP="00753A08">
      <w:pPr>
        <w:pStyle w:val="14"/>
        <w:spacing w:after="0" w:line="240" w:lineRule="auto"/>
        <w:rPr>
          <w:i/>
          <w:lang w:val="en-US"/>
        </w:rPr>
      </w:pPr>
      <w:r w:rsidRPr="00753A08">
        <w:rPr>
          <w:i/>
          <w:lang w:val="en-US"/>
        </w:rPr>
        <w:t xml:space="preserve">  </w:t>
      </w:r>
      <w:r w:rsidRPr="00753A08">
        <w:rPr>
          <w:i/>
          <w:lang w:val="en-US"/>
        </w:rPr>
        <w:tab/>
        <w:t>:password =&gt; [PASSWORD],</w:t>
      </w:r>
    </w:p>
    <w:p w:rsidR="00753A08" w:rsidRPr="00753A08" w:rsidRDefault="00753A08" w:rsidP="00753A08">
      <w:pPr>
        <w:pStyle w:val="14"/>
        <w:spacing w:after="0" w:line="240" w:lineRule="auto"/>
        <w:rPr>
          <w:i/>
          <w:lang w:val="en-US"/>
        </w:rPr>
      </w:pPr>
      <w:r w:rsidRPr="00753A08">
        <w:rPr>
          <w:i/>
          <w:lang w:val="en-US"/>
        </w:rPr>
        <w:t xml:space="preserve">  </w:t>
      </w:r>
      <w:r w:rsidRPr="00753A08">
        <w:rPr>
          <w:i/>
          <w:lang w:val="en-US"/>
        </w:rPr>
        <w:tab/>
        <w:t>:authentication =&gt; "plain",</w:t>
      </w:r>
    </w:p>
    <w:p w:rsidR="00753A08" w:rsidRPr="00753A08" w:rsidRDefault="00753A08" w:rsidP="00753A08">
      <w:pPr>
        <w:pStyle w:val="14"/>
        <w:spacing w:after="0" w:line="240" w:lineRule="auto"/>
        <w:rPr>
          <w:i/>
          <w:lang w:val="en-US"/>
        </w:rPr>
      </w:pPr>
      <w:r w:rsidRPr="00753A08">
        <w:rPr>
          <w:i/>
          <w:lang w:val="en-US"/>
        </w:rPr>
        <w:t xml:space="preserve"> </w:t>
      </w:r>
      <w:r w:rsidRPr="00753A08">
        <w:rPr>
          <w:i/>
          <w:lang w:val="en-US"/>
        </w:rPr>
        <w:tab/>
        <w:t>:enable_starttls_auto =&gt; true</w:t>
      </w:r>
    </w:p>
    <w:p w:rsidR="00753A08" w:rsidRPr="00753A08" w:rsidRDefault="00753A08" w:rsidP="00753A08">
      <w:pPr>
        <w:pStyle w:val="14"/>
        <w:spacing w:after="0" w:line="240" w:lineRule="auto"/>
        <w:ind w:firstLine="720"/>
        <w:jc w:val="left"/>
        <w:rPr>
          <w:i/>
          <w:lang w:val="en-US"/>
        </w:rPr>
      </w:pPr>
      <w:r w:rsidRPr="00753A08">
        <w:rPr>
          <w:i/>
          <w:lang w:val="en-US"/>
        </w:rPr>
        <w:t>}</w:t>
      </w:r>
    </w:p>
    <w:p w:rsidR="00753A08" w:rsidRPr="00753A08" w:rsidRDefault="00753A08" w:rsidP="00753A08">
      <w:pPr>
        <w:pStyle w:val="14"/>
        <w:spacing w:after="0"/>
        <w:ind w:firstLine="0"/>
        <w:jc w:val="center"/>
        <w:rPr>
          <w:lang w:val="en-US"/>
        </w:rPr>
      </w:pPr>
    </w:p>
    <w:p w:rsidR="002908D8" w:rsidRPr="00753A08" w:rsidRDefault="00753A08" w:rsidP="002908D8">
      <w:pPr>
        <w:pStyle w:val="14"/>
        <w:spacing w:after="0"/>
      </w:pPr>
      <w:r>
        <w:t>В</w:t>
      </w:r>
      <w:r w:rsidRPr="00753A08">
        <w:t xml:space="preserve"> </w:t>
      </w:r>
      <w:r>
        <w:t>файле</w:t>
      </w:r>
      <w:r w:rsidRPr="00753A08">
        <w:t xml:space="preserve"> </w:t>
      </w:r>
      <w:r w:rsidRPr="00753A08">
        <w:rPr>
          <w:lang w:val="en-US"/>
        </w:rPr>
        <w:t>config</w:t>
      </w:r>
      <w:r w:rsidRPr="00753A08">
        <w:t>/</w:t>
      </w:r>
      <w:r w:rsidRPr="00753A08">
        <w:rPr>
          <w:lang w:val="en-US"/>
        </w:rPr>
        <w:t>local</w:t>
      </w:r>
      <w:r w:rsidRPr="00753A08">
        <w:t>_</w:t>
      </w:r>
      <w:r w:rsidRPr="00753A08">
        <w:rPr>
          <w:lang w:val="en-US"/>
        </w:rPr>
        <w:t>env</w:t>
      </w:r>
      <w:r w:rsidRPr="00753A08">
        <w:t>.</w:t>
      </w:r>
      <w:r w:rsidRPr="00753A08">
        <w:rPr>
          <w:lang w:val="en-US"/>
        </w:rPr>
        <w:t>yml</w:t>
      </w:r>
      <w:r>
        <w:t xml:space="preserve"> необходимо задать переменные окружения</w:t>
      </w:r>
      <w:r w:rsidRPr="00753A08">
        <w:t>:</w:t>
      </w:r>
    </w:p>
    <w:p w:rsidR="00753A08" w:rsidRPr="00753A08" w:rsidRDefault="00753A08" w:rsidP="00753A08">
      <w:pPr>
        <w:pStyle w:val="14"/>
        <w:spacing w:after="0" w:line="240" w:lineRule="auto"/>
        <w:rPr>
          <w:i/>
          <w:lang w:val="en-US"/>
        </w:rPr>
      </w:pPr>
      <w:r w:rsidRPr="00753A08">
        <w:rPr>
          <w:i/>
          <w:lang w:val="en-US"/>
        </w:rPr>
        <w:t>RAILS_LOG_PATH_PROD: 'production.log'</w:t>
      </w:r>
    </w:p>
    <w:p w:rsidR="00753A08" w:rsidRPr="00753A08" w:rsidRDefault="00753A08" w:rsidP="00753A08">
      <w:pPr>
        <w:pStyle w:val="14"/>
        <w:spacing w:after="0" w:line="240" w:lineRule="auto"/>
        <w:rPr>
          <w:i/>
          <w:lang w:val="en-US"/>
        </w:rPr>
      </w:pPr>
      <w:r w:rsidRPr="00753A08">
        <w:rPr>
          <w:i/>
          <w:lang w:val="en-US"/>
        </w:rPr>
        <w:t>RAILS_LOG_PATH_DEV: 'development.log'</w:t>
      </w:r>
    </w:p>
    <w:p w:rsidR="00753A08" w:rsidRDefault="00753A08" w:rsidP="00753A08">
      <w:pPr>
        <w:pStyle w:val="14"/>
        <w:spacing w:after="0" w:line="240" w:lineRule="auto"/>
        <w:rPr>
          <w:i/>
          <w:lang w:val="en-US"/>
        </w:rPr>
      </w:pPr>
      <w:r w:rsidRPr="00753A08">
        <w:rPr>
          <w:i/>
          <w:lang w:val="en-US"/>
        </w:rPr>
        <w:t>RAILS_LOG_PATH_TEST: 'test.log'</w:t>
      </w:r>
    </w:p>
    <w:p w:rsidR="00753A08" w:rsidRDefault="00753A08" w:rsidP="00753A08">
      <w:pPr>
        <w:pStyle w:val="14"/>
      </w:pPr>
    </w:p>
    <w:p w:rsidR="00753A08" w:rsidRPr="00753A08" w:rsidRDefault="00753A08" w:rsidP="00753A08">
      <w:pPr>
        <w:pStyle w:val="14"/>
      </w:pPr>
      <w:r>
        <w:t xml:space="preserve">Заключительным шагом конфигурации сервера является генерация кеша данных для представлений </w:t>
      </w:r>
      <w:r>
        <w:rPr>
          <w:lang w:val="en-US"/>
        </w:rPr>
        <w:t>WEB</w:t>
      </w:r>
      <w:r w:rsidRPr="00753A08">
        <w:t>-</w:t>
      </w:r>
      <w:r>
        <w:t>сайта, выполняемая командой</w:t>
      </w:r>
      <w:r w:rsidRPr="00753A08">
        <w:t>:</w:t>
      </w:r>
    </w:p>
    <w:p w:rsidR="00753A08" w:rsidRDefault="00753A08" w:rsidP="00753A08">
      <w:pPr>
        <w:pStyle w:val="22"/>
      </w:pPr>
      <w:r w:rsidRPr="00753A08">
        <w:t>rake assets:precompile</w:t>
      </w:r>
    </w:p>
    <w:p w:rsidR="00753A08" w:rsidRDefault="00753A08" w:rsidP="00753A08">
      <w:pPr>
        <w:pStyle w:val="14"/>
        <w:tabs>
          <w:tab w:val="left" w:pos="8250"/>
        </w:tabs>
      </w:pPr>
      <w:r>
        <w:lastRenderedPageBreak/>
        <w:t xml:space="preserve">Для запуска сервера системы, необходимо запустить </w:t>
      </w:r>
      <w:r>
        <w:rPr>
          <w:lang w:val="en-US"/>
        </w:rPr>
        <w:t>HTTP</w:t>
      </w:r>
      <w:r w:rsidRPr="00753A08">
        <w:t>-</w:t>
      </w:r>
      <w:r>
        <w:t xml:space="preserve">сервер </w:t>
      </w:r>
      <w:r>
        <w:rPr>
          <w:lang w:val="en-US"/>
        </w:rPr>
        <w:t>Apache</w:t>
      </w:r>
      <w:r w:rsidRPr="00753A08">
        <w:t xml:space="preserve"> </w:t>
      </w:r>
      <w:r>
        <w:t xml:space="preserve">командой </w:t>
      </w:r>
      <w:r w:rsidRPr="00753A08">
        <w:rPr>
          <w:i/>
          <w:lang w:val="en-US"/>
        </w:rPr>
        <w:t>service</w:t>
      </w:r>
      <w:r w:rsidRPr="00753A08">
        <w:rPr>
          <w:i/>
        </w:rPr>
        <w:t xml:space="preserve"> </w:t>
      </w:r>
      <w:r w:rsidRPr="00753A08">
        <w:rPr>
          <w:i/>
          <w:lang w:val="en-US"/>
        </w:rPr>
        <w:t>httpd</w:t>
      </w:r>
      <w:r w:rsidRPr="00753A08">
        <w:rPr>
          <w:i/>
        </w:rPr>
        <w:t xml:space="preserve"> </w:t>
      </w:r>
      <w:r w:rsidRPr="00753A08">
        <w:rPr>
          <w:i/>
          <w:lang w:val="en-US"/>
        </w:rPr>
        <w:t>start</w:t>
      </w:r>
      <w:r w:rsidRPr="00753A08">
        <w:t xml:space="preserve"> </w:t>
      </w:r>
      <w:r>
        <w:t>от имени суперпользователя системы.</w:t>
      </w:r>
    </w:p>
    <w:p w:rsidR="00753A08" w:rsidRDefault="00753A08" w:rsidP="00753A08">
      <w:pPr>
        <w:pStyle w:val="3"/>
      </w:pPr>
      <w:bookmarkStart w:id="20" w:name="_Toc484135597"/>
      <w:bookmarkStart w:id="21" w:name="_Toc484136101"/>
      <w:r>
        <w:t>Установка и конфигурация ПО оператора</w:t>
      </w:r>
      <w:bookmarkEnd w:id="20"/>
      <w:bookmarkEnd w:id="21"/>
    </w:p>
    <w:p w:rsidR="00753A08" w:rsidRPr="00BF4160" w:rsidRDefault="00BF4160" w:rsidP="00753A08">
      <w:pPr>
        <w:pStyle w:val="14"/>
        <w:tabs>
          <w:tab w:val="left" w:pos="8250"/>
        </w:tabs>
      </w:pPr>
      <w:r>
        <w:t>Для запуска пользовательского интерфейса оператора системы необходимо установить один из поддерживающихся системой браузеров и перейти на домашнюю страницу сервиса (</w:t>
      </w:r>
      <w:hyperlink r:id="rId10" w:history="1">
        <w:r w:rsidRPr="00220A41">
          <w:rPr>
            <w:rStyle w:val="af1"/>
            <w:lang w:val="en-US"/>
          </w:rPr>
          <w:t>https</w:t>
        </w:r>
        <w:r w:rsidRPr="00BF4160">
          <w:rPr>
            <w:rStyle w:val="af1"/>
          </w:rPr>
          <w:t>://</w:t>
        </w:r>
        <w:r w:rsidRPr="00220A41">
          <w:rPr>
            <w:rStyle w:val="af1"/>
            <w:lang w:val="en-US"/>
          </w:rPr>
          <w:t>coordinate</w:t>
        </w:r>
        <w:r w:rsidRPr="00BF4160">
          <w:rPr>
            <w:rStyle w:val="af1"/>
          </w:rPr>
          <w:t>.</w:t>
        </w:r>
        <w:r w:rsidRPr="00220A41">
          <w:rPr>
            <w:rStyle w:val="af1"/>
            <w:lang w:val="en-US"/>
          </w:rPr>
          <w:t>anagorny</w:t>
        </w:r>
        <w:r w:rsidRPr="00BF4160">
          <w:rPr>
            <w:rStyle w:val="af1"/>
          </w:rPr>
          <w:t>.</w:t>
        </w:r>
        <w:r w:rsidRPr="00220A41">
          <w:rPr>
            <w:rStyle w:val="af1"/>
            <w:lang w:val="en-US"/>
          </w:rPr>
          <w:t>com</w:t>
        </w:r>
      </w:hyperlink>
      <w:r w:rsidRPr="00BF4160">
        <w:t>)</w:t>
      </w:r>
    </w:p>
    <w:p w:rsidR="00BF4160" w:rsidRPr="00E80862" w:rsidRDefault="00BF4160" w:rsidP="00753A08">
      <w:pPr>
        <w:pStyle w:val="14"/>
        <w:tabs>
          <w:tab w:val="left" w:pos="8250"/>
        </w:tabs>
        <w:rPr>
          <w:szCs w:val="28"/>
        </w:rPr>
      </w:pPr>
      <w:r>
        <w:t xml:space="preserve">Для развертывания мобильного приложения – трекера на устройстве оператора, необходимо поддерживаемое устройство и собранный </w:t>
      </w:r>
      <w:r w:rsidR="00E80862" w:rsidRPr="00BF4160">
        <w:t>*.</w:t>
      </w:r>
      <w:r w:rsidR="00E80862">
        <w:rPr>
          <w:lang w:val="en-US"/>
        </w:rPr>
        <w:t>apk</w:t>
      </w:r>
      <w:r w:rsidR="00E80862">
        <w:t xml:space="preserve"> пакет</w:t>
      </w:r>
      <w:r>
        <w:t xml:space="preserve"> приложения, доступный из репозитория мобильного приложения (</w:t>
      </w:r>
      <w:hyperlink r:id="rId11" w:history="1">
        <w:r w:rsidR="00E80862" w:rsidRPr="00220A41">
          <w:rPr>
            <w:rStyle w:val="af1"/>
            <w:szCs w:val="28"/>
            <w:lang w:val="en-US"/>
          </w:rPr>
          <w:t>https</w:t>
        </w:r>
        <w:r w:rsidR="00E80862" w:rsidRPr="00220A41">
          <w:rPr>
            <w:rStyle w:val="af1"/>
            <w:szCs w:val="28"/>
          </w:rPr>
          <w:t>://</w:t>
        </w:r>
        <w:r w:rsidR="00E80862" w:rsidRPr="00220A41">
          <w:rPr>
            <w:rStyle w:val="af1"/>
            <w:szCs w:val="28"/>
            <w:lang w:val="en-US"/>
          </w:rPr>
          <w:t>github</w:t>
        </w:r>
        <w:r w:rsidR="00E80862" w:rsidRPr="00220A41">
          <w:rPr>
            <w:rStyle w:val="af1"/>
            <w:szCs w:val="28"/>
          </w:rPr>
          <w:t>.</w:t>
        </w:r>
        <w:r w:rsidR="00E80862" w:rsidRPr="00220A41">
          <w:rPr>
            <w:rStyle w:val="af1"/>
            <w:szCs w:val="28"/>
            <w:lang w:val="en-US"/>
          </w:rPr>
          <w:t>com</w:t>
        </w:r>
        <w:r w:rsidR="00E80862" w:rsidRPr="00220A41">
          <w:rPr>
            <w:rStyle w:val="af1"/>
            <w:szCs w:val="28"/>
          </w:rPr>
          <w:t>/</w:t>
        </w:r>
        <w:r w:rsidR="00E80862" w:rsidRPr="00220A41">
          <w:rPr>
            <w:rStyle w:val="af1"/>
            <w:szCs w:val="28"/>
            <w:lang w:val="en-US"/>
          </w:rPr>
          <w:t>Melancholic</w:t>
        </w:r>
        <w:r w:rsidR="00E80862" w:rsidRPr="00220A41">
          <w:rPr>
            <w:rStyle w:val="af1"/>
            <w:szCs w:val="28"/>
          </w:rPr>
          <w:t>/</w:t>
        </w:r>
        <w:r w:rsidR="00E80862" w:rsidRPr="00220A41">
          <w:rPr>
            <w:rStyle w:val="af1"/>
            <w:szCs w:val="28"/>
            <w:lang w:val="en-US"/>
          </w:rPr>
          <w:t>Coordinate</w:t>
        </w:r>
        <w:r w:rsidR="00E80862" w:rsidRPr="00220A41">
          <w:rPr>
            <w:rStyle w:val="af1"/>
            <w:szCs w:val="28"/>
          </w:rPr>
          <w:t>-</w:t>
        </w:r>
        <w:r w:rsidR="00E80862" w:rsidRPr="00220A41">
          <w:rPr>
            <w:rStyle w:val="af1"/>
            <w:szCs w:val="28"/>
            <w:lang w:val="en-US"/>
          </w:rPr>
          <w:t>tracker</w:t>
        </w:r>
      </w:hyperlink>
      <w:r w:rsidRPr="00BF4160">
        <w:rPr>
          <w:szCs w:val="28"/>
          <w:u w:val="single"/>
        </w:rPr>
        <w:t>)</w:t>
      </w:r>
      <w:r w:rsidR="00E80862" w:rsidRPr="00E80862">
        <w:rPr>
          <w:szCs w:val="28"/>
        </w:rPr>
        <w:t xml:space="preserve">. </w:t>
      </w:r>
      <w:r w:rsidR="00E80862">
        <w:rPr>
          <w:szCs w:val="28"/>
        </w:rPr>
        <w:t>При установки приложения необходимо предоставить необходимые разрешения.</w:t>
      </w:r>
    </w:p>
    <w:p w:rsidR="00E80862" w:rsidRDefault="00E80862" w:rsidP="00E80862">
      <w:pPr>
        <w:pStyle w:val="2"/>
      </w:pPr>
      <w:bookmarkStart w:id="22" w:name="_Toc484135598"/>
      <w:bookmarkStart w:id="23" w:name="_Toc484136102"/>
      <w:r>
        <w:t>Исполнение компонентов системы</w:t>
      </w:r>
      <w:bookmarkEnd w:id="22"/>
      <w:bookmarkEnd w:id="23"/>
    </w:p>
    <w:p w:rsidR="00E80862" w:rsidRDefault="00E80862" w:rsidP="00E80862">
      <w:pPr>
        <w:pStyle w:val="3"/>
      </w:pPr>
      <w:bookmarkStart w:id="24" w:name="_Toc484135599"/>
      <w:bookmarkStart w:id="25" w:name="_Toc484136103"/>
      <w:r>
        <w:t xml:space="preserve">Работа с </w:t>
      </w:r>
      <w:r>
        <w:rPr>
          <w:lang w:val="en-US"/>
        </w:rPr>
        <w:t>WEB</w:t>
      </w:r>
      <w:r>
        <w:t>-сайтом системы</w:t>
      </w:r>
      <w:bookmarkEnd w:id="24"/>
      <w:bookmarkEnd w:id="25"/>
    </w:p>
    <w:p w:rsidR="00DB7A38" w:rsidRDefault="00DB7A38" w:rsidP="00DB7A38">
      <w:pPr>
        <w:pStyle w:val="14"/>
        <w:spacing w:after="0"/>
      </w:pPr>
      <w:r>
        <w:t>Web-сайт обеспечивает санкционированный доступ к пользовательским данным с отображением всей необходимой информации. На сайте присутствуют системы авторизации, аутентификации и валидации данных. Дизайн сайта написан собственноручно, с использованием OpenSource библиотеки стилей Bootstrap 3.2.</w:t>
      </w:r>
    </w:p>
    <w:p w:rsidR="00DB7A38" w:rsidRDefault="00DB7A38" w:rsidP="00DB7A38">
      <w:pPr>
        <w:pStyle w:val="14"/>
        <w:spacing w:after="0"/>
      </w:pPr>
      <w:r>
        <w:t>Сайт содержит 2 независимые локализации: русскую (по умолчанию) и английскую (en-GB). Незарегистрированные пользователи могут выбирать язык для сессии в подвальной части шаблона. Зарегистрированные пользователи могут выбрать язык на все время в настройках пользователя.</w:t>
      </w:r>
    </w:p>
    <w:p w:rsidR="00DB7A38" w:rsidRDefault="00DB7A38" w:rsidP="00DB7A38">
      <w:pPr>
        <w:pStyle w:val="14"/>
        <w:spacing w:after="0"/>
      </w:pPr>
      <w:r>
        <w:t>Структура сайта состоит из пользовательской области и панели</w:t>
      </w:r>
    </w:p>
    <w:p w:rsidR="00DB7A38" w:rsidRDefault="00DB7A38" w:rsidP="00DB7A38">
      <w:pPr>
        <w:pStyle w:val="14"/>
        <w:spacing w:after="0"/>
      </w:pPr>
      <w:r>
        <w:t>администратора. Доступ к панели администратора имеют только администраторы ресурса.</w:t>
      </w:r>
    </w:p>
    <w:p w:rsidR="00DB7A38" w:rsidRDefault="00DB7A38" w:rsidP="00DB7A38">
      <w:pPr>
        <w:pStyle w:val="14"/>
        <w:spacing w:after="0"/>
      </w:pPr>
      <w:r>
        <w:t xml:space="preserve">Главная страница для незарегистрированных пользователей и пользователей, совершивших вход отличается. Незарегистрированные пользователя отображается заголовок с названием сервиса, краткое описание и предложение </w:t>
      </w:r>
      <w:r>
        <w:lastRenderedPageBreak/>
        <w:t xml:space="preserve">выполнить </w:t>
      </w:r>
      <w:r w:rsidR="003D7AF4">
        <w:t>вход/зарегистрироваться. (рис. 1</w:t>
      </w:r>
      <w:r>
        <w:t>) Кроме того, код для незарегистрированных пользователей содержит окно входа</w:t>
      </w:r>
      <w:r w:rsidR="003D7AF4">
        <w:t xml:space="preserve"> (рис. 2)</w:t>
      </w:r>
      <w:r>
        <w:t xml:space="preserve"> и регистрации</w:t>
      </w:r>
      <w:r w:rsidR="003D7AF4">
        <w:t xml:space="preserve"> (рис. 3)</w:t>
      </w:r>
      <w:r>
        <w:t>, вызываемые по</w:t>
      </w:r>
      <w:r w:rsidR="003D7AF4">
        <w:t xml:space="preserve">средством JavaScript. </w:t>
      </w:r>
    </w:p>
    <w:p w:rsidR="003D7AF4" w:rsidRDefault="00852BC6" w:rsidP="003D7AF4">
      <w:pPr>
        <w:pStyle w:val="14"/>
        <w:keepNext/>
        <w:spacing w:after="0"/>
        <w:ind w:firstLine="0"/>
        <w:jc w:val="center"/>
      </w:pPr>
      <w:r>
        <w:rPr>
          <w:noProof/>
        </w:rPr>
        <w:drawing>
          <wp:inline distT="0" distB="0" distL="0" distR="0">
            <wp:extent cx="6113780" cy="2998470"/>
            <wp:effectExtent l="0" t="0" r="0" b="0"/>
            <wp:docPr id="1" name="Рисунок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5" b="1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A38" w:rsidRDefault="003D7AF4" w:rsidP="003D7AF4">
      <w:pPr>
        <w:pStyle w:val="aa"/>
      </w:pPr>
      <w:r>
        <w:t xml:space="preserve">Рисунок </w:t>
      </w:r>
      <w:fldSimple w:instr=" SEQ Рисунок \* ARABIC ">
        <w:r w:rsidR="00174058">
          <w:rPr>
            <w:noProof/>
          </w:rPr>
          <w:t>1</w:t>
        </w:r>
      </w:fldSimple>
      <w:r>
        <w:t xml:space="preserve">. Главная страница </w:t>
      </w:r>
      <w:r>
        <w:rPr>
          <w:lang w:val="en-US"/>
        </w:rPr>
        <w:t>WEB</w:t>
      </w:r>
      <w:r w:rsidRPr="003D7AF4">
        <w:t xml:space="preserve">- </w:t>
      </w:r>
      <w:r>
        <w:t>сайта системы для незарегистрированных пользователей</w:t>
      </w:r>
    </w:p>
    <w:p w:rsidR="003D7AF4" w:rsidRDefault="003D7AF4" w:rsidP="003D7AF4"/>
    <w:p w:rsidR="003D7AF4" w:rsidRDefault="00852BC6" w:rsidP="003D7AF4">
      <w:pPr>
        <w:keepNext/>
        <w:jc w:val="center"/>
      </w:pPr>
      <w:r>
        <w:rPr>
          <w:noProof/>
        </w:rPr>
        <w:drawing>
          <wp:inline distT="0" distB="0" distL="0" distR="0">
            <wp:extent cx="3540760" cy="3136900"/>
            <wp:effectExtent l="0" t="0" r="0" b="0"/>
            <wp:docPr id="2" name="Рисунок 2" descr="2017-06-02-001313_608x538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7-06-02-001313_608x538_scro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AF4" w:rsidRDefault="003D7AF4" w:rsidP="003D7AF4">
      <w:pPr>
        <w:pStyle w:val="aa"/>
      </w:pPr>
      <w:r>
        <w:t xml:space="preserve">Рисунок </w:t>
      </w:r>
      <w:fldSimple w:instr=" SEQ Рисунок \* ARABIC ">
        <w:r w:rsidR="00174058">
          <w:rPr>
            <w:noProof/>
          </w:rPr>
          <w:t>2</w:t>
        </w:r>
      </w:fldSimple>
      <w:r>
        <w:t>. Форма входа в систему для незарегистрированных пользователей</w:t>
      </w:r>
    </w:p>
    <w:p w:rsidR="003D7AF4" w:rsidRDefault="003D7AF4" w:rsidP="003D7AF4"/>
    <w:p w:rsidR="003D7AF4" w:rsidRDefault="00852BC6" w:rsidP="003D7AF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317240" cy="4114800"/>
            <wp:effectExtent l="0" t="0" r="0" b="0"/>
            <wp:docPr id="3" name="Рисунок 3" descr="2017-06-02-001223_602x747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7-06-02-001223_602x747_scro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AF4" w:rsidRPr="003D7AF4" w:rsidRDefault="003D7AF4" w:rsidP="003D7AF4">
      <w:pPr>
        <w:pStyle w:val="aa"/>
      </w:pPr>
      <w:r>
        <w:t xml:space="preserve">Рисунок </w:t>
      </w:r>
      <w:fldSimple w:instr=" SEQ Рисунок \* ARABIC ">
        <w:r w:rsidR="00174058">
          <w:rPr>
            <w:noProof/>
          </w:rPr>
          <w:t>3</w:t>
        </w:r>
      </w:fldSimple>
      <w:r>
        <w:t>. Форма регистрации в системе для незарегистрированных пользователей</w:t>
      </w:r>
    </w:p>
    <w:p w:rsidR="003D7AF4" w:rsidRPr="003D7AF4" w:rsidRDefault="003D7AF4" w:rsidP="003D7AF4">
      <w:pPr>
        <w:pStyle w:val="aa"/>
      </w:pPr>
    </w:p>
    <w:p w:rsidR="00E80862" w:rsidRDefault="000F7A48" w:rsidP="005176E8">
      <w:pPr>
        <w:pStyle w:val="14"/>
      </w:pPr>
      <w:r>
        <w:t>Страницы «О проекте» (рис. 4</w:t>
      </w:r>
      <w:r w:rsidR="005176E8">
        <w:t>), «FA</w:t>
      </w:r>
      <w:r>
        <w:t>Q» (рис. 5) доступны как зареги</w:t>
      </w:r>
      <w:r w:rsidR="005176E8">
        <w:t>стрированным пользователям, так и незарегистрированным.</w:t>
      </w:r>
    </w:p>
    <w:p w:rsidR="000F7A48" w:rsidRDefault="00852BC6" w:rsidP="000F7A48">
      <w:pPr>
        <w:pStyle w:val="14"/>
        <w:keepNext/>
        <w:spacing w:after="0"/>
        <w:ind w:firstLine="0"/>
      </w:pPr>
      <w:r>
        <w:rPr>
          <w:noProof/>
        </w:rPr>
        <w:drawing>
          <wp:inline distT="0" distB="0" distL="0" distR="0">
            <wp:extent cx="6113780" cy="3041015"/>
            <wp:effectExtent l="0" t="0" r="0" b="0"/>
            <wp:docPr id="4" name="Рисунок 4" descr="2017-06-02-002319_915x454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7-06-02-002319_915x454_scro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A48" w:rsidRDefault="000F7A48" w:rsidP="000F7A48">
      <w:pPr>
        <w:pStyle w:val="aa"/>
        <w:spacing w:before="0"/>
      </w:pPr>
      <w:r>
        <w:t xml:space="preserve">Рисунок </w:t>
      </w:r>
      <w:fldSimple w:instr=" SEQ Рисунок \* ARABIC ">
        <w:r w:rsidR="00174058">
          <w:rPr>
            <w:noProof/>
          </w:rPr>
          <w:t>4</w:t>
        </w:r>
      </w:fldSimple>
      <w:r>
        <w:t>. Страница «О проекте» системы.</w:t>
      </w:r>
    </w:p>
    <w:p w:rsidR="000F7A48" w:rsidRPr="000F7A48" w:rsidRDefault="000F7A48" w:rsidP="000F7A48"/>
    <w:p w:rsidR="000F7A48" w:rsidRDefault="00852BC6" w:rsidP="000F7A48">
      <w:pPr>
        <w:keepNext/>
      </w:pPr>
      <w:r>
        <w:rPr>
          <w:noProof/>
        </w:rPr>
        <w:drawing>
          <wp:inline distT="0" distB="0" distL="0" distR="0">
            <wp:extent cx="6113780" cy="4614545"/>
            <wp:effectExtent l="0" t="0" r="0" b="0"/>
            <wp:docPr id="5" name="Рисунок 5" descr="2017-06-02-002341_729x550_scr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17-06-02-002341_729x550_scro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A48" w:rsidRDefault="000F7A48" w:rsidP="000F7A48">
      <w:pPr>
        <w:pStyle w:val="aa"/>
      </w:pPr>
      <w:r>
        <w:t xml:space="preserve">Рисунок </w:t>
      </w:r>
      <w:fldSimple w:instr=" SEQ Рисунок \* ARABIC ">
        <w:r w:rsidR="00174058">
          <w:rPr>
            <w:noProof/>
          </w:rPr>
          <w:t>5</w:t>
        </w:r>
      </w:fldSimple>
      <w:r>
        <w:t>. Страница «FAQ» системы.</w:t>
      </w:r>
    </w:p>
    <w:p w:rsidR="000F7A48" w:rsidRPr="000F7A48" w:rsidRDefault="000F7A48" w:rsidP="000F7A48"/>
    <w:p w:rsidR="000F7A48" w:rsidRPr="000F7A48" w:rsidRDefault="000F7A48" w:rsidP="000F7A48"/>
    <w:p w:rsidR="000F7A48" w:rsidRDefault="000F7A48" w:rsidP="000F7A48"/>
    <w:p w:rsidR="000F7A48" w:rsidRDefault="000F7A48" w:rsidP="000F7A48">
      <w:pPr>
        <w:pStyle w:val="14"/>
      </w:pPr>
      <w:r>
        <w:t xml:space="preserve">Зарегистрированным пользователям отображается страница с картой, набором фильтров для выбора трека и информацией о выбранных треках. (рис. </w:t>
      </w:r>
      <w:r w:rsidR="00707F79">
        <w:t>6</w:t>
      </w:r>
      <w:r>
        <w:t xml:space="preserve">). Информацию о конкретном местоположении можно получить, кликнув по маркеру на интерактивной карте (рис. </w:t>
      </w:r>
      <w:r w:rsidR="00707F79">
        <w:t>7</w:t>
      </w:r>
      <w:r>
        <w:t>).</w:t>
      </w:r>
      <w:r>
        <w:tab/>
      </w:r>
    </w:p>
    <w:p w:rsidR="00707F79" w:rsidRDefault="00852BC6" w:rsidP="00707F79">
      <w:pPr>
        <w:pStyle w:val="14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402330" cy="5784215"/>
            <wp:effectExtent l="0" t="0" r="0" b="0"/>
            <wp:docPr id="6" name="Рисунок 6" descr="home-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me-all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F79" w:rsidRDefault="00707F79" w:rsidP="00707F79">
      <w:pPr>
        <w:pStyle w:val="aa"/>
      </w:pPr>
      <w:r>
        <w:t xml:space="preserve">Рисунок </w:t>
      </w:r>
      <w:fldSimple w:instr=" SEQ Рисунок \* ARABIC ">
        <w:r w:rsidR="00174058">
          <w:rPr>
            <w:noProof/>
          </w:rPr>
          <w:t>6</w:t>
        </w:r>
      </w:fldSimple>
      <w:r>
        <w:t>. Главная страница системы с информацией о треках, выбранных в фильтре.</w:t>
      </w:r>
    </w:p>
    <w:p w:rsidR="00707F79" w:rsidRDefault="00707F79" w:rsidP="00707F79"/>
    <w:p w:rsidR="00707F79" w:rsidRDefault="00852BC6" w:rsidP="00707F79">
      <w:pPr>
        <w:keepNext/>
      </w:pPr>
      <w:r>
        <w:rPr>
          <w:noProof/>
        </w:rPr>
        <w:lastRenderedPageBreak/>
        <w:drawing>
          <wp:inline distT="0" distB="0" distL="0" distR="0">
            <wp:extent cx="6113780" cy="3211195"/>
            <wp:effectExtent l="0" t="0" r="0" b="0"/>
            <wp:docPr id="7" name="Рисунок 7" descr="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219" w:rsidRDefault="00707F79" w:rsidP="000A3219">
      <w:pPr>
        <w:pStyle w:val="aa"/>
      </w:pPr>
      <w:r>
        <w:t xml:space="preserve">Рисунок </w:t>
      </w:r>
      <w:fldSimple w:instr=" SEQ Рисунок \* ARABIC ">
        <w:r w:rsidR="00174058">
          <w:rPr>
            <w:noProof/>
          </w:rPr>
          <w:t>7</w:t>
        </w:r>
      </w:fldSimple>
      <w:r>
        <w:t>. Информация о маркере в определенный момент времени маршрута.</w:t>
      </w:r>
    </w:p>
    <w:p w:rsidR="000A3219" w:rsidRDefault="000A3219" w:rsidP="000A3219"/>
    <w:p w:rsidR="000A3219" w:rsidRDefault="000A3219" w:rsidP="000A3219">
      <w:pPr>
        <w:pStyle w:val="14"/>
      </w:pPr>
      <w:r>
        <w:t>Профиль доступен только для зарегистрированных пользователей. Профиль пользователя содержит общую статистическую информацию о автомобилях и треках пользователей, а также основанные на ней диаграммы и графики (рис. 8). Данные загружаются Ajax-запросами асинхронно, что значительно уменьшает время построения страницы.</w:t>
      </w:r>
    </w:p>
    <w:p w:rsidR="000A3219" w:rsidRDefault="000A3219" w:rsidP="000A3219">
      <w:pPr>
        <w:pStyle w:val="14"/>
      </w:pPr>
      <w:r>
        <w:t>Для получения подробной информации о автомобиле, необходимо навести на соответствующую этому автомобилю строку в таблице (на сенсорных устройствах необходимо кликнуть). Информация будет отображена во всплывающем сообщении (рис. 9).</w:t>
      </w:r>
    </w:p>
    <w:p w:rsidR="000A3219" w:rsidRDefault="00852BC6" w:rsidP="000A3219">
      <w:pPr>
        <w:pStyle w:val="14"/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95010" cy="8176260"/>
            <wp:effectExtent l="0" t="0" r="0" b="0"/>
            <wp:docPr id="8" name="Рисунок 8" descr="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fil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81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219" w:rsidRDefault="000A3219" w:rsidP="000A3219">
      <w:pPr>
        <w:pStyle w:val="aa"/>
      </w:pPr>
      <w:r>
        <w:t xml:space="preserve">Рисунок </w:t>
      </w:r>
      <w:fldSimple w:instr=" SEQ Рисунок \* ARABIC ">
        <w:r w:rsidR="00174058">
          <w:rPr>
            <w:noProof/>
          </w:rPr>
          <w:t>8</w:t>
        </w:r>
      </w:fldSimple>
      <w:r>
        <w:t>. Профиль пользователя системы со статистической информацией о треках</w:t>
      </w:r>
    </w:p>
    <w:p w:rsidR="000A3219" w:rsidRDefault="000A3219" w:rsidP="000A3219">
      <w:pPr>
        <w:pStyle w:val="14"/>
        <w:ind w:firstLine="0"/>
      </w:pPr>
      <w:r>
        <w:t xml:space="preserve"> </w:t>
      </w:r>
    </w:p>
    <w:p w:rsidR="000A3219" w:rsidRDefault="00852BC6" w:rsidP="000A3219">
      <w:pPr>
        <w:pStyle w:val="14"/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6113780" cy="3242945"/>
            <wp:effectExtent l="0" t="0" r="0" b="0"/>
            <wp:docPr id="9" name="Рисунок 9" descr="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219" w:rsidRPr="000A3219" w:rsidRDefault="000A3219" w:rsidP="000A3219">
      <w:pPr>
        <w:pStyle w:val="aa"/>
      </w:pPr>
      <w:r>
        <w:t xml:space="preserve">Рисунок </w:t>
      </w:r>
      <w:fldSimple w:instr=" SEQ Рисунок \* ARABIC ">
        <w:r w:rsidR="00174058">
          <w:rPr>
            <w:noProof/>
          </w:rPr>
          <w:t>9</w:t>
        </w:r>
      </w:fldSimple>
      <w:r>
        <w:t>. Информация об автомобиле пользователя.</w:t>
      </w:r>
    </w:p>
    <w:p w:rsidR="00707F79" w:rsidRDefault="00707F79" w:rsidP="00707F79"/>
    <w:p w:rsidR="000A3219" w:rsidRDefault="000A3219" w:rsidP="000A3219">
      <w:pPr>
        <w:pStyle w:val="14"/>
      </w:pPr>
      <w:r>
        <w:t>Страница настроек (рис. 10) содержит форму для изменения пользовательских данных. Все данные проходят через валидацию, и в случае ввода некорректных данных, выводится сообщения об ошибке.</w:t>
      </w:r>
    </w:p>
    <w:p w:rsidR="0019781D" w:rsidRDefault="00852BC6" w:rsidP="0019781D">
      <w:pPr>
        <w:pStyle w:val="14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954905" cy="3625850"/>
            <wp:effectExtent l="0" t="0" r="0" b="0"/>
            <wp:docPr id="10" name="Рисунок 10" descr="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tting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1D" w:rsidRDefault="0019781D" w:rsidP="0019781D">
      <w:pPr>
        <w:pStyle w:val="aa"/>
      </w:pPr>
      <w:r>
        <w:t xml:space="preserve">Рисунок </w:t>
      </w:r>
      <w:fldSimple w:instr=" SEQ Рисунок \* ARABIC ">
        <w:r w:rsidR="00174058">
          <w:rPr>
            <w:noProof/>
          </w:rPr>
          <w:t>10</w:t>
        </w:r>
      </w:fldSimple>
      <w:r>
        <w:t>. Страница пользовательских настроек.</w:t>
      </w:r>
    </w:p>
    <w:p w:rsidR="0019781D" w:rsidRDefault="0019781D" w:rsidP="0019781D">
      <w:pPr>
        <w:pStyle w:val="14"/>
      </w:pPr>
      <w:r>
        <w:lastRenderedPageBreak/>
        <w:t>В настройках, так же отображается список автомобилей пользователей, во вкладке «Настройки автомобилей» / «Мои автомобили» (рис. 11).</w:t>
      </w:r>
    </w:p>
    <w:p w:rsidR="0019781D" w:rsidRDefault="0019781D" w:rsidP="0019781D">
      <w:pPr>
        <w:pStyle w:val="14"/>
      </w:pPr>
      <w:r>
        <w:t>Автомобили выведены списком, при нажатии на элемент которого выполняется плавная анимация выдвижения и отображается все информация о автомобиле.</w:t>
      </w:r>
    </w:p>
    <w:p w:rsidR="0019781D" w:rsidRDefault="00852BC6" w:rsidP="0019781D">
      <w:pPr>
        <w:pStyle w:val="14"/>
        <w:keepNext/>
        <w:ind w:firstLine="0"/>
      </w:pPr>
      <w:r>
        <w:rPr>
          <w:noProof/>
        </w:rPr>
        <w:drawing>
          <wp:inline distT="0" distB="0" distL="0" distR="0">
            <wp:extent cx="6113780" cy="4104005"/>
            <wp:effectExtent l="0" t="0" r="0" b="0"/>
            <wp:docPr id="11" name="Рисунок 11" descr="c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r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1D" w:rsidRDefault="0019781D" w:rsidP="0019781D">
      <w:pPr>
        <w:pStyle w:val="aa"/>
      </w:pPr>
      <w:r>
        <w:t xml:space="preserve">Рисунок </w:t>
      </w:r>
      <w:fldSimple w:instr=" SEQ Рисунок \* ARABIC ">
        <w:r w:rsidR="00174058">
          <w:rPr>
            <w:noProof/>
          </w:rPr>
          <w:t>11</w:t>
        </w:r>
      </w:fldSimple>
      <w:r>
        <w:t>. Список автомобилей пользователя.</w:t>
      </w:r>
    </w:p>
    <w:p w:rsidR="0019781D" w:rsidRDefault="0019781D" w:rsidP="0019781D">
      <w:pPr>
        <w:pStyle w:val="14"/>
      </w:pPr>
      <w:r>
        <w:t>Форма добавления нового автомобиля находится в «Настройки автомобилей» / «Добавить автомобиль» (рис. 12).</w:t>
      </w:r>
    </w:p>
    <w:p w:rsidR="0019781D" w:rsidRDefault="00852BC6" w:rsidP="0019781D">
      <w:pPr>
        <w:pStyle w:val="14"/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6113780" cy="3168650"/>
            <wp:effectExtent l="0" t="0" r="0" b="0"/>
            <wp:docPr id="12" name="Рисунок 12" descr="add_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dd_car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81D" w:rsidRDefault="0019781D" w:rsidP="0019781D">
      <w:pPr>
        <w:pStyle w:val="aa"/>
      </w:pPr>
      <w:r>
        <w:t xml:space="preserve">Рисунок </w:t>
      </w:r>
      <w:fldSimple w:instr=" SEQ Рисунок \* ARABIC ">
        <w:r w:rsidR="00174058">
          <w:rPr>
            <w:noProof/>
          </w:rPr>
          <w:t>12</w:t>
        </w:r>
      </w:fldSimple>
      <w:r>
        <w:t>. Страница добавления нового автомобиля.</w:t>
      </w:r>
    </w:p>
    <w:p w:rsidR="0019781D" w:rsidRDefault="0019781D" w:rsidP="0019781D"/>
    <w:p w:rsidR="0019781D" w:rsidRDefault="0019781D" w:rsidP="0019781D">
      <w:pPr>
        <w:pStyle w:val="14"/>
      </w:pPr>
      <w:r>
        <w:t>Администрирование сервиса происходит на сайте, с помощью панели администратора.</w:t>
      </w:r>
    </w:p>
    <w:p w:rsidR="00E91E9B" w:rsidRDefault="00E91E9B" w:rsidP="00E91E9B">
      <w:pPr>
        <w:pStyle w:val="14"/>
      </w:pPr>
      <w:r>
        <w:t>Панель администратора (рис. 13) обеспечивает управление основными ресурсами и отображение системной информации. На главной странице администрирования отображены актуальные данные о системе: последние обращения пользователей, незакрытые исключения, информация о БД, последние пользователи, последние автомобили и статистическая информация, в виде графиков для этих данных.</w:t>
      </w:r>
    </w:p>
    <w:p w:rsidR="00C73E07" w:rsidRDefault="00852BC6" w:rsidP="00C73E07">
      <w:pPr>
        <w:pStyle w:val="14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805680" cy="4433570"/>
            <wp:effectExtent l="0" t="0" r="0" b="0"/>
            <wp:docPr id="13" name="Рисунок 13" descr="Dashboard   Coordin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ashboard   Coordina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E9B" w:rsidRPr="0019781D" w:rsidRDefault="00C73E07" w:rsidP="00C73E07">
      <w:pPr>
        <w:pStyle w:val="aa"/>
      </w:pPr>
      <w:r>
        <w:t xml:space="preserve">Рисунок </w:t>
      </w:r>
      <w:fldSimple w:instr=" SEQ Рисунок \* ARABIC ">
        <w:r w:rsidR="00174058">
          <w:rPr>
            <w:noProof/>
          </w:rPr>
          <w:t>13</w:t>
        </w:r>
      </w:fldSimple>
      <w:r>
        <w:t>. Панель администрирования системы.</w:t>
      </w:r>
    </w:p>
    <w:p w:rsidR="0019781D" w:rsidRPr="0019781D" w:rsidRDefault="0019781D" w:rsidP="0019781D"/>
    <w:p w:rsidR="00E80862" w:rsidRDefault="00E80862" w:rsidP="00E80862">
      <w:pPr>
        <w:pStyle w:val="3"/>
      </w:pPr>
      <w:bookmarkStart w:id="26" w:name="_Toc484135600"/>
      <w:bookmarkStart w:id="27" w:name="_Toc484136104"/>
      <w:r>
        <w:t>Работа с мобильным приложением-трекером</w:t>
      </w:r>
      <w:bookmarkEnd w:id="26"/>
      <w:bookmarkEnd w:id="27"/>
    </w:p>
    <w:p w:rsidR="00C73F52" w:rsidRDefault="00C73F52" w:rsidP="00C73F52">
      <w:pPr>
        <w:pStyle w:val="14"/>
      </w:pPr>
      <w:r>
        <w:t>Прежде чем приступить к работе с мобильным приложением-трекером, необходимо пройти авторизацию в системе, заполнив форму входа в мобильном приложении – трекере</w:t>
      </w:r>
      <w:r w:rsidR="00DB7A38">
        <w:t xml:space="preserve"> (см. рис. 1)</w:t>
      </w:r>
      <w:r>
        <w:t xml:space="preserve">. В поля </w:t>
      </w:r>
      <w:r w:rsidRPr="00C73F52">
        <w:t>“</w:t>
      </w:r>
      <w:r>
        <w:rPr>
          <w:lang w:val="en-US"/>
        </w:rPr>
        <w:t>Email</w:t>
      </w:r>
      <w:r w:rsidRPr="00C73F52">
        <w:t xml:space="preserve">” </w:t>
      </w:r>
      <w:r>
        <w:t xml:space="preserve">и </w:t>
      </w:r>
      <w:r w:rsidRPr="00C73F52">
        <w:t>“</w:t>
      </w:r>
      <w:r>
        <w:rPr>
          <w:lang w:val="en-US"/>
        </w:rPr>
        <w:t>Password</w:t>
      </w:r>
      <w:r w:rsidRPr="00C73F52">
        <w:t xml:space="preserve">” </w:t>
      </w:r>
      <w:r>
        <w:t xml:space="preserve">необходим ввести электронную почту и пароль соответственно, указанные при регистрации пользователя через </w:t>
      </w:r>
      <w:r>
        <w:rPr>
          <w:lang w:val="en-US"/>
        </w:rPr>
        <w:t>WEB</w:t>
      </w:r>
      <w:r>
        <w:t xml:space="preserve"> – сайт системы. В поле </w:t>
      </w:r>
      <w:r w:rsidRPr="00C73F52">
        <w:t>“</w:t>
      </w:r>
      <w:r>
        <w:rPr>
          <w:lang w:val="en-US"/>
        </w:rPr>
        <w:t>Device</w:t>
      </w:r>
      <w:r w:rsidRPr="00C73F52">
        <w:t xml:space="preserve"> </w:t>
      </w:r>
      <w:r>
        <w:rPr>
          <w:lang w:val="en-US"/>
        </w:rPr>
        <w:t>ID</w:t>
      </w:r>
      <w:r w:rsidRPr="00C73F52">
        <w:t xml:space="preserve">” </w:t>
      </w:r>
      <w:r>
        <w:t xml:space="preserve">необходимо ввести уникальный идентификатор автомобиля, выдаваемый при создании автомобиля через </w:t>
      </w:r>
      <w:r>
        <w:rPr>
          <w:lang w:val="en-US"/>
        </w:rPr>
        <w:t>WEB</w:t>
      </w:r>
      <w:r>
        <w:t xml:space="preserve"> – сайт системы.</w:t>
      </w:r>
    </w:p>
    <w:p w:rsidR="00C73F52" w:rsidRPr="00C73F52" w:rsidRDefault="00C73F52" w:rsidP="00C73F52">
      <w:pPr>
        <w:pStyle w:val="14"/>
      </w:pPr>
    </w:p>
    <w:p w:rsidR="00C73F52" w:rsidRDefault="00852BC6" w:rsidP="00C73F52">
      <w:pPr>
        <w:keepNext/>
        <w:jc w:val="center"/>
      </w:pPr>
      <w:r w:rsidRPr="00A7559C">
        <w:rPr>
          <w:noProof/>
        </w:rPr>
        <w:lastRenderedPageBreak/>
        <w:drawing>
          <wp:inline distT="0" distB="0" distL="0" distR="0">
            <wp:extent cx="1849755" cy="3296285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5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862" w:rsidRDefault="00C73F52" w:rsidP="00C73F52">
      <w:pPr>
        <w:pStyle w:val="aa"/>
      </w:pPr>
      <w:r>
        <w:t xml:space="preserve">Рисунок </w:t>
      </w:r>
      <w:fldSimple w:instr=" SEQ Рисунок \* ARABIC ">
        <w:r w:rsidR="00174058">
          <w:rPr>
            <w:noProof/>
          </w:rPr>
          <w:t>14</w:t>
        </w:r>
      </w:fldSimple>
      <w:r>
        <w:t>. Форма авторизации в мобильном приложении-трекере.</w:t>
      </w:r>
    </w:p>
    <w:p w:rsidR="00DB7A38" w:rsidRDefault="00DB7A38" w:rsidP="00DB7A38"/>
    <w:p w:rsidR="00DB7A38" w:rsidRPr="00EA116C" w:rsidRDefault="00DB7A38" w:rsidP="00DB7A38">
      <w:pPr>
        <w:pStyle w:val="14"/>
      </w:pPr>
      <w:r>
        <w:t>После авт</w:t>
      </w:r>
      <w:r w:rsidR="00EA116C">
        <w:t>оризации, мобильное приложение-трекер переходит в режим фонового отслеживания изменения местоположения, о чем говорит уведомление, отображающее в трее мобильного устройства (рис 15).</w:t>
      </w:r>
    </w:p>
    <w:p w:rsidR="00EA116C" w:rsidRDefault="00852BC6" w:rsidP="00DC4C84">
      <w:pPr>
        <w:pStyle w:val="14"/>
        <w:keepNext/>
        <w:tabs>
          <w:tab w:val="left" w:pos="8250"/>
        </w:tabs>
        <w:ind w:firstLine="0"/>
        <w:jc w:val="center"/>
      </w:pPr>
      <w:r w:rsidRPr="00394BAB">
        <w:rPr>
          <w:noProof/>
        </w:rPr>
        <w:drawing>
          <wp:inline distT="0" distB="0" distL="0" distR="0">
            <wp:extent cx="2073275" cy="36785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862" w:rsidRPr="00E80862" w:rsidRDefault="00EA116C" w:rsidP="00EA116C">
      <w:pPr>
        <w:pStyle w:val="aa"/>
      </w:pPr>
      <w:r>
        <w:t xml:space="preserve">Рисунок </w:t>
      </w:r>
      <w:fldSimple w:instr=" SEQ Рисунок \* ARABIC ">
        <w:r w:rsidR="00174058">
          <w:rPr>
            <w:noProof/>
          </w:rPr>
          <w:t>15</w:t>
        </w:r>
      </w:fldSimple>
      <w:r>
        <w:t>. Уведомление о фоновой работе мобильного приложения-трекера.</w:t>
      </w:r>
    </w:p>
    <w:p w:rsidR="00753A08" w:rsidRPr="00174058" w:rsidRDefault="00753A08" w:rsidP="00174058">
      <w:pPr>
        <w:pStyle w:val="14"/>
      </w:pPr>
      <w:r w:rsidRPr="00753A08">
        <w:rPr>
          <w:i/>
        </w:rPr>
        <w:lastRenderedPageBreak/>
        <w:tab/>
      </w:r>
      <w:r w:rsidR="00174058">
        <w:t>При этом, на главном экране приложения будет отображаться состояние фонового сервиса и локального хранилища данных (рис. 16).</w:t>
      </w:r>
    </w:p>
    <w:p w:rsidR="00174058" w:rsidRDefault="00852BC6" w:rsidP="00174058">
      <w:pPr>
        <w:keepNext/>
        <w:suppressAutoHyphens/>
        <w:spacing w:line="360" w:lineRule="auto"/>
        <w:jc w:val="center"/>
      </w:pPr>
      <w:r w:rsidRPr="00394BAB">
        <w:rPr>
          <w:noProof/>
        </w:rPr>
        <w:drawing>
          <wp:inline distT="0" distB="0" distL="0" distR="0">
            <wp:extent cx="2222500" cy="3933825"/>
            <wp:effectExtent l="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5E" w:rsidRDefault="00174058" w:rsidP="00174058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>. Главный экран мобильного приложения – трекера при запущенном фоновом сервисе отслеживания.</w:t>
      </w:r>
    </w:p>
    <w:p w:rsidR="00174058" w:rsidRDefault="00174058" w:rsidP="00174058">
      <w:pPr>
        <w:pStyle w:val="14"/>
      </w:pPr>
    </w:p>
    <w:p w:rsidR="00174058" w:rsidRDefault="00174058" w:rsidP="00174058">
      <w:pPr>
        <w:pStyle w:val="14"/>
      </w:pPr>
      <w:r>
        <w:t xml:space="preserve">Фоновый сервис может быть остановлен вручную, при нажатие на кнопку </w:t>
      </w:r>
      <w:r w:rsidRPr="00174058">
        <w:t>“</w:t>
      </w:r>
      <w:r>
        <w:rPr>
          <w:lang w:val="en-US"/>
        </w:rPr>
        <w:t>KILL</w:t>
      </w:r>
      <w:r w:rsidRPr="00174058">
        <w:t xml:space="preserve">”. </w:t>
      </w:r>
      <w:r>
        <w:t xml:space="preserve">Для выхода из приложения используется кнопка </w:t>
      </w:r>
      <w:r w:rsidRPr="00174058">
        <w:t>“</w:t>
      </w:r>
      <w:r>
        <w:rPr>
          <w:lang w:val="en-US"/>
        </w:rPr>
        <w:t>EXIT</w:t>
      </w:r>
      <w:r w:rsidRPr="00174058">
        <w:t>”,</w:t>
      </w:r>
      <w:r>
        <w:t xml:space="preserve"> при этом, автоматической остановки фонового сервиса не происходит.</w:t>
      </w:r>
    </w:p>
    <w:p w:rsidR="00174058" w:rsidRPr="00174058" w:rsidRDefault="00174058" w:rsidP="00174058">
      <w:pPr>
        <w:pStyle w:val="14"/>
      </w:pPr>
      <w:r>
        <w:t xml:space="preserve">Для смены данных входа и повторной авторизации используется кнопка </w:t>
      </w:r>
      <w:r w:rsidRPr="00174058">
        <w:t>“</w:t>
      </w:r>
      <w:r>
        <w:rPr>
          <w:lang w:val="en-US"/>
        </w:rPr>
        <w:t>LOG</w:t>
      </w:r>
      <w:r w:rsidRPr="00174058">
        <w:t xml:space="preserve"> </w:t>
      </w:r>
      <w:r>
        <w:rPr>
          <w:lang w:val="en-US"/>
        </w:rPr>
        <w:t>OUT</w:t>
      </w:r>
      <w:r w:rsidRPr="00174058">
        <w:t>”.</w:t>
      </w:r>
    </w:p>
    <w:p w:rsidR="00DC4C84" w:rsidRDefault="00174058" w:rsidP="00DC4C84">
      <w:pPr>
        <w:pStyle w:val="14"/>
      </w:pPr>
      <w:r>
        <w:t xml:space="preserve">Кнопка </w:t>
      </w:r>
      <w:r w:rsidRPr="00174058">
        <w:t>“</w:t>
      </w:r>
      <w:r>
        <w:rPr>
          <w:lang w:val="en-US"/>
        </w:rPr>
        <w:t>LOCAL</w:t>
      </w:r>
      <w:r w:rsidRPr="00174058">
        <w:t xml:space="preserve"> </w:t>
      </w:r>
      <w:r>
        <w:rPr>
          <w:lang w:val="en-US"/>
        </w:rPr>
        <w:t>DATA</w:t>
      </w:r>
      <w:r w:rsidRPr="00174058">
        <w:t xml:space="preserve">” </w:t>
      </w:r>
      <w:r>
        <w:t>используется для вывода на экран мобильного приложения – трекера содержимого локального хранилища.</w:t>
      </w:r>
    </w:p>
    <w:p w:rsidR="00DC4C84" w:rsidRDefault="00DC4C84" w:rsidP="00DC4C84">
      <w:pPr>
        <w:pStyle w:val="14"/>
      </w:pPr>
      <w:r>
        <w:br w:type="page"/>
      </w:r>
    </w:p>
    <w:p w:rsidR="00120A1D" w:rsidRPr="00D4069A" w:rsidRDefault="00E01130" w:rsidP="00DA0A56">
      <w:pPr>
        <w:pStyle w:val="1"/>
      </w:pPr>
      <w:bookmarkStart w:id="28" w:name="_Toc484135601"/>
      <w:bookmarkStart w:id="29" w:name="_Toc484136105"/>
      <w:r w:rsidRPr="00656781">
        <w:lastRenderedPageBreak/>
        <w:t>ПЕРЕЧЕНЬ СОКРА</w:t>
      </w:r>
      <w:r w:rsidR="001920EA" w:rsidRPr="00656781">
        <w:t>ЩЕНИЙ</w:t>
      </w:r>
      <w:bookmarkEnd w:id="28"/>
      <w:bookmarkEnd w:id="29"/>
    </w:p>
    <w:p w:rsidR="00C3582D" w:rsidRPr="00D4069A" w:rsidRDefault="00C3582D" w:rsidP="0037799B">
      <w:pPr>
        <w:suppressAutoHyphens/>
        <w:spacing w:line="360" w:lineRule="auto"/>
        <w:jc w:val="center"/>
        <w:rPr>
          <w:sz w:val="28"/>
          <w:szCs w:val="28"/>
        </w:rPr>
      </w:pPr>
    </w:p>
    <w:p w:rsidR="00AD14D4" w:rsidRDefault="00AD14D4" w:rsidP="0026480A">
      <w:pPr>
        <w:numPr>
          <w:ilvl w:val="0"/>
          <w:numId w:val="39"/>
        </w:numPr>
        <w:suppressAutoHyphens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БД – База Данных</w:t>
      </w:r>
      <w:r w:rsidRPr="00D4069A">
        <w:rPr>
          <w:sz w:val="28"/>
          <w:szCs w:val="28"/>
        </w:rPr>
        <w:t>;</w:t>
      </w:r>
    </w:p>
    <w:p w:rsidR="00AD14D4" w:rsidRPr="00656781" w:rsidRDefault="00AD14D4" w:rsidP="00A96E7C">
      <w:pPr>
        <w:numPr>
          <w:ilvl w:val="0"/>
          <w:numId w:val="39"/>
        </w:numPr>
        <w:suppressAutoHyphens/>
        <w:spacing w:line="360" w:lineRule="auto"/>
        <w:jc w:val="both"/>
        <w:rPr>
          <w:sz w:val="28"/>
          <w:szCs w:val="28"/>
        </w:rPr>
      </w:pPr>
      <w:r w:rsidRPr="00656781">
        <w:rPr>
          <w:sz w:val="28"/>
          <w:szCs w:val="28"/>
        </w:rPr>
        <w:t xml:space="preserve">ГБ </w:t>
      </w:r>
      <w:r w:rsidRPr="00D4069A">
        <w:rPr>
          <w:sz w:val="28"/>
          <w:szCs w:val="28"/>
        </w:rPr>
        <w:t>-</w:t>
      </w:r>
      <w:r w:rsidRPr="00656781">
        <w:rPr>
          <w:sz w:val="28"/>
          <w:szCs w:val="28"/>
        </w:rPr>
        <w:t xml:space="preserve"> Гигабайт;</w:t>
      </w:r>
    </w:p>
    <w:p w:rsidR="00AD14D4" w:rsidRPr="00656781" w:rsidRDefault="00AD14D4" w:rsidP="00A96E7C">
      <w:pPr>
        <w:numPr>
          <w:ilvl w:val="0"/>
          <w:numId w:val="39"/>
        </w:numPr>
        <w:suppressAutoHyphens/>
        <w:spacing w:line="360" w:lineRule="auto"/>
        <w:jc w:val="both"/>
        <w:rPr>
          <w:sz w:val="28"/>
          <w:szCs w:val="28"/>
        </w:rPr>
      </w:pPr>
      <w:r w:rsidRPr="00656781">
        <w:rPr>
          <w:sz w:val="28"/>
          <w:szCs w:val="28"/>
        </w:rPr>
        <w:t>ГГц</w:t>
      </w:r>
      <w:r w:rsidRPr="00D4069A">
        <w:rPr>
          <w:sz w:val="28"/>
          <w:szCs w:val="28"/>
        </w:rPr>
        <w:t xml:space="preserve"> - </w:t>
      </w:r>
      <w:r w:rsidRPr="00656781">
        <w:rPr>
          <w:sz w:val="28"/>
          <w:szCs w:val="28"/>
        </w:rPr>
        <w:t>Гигагерц;</w:t>
      </w:r>
    </w:p>
    <w:p w:rsidR="00AD14D4" w:rsidRPr="00656781" w:rsidRDefault="00AD14D4" w:rsidP="00AD14D4">
      <w:pPr>
        <w:numPr>
          <w:ilvl w:val="0"/>
          <w:numId w:val="39"/>
        </w:numPr>
        <w:suppressAutoHyphens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ЛВС - </w:t>
      </w:r>
      <w:r w:rsidRPr="00AD14D4">
        <w:rPr>
          <w:sz w:val="28"/>
          <w:szCs w:val="28"/>
        </w:rPr>
        <w:t>Лок</w:t>
      </w:r>
      <w:r>
        <w:rPr>
          <w:sz w:val="28"/>
          <w:szCs w:val="28"/>
        </w:rPr>
        <w:t>а</w:t>
      </w:r>
      <w:r w:rsidRPr="00AD14D4">
        <w:rPr>
          <w:sz w:val="28"/>
          <w:szCs w:val="28"/>
        </w:rPr>
        <w:t>льная вычисл</w:t>
      </w:r>
      <w:r>
        <w:rPr>
          <w:sz w:val="28"/>
          <w:szCs w:val="28"/>
        </w:rPr>
        <w:t>и</w:t>
      </w:r>
      <w:r w:rsidRPr="00AD14D4">
        <w:rPr>
          <w:sz w:val="28"/>
          <w:szCs w:val="28"/>
        </w:rPr>
        <w:t>тельная сеть</w:t>
      </w:r>
      <w:r w:rsidRPr="00D4069A">
        <w:rPr>
          <w:sz w:val="28"/>
          <w:szCs w:val="28"/>
        </w:rPr>
        <w:t>;</w:t>
      </w:r>
    </w:p>
    <w:p w:rsidR="00AD14D4" w:rsidRDefault="00AD14D4" w:rsidP="00A96E7C">
      <w:pPr>
        <w:numPr>
          <w:ilvl w:val="0"/>
          <w:numId w:val="39"/>
        </w:numPr>
        <w:suppressAutoHyphens/>
        <w:spacing w:line="360" w:lineRule="auto"/>
        <w:jc w:val="both"/>
        <w:rPr>
          <w:sz w:val="28"/>
          <w:szCs w:val="28"/>
        </w:rPr>
      </w:pPr>
      <w:r w:rsidRPr="00656781">
        <w:rPr>
          <w:sz w:val="28"/>
          <w:szCs w:val="28"/>
        </w:rPr>
        <w:t xml:space="preserve">ОС </w:t>
      </w:r>
      <w:r w:rsidRPr="00D4069A">
        <w:rPr>
          <w:sz w:val="28"/>
          <w:szCs w:val="28"/>
        </w:rPr>
        <w:t>-</w:t>
      </w:r>
      <w:r w:rsidRPr="00656781">
        <w:rPr>
          <w:sz w:val="28"/>
          <w:szCs w:val="28"/>
        </w:rPr>
        <w:t xml:space="preserve"> Операционная Система;</w:t>
      </w:r>
    </w:p>
    <w:p w:rsidR="00AD14D4" w:rsidRDefault="00AD14D4" w:rsidP="00A96E7C">
      <w:pPr>
        <w:numPr>
          <w:ilvl w:val="0"/>
          <w:numId w:val="39"/>
        </w:numPr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СУБД - Система Управления Б</w:t>
      </w:r>
      <w:r w:rsidRPr="00A73D59">
        <w:rPr>
          <w:sz w:val="28"/>
          <w:szCs w:val="28"/>
        </w:rPr>
        <w:t xml:space="preserve">азами </w:t>
      </w:r>
      <w:r>
        <w:rPr>
          <w:sz w:val="28"/>
          <w:szCs w:val="28"/>
        </w:rPr>
        <w:t>Д</w:t>
      </w:r>
      <w:r w:rsidRPr="00A73D59">
        <w:rPr>
          <w:sz w:val="28"/>
          <w:szCs w:val="28"/>
        </w:rPr>
        <w:t>анных</w:t>
      </w:r>
      <w:r w:rsidRPr="00A96E7C">
        <w:rPr>
          <w:sz w:val="28"/>
          <w:szCs w:val="28"/>
        </w:rPr>
        <w:t>;</w:t>
      </w:r>
    </w:p>
    <w:p w:rsidR="00EA6774" w:rsidRDefault="00EA6774" w:rsidP="00EA6774">
      <w:pPr>
        <w:numPr>
          <w:ilvl w:val="0"/>
          <w:numId w:val="39"/>
        </w:numPr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API - </w:t>
      </w:r>
      <w:r w:rsidRPr="00EA6774">
        <w:rPr>
          <w:sz w:val="28"/>
          <w:szCs w:val="28"/>
          <w:lang w:val="en-US"/>
        </w:rPr>
        <w:t>Application Programming Interface</w:t>
      </w:r>
      <w:r>
        <w:rPr>
          <w:sz w:val="28"/>
          <w:szCs w:val="28"/>
          <w:lang w:val="en-US"/>
        </w:rPr>
        <w:t>;</w:t>
      </w:r>
    </w:p>
    <w:p w:rsidR="00EA6774" w:rsidRDefault="00EA6774" w:rsidP="00A73D59">
      <w:pPr>
        <w:numPr>
          <w:ilvl w:val="0"/>
          <w:numId w:val="39"/>
        </w:numPr>
        <w:suppressAutoHyphens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GPS - </w:t>
      </w:r>
      <w:r w:rsidRPr="00A73D59">
        <w:rPr>
          <w:sz w:val="28"/>
          <w:szCs w:val="28"/>
          <w:lang w:val="en-US"/>
        </w:rPr>
        <w:t>Global Positioning System</w:t>
      </w:r>
      <w:r>
        <w:rPr>
          <w:sz w:val="28"/>
          <w:szCs w:val="28"/>
          <w:lang w:val="en-US"/>
        </w:rPr>
        <w:t>;</w:t>
      </w:r>
    </w:p>
    <w:p w:rsidR="00EA6774" w:rsidRPr="00656781" w:rsidRDefault="00EA6774" w:rsidP="00A73D59">
      <w:pPr>
        <w:numPr>
          <w:ilvl w:val="0"/>
          <w:numId w:val="39"/>
        </w:numPr>
        <w:suppressAutoHyphens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HTML - </w:t>
      </w:r>
      <w:r w:rsidRPr="00A73D59">
        <w:rPr>
          <w:sz w:val="28"/>
          <w:szCs w:val="28"/>
          <w:lang w:val="en-US"/>
        </w:rPr>
        <w:t>HyperText Markup Language</w:t>
      </w:r>
      <w:r>
        <w:rPr>
          <w:sz w:val="28"/>
          <w:szCs w:val="28"/>
          <w:lang w:val="en-US"/>
        </w:rPr>
        <w:t>;</w:t>
      </w:r>
    </w:p>
    <w:p w:rsidR="00EA6774" w:rsidRDefault="00EA6774" w:rsidP="003E40C6">
      <w:pPr>
        <w:numPr>
          <w:ilvl w:val="0"/>
          <w:numId w:val="39"/>
        </w:numPr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HTTP - </w:t>
      </w:r>
      <w:r w:rsidRPr="00A73D59">
        <w:rPr>
          <w:sz w:val="28"/>
          <w:szCs w:val="28"/>
          <w:lang w:val="en-US"/>
        </w:rPr>
        <w:t>HyperText Transfer Protocol</w:t>
      </w:r>
      <w:r>
        <w:rPr>
          <w:sz w:val="28"/>
          <w:szCs w:val="28"/>
          <w:lang w:val="en-US"/>
        </w:rPr>
        <w:t>;</w:t>
      </w:r>
    </w:p>
    <w:p w:rsidR="00EA6774" w:rsidRPr="003E40C6" w:rsidRDefault="00EA6774" w:rsidP="003E40C6">
      <w:pPr>
        <w:numPr>
          <w:ilvl w:val="0"/>
          <w:numId w:val="39"/>
        </w:numPr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HTTPS - </w:t>
      </w:r>
      <w:r w:rsidRPr="003E40C6">
        <w:rPr>
          <w:sz w:val="28"/>
          <w:szCs w:val="28"/>
          <w:lang w:val="en-US"/>
        </w:rPr>
        <w:t>HyperText Transfer Protocol Secure</w:t>
      </w:r>
      <w:r>
        <w:rPr>
          <w:sz w:val="28"/>
          <w:szCs w:val="28"/>
          <w:lang w:val="en-US"/>
        </w:rPr>
        <w:t>;</w:t>
      </w:r>
    </w:p>
    <w:p w:rsidR="00EA6774" w:rsidRDefault="00EA6774" w:rsidP="0037799B">
      <w:pPr>
        <w:numPr>
          <w:ilvl w:val="0"/>
          <w:numId w:val="39"/>
        </w:numPr>
        <w:suppressAutoHyphens/>
        <w:spacing w:line="360" w:lineRule="auto"/>
        <w:jc w:val="both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JPEG - Joint Photographic Experts Group;</w:t>
      </w:r>
    </w:p>
    <w:p w:rsidR="00EA6774" w:rsidRPr="00EA6774" w:rsidRDefault="00EA6774" w:rsidP="00EA6774">
      <w:pPr>
        <w:numPr>
          <w:ilvl w:val="0"/>
          <w:numId w:val="39"/>
        </w:numPr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JSON - </w:t>
      </w:r>
      <w:r w:rsidRPr="00EA6774">
        <w:rPr>
          <w:sz w:val="28"/>
          <w:szCs w:val="28"/>
          <w:lang w:val="en-US"/>
        </w:rPr>
        <w:t>JavaScript Object Notation</w:t>
      </w:r>
      <w:r>
        <w:rPr>
          <w:sz w:val="28"/>
          <w:szCs w:val="28"/>
          <w:lang w:val="en-US"/>
        </w:rPr>
        <w:t>;</w:t>
      </w:r>
    </w:p>
    <w:p w:rsidR="00EA6774" w:rsidRDefault="00EA6774" w:rsidP="00A73D59">
      <w:pPr>
        <w:numPr>
          <w:ilvl w:val="0"/>
          <w:numId w:val="39"/>
        </w:numPr>
        <w:suppressAutoHyphens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PNG - Portable Network G</w:t>
      </w:r>
      <w:r w:rsidRPr="00A73D59">
        <w:rPr>
          <w:sz w:val="28"/>
          <w:szCs w:val="28"/>
          <w:lang w:val="en-US"/>
        </w:rPr>
        <w:t>raphics</w:t>
      </w:r>
      <w:r>
        <w:rPr>
          <w:sz w:val="28"/>
          <w:szCs w:val="28"/>
          <w:lang w:val="en-US"/>
        </w:rPr>
        <w:t>;</w:t>
      </w:r>
    </w:p>
    <w:p w:rsidR="00EA6774" w:rsidRPr="00656781" w:rsidRDefault="00EA6774" w:rsidP="00A73D59">
      <w:pPr>
        <w:numPr>
          <w:ilvl w:val="0"/>
          <w:numId w:val="39"/>
        </w:numPr>
        <w:suppressAutoHyphens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RHEL - </w:t>
      </w:r>
      <w:r w:rsidRPr="00A73D59">
        <w:rPr>
          <w:sz w:val="28"/>
          <w:szCs w:val="28"/>
          <w:lang w:val="en-US"/>
        </w:rPr>
        <w:t>Red Hat Enterprise Linux</w:t>
      </w:r>
      <w:r>
        <w:rPr>
          <w:sz w:val="28"/>
          <w:szCs w:val="28"/>
          <w:lang w:val="en-US"/>
        </w:rPr>
        <w:t>;</w:t>
      </w:r>
    </w:p>
    <w:p w:rsidR="00EA6774" w:rsidRDefault="00EA6774" w:rsidP="0037799B">
      <w:pPr>
        <w:numPr>
          <w:ilvl w:val="0"/>
          <w:numId w:val="39"/>
        </w:numPr>
        <w:suppressAutoHyphens/>
        <w:spacing w:line="360" w:lineRule="auto"/>
        <w:jc w:val="both"/>
        <w:rPr>
          <w:sz w:val="28"/>
          <w:szCs w:val="28"/>
          <w:lang w:val="en-US"/>
        </w:rPr>
      </w:pPr>
      <w:r w:rsidRPr="00656781">
        <w:rPr>
          <w:sz w:val="28"/>
          <w:szCs w:val="28"/>
          <w:lang w:val="en-US"/>
        </w:rPr>
        <w:t>SQL - Structured Query Language;</w:t>
      </w:r>
    </w:p>
    <w:p w:rsidR="00EA6774" w:rsidRPr="00A73D59" w:rsidRDefault="00EA6774" w:rsidP="00A73D59">
      <w:pPr>
        <w:numPr>
          <w:ilvl w:val="0"/>
          <w:numId w:val="39"/>
        </w:numPr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en-US"/>
        </w:rPr>
        <w:t>SSL - Secure Sockets L</w:t>
      </w:r>
      <w:r w:rsidRPr="00A73D59">
        <w:rPr>
          <w:sz w:val="28"/>
          <w:szCs w:val="28"/>
          <w:lang w:val="en-US"/>
        </w:rPr>
        <w:t>aye</w:t>
      </w:r>
      <w:r>
        <w:rPr>
          <w:sz w:val="28"/>
          <w:szCs w:val="28"/>
          <w:lang w:val="en-US"/>
        </w:rPr>
        <w:t>r;</w:t>
      </w:r>
    </w:p>
    <w:p w:rsidR="00EA6774" w:rsidRPr="00A96E7C" w:rsidRDefault="00EA6774" w:rsidP="0037799B">
      <w:pPr>
        <w:numPr>
          <w:ilvl w:val="0"/>
          <w:numId w:val="39"/>
        </w:numPr>
        <w:suppressAutoHyphens/>
        <w:overflowPunct/>
        <w:autoSpaceDE/>
        <w:autoSpaceDN/>
        <w:adjustRightInd/>
        <w:spacing w:line="360" w:lineRule="auto"/>
        <w:jc w:val="both"/>
        <w:textAlignment w:val="auto"/>
        <w:rPr>
          <w:sz w:val="28"/>
          <w:szCs w:val="28"/>
        </w:rPr>
      </w:pPr>
      <w:r w:rsidRPr="00656781">
        <w:rPr>
          <w:sz w:val="28"/>
          <w:szCs w:val="28"/>
        </w:rPr>
        <w:t>USB</w:t>
      </w:r>
      <w:r w:rsidRPr="00656781">
        <w:rPr>
          <w:sz w:val="28"/>
          <w:szCs w:val="28"/>
          <w:lang w:val="en-US"/>
        </w:rPr>
        <w:t xml:space="preserve"> - Universal Serial Bus</w:t>
      </w:r>
      <w:r>
        <w:rPr>
          <w:sz w:val="28"/>
          <w:szCs w:val="28"/>
          <w:lang w:val="en-US"/>
        </w:rPr>
        <w:t>.</w:t>
      </w:r>
    </w:p>
    <w:sectPr w:rsidR="00EA6774" w:rsidRPr="00A96E7C" w:rsidSect="00BB38C9">
      <w:headerReference w:type="default" r:id="rId28"/>
      <w:pgSz w:w="11907" w:h="16840" w:code="9"/>
      <w:pgMar w:top="1418" w:right="1134" w:bottom="851" w:left="113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016F" w:rsidRDefault="0017016F">
      <w:r>
        <w:separator/>
      </w:r>
    </w:p>
  </w:endnote>
  <w:endnote w:type="continuationSeparator" w:id="0">
    <w:p w:rsidR="0017016F" w:rsidRDefault="001701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016F" w:rsidRDefault="0017016F">
      <w:r>
        <w:separator/>
      </w:r>
    </w:p>
  </w:footnote>
  <w:footnote w:type="continuationSeparator" w:id="0">
    <w:p w:rsidR="0017016F" w:rsidRDefault="0017016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99B" w:rsidRPr="00DF73CB" w:rsidRDefault="003141D4" w:rsidP="001C7168"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6945"/>
      </w:tabs>
      <w:jc w:val="right"/>
      <w:rPr>
        <w:sz w:val="24"/>
        <w:szCs w:val="24"/>
      </w:rPr>
    </w:pPr>
    <w:r>
      <w:rPr>
        <w:sz w:val="24"/>
        <w:szCs w:val="24"/>
      </w:rPr>
      <w:t xml:space="preserve">05213 </w:t>
    </w:r>
    <w:r w:rsidRPr="003141D4">
      <w:rPr>
        <w:sz w:val="24"/>
        <w:szCs w:val="24"/>
      </w:rPr>
      <w:t>– 01 34 01</w:t>
    </w:r>
    <w:r w:rsidR="001C7168">
      <w:rPr>
        <w:sz w:val="24"/>
        <w:szCs w:val="24"/>
      </w:rPr>
      <w:tab/>
    </w:r>
    <w:r w:rsidR="001C7168">
      <w:rPr>
        <w:sz w:val="24"/>
        <w:szCs w:val="24"/>
      </w:rPr>
      <w:tab/>
    </w:r>
    <w:r w:rsidR="001C7168">
      <w:rPr>
        <w:sz w:val="24"/>
        <w:szCs w:val="24"/>
      </w:rPr>
      <w:tab/>
    </w:r>
    <w:r w:rsidR="001C7168">
      <w:rPr>
        <w:sz w:val="24"/>
        <w:szCs w:val="24"/>
      </w:rPr>
      <w:tab/>
    </w:r>
    <w:r w:rsidR="001C7168">
      <w:rPr>
        <w:sz w:val="24"/>
        <w:szCs w:val="24"/>
      </w:rPr>
      <w:tab/>
    </w:r>
    <w:r w:rsidR="0037799B" w:rsidRPr="00DF73CB">
      <w:rPr>
        <w:sz w:val="24"/>
        <w:szCs w:val="24"/>
      </w:rPr>
      <w:fldChar w:fldCharType="begin"/>
    </w:r>
    <w:r w:rsidR="0037799B" w:rsidRPr="00DF73CB">
      <w:rPr>
        <w:sz w:val="24"/>
        <w:szCs w:val="24"/>
      </w:rPr>
      <w:instrText xml:space="preserve"> PAGE   \* MERGEFORMAT </w:instrText>
    </w:r>
    <w:r w:rsidR="0037799B" w:rsidRPr="00DF73CB">
      <w:rPr>
        <w:sz w:val="24"/>
        <w:szCs w:val="24"/>
      </w:rPr>
      <w:fldChar w:fldCharType="separate"/>
    </w:r>
    <w:r w:rsidR="00852BC6">
      <w:rPr>
        <w:noProof/>
        <w:sz w:val="24"/>
        <w:szCs w:val="24"/>
      </w:rPr>
      <w:t>21</w:t>
    </w:r>
    <w:r w:rsidR="0037799B" w:rsidRPr="00DF73CB">
      <w:rPr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75834"/>
    <w:multiLevelType w:val="singleLevel"/>
    <w:tmpl w:val="AB2670E4"/>
    <w:lvl w:ilvl="0">
      <w:start w:val="1"/>
      <w:numFmt w:val="none"/>
      <w:lvlText w:val="o"/>
      <w:legacy w:legacy="1" w:legacySpace="120" w:legacyIndent="360"/>
      <w:lvlJc w:val="left"/>
      <w:pPr>
        <w:ind w:left="1440" w:hanging="360"/>
      </w:pPr>
      <w:rPr>
        <w:rFonts w:ascii="Courier New" w:hAnsi="Courier New" w:cs="Courier New" w:hint="default"/>
      </w:rPr>
    </w:lvl>
  </w:abstractNum>
  <w:abstractNum w:abstractNumId="1">
    <w:nsid w:val="09401061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2">
    <w:nsid w:val="0C654118"/>
    <w:multiLevelType w:val="singleLevel"/>
    <w:tmpl w:val="12C8D690"/>
    <w:lvl w:ilvl="0">
      <w:start w:val="3"/>
      <w:numFmt w:val="decimal"/>
      <w:lvlText w:val="4.1.%1. "/>
      <w:legacy w:legacy="1" w:legacySpace="0" w:legacyIndent="283"/>
      <w:lvlJc w:val="left"/>
      <w:pPr>
        <w:ind w:left="283" w:hanging="283"/>
      </w:pPr>
      <w:rPr>
        <w:b w:val="0"/>
        <w:i w:val="0"/>
        <w:sz w:val="24"/>
      </w:rPr>
    </w:lvl>
  </w:abstractNum>
  <w:abstractNum w:abstractNumId="3">
    <w:nsid w:val="0C9C7ADB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4">
    <w:nsid w:val="0F416C8D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5">
    <w:nsid w:val="0FE57E9A"/>
    <w:multiLevelType w:val="hybridMultilevel"/>
    <w:tmpl w:val="B50C38B8"/>
    <w:lvl w:ilvl="0" w:tplc="681A428E">
      <w:numFmt w:val="bullet"/>
      <w:lvlText w:val="-"/>
      <w:lvlJc w:val="left"/>
      <w:pPr>
        <w:tabs>
          <w:tab w:val="num" w:pos="1588"/>
        </w:tabs>
        <w:ind w:left="1495" w:hanging="361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55"/>
        </w:tabs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75"/>
        </w:tabs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15"/>
        </w:tabs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35"/>
        </w:tabs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</w:rPr>
    </w:lvl>
  </w:abstractNum>
  <w:abstractNum w:abstractNumId="6">
    <w:nsid w:val="10070D43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7">
    <w:nsid w:val="12642AC2"/>
    <w:multiLevelType w:val="singleLevel"/>
    <w:tmpl w:val="2DB4DC7C"/>
    <w:lvl w:ilvl="0">
      <w:start w:val="1"/>
      <w:numFmt w:val="decimal"/>
      <w:lvlText w:val="%1)"/>
      <w:legacy w:legacy="1" w:legacySpace="120" w:legacyIndent="360"/>
      <w:lvlJc w:val="left"/>
      <w:pPr>
        <w:ind w:left="1440" w:hanging="360"/>
      </w:pPr>
      <w:rPr>
        <w:rFonts w:ascii="Times New Roman" w:eastAsia="Times New Roman" w:hAnsi="Times New Roman" w:cs="Times New Roman"/>
      </w:rPr>
    </w:lvl>
  </w:abstractNum>
  <w:abstractNum w:abstractNumId="8">
    <w:nsid w:val="1AD922E1"/>
    <w:multiLevelType w:val="hybridMultilevel"/>
    <w:tmpl w:val="A65CBD2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AE631B0"/>
    <w:multiLevelType w:val="hybridMultilevel"/>
    <w:tmpl w:val="59D2202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DD1230E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11">
    <w:nsid w:val="209529F5"/>
    <w:multiLevelType w:val="singleLevel"/>
    <w:tmpl w:val="76B21626"/>
    <w:lvl w:ilvl="0">
      <w:start w:val="1"/>
      <w:numFmt w:val="decimal"/>
      <w:lvlText w:val="%1)"/>
      <w:legacy w:legacy="1" w:legacySpace="0" w:legacyIndent="283"/>
      <w:lvlJc w:val="left"/>
      <w:pPr>
        <w:ind w:left="283" w:hanging="283"/>
      </w:pPr>
      <w:rPr>
        <w:rFonts w:ascii="Times New Roman" w:eastAsia="Times New Roman" w:hAnsi="Times New Roman" w:cs="Times New Roman"/>
      </w:rPr>
    </w:lvl>
  </w:abstractNum>
  <w:abstractNum w:abstractNumId="12">
    <w:nsid w:val="2A233A32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13">
    <w:nsid w:val="2A6A6917"/>
    <w:multiLevelType w:val="hybridMultilevel"/>
    <w:tmpl w:val="B91AB38E"/>
    <w:lvl w:ilvl="0" w:tplc="F12E2660">
      <w:numFmt w:val="bullet"/>
      <w:lvlText w:val="-"/>
      <w:lvlJc w:val="left"/>
      <w:pPr>
        <w:tabs>
          <w:tab w:val="num" w:pos="1495"/>
        </w:tabs>
        <w:ind w:left="1495" w:hanging="360"/>
      </w:pPr>
      <w:rPr>
        <w:rFonts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55"/>
        </w:tabs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75"/>
        </w:tabs>
        <w:ind w:left="4375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15"/>
        </w:tabs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35"/>
        </w:tabs>
        <w:ind w:left="6535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</w:rPr>
    </w:lvl>
  </w:abstractNum>
  <w:abstractNum w:abstractNumId="14">
    <w:nsid w:val="2C306C4F"/>
    <w:multiLevelType w:val="singleLevel"/>
    <w:tmpl w:val="F12E2660"/>
    <w:lvl w:ilvl="0">
      <w:numFmt w:val="bullet"/>
      <w:lvlText w:val="-"/>
      <w:lvlJc w:val="left"/>
      <w:pPr>
        <w:ind w:left="1495" w:hanging="360"/>
      </w:pPr>
      <w:rPr>
        <w:rFonts w:hint="default"/>
        <w:color w:val="auto"/>
      </w:rPr>
    </w:lvl>
  </w:abstractNum>
  <w:abstractNum w:abstractNumId="15">
    <w:nsid w:val="36517D9C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16">
    <w:nsid w:val="36662D6C"/>
    <w:multiLevelType w:val="hybridMultilevel"/>
    <w:tmpl w:val="96A81104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3679007F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18">
    <w:nsid w:val="37D22200"/>
    <w:multiLevelType w:val="hybridMultilevel"/>
    <w:tmpl w:val="1BAE43F8"/>
    <w:lvl w:ilvl="0" w:tplc="2C38E95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3A285559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20">
    <w:nsid w:val="3ACF4964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21">
    <w:nsid w:val="3DBC1754"/>
    <w:multiLevelType w:val="multilevel"/>
    <w:tmpl w:val="5936FFDA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2">
    <w:nsid w:val="3DEA6C49"/>
    <w:multiLevelType w:val="singleLevel"/>
    <w:tmpl w:val="AB2670E4"/>
    <w:lvl w:ilvl="0">
      <w:start w:val="1"/>
      <w:numFmt w:val="none"/>
      <w:lvlText w:val="o"/>
      <w:legacy w:legacy="1" w:legacySpace="120" w:legacyIndent="360"/>
      <w:lvlJc w:val="left"/>
      <w:pPr>
        <w:ind w:left="1440" w:hanging="360"/>
      </w:pPr>
      <w:rPr>
        <w:rFonts w:ascii="Courier New" w:hAnsi="Courier New" w:cs="Courier New" w:hint="default"/>
      </w:rPr>
    </w:lvl>
  </w:abstractNum>
  <w:abstractNum w:abstractNumId="23">
    <w:nsid w:val="3E8F3D0E"/>
    <w:multiLevelType w:val="multilevel"/>
    <w:tmpl w:val="1A72CDFA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>
    <w:nsid w:val="42BA299C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25">
    <w:nsid w:val="42C65E65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26">
    <w:nsid w:val="4B1930F3"/>
    <w:multiLevelType w:val="multilevel"/>
    <w:tmpl w:val="E83E53A0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851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Arial" w:hAnsi="Arial" w:hint="default"/>
        <w:b w:val="0"/>
        <w:i w:val="0"/>
        <w:sz w:val="28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>
    <w:nsid w:val="4B926011"/>
    <w:multiLevelType w:val="hybridMultilevel"/>
    <w:tmpl w:val="EAB49BC2"/>
    <w:lvl w:ilvl="0" w:tplc="F12E266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CBE4842"/>
    <w:multiLevelType w:val="singleLevel"/>
    <w:tmpl w:val="AB2670E4"/>
    <w:lvl w:ilvl="0">
      <w:start w:val="1"/>
      <w:numFmt w:val="none"/>
      <w:lvlText w:val="o"/>
      <w:legacy w:legacy="1" w:legacySpace="120" w:legacyIndent="360"/>
      <w:lvlJc w:val="left"/>
      <w:pPr>
        <w:ind w:left="1440" w:hanging="360"/>
      </w:pPr>
      <w:rPr>
        <w:rFonts w:ascii="Courier New" w:hAnsi="Courier New" w:cs="Courier New" w:hint="default"/>
      </w:rPr>
    </w:lvl>
  </w:abstractNum>
  <w:abstractNum w:abstractNumId="29">
    <w:nsid w:val="4EB1295D"/>
    <w:multiLevelType w:val="hybridMultilevel"/>
    <w:tmpl w:val="753CE9DA"/>
    <w:lvl w:ilvl="0" w:tplc="1C2886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2AB3158"/>
    <w:multiLevelType w:val="hybridMultilevel"/>
    <w:tmpl w:val="483A3D00"/>
    <w:lvl w:ilvl="0" w:tplc="F12E2660">
      <w:numFmt w:val="bullet"/>
      <w:pStyle w:val="a"/>
      <w:lvlText w:val="-"/>
      <w:lvlJc w:val="left"/>
      <w:pPr>
        <w:tabs>
          <w:tab w:val="num" w:pos="1495"/>
        </w:tabs>
        <w:ind w:left="149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31">
    <w:nsid w:val="532C101E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32">
    <w:nsid w:val="535E161C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33">
    <w:nsid w:val="57F35F41"/>
    <w:multiLevelType w:val="singleLevel"/>
    <w:tmpl w:val="F12E2660"/>
    <w:lvl w:ilvl="0">
      <w:numFmt w:val="bullet"/>
      <w:lvlText w:val="-"/>
      <w:lvlJc w:val="left"/>
      <w:pPr>
        <w:ind w:left="1494" w:hanging="360"/>
      </w:pPr>
      <w:rPr>
        <w:rFonts w:hint="default"/>
        <w:color w:val="auto"/>
      </w:rPr>
    </w:lvl>
  </w:abstractNum>
  <w:abstractNum w:abstractNumId="34">
    <w:nsid w:val="620819DD"/>
    <w:multiLevelType w:val="singleLevel"/>
    <w:tmpl w:val="AB2670E4"/>
    <w:lvl w:ilvl="0">
      <w:start w:val="1"/>
      <w:numFmt w:val="none"/>
      <w:lvlText w:val="o"/>
      <w:legacy w:legacy="1" w:legacySpace="120" w:legacyIndent="360"/>
      <w:lvlJc w:val="left"/>
      <w:pPr>
        <w:ind w:left="1440" w:hanging="360"/>
      </w:pPr>
      <w:rPr>
        <w:rFonts w:ascii="Courier New" w:hAnsi="Courier New" w:cs="Courier New" w:hint="default"/>
      </w:rPr>
    </w:lvl>
  </w:abstractNum>
  <w:abstractNum w:abstractNumId="35">
    <w:nsid w:val="6218740B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36">
    <w:nsid w:val="64A55AF6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37">
    <w:nsid w:val="65763F21"/>
    <w:multiLevelType w:val="singleLevel"/>
    <w:tmpl w:val="AB2670E4"/>
    <w:lvl w:ilvl="0">
      <w:start w:val="1"/>
      <w:numFmt w:val="none"/>
      <w:lvlText w:val="o"/>
      <w:legacy w:legacy="1" w:legacySpace="120" w:legacyIndent="360"/>
      <w:lvlJc w:val="left"/>
      <w:pPr>
        <w:ind w:left="1440" w:hanging="360"/>
      </w:pPr>
      <w:rPr>
        <w:rFonts w:ascii="Courier New" w:hAnsi="Courier New" w:cs="Courier New" w:hint="default"/>
      </w:rPr>
    </w:lvl>
  </w:abstractNum>
  <w:abstractNum w:abstractNumId="38">
    <w:nsid w:val="666B74E0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39">
    <w:nsid w:val="68AD7A6F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40">
    <w:nsid w:val="6CD901CF"/>
    <w:multiLevelType w:val="hybridMultilevel"/>
    <w:tmpl w:val="2B12977E"/>
    <w:lvl w:ilvl="0" w:tplc="04190001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abstractNum w:abstractNumId="41">
    <w:nsid w:val="6E30775B"/>
    <w:multiLevelType w:val="hybridMultilevel"/>
    <w:tmpl w:val="D146E520"/>
    <w:lvl w:ilvl="0" w:tplc="F12E2660">
      <w:numFmt w:val="bullet"/>
      <w:lvlText w:val="-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709552A8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43">
    <w:nsid w:val="70D57B19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44">
    <w:nsid w:val="73915F2C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45">
    <w:nsid w:val="74BC252B"/>
    <w:multiLevelType w:val="singleLevel"/>
    <w:tmpl w:val="8D50B486"/>
    <w:lvl w:ilvl="0">
      <w:start w:val="1"/>
      <w:numFmt w:val="decimal"/>
      <w:lvlText w:val="%1)"/>
      <w:legacy w:legacy="1" w:legacySpace="120" w:legacyIndent="360"/>
      <w:lvlJc w:val="left"/>
      <w:pPr>
        <w:ind w:left="1440" w:hanging="360"/>
      </w:pPr>
      <w:rPr>
        <w:rFonts w:ascii="Times New Roman" w:eastAsia="Times New Roman" w:hAnsi="Times New Roman" w:cs="Times New Roman"/>
      </w:rPr>
    </w:lvl>
  </w:abstractNum>
  <w:abstractNum w:abstractNumId="46">
    <w:nsid w:val="753D704A"/>
    <w:multiLevelType w:val="singleLevel"/>
    <w:tmpl w:val="3CC0DD7C"/>
    <w:lvl w:ilvl="0">
      <w:start w:val="1"/>
      <w:numFmt w:val="decimal"/>
      <w:lvlText w:val="%1)"/>
      <w:legacy w:legacy="1" w:legacySpace="0" w:legacyIndent="360"/>
      <w:lvlJc w:val="left"/>
      <w:pPr>
        <w:ind w:left="1437" w:hanging="360"/>
      </w:pPr>
      <w:rPr>
        <w:rFonts w:ascii="Arial" w:hAnsi="Arial" w:hint="default"/>
        <w:b w:val="0"/>
        <w:i w:val="0"/>
        <w:sz w:val="18"/>
      </w:rPr>
    </w:lvl>
  </w:abstractNum>
  <w:abstractNum w:abstractNumId="47">
    <w:nsid w:val="78651F5F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abstractNum w:abstractNumId="48">
    <w:nsid w:val="78715261"/>
    <w:multiLevelType w:val="singleLevel"/>
    <w:tmpl w:val="4514A490"/>
    <w:lvl w:ilvl="0">
      <w:start w:val="1"/>
      <w:numFmt w:val="none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</w:abstractNum>
  <w:num w:numId="1">
    <w:abstractNumId w:val="11"/>
  </w:num>
  <w:num w:numId="2">
    <w:abstractNumId w:val="35"/>
  </w:num>
  <w:num w:numId="3">
    <w:abstractNumId w:val="24"/>
  </w:num>
  <w:num w:numId="4">
    <w:abstractNumId w:val="20"/>
  </w:num>
  <w:num w:numId="5">
    <w:abstractNumId w:val="15"/>
  </w:num>
  <w:num w:numId="6">
    <w:abstractNumId w:val="6"/>
  </w:num>
  <w:num w:numId="7">
    <w:abstractNumId w:val="28"/>
  </w:num>
  <w:num w:numId="8">
    <w:abstractNumId w:val="22"/>
  </w:num>
  <w:num w:numId="9">
    <w:abstractNumId w:val="37"/>
  </w:num>
  <w:num w:numId="10">
    <w:abstractNumId w:val="7"/>
  </w:num>
  <w:num w:numId="11">
    <w:abstractNumId w:val="2"/>
  </w:num>
  <w:num w:numId="12">
    <w:abstractNumId w:val="45"/>
  </w:num>
  <w:num w:numId="13">
    <w:abstractNumId w:val="0"/>
  </w:num>
  <w:num w:numId="14">
    <w:abstractNumId w:val="34"/>
  </w:num>
  <w:num w:numId="15">
    <w:abstractNumId w:val="3"/>
  </w:num>
  <w:num w:numId="16">
    <w:abstractNumId w:val="47"/>
  </w:num>
  <w:num w:numId="17">
    <w:abstractNumId w:val="25"/>
  </w:num>
  <w:num w:numId="18">
    <w:abstractNumId w:val="36"/>
  </w:num>
  <w:num w:numId="19">
    <w:abstractNumId w:val="17"/>
  </w:num>
  <w:num w:numId="20">
    <w:abstractNumId w:val="44"/>
  </w:num>
  <w:num w:numId="21">
    <w:abstractNumId w:val="1"/>
  </w:num>
  <w:num w:numId="22">
    <w:abstractNumId w:val="12"/>
  </w:num>
  <w:num w:numId="23">
    <w:abstractNumId w:val="4"/>
  </w:num>
  <w:num w:numId="24">
    <w:abstractNumId w:val="39"/>
  </w:num>
  <w:num w:numId="25">
    <w:abstractNumId w:val="38"/>
  </w:num>
  <w:num w:numId="26">
    <w:abstractNumId w:val="33"/>
  </w:num>
  <w:num w:numId="27">
    <w:abstractNumId w:val="48"/>
  </w:num>
  <w:num w:numId="28">
    <w:abstractNumId w:val="14"/>
  </w:num>
  <w:num w:numId="29">
    <w:abstractNumId w:val="43"/>
  </w:num>
  <w:num w:numId="30">
    <w:abstractNumId w:val="42"/>
  </w:num>
  <w:num w:numId="31">
    <w:abstractNumId w:val="19"/>
  </w:num>
  <w:num w:numId="32">
    <w:abstractNumId w:val="10"/>
  </w:num>
  <w:num w:numId="33">
    <w:abstractNumId w:val="32"/>
  </w:num>
  <w:num w:numId="34">
    <w:abstractNumId w:val="31"/>
  </w:num>
  <w:num w:numId="35">
    <w:abstractNumId w:val="8"/>
  </w:num>
  <w:num w:numId="36">
    <w:abstractNumId w:val="5"/>
  </w:num>
  <w:num w:numId="37">
    <w:abstractNumId w:val="16"/>
  </w:num>
  <w:num w:numId="38">
    <w:abstractNumId w:val="40"/>
  </w:num>
  <w:num w:numId="39">
    <w:abstractNumId w:val="27"/>
  </w:num>
  <w:num w:numId="40">
    <w:abstractNumId w:val="46"/>
  </w:num>
  <w:num w:numId="41">
    <w:abstractNumId w:val="30"/>
  </w:num>
  <w:num w:numId="42">
    <w:abstractNumId w:val="23"/>
  </w:num>
  <w:num w:numId="43">
    <w:abstractNumId w:val="21"/>
  </w:num>
  <w:num w:numId="44">
    <w:abstractNumId w:val="29"/>
  </w:num>
  <w:num w:numId="45">
    <w:abstractNumId w:val="13"/>
  </w:num>
  <w:num w:numId="46">
    <w:abstractNumId w:val="9"/>
  </w:num>
  <w:num w:numId="47">
    <w:abstractNumId w:val="41"/>
  </w:num>
  <w:num w:numId="48">
    <w:abstractNumId w:val="26"/>
  </w:num>
  <w:num w:numId="49">
    <w:abstractNumId w:val="26"/>
  </w:num>
  <w:num w:numId="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D2A"/>
    <w:rsid w:val="00003FA3"/>
    <w:rsid w:val="00005E9D"/>
    <w:rsid w:val="000163A7"/>
    <w:rsid w:val="000167CE"/>
    <w:rsid w:val="0003152C"/>
    <w:rsid w:val="00044CC9"/>
    <w:rsid w:val="00050427"/>
    <w:rsid w:val="00062A1E"/>
    <w:rsid w:val="000637CB"/>
    <w:rsid w:val="00065C8D"/>
    <w:rsid w:val="00066FCC"/>
    <w:rsid w:val="000739BF"/>
    <w:rsid w:val="00097BD6"/>
    <w:rsid w:val="000A044D"/>
    <w:rsid w:val="000A2EBC"/>
    <w:rsid w:val="000A3219"/>
    <w:rsid w:val="000A7E2E"/>
    <w:rsid w:val="000B05F9"/>
    <w:rsid w:val="000B40D3"/>
    <w:rsid w:val="000C568B"/>
    <w:rsid w:val="000C6D90"/>
    <w:rsid w:val="000C7778"/>
    <w:rsid w:val="000D1187"/>
    <w:rsid w:val="000D2BDB"/>
    <w:rsid w:val="000D6AD4"/>
    <w:rsid w:val="000E6F57"/>
    <w:rsid w:val="000F64E3"/>
    <w:rsid w:val="000F7A48"/>
    <w:rsid w:val="000F7B55"/>
    <w:rsid w:val="001031B7"/>
    <w:rsid w:val="001074E1"/>
    <w:rsid w:val="00107AE7"/>
    <w:rsid w:val="001106C6"/>
    <w:rsid w:val="0011076A"/>
    <w:rsid w:val="00112CC0"/>
    <w:rsid w:val="00113B26"/>
    <w:rsid w:val="00116543"/>
    <w:rsid w:val="00120A1D"/>
    <w:rsid w:val="00121918"/>
    <w:rsid w:val="00123C71"/>
    <w:rsid w:val="00124F52"/>
    <w:rsid w:val="00125C87"/>
    <w:rsid w:val="0013302A"/>
    <w:rsid w:val="001340EB"/>
    <w:rsid w:val="00134C33"/>
    <w:rsid w:val="00134D15"/>
    <w:rsid w:val="00135AAB"/>
    <w:rsid w:val="00137AEA"/>
    <w:rsid w:val="00140C2E"/>
    <w:rsid w:val="00144B1E"/>
    <w:rsid w:val="0015189C"/>
    <w:rsid w:val="001521E9"/>
    <w:rsid w:val="00160080"/>
    <w:rsid w:val="00160F99"/>
    <w:rsid w:val="00164746"/>
    <w:rsid w:val="0017016F"/>
    <w:rsid w:val="0017070E"/>
    <w:rsid w:val="001709E3"/>
    <w:rsid w:val="0017388C"/>
    <w:rsid w:val="00174058"/>
    <w:rsid w:val="00174728"/>
    <w:rsid w:val="00175BF6"/>
    <w:rsid w:val="00186E45"/>
    <w:rsid w:val="001920EA"/>
    <w:rsid w:val="0019781D"/>
    <w:rsid w:val="00197F02"/>
    <w:rsid w:val="001A3353"/>
    <w:rsid w:val="001A33D9"/>
    <w:rsid w:val="001A5F72"/>
    <w:rsid w:val="001B7C12"/>
    <w:rsid w:val="001C172E"/>
    <w:rsid w:val="001C3C11"/>
    <w:rsid w:val="001C57E1"/>
    <w:rsid w:val="001C5C2F"/>
    <w:rsid w:val="001C7168"/>
    <w:rsid w:val="001D2A69"/>
    <w:rsid w:val="001E465C"/>
    <w:rsid w:val="001E64BA"/>
    <w:rsid w:val="001F562F"/>
    <w:rsid w:val="001F6B43"/>
    <w:rsid w:val="00211E9E"/>
    <w:rsid w:val="00221ABD"/>
    <w:rsid w:val="00247ACF"/>
    <w:rsid w:val="00256133"/>
    <w:rsid w:val="0026480A"/>
    <w:rsid w:val="00266E27"/>
    <w:rsid w:val="0026700E"/>
    <w:rsid w:val="00272D45"/>
    <w:rsid w:val="00273F57"/>
    <w:rsid w:val="00275E3E"/>
    <w:rsid w:val="002908D8"/>
    <w:rsid w:val="00291F45"/>
    <w:rsid w:val="002929B4"/>
    <w:rsid w:val="002A43AE"/>
    <w:rsid w:val="002A69B0"/>
    <w:rsid w:val="002A73FE"/>
    <w:rsid w:val="002B05EA"/>
    <w:rsid w:val="002B3E4A"/>
    <w:rsid w:val="002B5136"/>
    <w:rsid w:val="002B7087"/>
    <w:rsid w:val="002B7E80"/>
    <w:rsid w:val="002C0054"/>
    <w:rsid w:val="002C2D49"/>
    <w:rsid w:val="002C60DA"/>
    <w:rsid w:val="002D398F"/>
    <w:rsid w:val="002E14F4"/>
    <w:rsid w:val="002E420B"/>
    <w:rsid w:val="002F52DE"/>
    <w:rsid w:val="002F6F55"/>
    <w:rsid w:val="003032A9"/>
    <w:rsid w:val="0030521F"/>
    <w:rsid w:val="00306422"/>
    <w:rsid w:val="0030663A"/>
    <w:rsid w:val="003141D4"/>
    <w:rsid w:val="003171AD"/>
    <w:rsid w:val="0032173F"/>
    <w:rsid w:val="0032386D"/>
    <w:rsid w:val="00326DC9"/>
    <w:rsid w:val="00346C8A"/>
    <w:rsid w:val="00351C9E"/>
    <w:rsid w:val="0035626B"/>
    <w:rsid w:val="00366A35"/>
    <w:rsid w:val="00366C4A"/>
    <w:rsid w:val="003763F1"/>
    <w:rsid w:val="0037799B"/>
    <w:rsid w:val="00382829"/>
    <w:rsid w:val="00390A32"/>
    <w:rsid w:val="003940D3"/>
    <w:rsid w:val="00396614"/>
    <w:rsid w:val="0039773C"/>
    <w:rsid w:val="003A2B92"/>
    <w:rsid w:val="003C31ED"/>
    <w:rsid w:val="003C32F7"/>
    <w:rsid w:val="003D5640"/>
    <w:rsid w:val="003D7AF4"/>
    <w:rsid w:val="003E40C6"/>
    <w:rsid w:val="003E4655"/>
    <w:rsid w:val="003F08B8"/>
    <w:rsid w:val="003F1275"/>
    <w:rsid w:val="003F2463"/>
    <w:rsid w:val="00403395"/>
    <w:rsid w:val="00410054"/>
    <w:rsid w:val="00412E89"/>
    <w:rsid w:val="0042456D"/>
    <w:rsid w:val="00424845"/>
    <w:rsid w:val="00426CF8"/>
    <w:rsid w:val="00427D16"/>
    <w:rsid w:val="00430D57"/>
    <w:rsid w:val="00433C5E"/>
    <w:rsid w:val="0045062C"/>
    <w:rsid w:val="00455E26"/>
    <w:rsid w:val="00455FA4"/>
    <w:rsid w:val="0046144C"/>
    <w:rsid w:val="004644AE"/>
    <w:rsid w:val="00475EFC"/>
    <w:rsid w:val="004808FE"/>
    <w:rsid w:val="00481AA8"/>
    <w:rsid w:val="004B137A"/>
    <w:rsid w:val="004B39F6"/>
    <w:rsid w:val="004B6851"/>
    <w:rsid w:val="004B745E"/>
    <w:rsid w:val="004C26BB"/>
    <w:rsid w:val="004C6D77"/>
    <w:rsid w:val="004C70A7"/>
    <w:rsid w:val="004E2A72"/>
    <w:rsid w:val="004E57BD"/>
    <w:rsid w:val="004F0CE3"/>
    <w:rsid w:val="004F73B4"/>
    <w:rsid w:val="0050699D"/>
    <w:rsid w:val="005176E8"/>
    <w:rsid w:val="00520C93"/>
    <w:rsid w:val="00522681"/>
    <w:rsid w:val="00523D4D"/>
    <w:rsid w:val="00527138"/>
    <w:rsid w:val="00532A01"/>
    <w:rsid w:val="00544B7E"/>
    <w:rsid w:val="005533EE"/>
    <w:rsid w:val="005662B8"/>
    <w:rsid w:val="005679C7"/>
    <w:rsid w:val="0057232A"/>
    <w:rsid w:val="005804DA"/>
    <w:rsid w:val="005A13EF"/>
    <w:rsid w:val="005A75A1"/>
    <w:rsid w:val="005B0B91"/>
    <w:rsid w:val="005B2A36"/>
    <w:rsid w:val="005B58B5"/>
    <w:rsid w:val="005B76C5"/>
    <w:rsid w:val="005C30E1"/>
    <w:rsid w:val="005D034D"/>
    <w:rsid w:val="005D0982"/>
    <w:rsid w:val="005D56F6"/>
    <w:rsid w:val="005F1FD8"/>
    <w:rsid w:val="006040AD"/>
    <w:rsid w:val="00614D19"/>
    <w:rsid w:val="006155F7"/>
    <w:rsid w:val="00623185"/>
    <w:rsid w:val="0062524B"/>
    <w:rsid w:val="0062719F"/>
    <w:rsid w:val="00635393"/>
    <w:rsid w:val="00643862"/>
    <w:rsid w:val="00644CAA"/>
    <w:rsid w:val="00646A73"/>
    <w:rsid w:val="00655633"/>
    <w:rsid w:val="00655D81"/>
    <w:rsid w:val="00656781"/>
    <w:rsid w:val="00663CAE"/>
    <w:rsid w:val="00667763"/>
    <w:rsid w:val="00671EF7"/>
    <w:rsid w:val="00677493"/>
    <w:rsid w:val="006827BF"/>
    <w:rsid w:val="00692299"/>
    <w:rsid w:val="0069288B"/>
    <w:rsid w:val="00692AC0"/>
    <w:rsid w:val="0069378E"/>
    <w:rsid w:val="006A129A"/>
    <w:rsid w:val="006A5461"/>
    <w:rsid w:val="006C288C"/>
    <w:rsid w:val="006D1D6B"/>
    <w:rsid w:val="006D370D"/>
    <w:rsid w:val="006D4AF0"/>
    <w:rsid w:val="006D70CE"/>
    <w:rsid w:val="006E388D"/>
    <w:rsid w:val="006F0FD4"/>
    <w:rsid w:val="00706B0B"/>
    <w:rsid w:val="00707F79"/>
    <w:rsid w:val="007130FB"/>
    <w:rsid w:val="00714A9B"/>
    <w:rsid w:val="007361AE"/>
    <w:rsid w:val="00736881"/>
    <w:rsid w:val="00746E92"/>
    <w:rsid w:val="00747984"/>
    <w:rsid w:val="00753A08"/>
    <w:rsid w:val="007571ED"/>
    <w:rsid w:val="00776F0D"/>
    <w:rsid w:val="00777D63"/>
    <w:rsid w:val="00784A77"/>
    <w:rsid w:val="007854D8"/>
    <w:rsid w:val="007A04D6"/>
    <w:rsid w:val="007A1DDE"/>
    <w:rsid w:val="007A1FEC"/>
    <w:rsid w:val="007A4F01"/>
    <w:rsid w:val="007B1A90"/>
    <w:rsid w:val="007B7EA2"/>
    <w:rsid w:val="007C68A9"/>
    <w:rsid w:val="007D08B0"/>
    <w:rsid w:val="007E05D1"/>
    <w:rsid w:val="007E21D2"/>
    <w:rsid w:val="007E2C03"/>
    <w:rsid w:val="007E66C3"/>
    <w:rsid w:val="008007AB"/>
    <w:rsid w:val="00811604"/>
    <w:rsid w:val="008231C0"/>
    <w:rsid w:val="008271E6"/>
    <w:rsid w:val="00830753"/>
    <w:rsid w:val="008342FE"/>
    <w:rsid w:val="00835A42"/>
    <w:rsid w:val="00841081"/>
    <w:rsid w:val="00847816"/>
    <w:rsid w:val="00847925"/>
    <w:rsid w:val="0085280C"/>
    <w:rsid w:val="00852BC6"/>
    <w:rsid w:val="00852F64"/>
    <w:rsid w:val="008701CD"/>
    <w:rsid w:val="00876317"/>
    <w:rsid w:val="0088153A"/>
    <w:rsid w:val="00881E38"/>
    <w:rsid w:val="00881F07"/>
    <w:rsid w:val="008821EB"/>
    <w:rsid w:val="008847D3"/>
    <w:rsid w:val="008915CF"/>
    <w:rsid w:val="00894098"/>
    <w:rsid w:val="00894909"/>
    <w:rsid w:val="008B5E08"/>
    <w:rsid w:val="008C5DCA"/>
    <w:rsid w:val="008D699E"/>
    <w:rsid w:val="008E27D6"/>
    <w:rsid w:val="008F0CA4"/>
    <w:rsid w:val="00901175"/>
    <w:rsid w:val="00901624"/>
    <w:rsid w:val="0090776E"/>
    <w:rsid w:val="00911091"/>
    <w:rsid w:val="00927725"/>
    <w:rsid w:val="00931B0D"/>
    <w:rsid w:val="009323C7"/>
    <w:rsid w:val="00936167"/>
    <w:rsid w:val="0095474E"/>
    <w:rsid w:val="00963E57"/>
    <w:rsid w:val="00964942"/>
    <w:rsid w:val="009710B6"/>
    <w:rsid w:val="00973F7A"/>
    <w:rsid w:val="009742A3"/>
    <w:rsid w:val="00975DDA"/>
    <w:rsid w:val="00976890"/>
    <w:rsid w:val="00980DFC"/>
    <w:rsid w:val="0098142F"/>
    <w:rsid w:val="00981D5E"/>
    <w:rsid w:val="00987318"/>
    <w:rsid w:val="009A0B08"/>
    <w:rsid w:val="009A761C"/>
    <w:rsid w:val="009B0AED"/>
    <w:rsid w:val="009B3616"/>
    <w:rsid w:val="009C0BC0"/>
    <w:rsid w:val="009C0E6B"/>
    <w:rsid w:val="009C55C9"/>
    <w:rsid w:val="009C6AC0"/>
    <w:rsid w:val="009D2B73"/>
    <w:rsid w:val="009D5488"/>
    <w:rsid w:val="009D7543"/>
    <w:rsid w:val="009D7618"/>
    <w:rsid w:val="009E32C7"/>
    <w:rsid w:val="009F2102"/>
    <w:rsid w:val="009F2C4D"/>
    <w:rsid w:val="009F4665"/>
    <w:rsid w:val="009F6979"/>
    <w:rsid w:val="00A03429"/>
    <w:rsid w:val="00A03D17"/>
    <w:rsid w:val="00A06D4E"/>
    <w:rsid w:val="00A22A3E"/>
    <w:rsid w:val="00A51A24"/>
    <w:rsid w:val="00A523B0"/>
    <w:rsid w:val="00A6235A"/>
    <w:rsid w:val="00A62F6C"/>
    <w:rsid w:val="00A67224"/>
    <w:rsid w:val="00A73D59"/>
    <w:rsid w:val="00A76D08"/>
    <w:rsid w:val="00A82525"/>
    <w:rsid w:val="00A8738B"/>
    <w:rsid w:val="00A96E7C"/>
    <w:rsid w:val="00AA17D8"/>
    <w:rsid w:val="00AA1D78"/>
    <w:rsid w:val="00AA5EE7"/>
    <w:rsid w:val="00AA7558"/>
    <w:rsid w:val="00AB0CF1"/>
    <w:rsid w:val="00AB51D9"/>
    <w:rsid w:val="00AB5586"/>
    <w:rsid w:val="00AC5EE5"/>
    <w:rsid w:val="00AD14D4"/>
    <w:rsid w:val="00AD1B90"/>
    <w:rsid w:val="00AE42F1"/>
    <w:rsid w:val="00AE605E"/>
    <w:rsid w:val="00AE6729"/>
    <w:rsid w:val="00AE67BF"/>
    <w:rsid w:val="00AF0172"/>
    <w:rsid w:val="00AF1A4E"/>
    <w:rsid w:val="00AF684B"/>
    <w:rsid w:val="00B232B5"/>
    <w:rsid w:val="00B2746D"/>
    <w:rsid w:val="00B27819"/>
    <w:rsid w:val="00B27D02"/>
    <w:rsid w:val="00B425D2"/>
    <w:rsid w:val="00B42FB5"/>
    <w:rsid w:val="00B4504E"/>
    <w:rsid w:val="00B517FD"/>
    <w:rsid w:val="00B53CB8"/>
    <w:rsid w:val="00B5530C"/>
    <w:rsid w:val="00B57E1C"/>
    <w:rsid w:val="00B628AB"/>
    <w:rsid w:val="00B630B3"/>
    <w:rsid w:val="00B7108E"/>
    <w:rsid w:val="00B71A79"/>
    <w:rsid w:val="00B726E7"/>
    <w:rsid w:val="00B7290C"/>
    <w:rsid w:val="00B75DB8"/>
    <w:rsid w:val="00B85903"/>
    <w:rsid w:val="00B864BA"/>
    <w:rsid w:val="00BA00F9"/>
    <w:rsid w:val="00BA0FBD"/>
    <w:rsid w:val="00BA38F1"/>
    <w:rsid w:val="00BA5502"/>
    <w:rsid w:val="00BA61BD"/>
    <w:rsid w:val="00BB38C9"/>
    <w:rsid w:val="00BB556B"/>
    <w:rsid w:val="00BC2313"/>
    <w:rsid w:val="00BC41F1"/>
    <w:rsid w:val="00BC5074"/>
    <w:rsid w:val="00BC7121"/>
    <w:rsid w:val="00BD0FB0"/>
    <w:rsid w:val="00BD211B"/>
    <w:rsid w:val="00BD2E73"/>
    <w:rsid w:val="00BE0297"/>
    <w:rsid w:val="00BE4386"/>
    <w:rsid w:val="00BE5084"/>
    <w:rsid w:val="00BE6067"/>
    <w:rsid w:val="00BF1739"/>
    <w:rsid w:val="00BF4160"/>
    <w:rsid w:val="00BF554A"/>
    <w:rsid w:val="00BF5F2E"/>
    <w:rsid w:val="00C02E66"/>
    <w:rsid w:val="00C05AFE"/>
    <w:rsid w:val="00C17A5B"/>
    <w:rsid w:val="00C2369E"/>
    <w:rsid w:val="00C3582D"/>
    <w:rsid w:val="00C36EAB"/>
    <w:rsid w:val="00C45BB7"/>
    <w:rsid w:val="00C6446E"/>
    <w:rsid w:val="00C64535"/>
    <w:rsid w:val="00C73E07"/>
    <w:rsid w:val="00C73F52"/>
    <w:rsid w:val="00C7665C"/>
    <w:rsid w:val="00C966C2"/>
    <w:rsid w:val="00CA0035"/>
    <w:rsid w:val="00CA1D6D"/>
    <w:rsid w:val="00CA4512"/>
    <w:rsid w:val="00CA7059"/>
    <w:rsid w:val="00CB7450"/>
    <w:rsid w:val="00CC3C46"/>
    <w:rsid w:val="00CC7E0F"/>
    <w:rsid w:val="00CD2156"/>
    <w:rsid w:val="00CE13CD"/>
    <w:rsid w:val="00CE2A58"/>
    <w:rsid w:val="00D00011"/>
    <w:rsid w:val="00D01B6C"/>
    <w:rsid w:val="00D05720"/>
    <w:rsid w:val="00D06A61"/>
    <w:rsid w:val="00D134FA"/>
    <w:rsid w:val="00D13BEC"/>
    <w:rsid w:val="00D16D76"/>
    <w:rsid w:val="00D33939"/>
    <w:rsid w:val="00D33F4E"/>
    <w:rsid w:val="00D354C9"/>
    <w:rsid w:val="00D4069A"/>
    <w:rsid w:val="00D44281"/>
    <w:rsid w:val="00D456B9"/>
    <w:rsid w:val="00D526F4"/>
    <w:rsid w:val="00D62D84"/>
    <w:rsid w:val="00D8187C"/>
    <w:rsid w:val="00D90F58"/>
    <w:rsid w:val="00D94378"/>
    <w:rsid w:val="00DA0A56"/>
    <w:rsid w:val="00DA24BF"/>
    <w:rsid w:val="00DA2F62"/>
    <w:rsid w:val="00DB134A"/>
    <w:rsid w:val="00DB7A38"/>
    <w:rsid w:val="00DC31B1"/>
    <w:rsid w:val="00DC45F0"/>
    <w:rsid w:val="00DC4C84"/>
    <w:rsid w:val="00DC7184"/>
    <w:rsid w:val="00DC75E9"/>
    <w:rsid w:val="00DD03C4"/>
    <w:rsid w:val="00DD44F2"/>
    <w:rsid w:val="00DE60E0"/>
    <w:rsid w:val="00DE75AD"/>
    <w:rsid w:val="00DF153B"/>
    <w:rsid w:val="00DF5903"/>
    <w:rsid w:val="00DF594E"/>
    <w:rsid w:val="00DF621C"/>
    <w:rsid w:val="00DF73CB"/>
    <w:rsid w:val="00E01130"/>
    <w:rsid w:val="00E05600"/>
    <w:rsid w:val="00E10A62"/>
    <w:rsid w:val="00E13E1A"/>
    <w:rsid w:val="00E15AF3"/>
    <w:rsid w:val="00E24A55"/>
    <w:rsid w:val="00E60475"/>
    <w:rsid w:val="00E616A4"/>
    <w:rsid w:val="00E70CD6"/>
    <w:rsid w:val="00E77D8C"/>
    <w:rsid w:val="00E805F9"/>
    <w:rsid w:val="00E80862"/>
    <w:rsid w:val="00E85827"/>
    <w:rsid w:val="00E86AAA"/>
    <w:rsid w:val="00E87A0C"/>
    <w:rsid w:val="00E91E9B"/>
    <w:rsid w:val="00E94A65"/>
    <w:rsid w:val="00E97F1F"/>
    <w:rsid w:val="00EA116C"/>
    <w:rsid w:val="00EA17DF"/>
    <w:rsid w:val="00EA29E8"/>
    <w:rsid w:val="00EA6774"/>
    <w:rsid w:val="00EB6D2A"/>
    <w:rsid w:val="00EC2203"/>
    <w:rsid w:val="00EC2E0C"/>
    <w:rsid w:val="00ED263B"/>
    <w:rsid w:val="00ED540E"/>
    <w:rsid w:val="00ED5AF4"/>
    <w:rsid w:val="00EE4550"/>
    <w:rsid w:val="00EE55DC"/>
    <w:rsid w:val="00EF341A"/>
    <w:rsid w:val="00EF4A29"/>
    <w:rsid w:val="00F0173F"/>
    <w:rsid w:val="00F0200A"/>
    <w:rsid w:val="00F17519"/>
    <w:rsid w:val="00F513CD"/>
    <w:rsid w:val="00F5375A"/>
    <w:rsid w:val="00F670D8"/>
    <w:rsid w:val="00F77134"/>
    <w:rsid w:val="00F839DF"/>
    <w:rsid w:val="00F97520"/>
    <w:rsid w:val="00FA0123"/>
    <w:rsid w:val="00FA35CC"/>
    <w:rsid w:val="00FA7C2B"/>
    <w:rsid w:val="00FC0098"/>
    <w:rsid w:val="00FC5C81"/>
    <w:rsid w:val="00FC6CDF"/>
    <w:rsid w:val="00FC7E8F"/>
    <w:rsid w:val="00FD47A5"/>
    <w:rsid w:val="00FD60FE"/>
    <w:rsid w:val="00FE2C8E"/>
    <w:rsid w:val="00FF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  <w15:chartTrackingRefBased/>
  <w15:docId w15:val="{70C4FF2F-BF8E-4088-BE01-F0811A427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1">
    <w:name w:val="heading 1"/>
    <w:basedOn w:val="a0"/>
    <w:next w:val="a0"/>
    <w:link w:val="10"/>
    <w:uiPriority w:val="9"/>
    <w:qFormat/>
    <w:rsid w:val="001C7168"/>
    <w:pPr>
      <w:keepNext/>
      <w:keepLines/>
      <w:numPr>
        <w:numId w:val="49"/>
      </w:numPr>
      <w:overflowPunct/>
      <w:autoSpaceDE/>
      <w:autoSpaceDN/>
      <w:adjustRightInd/>
      <w:spacing w:before="360" w:after="240"/>
      <w:jc w:val="center"/>
      <w:textAlignment w:val="auto"/>
      <w:outlineLvl w:val="0"/>
    </w:pPr>
    <w:rPr>
      <w:rFonts w:ascii="Arial" w:hAnsi="Arial"/>
      <w:color w:val="000000"/>
      <w:sz w:val="28"/>
      <w:szCs w:val="32"/>
    </w:rPr>
  </w:style>
  <w:style w:type="paragraph" w:styleId="2">
    <w:name w:val="heading 2"/>
    <w:basedOn w:val="a0"/>
    <w:next w:val="14"/>
    <w:link w:val="20"/>
    <w:uiPriority w:val="9"/>
    <w:unhideWhenUsed/>
    <w:qFormat/>
    <w:rsid w:val="00211E9E"/>
    <w:pPr>
      <w:keepNext/>
      <w:keepLines/>
      <w:numPr>
        <w:ilvl w:val="1"/>
        <w:numId w:val="49"/>
      </w:numPr>
      <w:overflowPunct/>
      <w:autoSpaceDE/>
      <w:autoSpaceDN/>
      <w:adjustRightInd/>
      <w:spacing w:before="160" w:after="120" w:line="360" w:lineRule="auto"/>
      <w:jc w:val="center"/>
      <w:textAlignment w:val="auto"/>
      <w:outlineLvl w:val="1"/>
    </w:pPr>
    <w:rPr>
      <w:rFonts w:ascii="Arial" w:hAnsi="Arial"/>
      <w:color w:val="000000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4069A"/>
    <w:pPr>
      <w:keepNext/>
      <w:keepLines/>
      <w:numPr>
        <w:ilvl w:val="2"/>
        <w:numId w:val="49"/>
      </w:numPr>
      <w:overflowPunct/>
      <w:autoSpaceDE/>
      <w:autoSpaceDN/>
      <w:adjustRightInd/>
      <w:spacing w:before="160" w:after="120" w:line="276" w:lineRule="auto"/>
      <w:jc w:val="center"/>
      <w:textAlignment w:val="auto"/>
      <w:outlineLvl w:val="2"/>
    </w:pPr>
    <w:rPr>
      <w:rFonts w:ascii="Arial" w:hAnsi="Arial"/>
      <w:sz w:val="28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D1B90"/>
    <w:pPr>
      <w:keepNext/>
      <w:keepLines/>
      <w:numPr>
        <w:ilvl w:val="3"/>
        <w:numId w:val="49"/>
      </w:numPr>
      <w:overflowPunct/>
      <w:autoSpaceDE/>
      <w:autoSpaceDN/>
      <w:adjustRightInd/>
      <w:spacing w:before="40" w:line="276" w:lineRule="auto"/>
      <w:textAlignment w:val="auto"/>
      <w:outlineLvl w:val="3"/>
    </w:pPr>
    <w:rPr>
      <w:rFonts w:ascii="Cambria" w:hAnsi="Cambria"/>
      <w:i/>
      <w:iCs/>
      <w:color w:val="365F91"/>
      <w:sz w:val="24"/>
      <w:szCs w:val="2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D1B90"/>
    <w:pPr>
      <w:keepNext/>
      <w:keepLines/>
      <w:numPr>
        <w:ilvl w:val="4"/>
        <w:numId w:val="49"/>
      </w:numPr>
      <w:overflowPunct/>
      <w:autoSpaceDE/>
      <w:autoSpaceDN/>
      <w:adjustRightInd/>
      <w:spacing w:before="40" w:line="276" w:lineRule="auto"/>
      <w:textAlignment w:val="auto"/>
      <w:outlineLvl w:val="4"/>
    </w:pPr>
    <w:rPr>
      <w:rFonts w:ascii="Cambria" w:hAnsi="Cambria"/>
      <w:color w:val="365F91"/>
      <w:sz w:val="24"/>
      <w:szCs w:val="22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D1B90"/>
    <w:pPr>
      <w:keepNext/>
      <w:keepLines/>
      <w:numPr>
        <w:ilvl w:val="5"/>
        <w:numId w:val="49"/>
      </w:numPr>
      <w:overflowPunct/>
      <w:autoSpaceDE/>
      <w:autoSpaceDN/>
      <w:adjustRightInd/>
      <w:spacing w:before="40" w:line="276" w:lineRule="auto"/>
      <w:textAlignment w:val="auto"/>
      <w:outlineLvl w:val="5"/>
    </w:pPr>
    <w:rPr>
      <w:rFonts w:ascii="Cambria" w:hAnsi="Cambria"/>
      <w:color w:val="243F60"/>
      <w:sz w:val="24"/>
      <w:szCs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D1B90"/>
    <w:pPr>
      <w:keepNext/>
      <w:keepLines/>
      <w:numPr>
        <w:ilvl w:val="6"/>
        <w:numId w:val="49"/>
      </w:numPr>
      <w:overflowPunct/>
      <w:autoSpaceDE/>
      <w:autoSpaceDN/>
      <w:adjustRightInd/>
      <w:spacing w:before="40" w:line="276" w:lineRule="auto"/>
      <w:textAlignment w:val="auto"/>
      <w:outlineLvl w:val="6"/>
    </w:pPr>
    <w:rPr>
      <w:rFonts w:ascii="Cambria" w:hAnsi="Cambria"/>
      <w:i/>
      <w:iCs/>
      <w:color w:val="243F60"/>
      <w:sz w:val="24"/>
      <w:szCs w:val="22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D1B90"/>
    <w:pPr>
      <w:keepNext/>
      <w:keepLines/>
      <w:numPr>
        <w:ilvl w:val="7"/>
        <w:numId w:val="49"/>
      </w:numPr>
      <w:overflowPunct/>
      <w:autoSpaceDE/>
      <w:autoSpaceDN/>
      <w:adjustRightInd/>
      <w:spacing w:before="40" w:line="276" w:lineRule="auto"/>
      <w:textAlignment w:val="auto"/>
      <w:outlineLvl w:val="7"/>
    </w:pPr>
    <w:rPr>
      <w:rFonts w:ascii="Cambria" w:hAnsi="Cambria"/>
      <w:color w:val="272727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D1B90"/>
    <w:pPr>
      <w:keepNext/>
      <w:keepLines/>
      <w:numPr>
        <w:ilvl w:val="8"/>
        <w:numId w:val="49"/>
      </w:numPr>
      <w:overflowPunct/>
      <w:autoSpaceDE/>
      <w:autoSpaceDN/>
      <w:adjustRightInd/>
      <w:spacing w:before="40" w:line="276" w:lineRule="auto"/>
      <w:textAlignment w:val="auto"/>
      <w:outlineLvl w:val="8"/>
    </w:pPr>
    <w:rPr>
      <w:rFonts w:ascii="Cambria" w:hAnsi="Cambria"/>
      <w:i/>
      <w:iCs/>
      <w:color w:val="272727"/>
      <w:sz w:val="21"/>
      <w:szCs w:val="21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</w:pPr>
  </w:style>
  <w:style w:type="character" w:styleId="a6">
    <w:name w:val="page number"/>
    <w:basedOn w:val="a1"/>
  </w:style>
  <w:style w:type="character" w:styleId="a7">
    <w:name w:val="annotation reference"/>
    <w:semiHidden/>
    <w:rPr>
      <w:sz w:val="16"/>
    </w:rPr>
  </w:style>
  <w:style w:type="paragraph" w:styleId="a8">
    <w:name w:val="annotation text"/>
    <w:basedOn w:val="a0"/>
    <w:link w:val="a9"/>
  </w:style>
  <w:style w:type="paragraph" w:styleId="aa">
    <w:name w:val="caption"/>
    <w:basedOn w:val="a0"/>
    <w:next w:val="a0"/>
    <w:qFormat/>
    <w:rsid w:val="00065C8D"/>
    <w:pPr>
      <w:spacing w:before="120" w:after="120"/>
      <w:jc w:val="center"/>
    </w:pPr>
    <w:rPr>
      <w:sz w:val="28"/>
    </w:rPr>
  </w:style>
  <w:style w:type="paragraph" w:styleId="ab">
    <w:name w:val="footer"/>
    <w:basedOn w:val="a0"/>
    <w:pPr>
      <w:tabs>
        <w:tab w:val="center" w:pos="4153"/>
        <w:tab w:val="right" w:pos="8306"/>
      </w:tabs>
    </w:pPr>
  </w:style>
  <w:style w:type="paragraph" w:customStyle="1" w:styleId="BalloonText4">
    <w:name w:val="Balloon Text4"/>
    <w:basedOn w:val="a0"/>
    <w:rPr>
      <w:rFonts w:ascii="Tahoma" w:hAnsi="Tahoma"/>
      <w:sz w:val="16"/>
    </w:rPr>
  </w:style>
  <w:style w:type="paragraph" w:styleId="ac">
    <w:name w:val="Body Text"/>
    <w:basedOn w:val="a0"/>
    <w:pPr>
      <w:jc w:val="both"/>
    </w:pPr>
    <w:rPr>
      <w:color w:val="FF0000"/>
      <w:sz w:val="24"/>
    </w:rPr>
  </w:style>
  <w:style w:type="paragraph" w:customStyle="1" w:styleId="BodyText21">
    <w:name w:val="Body Text 21"/>
    <w:basedOn w:val="a0"/>
    <w:rPr>
      <w:color w:val="FF0000"/>
      <w:sz w:val="24"/>
    </w:rPr>
  </w:style>
  <w:style w:type="paragraph" w:customStyle="1" w:styleId="BalloonText3">
    <w:name w:val="Balloon Text3"/>
    <w:basedOn w:val="a0"/>
    <w:rPr>
      <w:rFonts w:ascii="Tahoma" w:hAnsi="Tahoma"/>
      <w:sz w:val="16"/>
    </w:rPr>
  </w:style>
  <w:style w:type="paragraph" w:customStyle="1" w:styleId="BalloonText2">
    <w:name w:val="Balloon Text2"/>
    <w:basedOn w:val="a0"/>
    <w:rPr>
      <w:rFonts w:ascii="Tahoma" w:hAnsi="Tahoma"/>
      <w:sz w:val="16"/>
    </w:rPr>
  </w:style>
  <w:style w:type="paragraph" w:customStyle="1" w:styleId="BalloonText1">
    <w:name w:val="Balloon Text1"/>
    <w:basedOn w:val="a0"/>
    <w:rPr>
      <w:rFonts w:ascii="Tahoma" w:hAnsi="Tahoma"/>
      <w:sz w:val="16"/>
    </w:rPr>
  </w:style>
  <w:style w:type="paragraph" w:styleId="ad">
    <w:name w:val="Title"/>
    <w:basedOn w:val="a0"/>
    <w:qFormat/>
    <w:rsid w:val="00426CF8"/>
    <w:pPr>
      <w:overflowPunct/>
      <w:autoSpaceDE/>
      <w:autoSpaceDN/>
      <w:adjustRightInd/>
      <w:jc w:val="center"/>
      <w:textAlignment w:val="auto"/>
    </w:pPr>
    <w:rPr>
      <w:sz w:val="26"/>
    </w:rPr>
  </w:style>
  <w:style w:type="paragraph" w:customStyle="1" w:styleId="a">
    <w:name w:val="Марк. список"/>
    <w:basedOn w:val="a0"/>
    <w:rsid w:val="00050427"/>
    <w:pPr>
      <w:numPr>
        <w:numId w:val="41"/>
      </w:numPr>
    </w:pPr>
  </w:style>
  <w:style w:type="character" w:customStyle="1" w:styleId="shorttext">
    <w:name w:val="short_text"/>
    <w:basedOn w:val="a1"/>
    <w:rsid w:val="00981D5E"/>
  </w:style>
  <w:style w:type="character" w:customStyle="1" w:styleId="hps">
    <w:name w:val="hps"/>
    <w:basedOn w:val="a1"/>
    <w:rsid w:val="00981D5E"/>
  </w:style>
  <w:style w:type="character" w:customStyle="1" w:styleId="a5">
    <w:name w:val="Верхний колонтитул Знак"/>
    <w:basedOn w:val="a1"/>
    <w:link w:val="a4"/>
    <w:uiPriority w:val="99"/>
    <w:rsid w:val="0037799B"/>
  </w:style>
  <w:style w:type="paragraph" w:styleId="ae">
    <w:name w:val="Balloon Text"/>
    <w:basedOn w:val="a0"/>
    <w:link w:val="af"/>
    <w:rsid w:val="0037799B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link w:val="ae"/>
    <w:rsid w:val="0037799B"/>
    <w:rPr>
      <w:rFonts w:ascii="Tahoma" w:hAnsi="Tahoma" w:cs="Tahoma"/>
      <w:sz w:val="16"/>
      <w:szCs w:val="16"/>
    </w:rPr>
  </w:style>
  <w:style w:type="character" w:customStyle="1" w:styleId="a9">
    <w:name w:val="Текст примечания Знак"/>
    <w:link w:val="a8"/>
    <w:rsid w:val="00FC7E8F"/>
  </w:style>
  <w:style w:type="paragraph" w:customStyle="1" w:styleId="Style2">
    <w:name w:val="Style2"/>
    <w:basedOn w:val="a0"/>
    <w:uiPriority w:val="99"/>
    <w:rsid w:val="00F17519"/>
    <w:pPr>
      <w:widowControl w:val="0"/>
      <w:overflowPunct/>
      <w:spacing w:line="238" w:lineRule="exact"/>
      <w:ind w:hanging="197"/>
      <w:textAlignment w:val="auto"/>
    </w:pPr>
    <w:rPr>
      <w:sz w:val="24"/>
      <w:szCs w:val="24"/>
    </w:rPr>
  </w:style>
  <w:style w:type="paragraph" w:customStyle="1" w:styleId="Style3">
    <w:name w:val="Style3"/>
    <w:basedOn w:val="a0"/>
    <w:uiPriority w:val="99"/>
    <w:rsid w:val="00F17519"/>
    <w:pPr>
      <w:widowControl w:val="0"/>
      <w:overflowPunct/>
      <w:spacing w:line="222" w:lineRule="exact"/>
      <w:ind w:firstLine="698"/>
      <w:textAlignment w:val="auto"/>
    </w:pPr>
    <w:rPr>
      <w:sz w:val="24"/>
      <w:szCs w:val="24"/>
    </w:rPr>
  </w:style>
  <w:style w:type="character" w:customStyle="1" w:styleId="FontStyle35">
    <w:name w:val="Font Style35"/>
    <w:uiPriority w:val="99"/>
    <w:rsid w:val="00F17519"/>
    <w:rPr>
      <w:rFonts w:ascii="Times New Roman" w:hAnsi="Times New Roman"/>
      <w:b/>
      <w:sz w:val="16"/>
    </w:rPr>
  </w:style>
  <w:style w:type="character" w:customStyle="1" w:styleId="FontStyle36">
    <w:name w:val="Font Style36"/>
    <w:uiPriority w:val="99"/>
    <w:rsid w:val="00F17519"/>
    <w:rPr>
      <w:rFonts w:ascii="Times New Roman" w:hAnsi="Times New Roman"/>
      <w:sz w:val="18"/>
    </w:rPr>
  </w:style>
  <w:style w:type="character" w:customStyle="1" w:styleId="FontStyle37">
    <w:name w:val="Font Style37"/>
    <w:uiPriority w:val="99"/>
    <w:rsid w:val="00F17519"/>
    <w:rPr>
      <w:rFonts w:ascii="Times New Roman" w:hAnsi="Times New Roman"/>
      <w:b/>
      <w:sz w:val="18"/>
    </w:rPr>
  </w:style>
  <w:style w:type="paragraph" w:customStyle="1" w:styleId="14">
    <w:name w:val="14Обычный"/>
    <w:basedOn w:val="a0"/>
    <w:link w:val="140"/>
    <w:qFormat/>
    <w:rsid w:val="003141D4"/>
    <w:pPr>
      <w:overflowPunct/>
      <w:autoSpaceDE/>
      <w:autoSpaceDN/>
      <w:adjustRightInd/>
      <w:spacing w:after="200" w:line="360" w:lineRule="auto"/>
      <w:ind w:firstLine="851"/>
      <w:jc w:val="both"/>
      <w:textAlignment w:val="auto"/>
    </w:pPr>
    <w:rPr>
      <w:rFonts w:cs="Calibri"/>
      <w:sz w:val="28"/>
      <w:szCs w:val="22"/>
    </w:rPr>
  </w:style>
  <w:style w:type="character" w:customStyle="1" w:styleId="140">
    <w:name w:val="14Обычный Знак"/>
    <w:link w:val="14"/>
    <w:rsid w:val="003141D4"/>
    <w:rPr>
      <w:rFonts w:cs="Calibri"/>
      <w:sz w:val="28"/>
      <w:szCs w:val="22"/>
    </w:rPr>
  </w:style>
  <w:style w:type="character" w:customStyle="1" w:styleId="10">
    <w:name w:val="Заголовок 1 Знак"/>
    <w:link w:val="1"/>
    <w:uiPriority w:val="9"/>
    <w:rsid w:val="001C7168"/>
    <w:rPr>
      <w:rFonts w:ascii="Arial" w:hAnsi="Arial"/>
      <w:color w:val="000000"/>
      <w:sz w:val="28"/>
      <w:szCs w:val="32"/>
    </w:rPr>
  </w:style>
  <w:style w:type="character" w:customStyle="1" w:styleId="20">
    <w:name w:val="Заголовок 2 Знак"/>
    <w:link w:val="2"/>
    <w:uiPriority w:val="9"/>
    <w:rsid w:val="00211E9E"/>
    <w:rPr>
      <w:rFonts w:ascii="Arial" w:hAnsi="Arial"/>
      <w:color w:val="000000"/>
      <w:sz w:val="28"/>
      <w:szCs w:val="26"/>
    </w:rPr>
  </w:style>
  <w:style w:type="character" w:customStyle="1" w:styleId="30">
    <w:name w:val="Заголовок 3 Знак"/>
    <w:link w:val="3"/>
    <w:uiPriority w:val="9"/>
    <w:rsid w:val="00D4069A"/>
    <w:rPr>
      <w:rFonts w:ascii="Arial" w:hAnsi="Arial"/>
      <w:sz w:val="28"/>
      <w:szCs w:val="24"/>
    </w:rPr>
  </w:style>
  <w:style w:type="character" w:customStyle="1" w:styleId="40">
    <w:name w:val="Заголовок 4 Знак"/>
    <w:link w:val="4"/>
    <w:uiPriority w:val="9"/>
    <w:semiHidden/>
    <w:rsid w:val="00AD1B90"/>
    <w:rPr>
      <w:rFonts w:ascii="Cambria" w:hAnsi="Cambria"/>
      <w:i/>
      <w:iCs/>
      <w:color w:val="365F91"/>
      <w:sz w:val="24"/>
      <w:szCs w:val="22"/>
    </w:rPr>
  </w:style>
  <w:style w:type="character" w:customStyle="1" w:styleId="50">
    <w:name w:val="Заголовок 5 Знак"/>
    <w:link w:val="5"/>
    <w:uiPriority w:val="9"/>
    <w:semiHidden/>
    <w:rsid w:val="00AD1B90"/>
    <w:rPr>
      <w:rFonts w:ascii="Cambria" w:hAnsi="Cambria"/>
      <w:color w:val="365F91"/>
      <w:sz w:val="24"/>
      <w:szCs w:val="22"/>
    </w:rPr>
  </w:style>
  <w:style w:type="character" w:customStyle="1" w:styleId="60">
    <w:name w:val="Заголовок 6 Знак"/>
    <w:link w:val="6"/>
    <w:uiPriority w:val="9"/>
    <w:semiHidden/>
    <w:rsid w:val="00AD1B90"/>
    <w:rPr>
      <w:rFonts w:ascii="Cambria" w:hAnsi="Cambria"/>
      <w:color w:val="243F60"/>
      <w:sz w:val="24"/>
      <w:szCs w:val="22"/>
    </w:rPr>
  </w:style>
  <w:style w:type="character" w:customStyle="1" w:styleId="70">
    <w:name w:val="Заголовок 7 Знак"/>
    <w:link w:val="7"/>
    <w:uiPriority w:val="9"/>
    <w:semiHidden/>
    <w:rsid w:val="00AD1B90"/>
    <w:rPr>
      <w:rFonts w:ascii="Cambria" w:hAnsi="Cambria"/>
      <w:i/>
      <w:iCs/>
      <w:color w:val="243F60"/>
      <w:sz w:val="24"/>
      <w:szCs w:val="22"/>
    </w:rPr>
  </w:style>
  <w:style w:type="character" w:customStyle="1" w:styleId="80">
    <w:name w:val="Заголовок 8 Знак"/>
    <w:link w:val="8"/>
    <w:uiPriority w:val="9"/>
    <w:semiHidden/>
    <w:rsid w:val="00AD1B90"/>
    <w:rPr>
      <w:rFonts w:ascii="Cambria" w:hAnsi="Cambria"/>
      <w:color w:val="272727"/>
      <w:sz w:val="21"/>
      <w:szCs w:val="21"/>
    </w:rPr>
  </w:style>
  <w:style w:type="character" w:customStyle="1" w:styleId="90">
    <w:name w:val="Заголовок 9 Знак"/>
    <w:link w:val="9"/>
    <w:uiPriority w:val="9"/>
    <w:semiHidden/>
    <w:rsid w:val="00AD1B90"/>
    <w:rPr>
      <w:rFonts w:ascii="Cambria" w:hAnsi="Cambria"/>
      <w:i/>
      <w:iCs/>
      <w:color w:val="272727"/>
      <w:sz w:val="21"/>
      <w:szCs w:val="21"/>
    </w:rPr>
  </w:style>
  <w:style w:type="paragraph" w:styleId="af0">
    <w:name w:val="TOC Heading"/>
    <w:basedOn w:val="1"/>
    <w:next w:val="a0"/>
    <w:uiPriority w:val="39"/>
    <w:unhideWhenUsed/>
    <w:qFormat/>
    <w:rsid w:val="00AD1B90"/>
    <w:pPr>
      <w:spacing w:line="259" w:lineRule="auto"/>
      <w:outlineLvl w:val="9"/>
    </w:pPr>
    <w:rPr>
      <w:b/>
    </w:rPr>
  </w:style>
  <w:style w:type="paragraph" w:styleId="11">
    <w:name w:val="toc 1"/>
    <w:basedOn w:val="a0"/>
    <w:next w:val="a0"/>
    <w:autoRedefine/>
    <w:uiPriority w:val="39"/>
    <w:unhideWhenUsed/>
    <w:rsid w:val="00003FA3"/>
    <w:pPr>
      <w:spacing w:before="240" w:after="120"/>
    </w:pPr>
    <w:rPr>
      <w:rFonts w:ascii="Calibri" w:hAnsi="Calibri" w:cs="Calibri"/>
      <w:b/>
      <w:bCs/>
    </w:rPr>
  </w:style>
  <w:style w:type="character" w:styleId="af1">
    <w:name w:val="Hyperlink"/>
    <w:uiPriority w:val="99"/>
    <w:unhideWhenUsed/>
    <w:rsid w:val="00AD1B90"/>
    <w:rPr>
      <w:color w:val="0000FF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AD1B90"/>
    <w:pPr>
      <w:spacing w:before="120"/>
      <w:ind w:left="200"/>
    </w:pPr>
    <w:rPr>
      <w:rFonts w:ascii="Calibri" w:hAnsi="Calibri" w:cs="Calibri"/>
      <w:i/>
      <w:iCs/>
    </w:rPr>
  </w:style>
  <w:style w:type="paragraph" w:styleId="22">
    <w:name w:val="Quote"/>
    <w:basedOn w:val="a0"/>
    <w:next w:val="a0"/>
    <w:link w:val="23"/>
    <w:uiPriority w:val="29"/>
    <w:qFormat/>
    <w:rsid w:val="002908D8"/>
    <w:pPr>
      <w:spacing w:before="200" w:after="160" w:line="480" w:lineRule="auto"/>
      <w:ind w:left="864" w:right="864"/>
      <w:jc w:val="center"/>
    </w:pPr>
    <w:rPr>
      <w:i/>
      <w:iCs/>
      <w:color w:val="404040"/>
      <w:sz w:val="28"/>
    </w:rPr>
  </w:style>
  <w:style w:type="character" w:customStyle="1" w:styleId="23">
    <w:name w:val="Цитата 2 Знак"/>
    <w:link w:val="22"/>
    <w:uiPriority w:val="29"/>
    <w:rsid w:val="002908D8"/>
    <w:rPr>
      <w:i/>
      <w:iCs/>
      <w:color w:val="404040"/>
      <w:sz w:val="28"/>
    </w:rPr>
  </w:style>
  <w:style w:type="paragraph" w:styleId="af2">
    <w:name w:val="annotation subject"/>
    <w:basedOn w:val="a8"/>
    <w:next w:val="a8"/>
    <w:link w:val="af3"/>
    <w:rsid w:val="00DB7A38"/>
    <w:rPr>
      <w:b/>
      <w:bCs/>
    </w:rPr>
  </w:style>
  <w:style w:type="character" w:customStyle="1" w:styleId="af3">
    <w:name w:val="Тема примечания Знак"/>
    <w:link w:val="af2"/>
    <w:rsid w:val="00DB7A38"/>
    <w:rPr>
      <w:b/>
      <w:bCs/>
    </w:rPr>
  </w:style>
  <w:style w:type="paragraph" w:styleId="31">
    <w:name w:val="toc 3"/>
    <w:basedOn w:val="a0"/>
    <w:next w:val="a0"/>
    <w:autoRedefine/>
    <w:uiPriority w:val="39"/>
    <w:rsid w:val="00DC4C84"/>
    <w:pPr>
      <w:ind w:left="400"/>
    </w:pPr>
    <w:rPr>
      <w:rFonts w:ascii="Calibri" w:hAnsi="Calibri" w:cs="Calibri"/>
    </w:rPr>
  </w:style>
  <w:style w:type="paragraph" w:styleId="41">
    <w:name w:val="toc 4"/>
    <w:basedOn w:val="a0"/>
    <w:next w:val="a0"/>
    <w:autoRedefine/>
    <w:rsid w:val="00003FA3"/>
    <w:pPr>
      <w:ind w:left="600"/>
    </w:pPr>
    <w:rPr>
      <w:rFonts w:ascii="Calibri" w:hAnsi="Calibri" w:cs="Calibri"/>
    </w:rPr>
  </w:style>
  <w:style w:type="paragraph" w:styleId="51">
    <w:name w:val="toc 5"/>
    <w:basedOn w:val="a0"/>
    <w:next w:val="a0"/>
    <w:autoRedefine/>
    <w:rsid w:val="00003FA3"/>
    <w:pPr>
      <w:ind w:left="800"/>
    </w:pPr>
    <w:rPr>
      <w:rFonts w:ascii="Calibri" w:hAnsi="Calibri" w:cs="Calibri"/>
    </w:rPr>
  </w:style>
  <w:style w:type="paragraph" w:styleId="61">
    <w:name w:val="toc 6"/>
    <w:basedOn w:val="a0"/>
    <w:next w:val="a0"/>
    <w:autoRedefine/>
    <w:rsid w:val="00003FA3"/>
    <w:pPr>
      <w:ind w:left="1000"/>
    </w:pPr>
    <w:rPr>
      <w:rFonts w:ascii="Calibri" w:hAnsi="Calibri" w:cs="Calibri"/>
    </w:rPr>
  </w:style>
  <w:style w:type="paragraph" w:styleId="71">
    <w:name w:val="toc 7"/>
    <w:basedOn w:val="a0"/>
    <w:next w:val="a0"/>
    <w:autoRedefine/>
    <w:rsid w:val="00003FA3"/>
    <w:pPr>
      <w:ind w:left="1200"/>
    </w:pPr>
    <w:rPr>
      <w:rFonts w:ascii="Calibri" w:hAnsi="Calibri" w:cs="Calibri"/>
    </w:rPr>
  </w:style>
  <w:style w:type="paragraph" w:styleId="81">
    <w:name w:val="toc 8"/>
    <w:basedOn w:val="a0"/>
    <w:next w:val="a0"/>
    <w:autoRedefine/>
    <w:rsid w:val="00003FA3"/>
    <w:pPr>
      <w:ind w:left="1400"/>
    </w:pPr>
    <w:rPr>
      <w:rFonts w:ascii="Calibri" w:hAnsi="Calibri" w:cs="Calibri"/>
    </w:rPr>
  </w:style>
  <w:style w:type="paragraph" w:styleId="91">
    <w:name w:val="toc 9"/>
    <w:basedOn w:val="a0"/>
    <w:next w:val="a0"/>
    <w:autoRedefine/>
    <w:rsid w:val="00003FA3"/>
    <w:pPr>
      <w:ind w:left="160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78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7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89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615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964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476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37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65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04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942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122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elancholic/Coordinate-tracker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https://coordinate.anagorny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git@github.com:Melancholic/Coordinate.g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7440C9-1882-4759-AA5C-B3C2AF4FA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1670</Words>
  <Characters>13699</Characters>
  <Application>Microsoft Office Word</Application>
  <DocSecurity>0</DocSecurity>
  <Lines>114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Техническое задание</vt:lpstr>
    </vt:vector>
  </TitlesOfParts>
  <Manager>Подбельский Вадим Валерьевич</Manager>
  <Company>МАТИ</Company>
  <LinksUpToDate>false</LinksUpToDate>
  <CharactersWithSpaces>15339</CharactersWithSpaces>
  <SharedDoc>false</SharedDoc>
  <HLinks>
    <vt:vector size="102" baseType="variant">
      <vt:variant>
        <vt:i4>6225928</vt:i4>
      </vt:variant>
      <vt:variant>
        <vt:i4>96</vt:i4>
      </vt:variant>
      <vt:variant>
        <vt:i4>0</vt:i4>
      </vt:variant>
      <vt:variant>
        <vt:i4>5</vt:i4>
      </vt:variant>
      <vt:variant>
        <vt:lpwstr>https://github.com/Melancholic/Coordinate-tracker</vt:lpwstr>
      </vt:variant>
      <vt:variant>
        <vt:lpwstr/>
      </vt:variant>
      <vt:variant>
        <vt:i4>917520</vt:i4>
      </vt:variant>
      <vt:variant>
        <vt:i4>93</vt:i4>
      </vt:variant>
      <vt:variant>
        <vt:i4>0</vt:i4>
      </vt:variant>
      <vt:variant>
        <vt:i4>5</vt:i4>
      </vt:variant>
      <vt:variant>
        <vt:lpwstr>https://coordinate.anagorny.com/</vt:lpwstr>
      </vt:variant>
      <vt:variant>
        <vt:lpwstr/>
      </vt:variant>
      <vt:variant>
        <vt:i4>4259891</vt:i4>
      </vt:variant>
      <vt:variant>
        <vt:i4>90</vt:i4>
      </vt:variant>
      <vt:variant>
        <vt:i4>0</vt:i4>
      </vt:variant>
      <vt:variant>
        <vt:i4>5</vt:i4>
      </vt:variant>
      <vt:variant>
        <vt:lpwstr>mailto:git@github.com:Melancholic/Coordinate.git</vt:lpwstr>
      </vt:variant>
      <vt:variant>
        <vt:lpwstr/>
      </vt:variant>
      <vt:variant>
        <vt:i4>1572914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_Toc484136105</vt:lpwstr>
      </vt:variant>
      <vt:variant>
        <vt:i4>1572914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_Toc484136104</vt:lpwstr>
      </vt:variant>
      <vt:variant>
        <vt:i4>1572914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_Toc484136103</vt:lpwstr>
      </vt:variant>
      <vt:variant>
        <vt:i4>1572914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_Toc484136102</vt:lpwstr>
      </vt:variant>
      <vt:variant>
        <vt:i4>1572914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_Toc484136101</vt:lpwstr>
      </vt:variant>
      <vt:variant>
        <vt:i4>1572914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_Toc484136100</vt:lpwstr>
      </vt:variant>
      <vt:variant>
        <vt:i4>1114163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_Toc484136099</vt:lpwstr>
      </vt:variant>
      <vt:variant>
        <vt:i4>1114163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_Toc484136098</vt:lpwstr>
      </vt:variant>
      <vt:variant>
        <vt:i4>1114163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_Toc484136097</vt:lpwstr>
      </vt:variant>
      <vt:variant>
        <vt:i4>1114163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_Toc484136096</vt:lpwstr>
      </vt:variant>
      <vt:variant>
        <vt:i4>1114163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_Toc484136095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_Toc484136094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_Toc484136093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_Toc484136092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Техническое задание</dc:title>
  <dc:subject>Система управления задачами в проектной среде по фазам жизненного цикла проекта</dc:subject>
  <dc:creator>andrey</dc:creator>
  <cp:keywords/>
  <dc:description/>
  <cp:lastModifiedBy>andrey</cp:lastModifiedBy>
  <cp:revision>2</cp:revision>
  <cp:lastPrinted>2017-04-07T12:39:00Z</cp:lastPrinted>
  <dcterms:created xsi:type="dcterms:W3CDTF">2017-06-01T23:15:00Z</dcterms:created>
  <dcterms:modified xsi:type="dcterms:W3CDTF">2017-06-01T23:15:00Z</dcterms:modified>
  <cp:category>3ИТ-99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азвание продукта">
    <vt:lpwstr>ВСУКЗП</vt:lpwstr>
  </property>
</Properties>
</file>