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29" w:rsidRDefault="00C91F29" w:rsidP="00C91F29">
      <w:pPr>
        <w:pStyle w:val="2"/>
        <w:rPr>
          <w:lang w:val="ru-RU"/>
        </w:rPr>
      </w:pPr>
      <w:r>
        <w:rPr>
          <w:lang w:val="ru-RU"/>
        </w:rPr>
        <w:t>Инспекция кода метода возведения в степень</w:t>
      </w:r>
    </w:p>
    <w:p w:rsidR="00C91F29" w:rsidRPr="00645CE6" w:rsidRDefault="00C91F29" w:rsidP="00C91F29">
      <w:r w:rsidRPr="009D5DB6">
        <w:rPr>
          <w:lang w:val="ru-RU"/>
        </w:rPr>
        <w:t>Интерфейс</w:t>
      </w:r>
      <w:r w:rsidRPr="00630482">
        <w:t xml:space="preserve">: </w:t>
      </w:r>
      <w:r w:rsidRPr="009D5DB6">
        <w:rPr>
          <w:lang w:val="ru-RU"/>
        </w:rPr>
        <w:t>метод</w:t>
      </w:r>
      <w:r w:rsidRPr="00630482">
        <w:t xml:space="preserve">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630482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630482">
        <w:rPr>
          <w:rFonts w:ascii="Courier New" w:hAnsi="Courier New" w:cs="Courier New"/>
          <w:b/>
          <w:sz w:val="22"/>
          <w:szCs w:val="22"/>
        </w:rPr>
        <w:t>)</w:t>
      </w:r>
      <w:r w:rsidRPr="00630482">
        <w:t xml:space="preserve"> </w:t>
      </w:r>
      <w:r w:rsidRPr="009D5DB6">
        <w:rPr>
          <w:lang w:val="ru-RU"/>
        </w:rPr>
        <w:t>в</w:t>
      </w:r>
      <w:r w:rsidRPr="00630482">
        <w:t xml:space="preserve"> </w:t>
      </w:r>
      <w:r w:rsidRPr="009D5DB6">
        <w:rPr>
          <w:lang w:val="ru-RU"/>
        </w:rPr>
        <w:t>классе</w:t>
      </w:r>
      <w:r w:rsidRPr="00630482">
        <w:t xml:space="preserve">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root.</w:t>
      </w:r>
      <w:r>
        <w:rPr>
          <w:rFonts w:ascii="Courier New" w:hAnsi="Courier New" w:cs="Courier New"/>
          <w:b/>
          <w:sz w:val="22"/>
          <w:szCs w:val="22"/>
        </w:rPr>
        <w:t>pow</w:t>
      </w:r>
      <w:r w:rsidRPr="00630482">
        <w:rPr>
          <w:rFonts w:ascii="Courier New" w:hAnsi="Courier New" w:cs="Courier New"/>
          <w:b/>
          <w:sz w:val="22"/>
          <w:szCs w:val="22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proofErr w:type="spellEnd"/>
    </w:p>
    <w:p w:rsidR="00C91F29" w:rsidRPr="009D5DB6" w:rsidRDefault="00C91F29" w:rsidP="00C91F29">
      <w:pPr>
        <w:rPr>
          <w:lang w:val="ru-RU"/>
        </w:rPr>
      </w:pPr>
      <w:r w:rsidRPr="009D5DB6">
        <w:rPr>
          <w:lang w:val="ru-RU"/>
        </w:rPr>
        <w:t>Требования:</w:t>
      </w:r>
    </w:p>
    <w:p w:rsidR="00C91F29" w:rsidRPr="009D5DB6" w:rsidRDefault="00C91F29" w:rsidP="00C91F29">
      <w:pPr>
        <w:pStyle w:val="a3"/>
        <w:numPr>
          <w:ilvl w:val="0"/>
          <w:numId w:val="1"/>
        </w:numPr>
        <w:rPr>
          <w:lang w:val="ru-RU"/>
        </w:rPr>
      </w:pPr>
      <w:r w:rsidRPr="009D5DB6">
        <w:rPr>
          <w:lang w:val="ru-RU"/>
        </w:rPr>
        <w:t>Предусловие тривиально, т.е., метод должен работать для всех целочисленных значений своих параметров</w:t>
      </w:r>
    </w:p>
    <w:p w:rsidR="00C91F29" w:rsidRPr="009D5DB6" w:rsidRDefault="00C91F29" w:rsidP="00C91F29">
      <w:pPr>
        <w:pStyle w:val="a3"/>
        <w:numPr>
          <w:ilvl w:val="0"/>
          <w:numId w:val="1"/>
        </w:numPr>
        <w:rPr>
          <w:lang w:val="ru-RU"/>
        </w:rPr>
      </w:pPr>
      <w:r w:rsidRPr="009D5DB6">
        <w:rPr>
          <w:lang w:val="ru-RU"/>
        </w:rPr>
        <w:t xml:space="preserve">В качестве результата метод возвращает </w:t>
      </w:r>
      <w:r>
        <w:rPr>
          <w:lang w:val="ru-RU"/>
        </w:rPr>
        <w:t>результат возведения первого аргумента в степень, равную второму, со следующими уточнениями</w:t>
      </w:r>
    </w:p>
    <w:p w:rsidR="00C91F29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нулевом значении второго аргумента и любом значении первого должен возвращаться результат 1</w:t>
      </w:r>
    </w:p>
    <w:p w:rsidR="00C91F29" w:rsidRPr="009D5DB6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отрицательных значениях второго аргумента и любом значении первого должен возвращаться результат 1 (т.е. отрицательный второй аргумент приравнивается к 0).</w:t>
      </w:r>
    </w:p>
    <w:p w:rsidR="00C91F29" w:rsidRPr="009D5DB6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переполнении (т.е., если точный результат возведения в степень превосходит по абсолютной величине 2</w:t>
      </w:r>
      <w:r w:rsidRPr="00645CE6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>1</w:t>
      </w:r>
      <w:r>
        <w:rPr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 xml:space="preserve">возвращается </w:t>
      </w:r>
      <w:r w:rsidRPr="009D5DB6">
        <w:rPr>
          <w:lang w:val="ru-RU"/>
        </w:rPr>
        <w:t>результат</w:t>
      </w:r>
      <w:r>
        <w:rPr>
          <w:lang w:val="ru-RU"/>
        </w:rPr>
        <w:t xml:space="preserve"> возведения в степень по модулю 2</w:t>
      </w:r>
      <w:r w:rsidRPr="00645CE6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>2</w:t>
      </w:r>
      <w:r>
        <w:rPr>
          <w:lang w:val="ru-RU"/>
        </w:rPr>
        <w:t>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>Описание реализации.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>М</w:t>
      </w:r>
      <w:r w:rsidRPr="009D5DB6">
        <w:rPr>
          <w:lang w:val="ru-RU"/>
        </w:rPr>
        <w:t xml:space="preserve">етод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>класса</w:t>
      </w:r>
      <w:r w:rsidRPr="009D5DB6">
        <w:rPr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root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r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lang w:val="ru-RU"/>
        </w:rPr>
        <w:t xml:space="preserve">реализует дихотомический алгоритм быстрого возведения в степень. Перед проведением инспекции нужно </w:t>
      </w:r>
      <w:proofErr w:type="gramStart"/>
      <w:r>
        <w:rPr>
          <w:lang w:val="ru-RU"/>
        </w:rPr>
        <w:t>ознакомится</w:t>
      </w:r>
      <w:proofErr w:type="gramEnd"/>
      <w:r>
        <w:rPr>
          <w:lang w:val="ru-RU"/>
        </w:rPr>
        <w:t xml:space="preserve"> с описанием алгоритма.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Дихотомический алгоритм быстрого возведения целого числа </w:t>
      </w:r>
      <w:r w:rsidRPr="001B021D">
        <w:rPr>
          <w:i/>
        </w:rPr>
        <w:t>a</w:t>
      </w:r>
      <w:r w:rsidRPr="00630482">
        <w:rPr>
          <w:lang w:val="ru-RU"/>
        </w:rPr>
        <w:t xml:space="preserve"> </w:t>
      </w:r>
      <w:r>
        <w:rPr>
          <w:lang w:val="ru-RU"/>
        </w:rPr>
        <w:t>в степень</w:t>
      </w:r>
      <w:r w:rsidRPr="00630482">
        <w:rPr>
          <w:lang w:val="ru-RU"/>
        </w:rPr>
        <w:t xml:space="preserve"> </w:t>
      </w:r>
      <w:r w:rsidRPr="001B021D">
        <w:rPr>
          <w:i/>
        </w:rPr>
        <w:t>b</w:t>
      </w:r>
      <w:r w:rsidRPr="00630482">
        <w:rPr>
          <w:lang w:val="ru-RU"/>
        </w:rPr>
        <w:t xml:space="preserve"> </w:t>
      </w:r>
      <w:r>
        <w:rPr>
          <w:lang w:val="ru-RU"/>
        </w:rPr>
        <w:t>состоит в следующем.</w:t>
      </w:r>
    </w:p>
    <w:p w:rsidR="00C91F29" w:rsidRPr="00630482" w:rsidRDefault="00C91F29" w:rsidP="00C91F29">
      <w:pPr>
        <w:rPr>
          <w:lang w:val="ru-RU"/>
        </w:rPr>
      </w:pPr>
      <w:r>
        <w:rPr>
          <w:lang w:val="ru-RU"/>
        </w:rPr>
        <w:t xml:space="preserve">Степень </w:t>
      </w:r>
      <w:r w:rsidRPr="001B021D">
        <w:rPr>
          <w:i/>
        </w:rPr>
        <w:t>b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представим в двоичной записи </w:t>
      </w:r>
    </w:p>
    <w:p w:rsidR="00C91F29" w:rsidRPr="00630482" w:rsidRDefault="00C91F29" w:rsidP="00C91F29">
      <w:pPr>
        <w:rPr>
          <w:lang w:val="ru-RU"/>
        </w:rPr>
      </w:pPr>
      <w:r w:rsidRPr="001B021D">
        <w:rPr>
          <w:i/>
        </w:rPr>
        <w:t>b</w:t>
      </w:r>
      <w:r w:rsidRPr="00630482">
        <w:rPr>
          <w:lang w:val="ru-RU"/>
        </w:rPr>
        <w:t xml:space="preserve"> = (</w:t>
      </w:r>
      <w:r w:rsidRPr="001B021D">
        <w:rPr>
          <w:i/>
          <w:lang w:val="ru-RU"/>
        </w:rPr>
        <w:t>b</w:t>
      </w:r>
      <w:r w:rsidRPr="001B021D">
        <w:rPr>
          <w:i/>
          <w:vertAlign w:val="subscript"/>
          <w:lang w:val="ru-RU"/>
        </w:rPr>
        <w:t>k</w:t>
      </w:r>
      <w:r w:rsidRPr="001B021D">
        <w:rPr>
          <w:i/>
          <w:lang w:val="ru-RU"/>
        </w:rPr>
        <w:t>b</w:t>
      </w:r>
      <w:r w:rsidRPr="001B021D">
        <w:rPr>
          <w:i/>
          <w:vertAlign w:val="subscript"/>
          <w:lang w:val="ru-RU"/>
        </w:rPr>
        <w:t>k-</w:t>
      </w:r>
      <w:r w:rsidRPr="00630482">
        <w:rPr>
          <w:i/>
          <w:vertAlign w:val="subscript"/>
          <w:lang w:val="ru-RU"/>
        </w:rPr>
        <w:t>1</w:t>
      </w:r>
      <w:r w:rsidRPr="00630482">
        <w:rPr>
          <w:i/>
          <w:lang w:val="ru-RU"/>
        </w:rPr>
        <w:t>…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1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0</w:t>
      </w:r>
      <w:r w:rsidRPr="00630482">
        <w:rPr>
          <w:lang w:val="ru-RU"/>
        </w:rPr>
        <w:t>)</w:t>
      </w:r>
      <w:r w:rsidRPr="00630482">
        <w:rPr>
          <w:i/>
          <w:vertAlign w:val="subscript"/>
          <w:lang w:val="ru-RU"/>
        </w:rPr>
        <w:t>2</w:t>
      </w:r>
      <w:r w:rsidRPr="00630482">
        <w:rPr>
          <w:lang w:val="ru-RU"/>
        </w:rPr>
        <w:t xml:space="preserve"> = </w:t>
      </w:r>
      <w:r w:rsidRPr="00630482">
        <w:rPr>
          <w:i/>
          <w:lang w:val="ru-RU"/>
        </w:rPr>
        <w:t>2</w:t>
      </w:r>
      <w:proofErr w:type="spellStart"/>
      <w:r w:rsidRPr="001B021D">
        <w:rPr>
          <w:i/>
          <w:vertAlign w:val="superscript"/>
        </w:rPr>
        <w:t>k</w:t>
      </w:r>
      <w:r w:rsidRPr="001B021D">
        <w:rPr>
          <w:i/>
        </w:rPr>
        <w:t>b</w:t>
      </w:r>
      <w:r w:rsidRPr="001B021D">
        <w:rPr>
          <w:i/>
          <w:vertAlign w:val="subscript"/>
        </w:rPr>
        <w:t>k</w:t>
      </w:r>
      <w:proofErr w:type="spellEnd"/>
      <w:r w:rsidRPr="00630482">
        <w:rPr>
          <w:i/>
          <w:lang w:val="ru-RU"/>
        </w:rPr>
        <w:t>+</w:t>
      </w:r>
      <w:proofErr w:type="gramStart"/>
      <w:r w:rsidRPr="00630482">
        <w:rPr>
          <w:i/>
          <w:lang w:val="ru-RU"/>
        </w:rPr>
        <w:t>2</w:t>
      </w:r>
      <w:r w:rsidRPr="001B021D">
        <w:rPr>
          <w:i/>
          <w:vertAlign w:val="superscript"/>
        </w:rPr>
        <w:t>k</w:t>
      </w:r>
      <w:r w:rsidRPr="00630482">
        <w:rPr>
          <w:i/>
          <w:vertAlign w:val="superscript"/>
          <w:lang w:val="ru-RU"/>
        </w:rPr>
        <w:t>-1</w:t>
      </w:r>
      <w:proofErr w:type="spellStart"/>
      <w:r w:rsidRPr="001B021D">
        <w:rPr>
          <w:i/>
        </w:rPr>
        <w:t>b</w:t>
      </w:r>
      <w:r w:rsidRPr="001B021D">
        <w:rPr>
          <w:i/>
          <w:vertAlign w:val="subscript"/>
        </w:rPr>
        <w:t>k</w:t>
      </w:r>
      <w:proofErr w:type="spellEnd"/>
      <w:r w:rsidRPr="00630482">
        <w:rPr>
          <w:i/>
          <w:vertAlign w:val="subscript"/>
          <w:lang w:val="ru-RU"/>
        </w:rPr>
        <w:t>-1</w:t>
      </w:r>
      <w:proofErr w:type="gramEnd"/>
      <w:r w:rsidRPr="00630482">
        <w:rPr>
          <w:i/>
          <w:lang w:val="ru-RU"/>
        </w:rPr>
        <w:t>+…+2</w:t>
      </w:r>
      <w:r w:rsidRPr="00630482">
        <w:rPr>
          <w:i/>
          <w:vertAlign w:val="superscript"/>
          <w:lang w:val="ru-RU"/>
        </w:rPr>
        <w:t>1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1</w:t>
      </w:r>
      <w:r w:rsidRPr="00630482">
        <w:rPr>
          <w:i/>
          <w:lang w:val="ru-RU"/>
        </w:rPr>
        <w:t>+2</w:t>
      </w:r>
      <w:r w:rsidRPr="00630482">
        <w:rPr>
          <w:i/>
          <w:vertAlign w:val="superscript"/>
          <w:lang w:val="ru-RU"/>
        </w:rPr>
        <w:t>0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0</w:t>
      </w:r>
    </w:p>
    <w:p w:rsidR="00C91F29" w:rsidRPr="00630482" w:rsidRDefault="00C91F29" w:rsidP="00C91F29">
      <w:pPr>
        <w:rPr>
          <w:lang w:val="ru-RU"/>
        </w:rPr>
      </w:pPr>
      <w:proofErr w:type="gramStart"/>
      <w:r>
        <w:rPr>
          <w:lang w:val="ru-RU"/>
        </w:rPr>
        <w:t xml:space="preserve">Тогда </w:t>
      </w:r>
      <w:proofErr w:type="spellStart"/>
      <w:r w:rsidRPr="001B021D">
        <w:rPr>
          <w:i/>
        </w:rPr>
        <w:t>a</w:t>
      </w:r>
      <w:r w:rsidRPr="001B021D">
        <w:rPr>
          <w:i/>
          <w:vertAlign w:val="superscript"/>
        </w:rPr>
        <w:t>b</w:t>
      </w:r>
      <w:proofErr w:type="spellEnd"/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>+…+2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2+…+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proofErr w:type="gramEnd"/>
    </w:p>
    <w:p w:rsidR="00C91F29" w:rsidRDefault="00C91F29" w:rsidP="00C91F29">
      <w:pPr>
        <w:rPr>
          <w:lang w:val="ru-RU"/>
        </w:rPr>
      </w:pPr>
      <w:r>
        <w:rPr>
          <w:lang w:val="ru-RU"/>
        </w:rPr>
        <w:t>Будем вычислять последовательно</w:t>
      </w:r>
      <w:r w:rsidRPr="00630482">
        <w:rPr>
          <w:lang w:val="ru-RU"/>
        </w:rPr>
        <w:t xml:space="preserve">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spellStart"/>
      <w:r>
        <w:t>i</w:t>
      </w:r>
      <w:proofErr w:type="spellEnd"/>
      <w:r w:rsidRPr="00630482">
        <w:rPr>
          <w:lang w:val="ru-RU"/>
        </w:rPr>
        <w:t>=0..</w:t>
      </w:r>
      <w:r>
        <w:t>k</w:t>
      </w:r>
      <w:r>
        <w:rPr>
          <w:lang w:val="ru-RU"/>
        </w:rPr>
        <w:t xml:space="preserve"> и </w:t>
      </w:r>
      <w:proofErr w:type="spellStart"/>
      <w:r w:rsidRPr="00636CEC">
        <w:rPr>
          <w:i/>
        </w:rPr>
        <w:t>r</w:t>
      </w:r>
      <w:r w:rsidRPr="006876F1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spellStart"/>
      <w:r>
        <w:t>i</w:t>
      </w:r>
      <w:proofErr w:type="spellEnd"/>
      <w:r w:rsidRPr="00630482">
        <w:rPr>
          <w:lang w:val="ru-RU"/>
        </w:rPr>
        <w:t>=-1..</w:t>
      </w:r>
      <w:r>
        <w:t>k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так, что </w:t>
      </w:r>
    </w:p>
    <w:p w:rsidR="00C91F29" w:rsidRPr="006876F1" w:rsidRDefault="00C91F29" w:rsidP="00C91F29">
      <w:proofErr w:type="gramStart"/>
      <w:r w:rsidRPr="00630482">
        <w:rPr>
          <w:i/>
        </w:rPr>
        <w:t>r</w:t>
      </w:r>
      <w:r w:rsidRPr="00630482">
        <w:rPr>
          <w:vertAlign w:val="subscript"/>
        </w:rPr>
        <w:t>-1</w:t>
      </w:r>
      <w:proofErr w:type="gramEnd"/>
      <w:r w:rsidRPr="00630482">
        <w:t xml:space="preserve"> = 1</w:t>
      </w:r>
      <w:r w:rsidRPr="00630482">
        <w:tab/>
      </w:r>
      <w:r w:rsidRPr="00630482">
        <w:tab/>
      </w:r>
      <w:r>
        <w:tab/>
      </w:r>
      <w:r>
        <w:tab/>
      </w:r>
      <w:r>
        <w:tab/>
      </w:r>
      <w:r>
        <w:tab/>
      </w:r>
    </w:p>
    <w:p w:rsidR="00C91F29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0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 w:rsidRPr="00636CEC">
        <w:rPr>
          <w:vertAlign w:val="subscript"/>
        </w:rPr>
        <w:t>0</w:t>
      </w:r>
      <w:r>
        <w:t xml:space="preserve"> = </w:t>
      </w:r>
      <w:r w:rsidRPr="00636CEC">
        <w:rPr>
          <w:i/>
        </w:rPr>
        <w:t>a</w:t>
      </w:r>
    </w:p>
    <w:p w:rsidR="00C91F29" w:rsidRPr="006876F1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1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 w:rsidRPr="00636CEC">
        <w:rPr>
          <w:vertAlign w:val="subscript"/>
        </w:rPr>
        <w:t>1</w:t>
      </w:r>
      <w:r>
        <w:t xml:space="preserve"> = </w:t>
      </w:r>
      <w:r w:rsidRPr="00636CEC">
        <w:rPr>
          <w:i/>
        </w:rPr>
        <w:t>a</w:t>
      </w:r>
      <w:r w:rsidRPr="00636CEC">
        <w:rPr>
          <w:vertAlign w:val="superscript"/>
        </w:rPr>
        <w:t>2</w:t>
      </w:r>
    </w:p>
    <w:p w:rsidR="00C91F29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2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>
        <w:rPr>
          <w:vertAlign w:val="subscript"/>
        </w:rPr>
        <w:t>2</w:t>
      </w:r>
      <w:r>
        <w:t xml:space="preserve"> = </w:t>
      </w:r>
      <w:r w:rsidRPr="00636CEC">
        <w:rPr>
          <w:i/>
        </w:rPr>
        <w:t>a</w:t>
      </w:r>
      <w:r>
        <w:rPr>
          <w:vertAlign w:val="superscript"/>
        </w:rPr>
        <w:t>4</w:t>
      </w:r>
    </w:p>
    <w:p w:rsidR="00C91F29" w:rsidRDefault="00C91F29" w:rsidP="00C91F29">
      <w:r>
        <w:t>…</w:t>
      </w:r>
    </w:p>
    <w:p w:rsidR="00C91F29" w:rsidRDefault="00C91F29" w:rsidP="00C91F29">
      <w:proofErr w:type="spellStart"/>
      <w:proofErr w:type="gramStart"/>
      <w:r w:rsidRPr="00636CEC">
        <w:rPr>
          <w:i/>
        </w:rPr>
        <w:t>r</w:t>
      </w:r>
      <w:r w:rsidRPr="00636CEC">
        <w:rPr>
          <w:vertAlign w:val="subscript"/>
        </w:rPr>
        <w:t>k</w:t>
      </w:r>
      <w:proofErr w:type="spellEnd"/>
      <w:proofErr w:type="gram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proofErr w:type="spellStart"/>
      <w:r w:rsidRPr="00636CEC">
        <w:rPr>
          <w:i/>
        </w:rPr>
        <w:t>a</w:t>
      </w:r>
      <w:r w:rsidRPr="00636CEC">
        <w:rPr>
          <w:vertAlign w:val="subscript"/>
        </w:rPr>
        <w:t>k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При этом получается, что можно последовательно вычислять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 w:rsidRPr="002D700A">
        <w:rPr>
          <w:vertAlign w:val="superscript"/>
          <w:lang w:val="ru-RU"/>
        </w:rPr>
        <w:t>2</w:t>
      </w:r>
      <w:r>
        <w:rPr>
          <w:lang w:val="ru-RU"/>
        </w:rPr>
        <w:t xml:space="preserve"> и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lang w:val="ru-RU"/>
        </w:rPr>
        <w:t xml:space="preserve"> при </w:t>
      </w:r>
      <w:r>
        <w:t>b</w:t>
      </w:r>
      <w:r w:rsidRPr="002D700A">
        <w:rPr>
          <w:vertAlign w:val="subscript"/>
        </w:rPr>
        <w:t>i</w:t>
      </w:r>
      <w:r w:rsidRPr="00630482">
        <w:rPr>
          <w:lang w:val="ru-RU"/>
        </w:rPr>
        <w:t xml:space="preserve"> = 0 </w:t>
      </w:r>
      <w:r>
        <w:rPr>
          <w:lang w:val="ru-RU"/>
        </w:rPr>
        <w:t xml:space="preserve">или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r w:rsidRPr="002D700A">
        <w:rPr>
          <w:i/>
        </w:rPr>
        <w:t>a</w:t>
      </w:r>
      <w:r w:rsidRPr="002D700A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r>
        <w:t>b</w:t>
      </w:r>
      <w:r w:rsidRPr="002D700A">
        <w:rPr>
          <w:vertAlign w:val="subscript"/>
        </w:rPr>
        <w:t>i</w:t>
      </w:r>
      <w:r w:rsidRPr="00630482">
        <w:rPr>
          <w:lang w:val="ru-RU"/>
        </w:rPr>
        <w:t xml:space="preserve"> = </w:t>
      </w:r>
      <w:r>
        <w:rPr>
          <w:lang w:val="ru-RU"/>
        </w:rPr>
        <w:t xml:space="preserve">1. В итоге </w:t>
      </w:r>
      <w:proofErr w:type="spellStart"/>
      <w:r w:rsidRPr="00636CEC">
        <w:rPr>
          <w:i/>
        </w:rPr>
        <w:t>r</w:t>
      </w:r>
      <w:r w:rsidRPr="00636CEC">
        <w:rPr>
          <w:vertAlign w:val="subscript"/>
        </w:rPr>
        <w:t>k</w:t>
      </w:r>
      <w:proofErr w:type="spellEnd"/>
      <w:r>
        <w:rPr>
          <w:lang w:val="ru-RU"/>
        </w:rPr>
        <w:t xml:space="preserve"> дает нужный результат.</w:t>
      </w:r>
    </w:p>
    <w:p w:rsidR="00C91F29" w:rsidRDefault="00C91F29" w:rsidP="00C91F29">
      <w:pPr>
        <w:rPr>
          <w:lang w:val="ru-RU"/>
        </w:rPr>
      </w:pPr>
    </w:p>
    <w:p w:rsidR="00714958" w:rsidRPr="002E09C3" w:rsidRDefault="00714958" w:rsidP="00714958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714958" w:rsidRDefault="00714958" w:rsidP="00C91F29">
      <w:pPr>
        <w:rPr>
          <w:lang w:val="ru-RU"/>
        </w:rPr>
      </w:pPr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Требуется соотнести представленный алгоритм с кодом метода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>класса</w:t>
      </w:r>
      <w:r w:rsidRPr="009D5DB6">
        <w:rPr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root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r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lang w:val="ru-RU"/>
        </w:rPr>
        <w:t>и либо убедиться, что код работает так, как предписывается алгоритмом (при некоторой разумной интерпретации используемых в методе переменных), либо выявить расхождения.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lastRenderedPageBreak/>
        <w:t>Инспекция проходит по следующему сценарию.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студенты делятся на группы, проводящие инспекцию совместно. </w:t>
      </w:r>
      <w:r>
        <w:rPr>
          <w:lang w:val="ru-RU"/>
        </w:rPr>
        <w:br/>
        <w:t>В каждой такой группе может быть 3-6 человек.</w:t>
      </w:r>
      <w:r>
        <w:rPr>
          <w:lang w:val="ru-RU"/>
        </w:rPr>
        <w:br/>
        <w:t>Люди в группе могут играть следующие роли.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Ведущий — его задача направлять обсуждение в группе, чтобы оно не выходило за рамки целей инспекции, и протоколировать принятые решения (выявленные ошибки и замечания к коду, решения принимаются большинством участников группы, если у кого-то есть особое мнение, отличное от принятого решения и он на нем настаивает, оно должно быть записано также).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Алгоритмист — его задача как можно тщательне</w:t>
      </w:r>
      <w:r w:rsidR="00297334" w:rsidRPr="00297334">
        <w:rPr>
          <w:lang w:val="ru-RU"/>
        </w:rPr>
        <w:t>е</w:t>
      </w:r>
      <w:r>
        <w:rPr>
          <w:lang w:val="ru-RU"/>
        </w:rPr>
        <w:t xml:space="preserve"> понять описание требований и алгоритма и отвечать на возникающие по их поводу вопросы других участников группы. Если он не справляется, вопрос </w:t>
      </w:r>
      <w:proofErr w:type="spellStart"/>
      <w:r>
        <w:rPr>
          <w:lang w:val="ru-RU"/>
        </w:rPr>
        <w:t>переадресуется</w:t>
      </w:r>
      <w:proofErr w:type="spellEnd"/>
      <w:r>
        <w:rPr>
          <w:lang w:val="ru-RU"/>
        </w:rPr>
        <w:t xml:space="preserve"> преподавателю.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Интерпретатор — его задача как можно тщательне</w:t>
      </w:r>
      <w:r w:rsidR="00297334">
        <w:rPr>
          <w:lang w:val="ru-RU"/>
        </w:rPr>
        <w:t>е</w:t>
      </w:r>
      <w:r>
        <w:rPr>
          <w:lang w:val="ru-RU"/>
        </w:rPr>
        <w:t xml:space="preserve"> понять разбираемый код и отвечать на </w:t>
      </w:r>
      <w:r w:rsidR="00297334">
        <w:rPr>
          <w:lang w:val="ru-RU"/>
        </w:rPr>
        <w:t>возникающие</w:t>
      </w:r>
      <w:r>
        <w:rPr>
          <w:lang w:val="ru-RU"/>
        </w:rPr>
        <w:t xml:space="preserve"> по нему вопросы других участников группы. Если он не справляется, вопрос </w:t>
      </w:r>
      <w:proofErr w:type="spellStart"/>
      <w:r>
        <w:rPr>
          <w:lang w:val="ru-RU"/>
        </w:rPr>
        <w:t>переадресуется</w:t>
      </w:r>
      <w:proofErr w:type="spellEnd"/>
      <w:r>
        <w:rPr>
          <w:lang w:val="ru-RU"/>
        </w:rPr>
        <w:t xml:space="preserve"> преподавателю.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Инспектор (это каждый участник группы, независимо от того, играет ли он еще какую-нибудь роль или нет) — его задача анализировать код, описание алгоритма и требований, формулировать замечания и вопросы к различным свойствам кода или к требованиям, искать ошибки и расхождения кода с требованиями и алгоритмом.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студенты некоторое время изучают требования, описание алгоритма и код. Возникающие у них вопросы и недоумения стоит записывать, чтобы обсудить на общем собрании группы. Алгоритмисты концентрируются на том, чтобы как можно лучше разобраться в требованиях и алгоритме. Интерпретаторы концентрируются на том, чтобы как можно лучше понять логику работы кода.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Затем проводятся собрания групп. Каждым собранием руководит ведущий группы. Он предлагает участникам группы в определенном порядке высказывать их замечания и вопросы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а вопросы и замечания по требованиям и алгоритму отвечает алгоритмист, на вопросы и замечания к коду — интерпретатор. Если группа приходит к общему мнению, что замечание </w:t>
      </w:r>
      <w:proofErr w:type="spellStart"/>
      <w:r>
        <w:rPr>
          <w:lang w:val="ru-RU"/>
        </w:rPr>
        <w:t>явлеятся</w:t>
      </w:r>
      <w:proofErr w:type="spellEnd"/>
      <w:r>
        <w:rPr>
          <w:lang w:val="ru-RU"/>
        </w:rPr>
        <w:t xml:space="preserve"> дефектом, расхождением между требованиями и кодом или ошибкой, оно протоколируется ведущим как результат работы группы.</w:t>
      </w:r>
      <w:r>
        <w:rPr>
          <w:lang w:val="ru-RU"/>
        </w:rPr>
        <w:br/>
        <w:t>Если высказывающий замечание соглашается, что оно уже запротоколировано, записывать второй раз его не надо.</w:t>
      </w:r>
      <w:r>
        <w:rPr>
          <w:lang w:val="ru-RU"/>
        </w:rPr>
        <w:br/>
        <w:t>Помимо предоставления возможности всем высказаться ведущий должен проследить, чтобы все аспекты работы кода получили должное внимание, а именно.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Должны быть проанализированы все инструкции, все условные переходы ведущий должен убедиться, что ни одной инструкции кода и ни один переход не пропущен при разборе.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proofErr w:type="gramStart"/>
      <w:r w:rsidRPr="00943193">
        <w:rPr>
          <w:lang w:val="ru-RU"/>
        </w:rPr>
        <w:t xml:space="preserve">Должна быть проанализирована работа кода в особых случаях: при нулевых или отрицательных, или выделенных каким-то образом в требованиях, или </w:t>
      </w:r>
      <w:r w:rsidRPr="00943193">
        <w:rPr>
          <w:lang w:val="ru-RU"/>
        </w:rPr>
        <w:lastRenderedPageBreak/>
        <w:t xml:space="preserve">алгоритмом, или особыми действиями в коде значениях параметров или внутренних переменных (например, если в коде есть деление на </w:t>
      </w:r>
      <w:r>
        <w:t>x</w:t>
      </w:r>
      <w:r w:rsidRPr="00630482">
        <w:rPr>
          <w:lang w:val="ru-RU"/>
        </w:rPr>
        <w:t>-1</w:t>
      </w:r>
      <w:r w:rsidRPr="00943193">
        <w:rPr>
          <w:lang w:val="ru-RU"/>
        </w:rPr>
        <w:t>,</w:t>
      </w:r>
      <w:r w:rsidRPr="00630482">
        <w:rPr>
          <w:lang w:val="ru-RU"/>
        </w:rPr>
        <w:t xml:space="preserve"> </w:t>
      </w:r>
      <w:r w:rsidRPr="00943193">
        <w:rPr>
          <w:lang w:val="ru-RU"/>
        </w:rPr>
        <w:t xml:space="preserve">стоит внимательно </w:t>
      </w:r>
      <w:proofErr w:type="spellStart"/>
      <w:r w:rsidRPr="00943193">
        <w:rPr>
          <w:lang w:val="ru-RU"/>
        </w:rPr>
        <w:t>работбрать</w:t>
      </w:r>
      <w:proofErr w:type="spellEnd"/>
      <w:r w:rsidRPr="00943193">
        <w:rPr>
          <w:lang w:val="ru-RU"/>
        </w:rPr>
        <w:t xml:space="preserve"> его работу при значении переменной </w:t>
      </w:r>
      <w:r>
        <w:t>x</w:t>
      </w:r>
      <w:r w:rsidRPr="00630482">
        <w:rPr>
          <w:lang w:val="ru-RU"/>
        </w:rPr>
        <w:t xml:space="preserve"> = 1</w:t>
      </w:r>
      <w:r w:rsidRPr="00943193">
        <w:rPr>
          <w:lang w:val="ru-RU"/>
        </w:rPr>
        <w:t>,</w:t>
      </w:r>
      <w:r w:rsidRPr="00630482">
        <w:rPr>
          <w:lang w:val="ru-RU"/>
        </w:rPr>
        <w:t xml:space="preserve"> </w:t>
      </w:r>
      <w:r w:rsidRPr="00943193">
        <w:rPr>
          <w:lang w:val="ru-RU"/>
        </w:rPr>
        <w:t>достижима ли такая ситуация или нет, что будет, если она достигается).</w:t>
      </w:r>
      <w:proofErr w:type="gramEnd"/>
      <w:r>
        <w:rPr>
          <w:lang w:val="ru-RU"/>
        </w:rPr>
        <w:br/>
      </w:r>
      <w:proofErr w:type="gramStart"/>
      <w:r>
        <w:rPr>
          <w:lang w:val="ru-RU"/>
        </w:rPr>
        <w:t>Особыми считаются л</w:t>
      </w:r>
      <w:r w:rsidRPr="00943193">
        <w:rPr>
          <w:lang w:val="ru-RU"/>
        </w:rPr>
        <w:t>юбые действия, при которых возможны</w:t>
      </w:r>
      <w:r>
        <w:rPr>
          <w:lang w:val="ru-RU"/>
        </w:rPr>
        <w:t xml:space="preserve"> числовые переполнения, потеря точности и</w:t>
      </w:r>
      <w:r w:rsidRPr="00943193">
        <w:rPr>
          <w:lang w:val="ru-RU"/>
        </w:rPr>
        <w:t xml:space="preserve"> исключения — </w:t>
      </w:r>
      <w:r>
        <w:rPr>
          <w:lang w:val="ru-RU"/>
        </w:rPr>
        <w:t xml:space="preserve">выход за рамки представимых чисел, операции с большими и маленькими числами, при которых маленькое число может оказаться проигнорированным в результате, </w:t>
      </w:r>
      <w:r w:rsidRPr="00943193">
        <w:rPr>
          <w:lang w:val="ru-RU"/>
        </w:rPr>
        <w:t xml:space="preserve">деление на 0, обращение полю или методу по ссылке, которая может быть равно </w:t>
      </w:r>
      <w:r>
        <w:t>null</w:t>
      </w:r>
      <w:r w:rsidRPr="00630482">
        <w:rPr>
          <w:lang w:val="ru-RU"/>
        </w:rPr>
        <w:t xml:space="preserve">, </w:t>
      </w:r>
      <w:r w:rsidRPr="00943193">
        <w:rPr>
          <w:lang w:val="ru-RU"/>
        </w:rPr>
        <w:t>обращение к элементам строки, массива или списка за их границами, работа с отсутствующими</w:t>
      </w:r>
      <w:proofErr w:type="gramEnd"/>
      <w:r w:rsidRPr="00943193">
        <w:rPr>
          <w:lang w:val="ru-RU"/>
        </w:rPr>
        <w:t xml:space="preserve"> файлами, работа с содержимым пустых файлов и пр.</w:t>
      </w:r>
    </w:p>
    <w:p w:rsidR="00FE13DC" w:rsidRPr="00C91F29" w:rsidRDefault="00C91F29" w:rsidP="00C91F29">
      <w:pPr>
        <w:rPr>
          <w:lang w:val="ru-RU"/>
        </w:rPr>
      </w:pPr>
      <w:r>
        <w:rPr>
          <w:lang w:val="ru-RU"/>
        </w:rPr>
        <w:t>В итоге собираются протоколы работы всех групп, где зафиксированы выявленные ими замечания и ошибки.</w:t>
      </w:r>
    </w:p>
    <w:sectPr w:rsidR="00FE13DC" w:rsidRPr="00C91F29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A56"/>
    <w:multiLevelType w:val="hybridMultilevel"/>
    <w:tmpl w:val="129C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C616E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91F29"/>
    <w:rsid w:val="00297334"/>
    <w:rsid w:val="002F2EB5"/>
    <w:rsid w:val="00714958"/>
    <w:rsid w:val="00836D90"/>
    <w:rsid w:val="00AA099C"/>
    <w:rsid w:val="00C34B31"/>
    <w:rsid w:val="00C91F29"/>
    <w:rsid w:val="00E32438"/>
    <w:rsid w:val="00F6666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29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91F2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9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1F29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a3">
    <w:name w:val="List Paragraph"/>
    <w:basedOn w:val="a"/>
    <w:uiPriority w:val="34"/>
    <w:qFormat/>
    <w:rsid w:val="00C91F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1F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F29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71495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2017-09-25T08:32:00Z</dcterms:created>
  <dcterms:modified xsi:type="dcterms:W3CDTF">2017-11-19T07:21:00Z</dcterms:modified>
</cp:coreProperties>
</file>