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9EE" w:rsidRDefault="001649EE" w:rsidP="001649EE">
      <w:pPr>
        <w:pStyle w:val="2"/>
        <w:rPr>
          <w:lang w:val="ru-RU"/>
        </w:rPr>
      </w:pPr>
      <w:r>
        <w:rPr>
          <w:lang w:val="ru-RU"/>
        </w:rPr>
        <w:t>Тестирование реализации банковского счета</w:t>
      </w:r>
    </w:p>
    <w:p w:rsidR="001649EE" w:rsidRPr="00630482" w:rsidRDefault="001649EE" w:rsidP="001649EE">
      <w:pPr>
        <w:pStyle w:val="3"/>
        <w:rPr>
          <w:sz w:val="28"/>
          <w:lang w:val="ru-RU"/>
        </w:rPr>
      </w:pPr>
      <w:r w:rsidRPr="00923272">
        <w:rPr>
          <w:sz w:val="28"/>
          <w:lang w:val="ru-RU"/>
        </w:rPr>
        <w:t xml:space="preserve">Требования к </w:t>
      </w:r>
      <w:r>
        <w:rPr>
          <w:sz w:val="28"/>
          <w:lang w:val="ru-RU"/>
        </w:rPr>
        <w:t>реализации</w:t>
      </w:r>
      <w:r w:rsidRPr="00630482">
        <w:rPr>
          <w:sz w:val="28"/>
          <w:lang w:val="ru-RU"/>
        </w:rPr>
        <w:t xml:space="preserve"> </w:t>
      </w:r>
    </w:p>
    <w:p w:rsidR="001649EE" w:rsidRDefault="001649EE" w:rsidP="001649E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банковского счета должна предоставлять следующие методы</w:t>
      </w:r>
    </w:p>
    <w:p w:rsidR="001649EE" w:rsidRDefault="001649EE" w:rsidP="001649EE">
      <w:pPr>
        <w:pStyle w:val="a3"/>
        <w:numPr>
          <w:ilvl w:val="1"/>
          <w:numId w:val="1"/>
        </w:numPr>
        <w:rPr>
          <w:lang w:val="ru-RU"/>
        </w:rPr>
      </w:pPr>
      <w:proofErr w:type="spellStart"/>
      <w:r w:rsidRPr="00F32C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F32C71">
        <w:rPr>
          <w:rFonts w:ascii="Courier New" w:hAnsi="Courier New" w:cs="Courier New"/>
          <w:sz w:val="22"/>
          <w:szCs w:val="22"/>
        </w:rPr>
        <w:t>getBalance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>()</w:t>
      </w:r>
      <w:r w:rsidRPr="00630482">
        <w:rPr>
          <w:lang w:val="ru-RU"/>
        </w:rPr>
        <w:br/>
      </w:r>
      <w:r>
        <w:rPr>
          <w:lang w:val="ru-RU"/>
        </w:rPr>
        <w:t xml:space="preserve">возвращает текущую сумму на счете, представленную как число типа 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int</w:t>
      </w:r>
      <w:proofErr w:type="spellEnd"/>
    </w:p>
    <w:p w:rsidR="001649EE" w:rsidRDefault="001649EE" w:rsidP="001649EE">
      <w:pPr>
        <w:pStyle w:val="a3"/>
        <w:numPr>
          <w:ilvl w:val="1"/>
          <w:numId w:val="1"/>
        </w:numPr>
        <w:rPr>
          <w:lang w:val="ru-RU"/>
        </w:rPr>
      </w:pPr>
      <w:proofErr w:type="spellStart"/>
      <w:r w:rsidRPr="00F32C7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F32C71">
        <w:rPr>
          <w:rFonts w:ascii="Courier New" w:hAnsi="Courier New" w:cs="Courier New"/>
          <w:sz w:val="22"/>
          <w:szCs w:val="22"/>
        </w:rPr>
        <w:t>getMaxCredit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>()</w:t>
      </w:r>
      <w:r w:rsidRPr="00630482">
        <w:rPr>
          <w:lang w:val="ru-RU"/>
        </w:rPr>
        <w:br/>
      </w:r>
      <w:r>
        <w:rPr>
          <w:lang w:val="ru-RU"/>
        </w:rPr>
        <w:t>возвращает текущее значение кредитного максимума по данному счету</w:t>
      </w:r>
    </w:p>
    <w:p w:rsidR="001649EE" w:rsidRDefault="001649EE" w:rsidP="001649EE">
      <w:pPr>
        <w:pStyle w:val="a3"/>
        <w:numPr>
          <w:ilvl w:val="1"/>
          <w:numId w:val="1"/>
        </w:numPr>
        <w:rPr>
          <w:lang w:val="ru-RU"/>
        </w:rPr>
      </w:pPr>
      <w:proofErr w:type="spellStart"/>
      <w:r w:rsidRPr="00551758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isBlocked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>()</w:t>
      </w:r>
      <w:r w:rsidRPr="00630482">
        <w:rPr>
          <w:lang w:val="ru-RU"/>
        </w:rPr>
        <w:br/>
      </w:r>
      <w:r>
        <w:rPr>
          <w:lang w:val="ru-RU"/>
        </w:rPr>
        <w:t>возвращает статус счета — заблокирован он или нет</w:t>
      </w:r>
    </w:p>
    <w:p w:rsidR="001649EE" w:rsidRDefault="001649EE" w:rsidP="001649EE">
      <w:pPr>
        <w:pStyle w:val="a3"/>
        <w:numPr>
          <w:ilvl w:val="1"/>
          <w:numId w:val="1"/>
        </w:numPr>
        <w:rPr>
          <w:lang w:val="ru-RU"/>
        </w:rPr>
      </w:pPr>
      <w:r w:rsidRPr="00551758">
        <w:rPr>
          <w:rFonts w:ascii="Courier New" w:hAnsi="Courier New" w:cs="Courier New"/>
          <w:sz w:val="22"/>
          <w:szCs w:val="22"/>
        </w:rPr>
        <w:t>void block()</w:t>
      </w:r>
      <w:r>
        <w:br/>
      </w:r>
      <w:r>
        <w:rPr>
          <w:lang w:val="ru-RU"/>
        </w:rPr>
        <w:t>блокирует счет</w:t>
      </w:r>
    </w:p>
    <w:p w:rsidR="001649EE" w:rsidRPr="00F32C71" w:rsidRDefault="001649EE" w:rsidP="001649EE">
      <w:pPr>
        <w:pStyle w:val="a3"/>
        <w:numPr>
          <w:ilvl w:val="1"/>
          <w:numId w:val="1"/>
        </w:numPr>
        <w:rPr>
          <w:lang w:val="ru-RU"/>
        </w:rPr>
      </w:pPr>
      <w:proofErr w:type="spellStart"/>
      <w:r w:rsidRPr="00551758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unblock</w:t>
      </w:r>
      <w:r w:rsidRPr="00630482">
        <w:rPr>
          <w:rFonts w:ascii="Courier New" w:hAnsi="Courier New" w:cs="Courier New"/>
          <w:sz w:val="22"/>
          <w:szCs w:val="22"/>
          <w:lang w:val="ru-RU"/>
        </w:rPr>
        <w:t>()</w:t>
      </w:r>
      <w:r w:rsidRPr="00630482">
        <w:rPr>
          <w:lang w:val="ru-RU"/>
        </w:rPr>
        <w:br/>
      </w:r>
      <w:r>
        <w:rPr>
          <w:lang w:val="ru-RU"/>
        </w:rPr>
        <w:t xml:space="preserve">разблокирует счет, если удачно, возвращает </w:t>
      </w:r>
      <w:r w:rsidRPr="00551758">
        <w:rPr>
          <w:rFonts w:ascii="Courier New" w:hAnsi="Courier New" w:cs="Courier New"/>
          <w:sz w:val="22"/>
          <w:szCs w:val="22"/>
        </w:rPr>
        <w:t>true</w:t>
      </w:r>
    </w:p>
    <w:p w:rsidR="001649EE" w:rsidRDefault="001649EE" w:rsidP="001649EE">
      <w:pPr>
        <w:pStyle w:val="a3"/>
        <w:numPr>
          <w:ilvl w:val="1"/>
          <w:numId w:val="1"/>
        </w:numPr>
        <w:rPr>
          <w:lang w:val="ru-RU"/>
        </w:rPr>
      </w:pPr>
      <w:proofErr w:type="spellStart"/>
      <w:r w:rsidRPr="00551758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deposit</w:t>
      </w:r>
      <w:r w:rsidRPr="0063048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sum</w:t>
      </w:r>
      <w:r w:rsidRPr="00630482">
        <w:rPr>
          <w:rFonts w:ascii="Courier New" w:hAnsi="Courier New" w:cs="Courier New"/>
          <w:sz w:val="22"/>
          <w:szCs w:val="22"/>
          <w:lang w:val="ru-RU"/>
        </w:rPr>
        <w:t>)</w:t>
      </w:r>
      <w:r w:rsidRPr="00630482">
        <w:rPr>
          <w:lang w:val="ru-RU"/>
        </w:rPr>
        <w:br/>
      </w:r>
      <w:r>
        <w:rPr>
          <w:lang w:val="ru-RU"/>
        </w:rPr>
        <w:t xml:space="preserve">в обычной ситуации увеличивает сумму на счете на величину параметра, если удачно, возвращает </w:t>
      </w:r>
      <w:r w:rsidRPr="00551758">
        <w:rPr>
          <w:rFonts w:ascii="Courier New" w:hAnsi="Courier New" w:cs="Courier New"/>
          <w:sz w:val="22"/>
          <w:szCs w:val="22"/>
        </w:rPr>
        <w:t>true</w:t>
      </w:r>
    </w:p>
    <w:p w:rsidR="001649EE" w:rsidRDefault="001649EE" w:rsidP="001649EE">
      <w:pPr>
        <w:pStyle w:val="a3"/>
        <w:numPr>
          <w:ilvl w:val="1"/>
          <w:numId w:val="1"/>
        </w:numPr>
        <w:rPr>
          <w:lang w:val="ru-RU"/>
        </w:rPr>
      </w:pPr>
      <w:proofErr w:type="spellStart"/>
      <w:r w:rsidRPr="00551758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withdraw</w:t>
      </w:r>
      <w:r w:rsidRPr="0063048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sum</w:t>
      </w:r>
      <w:r w:rsidRPr="00630482">
        <w:rPr>
          <w:rFonts w:ascii="Courier New" w:hAnsi="Courier New" w:cs="Courier New"/>
          <w:sz w:val="22"/>
          <w:szCs w:val="22"/>
          <w:lang w:val="ru-RU"/>
        </w:rPr>
        <w:t>)</w:t>
      </w:r>
      <w:r w:rsidRPr="00630482">
        <w:rPr>
          <w:lang w:val="ru-RU"/>
        </w:rPr>
        <w:br/>
      </w:r>
      <w:r>
        <w:rPr>
          <w:lang w:val="ru-RU"/>
        </w:rPr>
        <w:t xml:space="preserve">в обычной ситуации уменьшает сумму на счете на величину параметра, если удачно, возвращает </w:t>
      </w:r>
      <w:r w:rsidRPr="00551758">
        <w:rPr>
          <w:rFonts w:ascii="Courier New" w:hAnsi="Courier New" w:cs="Courier New"/>
          <w:sz w:val="22"/>
          <w:szCs w:val="22"/>
        </w:rPr>
        <w:t>true</w:t>
      </w:r>
    </w:p>
    <w:p w:rsidR="001649EE" w:rsidRDefault="001649EE" w:rsidP="001649EE">
      <w:pPr>
        <w:pStyle w:val="a3"/>
        <w:numPr>
          <w:ilvl w:val="1"/>
          <w:numId w:val="1"/>
        </w:numPr>
        <w:rPr>
          <w:lang w:val="ru-RU"/>
        </w:rPr>
      </w:pPr>
      <w:proofErr w:type="spellStart"/>
      <w:r w:rsidRPr="00551758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setMaxCredit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c</w:t>
      </w:r>
      <w:r w:rsidRPr="00630482">
        <w:rPr>
          <w:rFonts w:ascii="Courier New" w:hAnsi="Courier New" w:cs="Courier New"/>
          <w:sz w:val="22"/>
          <w:szCs w:val="22"/>
          <w:lang w:val="ru-RU"/>
        </w:rPr>
        <w:t>)</w:t>
      </w:r>
      <w:r w:rsidRPr="00630482">
        <w:rPr>
          <w:lang w:val="ru-RU"/>
        </w:rPr>
        <w:br/>
      </w:r>
      <w:r>
        <w:rPr>
          <w:lang w:val="ru-RU"/>
        </w:rPr>
        <w:t xml:space="preserve">устанавливает кредитный максимум равным величине параметра, если удачно, возвращает </w:t>
      </w:r>
      <w:r w:rsidRPr="00551758">
        <w:rPr>
          <w:rFonts w:ascii="Courier New" w:hAnsi="Courier New" w:cs="Courier New"/>
          <w:sz w:val="22"/>
          <w:szCs w:val="22"/>
        </w:rPr>
        <w:t>true</w:t>
      </w:r>
    </w:p>
    <w:p w:rsidR="001649EE" w:rsidRDefault="001649EE" w:rsidP="001649EE">
      <w:pPr>
        <w:pStyle w:val="a3"/>
        <w:numPr>
          <w:ilvl w:val="0"/>
          <w:numId w:val="1"/>
        </w:numPr>
        <w:rPr>
          <w:lang w:val="ru-RU"/>
        </w:rPr>
      </w:pPr>
      <w:r w:rsidRPr="00551758">
        <w:rPr>
          <w:lang w:val="ru-RU"/>
        </w:rPr>
        <w:t>В незаблокированном состоянии значение текущей суммы на счете не должно быть меньше отрицательного кредитного максимума.</w:t>
      </w:r>
      <w:r>
        <w:rPr>
          <w:lang w:val="ru-RU"/>
        </w:rPr>
        <w:br/>
        <w:t xml:space="preserve">При попытке нарушить это требование вызов </w:t>
      </w:r>
      <w:r w:rsidRPr="00551758">
        <w:rPr>
          <w:rFonts w:ascii="Courier New" w:hAnsi="Courier New" w:cs="Courier New"/>
          <w:sz w:val="22"/>
          <w:szCs w:val="22"/>
        </w:rPr>
        <w:t>withdraw</w:t>
      </w:r>
      <w:r w:rsidRPr="0063048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sum</w:t>
      </w:r>
      <w:r w:rsidRPr="00630482">
        <w:rPr>
          <w:rFonts w:ascii="Courier New" w:hAnsi="Courier New" w:cs="Courier New"/>
          <w:sz w:val="22"/>
          <w:szCs w:val="22"/>
          <w:lang w:val="ru-RU"/>
        </w:rPr>
        <w:t>)</w:t>
      </w:r>
      <w:r w:rsidRPr="00630482">
        <w:rPr>
          <w:lang w:val="ru-RU"/>
        </w:rPr>
        <w:t xml:space="preserve"> </w:t>
      </w:r>
      <w:r>
        <w:rPr>
          <w:lang w:val="ru-RU"/>
        </w:rPr>
        <w:t xml:space="preserve">с достаточно большим значением параметра должен возвращать результат </w:t>
      </w:r>
      <w:r w:rsidRPr="00551758">
        <w:rPr>
          <w:rFonts w:ascii="Courier New" w:hAnsi="Courier New" w:cs="Courier New"/>
          <w:sz w:val="22"/>
          <w:szCs w:val="22"/>
        </w:rPr>
        <w:t>false</w:t>
      </w:r>
      <w:r w:rsidRPr="00630482">
        <w:rPr>
          <w:lang w:val="ru-RU"/>
        </w:rPr>
        <w:t xml:space="preserve">, </w:t>
      </w:r>
      <w:r>
        <w:rPr>
          <w:lang w:val="ru-RU"/>
        </w:rPr>
        <w:t>текущая сумма на счете при этом остается неизменной.</w:t>
      </w:r>
    </w:p>
    <w:p w:rsidR="001649EE" w:rsidRDefault="001649EE" w:rsidP="001649E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незаблокированном состоянии запрещено изменять значение кредитного максимума</w:t>
      </w:r>
      <w:r w:rsidRPr="00630482">
        <w:rPr>
          <w:lang w:val="ru-RU"/>
        </w:rPr>
        <w:t xml:space="preserve">, 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setMaxCredit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c</w:t>
      </w:r>
      <w:r w:rsidRPr="00630482">
        <w:rPr>
          <w:rFonts w:ascii="Courier New" w:hAnsi="Courier New" w:cs="Courier New"/>
          <w:sz w:val="22"/>
          <w:szCs w:val="22"/>
          <w:lang w:val="ru-RU"/>
        </w:rPr>
        <w:t>)</w:t>
      </w:r>
      <w:r w:rsidRPr="00630482">
        <w:rPr>
          <w:lang w:val="ru-RU"/>
        </w:rPr>
        <w:t xml:space="preserve"> </w:t>
      </w:r>
      <w:r>
        <w:rPr>
          <w:lang w:val="ru-RU"/>
        </w:rPr>
        <w:t xml:space="preserve">возвращает результат </w:t>
      </w:r>
      <w:r w:rsidRPr="00551758">
        <w:rPr>
          <w:rFonts w:ascii="Courier New" w:hAnsi="Courier New" w:cs="Courier New"/>
          <w:sz w:val="22"/>
          <w:szCs w:val="22"/>
        </w:rPr>
        <w:t>false</w:t>
      </w:r>
      <w:r>
        <w:rPr>
          <w:lang w:val="ru-RU"/>
        </w:rPr>
        <w:t>, значение кредитного максимума счета остается неизменным.</w:t>
      </w:r>
    </w:p>
    <w:p w:rsidR="001649EE" w:rsidRPr="00551758" w:rsidRDefault="001649EE" w:rsidP="001649E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превышении параметром 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setMaxCredit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c</w:t>
      </w:r>
      <w:r w:rsidRPr="00630482">
        <w:rPr>
          <w:rFonts w:ascii="Courier New" w:hAnsi="Courier New" w:cs="Courier New"/>
          <w:sz w:val="22"/>
          <w:szCs w:val="22"/>
          <w:lang w:val="ru-RU"/>
        </w:rPr>
        <w:t>)</w:t>
      </w:r>
      <w:r w:rsidRPr="00630482">
        <w:rPr>
          <w:lang w:val="ru-RU"/>
        </w:rPr>
        <w:t xml:space="preserve"> </w:t>
      </w:r>
      <w:r>
        <w:rPr>
          <w:lang w:val="ru-RU"/>
        </w:rPr>
        <w:t>по абсолютной величине границы значения кредитного максимума</w:t>
      </w:r>
      <w:r w:rsidRPr="00630482">
        <w:rPr>
          <w:lang w:val="ru-RU"/>
        </w:rPr>
        <w:t>,</w:t>
      </w:r>
      <w:r>
        <w:rPr>
          <w:lang w:val="ru-RU"/>
        </w:rPr>
        <w:t xml:space="preserve"> равной </w:t>
      </w:r>
      <w:r>
        <w:t>BOUND</w:t>
      </w:r>
      <w:r w:rsidRPr="00630482">
        <w:rPr>
          <w:lang w:val="ru-RU"/>
        </w:rPr>
        <w:t xml:space="preserve"> = 1000000, </w:t>
      </w:r>
      <w:r>
        <w:rPr>
          <w:lang w:val="ru-RU"/>
        </w:rPr>
        <w:t xml:space="preserve">возвращается результат </w:t>
      </w:r>
      <w:r w:rsidRPr="00551758">
        <w:rPr>
          <w:rFonts w:ascii="Courier New" w:hAnsi="Courier New" w:cs="Courier New"/>
          <w:sz w:val="22"/>
          <w:szCs w:val="22"/>
        </w:rPr>
        <w:t>false</w:t>
      </w:r>
      <w:r>
        <w:rPr>
          <w:lang w:val="ru-RU"/>
        </w:rPr>
        <w:t>, значение кредитного максимума счета остается неизменным.</w:t>
      </w:r>
    </w:p>
    <w:p w:rsidR="001649EE" w:rsidRDefault="001649EE" w:rsidP="001649E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заблокированном состоянии и при значении </w:t>
      </w:r>
      <w:proofErr w:type="spellStart"/>
      <w:r>
        <w:rPr>
          <w:lang w:val="ru-RU"/>
        </w:rPr>
        <w:t>праметра</w:t>
      </w:r>
      <w:proofErr w:type="spellEnd"/>
      <w:r>
        <w:rPr>
          <w:lang w:val="ru-RU"/>
        </w:rPr>
        <w:t xml:space="preserve">, не превосходящем </w:t>
      </w:r>
      <w:r>
        <w:t>BOUND</w:t>
      </w:r>
      <w:r w:rsidRPr="00630482">
        <w:rPr>
          <w:lang w:val="ru-RU"/>
        </w:rPr>
        <w:t xml:space="preserve"> </w:t>
      </w:r>
      <w:r>
        <w:rPr>
          <w:lang w:val="ru-RU"/>
        </w:rPr>
        <w:t xml:space="preserve">по абсолютной величине, 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setMaxCredit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c</w:t>
      </w:r>
      <w:r w:rsidRPr="00630482">
        <w:rPr>
          <w:rFonts w:ascii="Courier New" w:hAnsi="Courier New" w:cs="Courier New"/>
          <w:sz w:val="22"/>
          <w:szCs w:val="22"/>
          <w:lang w:val="ru-RU"/>
        </w:rPr>
        <w:t>)</w:t>
      </w:r>
      <w:r w:rsidRPr="00630482">
        <w:rPr>
          <w:lang w:val="ru-RU"/>
        </w:rPr>
        <w:t xml:space="preserve"> </w:t>
      </w:r>
      <w:r>
        <w:rPr>
          <w:lang w:val="ru-RU"/>
        </w:rPr>
        <w:t xml:space="preserve">устанавливает значение кредитного максимума </w:t>
      </w:r>
      <w:proofErr w:type="gramStart"/>
      <w:r>
        <w:rPr>
          <w:lang w:val="ru-RU"/>
        </w:rPr>
        <w:t>равным</w:t>
      </w:r>
      <w:proofErr w:type="gramEnd"/>
      <w:r>
        <w:rPr>
          <w:lang w:val="ru-RU"/>
        </w:rPr>
        <w:t xml:space="preserve"> значению параметра, возвращая результат </w:t>
      </w:r>
      <w:r>
        <w:rPr>
          <w:rFonts w:ascii="Courier New" w:hAnsi="Courier New" w:cs="Courier New"/>
          <w:sz w:val="22"/>
          <w:szCs w:val="22"/>
        </w:rPr>
        <w:t>true</w:t>
      </w:r>
      <w:r>
        <w:rPr>
          <w:lang w:val="ru-RU"/>
        </w:rPr>
        <w:t>.</w:t>
      </w:r>
    </w:p>
    <w:p w:rsidR="001649EE" w:rsidRPr="00551758" w:rsidRDefault="001649EE" w:rsidP="001649E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Разблокировка счета с помощью </w:t>
      </w:r>
      <w:r w:rsidRPr="00551758">
        <w:rPr>
          <w:rFonts w:ascii="Courier New" w:hAnsi="Courier New" w:cs="Courier New"/>
          <w:sz w:val="22"/>
          <w:szCs w:val="22"/>
        </w:rPr>
        <w:t>unblock</w:t>
      </w:r>
      <w:r w:rsidRPr="00630482">
        <w:rPr>
          <w:rFonts w:ascii="Courier New" w:hAnsi="Courier New" w:cs="Courier New"/>
          <w:sz w:val="22"/>
          <w:szCs w:val="22"/>
          <w:lang w:val="ru-RU"/>
        </w:rPr>
        <w:t>()</w:t>
      </w:r>
      <w:r>
        <w:rPr>
          <w:lang w:val="ru-RU"/>
        </w:rPr>
        <w:t xml:space="preserve"> должна быть удачна, если выполнено условие 2, иначе разблокировка неудачна и возвращает результат </w:t>
      </w:r>
      <w:r w:rsidRPr="00551758">
        <w:rPr>
          <w:rFonts w:ascii="Courier New" w:hAnsi="Courier New" w:cs="Courier New"/>
          <w:sz w:val="22"/>
          <w:szCs w:val="22"/>
        </w:rPr>
        <w:t>false</w:t>
      </w:r>
      <w:r>
        <w:rPr>
          <w:lang w:val="ru-RU"/>
        </w:rPr>
        <w:t xml:space="preserve">, не изменяя </w:t>
      </w:r>
      <w:proofErr w:type="spellStart"/>
      <w:r>
        <w:rPr>
          <w:lang w:val="ru-RU"/>
        </w:rPr>
        <w:t>статсу</w:t>
      </w:r>
      <w:proofErr w:type="spellEnd"/>
      <w:r>
        <w:rPr>
          <w:lang w:val="ru-RU"/>
        </w:rPr>
        <w:t xml:space="preserve"> счета</w:t>
      </w:r>
      <w:r w:rsidRPr="00551758">
        <w:rPr>
          <w:lang w:val="ru-RU"/>
        </w:rPr>
        <w:t>.</w:t>
      </w:r>
    </w:p>
    <w:p w:rsidR="001649EE" w:rsidRPr="0015663D" w:rsidRDefault="001649EE" w:rsidP="001649EE">
      <w:pPr>
        <w:pStyle w:val="a3"/>
        <w:numPr>
          <w:ilvl w:val="0"/>
          <w:numId w:val="1"/>
        </w:numPr>
        <w:rPr>
          <w:lang w:val="ru-RU"/>
        </w:rPr>
      </w:pPr>
      <w:r w:rsidRPr="00E13763">
        <w:rPr>
          <w:lang w:val="ru-RU"/>
        </w:rPr>
        <w:t xml:space="preserve">Результат </w:t>
      </w:r>
      <w:r>
        <w:rPr>
          <w:lang w:val="ru-RU"/>
        </w:rPr>
        <w:t xml:space="preserve">операций </w:t>
      </w:r>
      <w:r w:rsidRPr="00551758">
        <w:rPr>
          <w:rFonts w:ascii="Courier New" w:hAnsi="Courier New" w:cs="Courier New"/>
          <w:sz w:val="22"/>
          <w:szCs w:val="22"/>
        </w:rPr>
        <w:t>deposit</w:t>
      </w:r>
      <w:r w:rsidRPr="0063048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sum</w:t>
      </w:r>
      <w:r w:rsidRPr="00630482">
        <w:rPr>
          <w:rFonts w:ascii="Courier New" w:hAnsi="Courier New" w:cs="Courier New"/>
          <w:sz w:val="22"/>
          <w:szCs w:val="22"/>
          <w:lang w:val="ru-RU"/>
        </w:rPr>
        <w:t>)</w:t>
      </w:r>
      <w:r>
        <w:rPr>
          <w:lang w:val="ru-RU"/>
        </w:rPr>
        <w:t xml:space="preserve"> и </w:t>
      </w:r>
      <w:r w:rsidRPr="00551758">
        <w:rPr>
          <w:rFonts w:ascii="Courier New" w:hAnsi="Courier New" w:cs="Courier New"/>
          <w:sz w:val="22"/>
          <w:szCs w:val="22"/>
        </w:rPr>
        <w:t>withdraw</w:t>
      </w:r>
      <w:r w:rsidRPr="0063048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sum</w:t>
      </w:r>
      <w:r w:rsidRPr="00630482">
        <w:rPr>
          <w:rFonts w:ascii="Courier New" w:hAnsi="Courier New" w:cs="Courier New"/>
          <w:sz w:val="22"/>
          <w:szCs w:val="22"/>
          <w:lang w:val="ru-RU"/>
        </w:rPr>
        <w:t>)</w:t>
      </w:r>
      <w:r>
        <w:rPr>
          <w:lang w:val="ru-RU"/>
        </w:rPr>
        <w:t xml:space="preserve"> с отрицательным аргументом или аргументом, превосходящим </w:t>
      </w:r>
      <w:r>
        <w:t>BOUND</w:t>
      </w:r>
      <w:r>
        <w:rPr>
          <w:lang w:val="ru-RU"/>
        </w:rPr>
        <w:t>,</w:t>
      </w:r>
      <w:r w:rsidRPr="00630482">
        <w:rPr>
          <w:lang w:val="ru-RU"/>
        </w:rPr>
        <w:t xml:space="preserve"> </w:t>
      </w:r>
      <w:r>
        <w:rPr>
          <w:lang w:val="ru-RU"/>
        </w:rPr>
        <w:t xml:space="preserve">должен быть </w:t>
      </w:r>
      <w:r w:rsidRPr="00551758">
        <w:rPr>
          <w:rFonts w:ascii="Courier New" w:hAnsi="Courier New" w:cs="Courier New"/>
          <w:sz w:val="22"/>
          <w:szCs w:val="22"/>
        </w:rPr>
        <w:t>false</w:t>
      </w:r>
      <w:r w:rsidRPr="00630482">
        <w:rPr>
          <w:lang w:val="ru-RU"/>
        </w:rPr>
        <w:t xml:space="preserve">, </w:t>
      </w:r>
      <w:r>
        <w:rPr>
          <w:lang w:val="ru-RU"/>
        </w:rPr>
        <w:t>текущая сумма на счете при этом остается неизменной.</w:t>
      </w:r>
    </w:p>
    <w:p w:rsidR="001649EE" w:rsidRDefault="001649EE" w:rsidP="001649EE">
      <w:pPr>
        <w:pStyle w:val="a3"/>
        <w:numPr>
          <w:ilvl w:val="0"/>
          <w:numId w:val="1"/>
        </w:numPr>
        <w:rPr>
          <w:lang w:val="ru-RU"/>
        </w:rPr>
      </w:pPr>
      <w:r w:rsidRPr="00E13763">
        <w:rPr>
          <w:lang w:val="ru-RU"/>
        </w:rPr>
        <w:lastRenderedPageBreak/>
        <w:t xml:space="preserve">Результат </w:t>
      </w:r>
      <w:r>
        <w:rPr>
          <w:lang w:val="ru-RU"/>
        </w:rPr>
        <w:t xml:space="preserve">операций </w:t>
      </w:r>
      <w:r w:rsidRPr="00551758">
        <w:rPr>
          <w:rFonts w:ascii="Courier New" w:hAnsi="Courier New" w:cs="Courier New"/>
          <w:sz w:val="22"/>
          <w:szCs w:val="22"/>
        </w:rPr>
        <w:t>deposit</w:t>
      </w:r>
      <w:r w:rsidRPr="0063048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sum</w:t>
      </w:r>
      <w:r w:rsidRPr="00630482">
        <w:rPr>
          <w:rFonts w:ascii="Courier New" w:hAnsi="Courier New" w:cs="Courier New"/>
          <w:sz w:val="22"/>
          <w:szCs w:val="22"/>
          <w:lang w:val="ru-RU"/>
        </w:rPr>
        <w:t>)</w:t>
      </w:r>
      <w:r>
        <w:rPr>
          <w:lang w:val="ru-RU"/>
        </w:rPr>
        <w:t xml:space="preserve"> и </w:t>
      </w:r>
      <w:r w:rsidRPr="00551758">
        <w:rPr>
          <w:rFonts w:ascii="Courier New" w:hAnsi="Courier New" w:cs="Courier New"/>
          <w:sz w:val="22"/>
          <w:szCs w:val="22"/>
        </w:rPr>
        <w:t>withdraw</w:t>
      </w:r>
      <w:r w:rsidRPr="0063048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55175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30482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551758">
        <w:rPr>
          <w:rFonts w:ascii="Courier New" w:hAnsi="Courier New" w:cs="Courier New"/>
          <w:sz w:val="22"/>
          <w:szCs w:val="22"/>
        </w:rPr>
        <w:t>sum</w:t>
      </w:r>
      <w:r w:rsidRPr="00630482">
        <w:rPr>
          <w:rFonts w:ascii="Courier New" w:hAnsi="Courier New" w:cs="Courier New"/>
          <w:sz w:val="22"/>
          <w:szCs w:val="22"/>
          <w:lang w:val="ru-RU"/>
        </w:rPr>
        <w:t>)</w:t>
      </w:r>
      <w:r>
        <w:rPr>
          <w:lang w:val="ru-RU"/>
        </w:rPr>
        <w:t xml:space="preserve"> для заблокированного счета</w:t>
      </w:r>
      <w:r w:rsidRPr="00630482">
        <w:rPr>
          <w:lang w:val="ru-RU"/>
        </w:rPr>
        <w:t xml:space="preserve"> </w:t>
      </w:r>
      <w:r>
        <w:rPr>
          <w:lang w:val="ru-RU"/>
        </w:rPr>
        <w:t xml:space="preserve">должен быть </w:t>
      </w:r>
      <w:r w:rsidRPr="00551758">
        <w:rPr>
          <w:rFonts w:ascii="Courier New" w:hAnsi="Courier New" w:cs="Courier New"/>
          <w:sz w:val="22"/>
          <w:szCs w:val="22"/>
        </w:rPr>
        <w:t>false</w:t>
      </w:r>
      <w:r w:rsidRPr="00630482">
        <w:rPr>
          <w:lang w:val="ru-RU"/>
        </w:rPr>
        <w:t xml:space="preserve">, </w:t>
      </w:r>
      <w:r>
        <w:rPr>
          <w:lang w:val="ru-RU"/>
        </w:rPr>
        <w:t>текущая сумма на счете при этом остается неизменной.</w:t>
      </w:r>
    </w:p>
    <w:p w:rsidR="001649EE" w:rsidRPr="002E09C3" w:rsidRDefault="001649EE" w:rsidP="001649EE">
      <w:pPr>
        <w:pStyle w:val="3"/>
        <w:rPr>
          <w:sz w:val="28"/>
          <w:lang w:val="ru-RU"/>
        </w:rPr>
      </w:pPr>
      <w:r w:rsidRPr="002E09C3">
        <w:rPr>
          <w:sz w:val="28"/>
          <w:lang w:val="ru-RU"/>
        </w:rPr>
        <w:t>Задание</w:t>
      </w:r>
    </w:p>
    <w:p w:rsidR="001649EE" w:rsidRPr="00630482" w:rsidRDefault="001649EE" w:rsidP="001649EE">
      <w:pPr>
        <w:rPr>
          <w:lang w:val="ru-RU"/>
        </w:rPr>
      </w:pPr>
      <w:r>
        <w:rPr>
          <w:lang w:val="ru-RU"/>
        </w:rPr>
        <w:t xml:space="preserve">Разработать набор тестов для всех методов реализации банковского счета </w:t>
      </w:r>
      <w:r w:rsidRPr="00E13763">
        <w:rPr>
          <w:lang w:val="ru-RU"/>
        </w:rPr>
        <w:t xml:space="preserve">в </w:t>
      </w:r>
      <w:r>
        <w:rPr>
          <w:lang w:val="ru-RU"/>
        </w:rPr>
        <w:t xml:space="preserve">классе </w:t>
      </w:r>
      <w:r w:rsidRPr="002E09C3">
        <w:rPr>
          <w:rFonts w:ascii="Courier New" w:hAnsi="Courier New" w:cs="Courier New"/>
          <w:sz w:val="22"/>
        </w:rPr>
        <w:t>root</w:t>
      </w:r>
      <w:r w:rsidRPr="00630482">
        <w:rPr>
          <w:rFonts w:ascii="Courier New" w:hAnsi="Courier New" w:cs="Courier New"/>
          <w:sz w:val="22"/>
          <w:lang w:val="ru-RU"/>
        </w:rPr>
        <w:t>.</w:t>
      </w:r>
      <w:r>
        <w:rPr>
          <w:rFonts w:ascii="Courier New" w:hAnsi="Courier New" w:cs="Courier New"/>
          <w:sz w:val="22"/>
        </w:rPr>
        <w:t>account</w:t>
      </w:r>
      <w:r w:rsidRPr="00630482">
        <w:rPr>
          <w:rFonts w:ascii="Courier New" w:hAnsi="Courier New" w:cs="Courier New"/>
          <w:sz w:val="22"/>
          <w:lang w:val="ru-RU"/>
        </w:rPr>
        <w:t>.</w:t>
      </w:r>
      <w:r w:rsidRPr="002E09C3">
        <w:rPr>
          <w:rFonts w:ascii="Courier New" w:hAnsi="Courier New" w:cs="Courier New"/>
          <w:sz w:val="22"/>
        </w:rPr>
        <w:t>A</w:t>
      </w:r>
      <w:r>
        <w:rPr>
          <w:rFonts w:ascii="Courier New" w:hAnsi="Courier New" w:cs="Courier New"/>
          <w:sz w:val="22"/>
        </w:rPr>
        <w:t>ccount</w:t>
      </w:r>
      <w:r>
        <w:rPr>
          <w:lang w:val="ru-RU"/>
        </w:rPr>
        <w:t xml:space="preserve">. </w:t>
      </w:r>
    </w:p>
    <w:p w:rsidR="001649EE" w:rsidRPr="00630482" w:rsidRDefault="001649EE" w:rsidP="001649EE">
      <w:pPr>
        <w:rPr>
          <w:lang w:val="ru-RU"/>
        </w:rPr>
      </w:pPr>
      <w:r>
        <w:rPr>
          <w:lang w:val="ru-RU"/>
        </w:rPr>
        <w:t>Набор тестов должен покрывать все требования.</w:t>
      </w:r>
    </w:p>
    <w:p w:rsidR="001649EE" w:rsidRDefault="001649EE" w:rsidP="001649EE">
      <w:pPr>
        <w:rPr>
          <w:lang w:val="ru-RU"/>
        </w:rPr>
      </w:pPr>
      <w:r>
        <w:rPr>
          <w:lang w:val="ru-RU"/>
        </w:rPr>
        <w:t>Кроме того, набор тестов должен обеспечивать покрытие всех ветвлений в коде методов и</w:t>
      </w:r>
      <w:r w:rsidRPr="00630482">
        <w:rPr>
          <w:lang w:val="ru-RU"/>
        </w:rPr>
        <w:t xml:space="preserve"> </w:t>
      </w:r>
      <w:r>
        <w:rPr>
          <w:lang w:val="ru-RU"/>
        </w:rPr>
        <w:t>всех отдельных дизъюнктов в условиях ветвлений.</w:t>
      </w:r>
    </w:p>
    <w:p w:rsidR="00FE13DC" w:rsidRPr="001649EE" w:rsidRDefault="00FE13DC">
      <w:pPr>
        <w:rPr>
          <w:lang w:val="ru-RU"/>
        </w:rPr>
      </w:pPr>
    </w:p>
    <w:sectPr w:rsidR="00FE13DC" w:rsidRPr="001649EE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410E3"/>
    <w:multiLevelType w:val="hybridMultilevel"/>
    <w:tmpl w:val="9A82D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49EE"/>
    <w:rsid w:val="001649EE"/>
    <w:rsid w:val="002F2EB5"/>
    <w:rsid w:val="00AA099C"/>
    <w:rsid w:val="00BE3AC3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9E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49E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649E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49EE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1649EE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1649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2017-10-30T07:38:00Z</dcterms:created>
  <dcterms:modified xsi:type="dcterms:W3CDTF">2017-10-30T07:41:00Z</dcterms:modified>
</cp:coreProperties>
</file>