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45A" w:rsidRDefault="001A645A" w:rsidP="001A645A">
      <w:pPr>
        <w:pStyle w:val="Heading1"/>
      </w:pPr>
      <w:r>
        <w:t>Request to Remove or Suppress Property from eChannels</w:t>
      </w:r>
    </w:p>
    <w:p w:rsidR="001A645A" w:rsidRDefault="00385B03" w:rsidP="001A645A">
      <w:r>
        <w:t xml:space="preserve">Submit completed form to </w:t>
      </w:r>
      <w:hyperlink r:id="rId7" w:history="1">
        <w:r w:rsidR="00932118" w:rsidRPr="002F5545">
          <w:rPr>
            <w:rStyle w:val="Hyperlink"/>
          </w:rPr>
          <w:t>echannels@oakwood.com</w:t>
        </w:r>
      </w:hyperlink>
      <w:r>
        <w:t xml:space="preserve"> </w:t>
      </w:r>
    </w:p>
    <w:p w:rsidR="001A645A" w:rsidRPr="001A645A" w:rsidRDefault="001A645A" w:rsidP="001A645A">
      <w:pPr>
        <w:rPr>
          <w:rStyle w:val="IntenseEmphasis"/>
        </w:rPr>
      </w:pPr>
      <w:r w:rsidRPr="001A645A">
        <w:rPr>
          <w:rStyle w:val="IntenseEmphasis"/>
          <w:u w:val="single"/>
        </w:rPr>
        <w:t>Suppress</w:t>
      </w:r>
      <w:r w:rsidRPr="001A645A">
        <w:rPr>
          <w:rStyle w:val="IntenseEmphasis"/>
        </w:rPr>
        <w:t xml:space="preserve"> = Hide or prevent property from displaying via channel(s) selected.  This is a reversible request.</w:t>
      </w:r>
    </w:p>
    <w:p w:rsidR="001A645A" w:rsidRDefault="001A645A" w:rsidP="001A645A">
      <w:pPr>
        <w:rPr>
          <w:rStyle w:val="IntenseEmphasis"/>
        </w:rPr>
      </w:pPr>
      <w:r w:rsidRPr="001A645A">
        <w:rPr>
          <w:rStyle w:val="IntenseEmphasis"/>
          <w:u w:val="single"/>
        </w:rPr>
        <w:t>Remove</w:t>
      </w:r>
      <w:r w:rsidRPr="001A645A">
        <w:rPr>
          <w:rStyle w:val="IntenseEmphasis"/>
        </w:rPr>
        <w:t xml:space="preserve"> = Permanently remove property from channel(s) selected.  This request is not reversible.  The property would need to be re-loaded through standard loading process if market desires to have it visible through channel at some point in the future.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20"/>
      </w:tblGrid>
      <w:tr w:rsidR="00C05A4D" w:rsidRPr="00C05A4D" w:rsidTr="00C05A4D">
        <w:tc>
          <w:tcPr>
            <w:tcW w:w="2178" w:type="dxa"/>
          </w:tcPr>
          <w:p w:rsidR="00C05A4D" w:rsidRPr="00C05A4D" w:rsidRDefault="00C05A4D" w:rsidP="00C05A4D">
            <w:pPr>
              <w:spacing w:before="240" w:after="120"/>
              <w:rPr>
                <w:b/>
              </w:rPr>
            </w:pPr>
            <w:r w:rsidRPr="00C05A4D">
              <w:rPr>
                <w:b/>
              </w:rPr>
              <w:t>Property Name</w:t>
            </w:r>
          </w:p>
        </w:tc>
        <w:tc>
          <w:tcPr>
            <w:tcW w:w="7020" w:type="dxa"/>
          </w:tcPr>
          <w:p w:rsidR="00C05A4D" w:rsidRPr="00C05A4D" w:rsidRDefault="0042159B" w:rsidP="00C05A4D">
            <w:pPr>
              <w:spacing w:before="240" w:after="120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0" w:name="Text3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bookmarkStart w:id="1" w:name="_GoBack"/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bookmarkEnd w:id="1"/>
            <w:r>
              <w:rPr>
                <w:b/>
              </w:rPr>
              <w:fldChar w:fldCharType="end"/>
            </w:r>
            <w:bookmarkEnd w:id="0"/>
          </w:p>
        </w:tc>
      </w:tr>
      <w:tr w:rsidR="00C05A4D" w:rsidRPr="00C05A4D" w:rsidTr="00C05A4D">
        <w:tc>
          <w:tcPr>
            <w:tcW w:w="2178" w:type="dxa"/>
          </w:tcPr>
          <w:p w:rsidR="00C05A4D" w:rsidRPr="00C05A4D" w:rsidRDefault="00C05A4D" w:rsidP="00C05A4D">
            <w:pPr>
              <w:spacing w:before="240" w:after="120"/>
              <w:rPr>
                <w:b/>
              </w:rPr>
            </w:pPr>
            <w:r w:rsidRPr="00C05A4D">
              <w:rPr>
                <w:b/>
              </w:rPr>
              <w:t>Requestor</w:t>
            </w:r>
          </w:p>
        </w:tc>
        <w:tc>
          <w:tcPr>
            <w:tcW w:w="7020" w:type="dxa"/>
          </w:tcPr>
          <w:p w:rsidR="00C05A4D" w:rsidRPr="00C05A4D" w:rsidRDefault="0042159B" w:rsidP="00C05A4D">
            <w:pPr>
              <w:spacing w:before="240" w:after="120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2"/>
          </w:p>
        </w:tc>
      </w:tr>
      <w:tr w:rsidR="00C05A4D" w:rsidRPr="00C05A4D" w:rsidTr="00C05A4D">
        <w:tc>
          <w:tcPr>
            <w:tcW w:w="2178" w:type="dxa"/>
          </w:tcPr>
          <w:p w:rsidR="00C05A4D" w:rsidRPr="00C05A4D" w:rsidRDefault="00C05A4D" w:rsidP="00C05A4D">
            <w:pPr>
              <w:spacing w:before="240" w:after="120"/>
              <w:rPr>
                <w:b/>
              </w:rPr>
            </w:pPr>
            <w:r w:rsidRPr="00C05A4D">
              <w:rPr>
                <w:b/>
              </w:rPr>
              <w:t>Effective Date</w:t>
            </w:r>
          </w:p>
        </w:tc>
        <w:tc>
          <w:tcPr>
            <w:tcW w:w="7020" w:type="dxa"/>
          </w:tcPr>
          <w:p w:rsidR="00C05A4D" w:rsidRPr="00C05A4D" w:rsidRDefault="0042159B" w:rsidP="00C05A4D">
            <w:pPr>
              <w:spacing w:before="240" w:after="120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3"/>
          </w:p>
        </w:tc>
      </w:tr>
    </w:tbl>
    <w:p w:rsidR="00C05A4D" w:rsidRDefault="00C05A4D" w:rsidP="001A645A">
      <w:pPr>
        <w:rPr>
          <w:b/>
          <w:u w:val="single"/>
        </w:rPr>
      </w:pPr>
    </w:p>
    <w:p w:rsidR="001A645A" w:rsidRPr="00C05A4D" w:rsidRDefault="00C05A4D" w:rsidP="001A645A">
      <w:pPr>
        <w:rPr>
          <w:i/>
        </w:rPr>
      </w:pPr>
      <w:r>
        <w:rPr>
          <w:b/>
          <w:u w:val="single"/>
        </w:rPr>
        <w:t>Request</w:t>
      </w:r>
      <w:r w:rsidR="001A645A" w:rsidRPr="001A645A">
        <w:rPr>
          <w:b/>
          <w:u w:val="single"/>
        </w:rPr>
        <w:t>:</w:t>
      </w:r>
      <w:r>
        <w:rPr>
          <w:i/>
        </w:rPr>
        <w:t xml:space="preserve"> (Check all that apply)</w:t>
      </w:r>
    </w:p>
    <w:p w:rsidR="001A645A" w:rsidRPr="00932118" w:rsidRDefault="00C05A4D" w:rsidP="001A645A">
      <w:pPr>
        <w:rPr>
          <w:b/>
          <w:u w:val="single"/>
        </w:rPr>
      </w:pPr>
      <w:r w:rsidRPr="00932118">
        <w:rPr>
          <w:b/>
          <w:u w:val="single"/>
        </w:rPr>
        <w:t>WEBSITES:</w:t>
      </w:r>
    </w:p>
    <w:p w:rsidR="001A645A" w:rsidRPr="00932118" w:rsidRDefault="00C05A4D" w:rsidP="001A645A">
      <w:pPr>
        <w:rPr>
          <w:b/>
        </w:rPr>
      </w:pPr>
      <w:r w:rsidRPr="00932118">
        <w:rPr>
          <w:b/>
        </w:rPr>
        <w:t>Property Visibility</w:t>
      </w:r>
    </w:p>
    <w:p w:rsidR="00C05A4D" w:rsidRDefault="00C05A4D" w:rsidP="00C05A4D">
      <w:r>
        <w:tab/>
        <w:t>Suppress</w:t>
      </w:r>
      <w: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Oakwood.com</w:t>
      </w:r>
      <w:r>
        <w:tab/>
      </w:r>
      <w:r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ExecuStay.com</w:t>
      </w:r>
    </w:p>
    <w:p w:rsidR="00C05A4D" w:rsidRDefault="00C05A4D" w:rsidP="00C05A4D">
      <w:r>
        <w:tab/>
        <w:t>Remove</w:t>
      </w:r>
      <w: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Oakwood.com</w:t>
      </w:r>
      <w:r>
        <w:tab/>
      </w:r>
      <w:r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ExecuStay.com</w:t>
      </w:r>
      <w:r>
        <w:tab/>
      </w:r>
    </w:p>
    <w:p w:rsidR="001A645A" w:rsidRDefault="001A645A" w:rsidP="001A645A">
      <w:r w:rsidRPr="00932118">
        <w:rPr>
          <w:b/>
        </w:rPr>
        <w:t xml:space="preserve">Book Online Capability </w:t>
      </w:r>
      <w:r>
        <w:t>(</w:t>
      </w:r>
      <w:r w:rsidRPr="00CB690B">
        <w:rPr>
          <w:i/>
        </w:rPr>
        <w:t>Book</w:t>
      </w:r>
      <w:r w:rsidR="00CB690B" w:rsidRPr="00CB690B">
        <w:rPr>
          <w:i/>
        </w:rPr>
        <w:t xml:space="preserve"> Now</w:t>
      </w:r>
      <w:r>
        <w:t xml:space="preserve"> or </w:t>
      </w:r>
      <w:r w:rsidRPr="00CB690B">
        <w:rPr>
          <w:i/>
        </w:rPr>
        <w:t>Check Rates and Availability</w:t>
      </w:r>
      <w:r>
        <w:t xml:space="preserve"> buttons)</w:t>
      </w:r>
    </w:p>
    <w:p w:rsidR="001A645A" w:rsidRDefault="001A645A" w:rsidP="001A645A">
      <w:r>
        <w:tab/>
        <w:t>Remove</w:t>
      </w:r>
      <w: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Oakwood.com</w:t>
      </w:r>
      <w:r>
        <w:tab/>
      </w:r>
      <w:r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ExecuStay.com</w:t>
      </w:r>
      <w:r>
        <w:tab/>
      </w:r>
    </w:p>
    <w:p w:rsidR="00C05A4D" w:rsidRPr="00932118" w:rsidRDefault="00C05A4D" w:rsidP="001A645A">
      <w:pPr>
        <w:rPr>
          <w:b/>
          <w:u w:val="single"/>
        </w:rPr>
      </w:pPr>
      <w:r w:rsidRPr="00932118">
        <w:rPr>
          <w:b/>
          <w:u w:val="single"/>
        </w:rPr>
        <w:t>RVNG:</w:t>
      </w:r>
    </w:p>
    <w:p w:rsidR="001A645A" w:rsidRPr="00932118" w:rsidRDefault="001A645A" w:rsidP="001A645A">
      <w:pPr>
        <w:rPr>
          <w:b/>
        </w:rPr>
      </w:pPr>
      <w:r w:rsidRPr="00932118">
        <w:rPr>
          <w:b/>
        </w:rPr>
        <w:t>GDS Channels</w:t>
      </w:r>
    </w:p>
    <w:p w:rsidR="001A645A" w:rsidRDefault="001A645A" w:rsidP="001A645A">
      <w:r>
        <w:tab/>
        <w:t>Suppress</w:t>
      </w:r>
      <w:r>
        <w:tab/>
      </w:r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7"/>
      <w:r>
        <w:instrText xml:space="preserve"> FORMCHECKBOX </w:instrText>
      </w:r>
      <w:r>
        <w:fldChar w:fldCharType="end"/>
      </w:r>
      <w:bookmarkEnd w:id="4"/>
      <w:r>
        <w:t xml:space="preserve">  All</w:t>
      </w:r>
      <w:r>
        <w:tab/>
      </w:r>
      <w:r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3"/>
      <w:r>
        <w:instrText xml:space="preserve"> FORMCHECKBOX </w:instrText>
      </w:r>
      <w:r>
        <w:fldChar w:fldCharType="end"/>
      </w:r>
      <w:bookmarkEnd w:id="5"/>
      <w:r>
        <w:t xml:space="preserve">  Sabre</w:t>
      </w:r>
      <w:r>
        <w:tab/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4"/>
      <w:r>
        <w:instrText xml:space="preserve"> FORMCHECKBOX </w:instrText>
      </w:r>
      <w:r>
        <w:fldChar w:fldCharType="end"/>
      </w:r>
      <w:bookmarkEnd w:id="6"/>
      <w:r>
        <w:t xml:space="preserve">  Worldspan</w:t>
      </w:r>
      <w:r>
        <w:tab/>
      </w:r>
      <w:r>
        <w:tab/>
      </w: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5"/>
      <w:r>
        <w:instrText xml:space="preserve"> FORMCHECKBOX </w:instrText>
      </w:r>
      <w:r>
        <w:fldChar w:fldCharType="end"/>
      </w:r>
      <w:bookmarkEnd w:id="7"/>
      <w:r>
        <w:t xml:space="preserve">  Apollo</w:t>
      </w:r>
      <w:r>
        <w:tab/>
      </w: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6"/>
      <w:r>
        <w:instrText xml:space="preserve"> FORMCHECKBOX </w:instrText>
      </w:r>
      <w:r>
        <w:fldChar w:fldCharType="end"/>
      </w:r>
      <w:bookmarkEnd w:id="8"/>
      <w:r>
        <w:t xml:space="preserve">  Amadeus</w:t>
      </w:r>
    </w:p>
    <w:p w:rsidR="001A645A" w:rsidRDefault="001A645A" w:rsidP="001A645A">
      <w:r>
        <w:tab/>
        <w:t>Remove</w:t>
      </w:r>
      <w:r>
        <w:tab/>
      </w:r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All</w:t>
      </w:r>
      <w:r>
        <w:tab/>
      </w:r>
      <w:r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Sabre</w:t>
      </w:r>
      <w:r>
        <w:tab/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Worldspan</w:t>
      </w:r>
      <w:r>
        <w:tab/>
      </w:r>
      <w:r>
        <w:tab/>
      </w: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Apollo</w:t>
      </w:r>
      <w:r>
        <w:tab/>
      </w: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Amadeus</w:t>
      </w:r>
    </w:p>
    <w:p w:rsidR="001A645A" w:rsidRPr="00932118" w:rsidRDefault="001A645A" w:rsidP="001A645A">
      <w:pPr>
        <w:rPr>
          <w:b/>
        </w:rPr>
      </w:pPr>
      <w:r w:rsidRPr="00932118">
        <w:rPr>
          <w:b/>
        </w:rPr>
        <w:t>ADS Channels</w:t>
      </w:r>
    </w:p>
    <w:p w:rsidR="001A645A" w:rsidRDefault="001A645A" w:rsidP="001A645A">
      <w:r>
        <w:tab/>
      </w:r>
      <w:r w:rsidR="00C05A4D">
        <w:t>Suppress</w:t>
      </w:r>
      <w:r w:rsidR="00C05A4D">
        <w:tab/>
      </w:r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8"/>
      <w:r>
        <w:instrText xml:space="preserve"> FORMCHECKBOX </w:instrText>
      </w:r>
      <w:r>
        <w:fldChar w:fldCharType="end"/>
      </w:r>
      <w:bookmarkEnd w:id="9"/>
      <w:r>
        <w:t xml:space="preserve">  All </w:t>
      </w:r>
      <w:r>
        <w:tab/>
      </w:r>
      <w:r>
        <w:tab/>
        <w:t xml:space="preserve">Specify </w:t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10" w:name="Text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:rsidR="00C05A4D" w:rsidRDefault="00C05A4D" w:rsidP="001A645A">
      <w:r>
        <w:tab/>
        <w:t>Remove</w:t>
      </w:r>
      <w:r>
        <w:tab/>
      </w:r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All </w:t>
      </w:r>
      <w:r>
        <w:tab/>
      </w:r>
      <w:r>
        <w:tab/>
        <w:t xml:space="preserve">Specify </w:t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1A645A" w:rsidRPr="001A645A" w:rsidRDefault="00842EC7" w:rsidP="001A645A">
      <w:pPr>
        <w:rPr>
          <w:rStyle w:val="IntenseEmphasis"/>
        </w:rPr>
      </w:pPr>
      <w:r>
        <w:rPr>
          <w:rStyle w:val="IntenseEmphasis"/>
        </w:rPr>
        <w:t>Additional Comments:</w:t>
      </w:r>
      <w:r>
        <w:rPr>
          <w:rStyle w:val="IntenseEmphasis"/>
        </w:rPr>
        <w:tab/>
      </w:r>
      <w:r>
        <w:rPr>
          <w:rStyle w:val="IntenseEmphasis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1" w:name="Text2"/>
      <w:r>
        <w:rPr>
          <w:rStyle w:val="IntenseEmphasis"/>
        </w:rPr>
        <w:instrText xml:space="preserve"> FORMTEXT </w:instrText>
      </w:r>
      <w:r>
        <w:rPr>
          <w:rStyle w:val="IntenseEmphasis"/>
        </w:rPr>
      </w:r>
      <w:r>
        <w:rPr>
          <w:rStyle w:val="IntenseEmphasis"/>
        </w:rPr>
        <w:fldChar w:fldCharType="separate"/>
      </w:r>
      <w:r>
        <w:rPr>
          <w:rStyle w:val="IntenseEmphasis"/>
          <w:noProof/>
        </w:rPr>
        <w:t> </w:t>
      </w:r>
      <w:r>
        <w:rPr>
          <w:rStyle w:val="IntenseEmphasis"/>
          <w:noProof/>
        </w:rPr>
        <w:t> </w:t>
      </w:r>
      <w:r>
        <w:rPr>
          <w:rStyle w:val="IntenseEmphasis"/>
          <w:noProof/>
        </w:rPr>
        <w:t> </w:t>
      </w:r>
      <w:r>
        <w:rPr>
          <w:rStyle w:val="IntenseEmphasis"/>
          <w:noProof/>
        </w:rPr>
        <w:t> </w:t>
      </w:r>
      <w:r>
        <w:rPr>
          <w:rStyle w:val="IntenseEmphasis"/>
          <w:noProof/>
        </w:rPr>
        <w:t> </w:t>
      </w:r>
      <w:r>
        <w:rPr>
          <w:rStyle w:val="IntenseEmphasis"/>
        </w:rPr>
        <w:fldChar w:fldCharType="end"/>
      </w:r>
      <w:bookmarkEnd w:id="11"/>
    </w:p>
    <w:sectPr w:rsidR="001A645A" w:rsidRPr="001A645A" w:rsidSect="008A146D">
      <w:headerReference w:type="default" r:id="rId8"/>
      <w:footerReference w:type="default" r:id="rId9"/>
      <w:pgSz w:w="12240" w:h="15840" w:code="1"/>
      <w:pgMar w:top="288" w:right="720" w:bottom="288" w:left="576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C39" w:rsidRDefault="00461C39" w:rsidP="005D0C13">
      <w:pPr>
        <w:spacing w:after="0" w:line="240" w:lineRule="auto"/>
      </w:pPr>
      <w:r>
        <w:separator/>
      </w:r>
    </w:p>
  </w:endnote>
  <w:endnote w:type="continuationSeparator" w:id="0">
    <w:p w:rsidR="00461C39" w:rsidRDefault="00461C39" w:rsidP="005D0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Bold">
    <w:panose1 w:val="020B07040202020202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D3A" w:rsidRPr="006818C9" w:rsidRDefault="00214D3A" w:rsidP="00253481">
    <w:pPr>
      <w:pStyle w:val="Okwddisclaimer"/>
      <w:jc w:val="center"/>
      <w:rPr>
        <w:color w:val="2E3030"/>
        <w:sz w:val="18"/>
        <w:szCs w:val="18"/>
      </w:rPr>
    </w:pPr>
    <w:r w:rsidRPr="006818C9">
      <w:rPr>
        <w:color w:val="2E3030"/>
        <w:sz w:val="18"/>
        <w:szCs w:val="18"/>
      </w:rPr>
      <w:t>2222 Corinth Avenue, Los Angeles, CA 90064 | oakwood.com | execustay.com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C39" w:rsidRDefault="00461C39" w:rsidP="005D0C13">
      <w:pPr>
        <w:spacing w:after="0" w:line="240" w:lineRule="auto"/>
      </w:pPr>
      <w:r>
        <w:separator/>
      </w:r>
    </w:p>
  </w:footnote>
  <w:footnote w:type="continuationSeparator" w:id="0">
    <w:p w:rsidR="00461C39" w:rsidRDefault="00461C39" w:rsidP="005D0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D3A" w:rsidRPr="00253481" w:rsidRDefault="00214D3A" w:rsidP="00253481">
    <w:pPr>
      <w:pStyle w:val="Header"/>
      <w:rPr>
        <w:szCs w:val="6"/>
      </w:rPr>
    </w:pPr>
    <w:r>
      <w:rPr>
        <w:noProof/>
        <w:szCs w:val="6"/>
      </w:rPr>
      <w:ptab w:relativeTo="margin" w:alignment="left" w:leader="none"/>
    </w:r>
    <w:r w:rsidRPr="00253481">
      <w:rPr>
        <w:noProof/>
        <w:szCs w:val="6"/>
      </w:rPr>
      <w:drawing>
        <wp:inline distT="0" distB="0" distL="0" distR="0" wp14:anchorId="52C86223" wp14:editId="6C69BE3E">
          <wp:extent cx="1304925" cy="395755"/>
          <wp:effectExtent l="19050" t="0" r="9525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9" cy="3953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uy+DzXeyYJXhuOXyy1HaUSIKbLI=" w:salt="S/inUEzPrkqyYqRBuEfxkQ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45A"/>
    <w:rsid w:val="001624AD"/>
    <w:rsid w:val="00171A3B"/>
    <w:rsid w:val="00176622"/>
    <w:rsid w:val="001A645A"/>
    <w:rsid w:val="001E4A1B"/>
    <w:rsid w:val="00214D3A"/>
    <w:rsid w:val="00253481"/>
    <w:rsid w:val="00253CAC"/>
    <w:rsid w:val="00256603"/>
    <w:rsid w:val="00283DF7"/>
    <w:rsid w:val="002E3B65"/>
    <w:rsid w:val="00385B03"/>
    <w:rsid w:val="003C3976"/>
    <w:rsid w:val="003D1E48"/>
    <w:rsid w:val="003D2AD3"/>
    <w:rsid w:val="0042159B"/>
    <w:rsid w:val="00461C39"/>
    <w:rsid w:val="005D0C13"/>
    <w:rsid w:val="00622F51"/>
    <w:rsid w:val="00641B33"/>
    <w:rsid w:val="00676D35"/>
    <w:rsid w:val="006818C9"/>
    <w:rsid w:val="00701991"/>
    <w:rsid w:val="007658C0"/>
    <w:rsid w:val="0083249E"/>
    <w:rsid w:val="00842EC7"/>
    <w:rsid w:val="008A146D"/>
    <w:rsid w:val="008A53B7"/>
    <w:rsid w:val="008D6ACC"/>
    <w:rsid w:val="008E471C"/>
    <w:rsid w:val="00904176"/>
    <w:rsid w:val="00932118"/>
    <w:rsid w:val="00937093"/>
    <w:rsid w:val="00945751"/>
    <w:rsid w:val="00961482"/>
    <w:rsid w:val="00A0478E"/>
    <w:rsid w:val="00A668D2"/>
    <w:rsid w:val="00A9004F"/>
    <w:rsid w:val="00AF1F09"/>
    <w:rsid w:val="00B32E7E"/>
    <w:rsid w:val="00C05A4D"/>
    <w:rsid w:val="00C663DD"/>
    <w:rsid w:val="00C86EF4"/>
    <w:rsid w:val="00CB690B"/>
    <w:rsid w:val="00D054E9"/>
    <w:rsid w:val="00D32AFD"/>
    <w:rsid w:val="00D60DAC"/>
    <w:rsid w:val="00D934E0"/>
    <w:rsid w:val="00DF23F7"/>
    <w:rsid w:val="00E5181D"/>
    <w:rsid w:val="00E76CC5"/>
    <w:rsid w:val="00E92B63"/>
    <w:rsid w:val="00EA72FA"/>
    <w:rsid w:val="00ED4F59"/>
    <w:rsid w:val="00EE256B"/>
    <w:rsid w:val="00F0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C1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4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kwdBody1">
    <w:name w:val="Okwd_Body1"/>
    <w:basedOn w:val="Normal"/>
    <w:qFormat/>
    <w:rsid w:val="00283DF7"/>
    <w:pPr>
      <w:spacing w:line="259" w:lineRule="auto"/>
    </w:pPr>
    <w:rPr>
      <w:color w:val="B4ABA1"/>
    </w:rPr>
  </w:style>
  <w:style w:type="paragraph" w:customStyle="1" w:styleId="Okwddisclaimer">
    <w:name w:val="Okwd_disclaimer"/>
    <w:basedOn w:val="OkwdBody1"/>
    <w:qFormat/>
    <w:rsid w:val="00283DF7"/>
    <w:pPr>
      <w:spacing w:after="120" w:line="240" w:lineRule="auto"/>
    </w:pPr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C1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D0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C13"/>
    <w:rPr>
      <w:rFonts w:ascii="Arial" w:hAnsi="Arial"/>
    </w:rPr>
  </w:style>
  <w:style w:type="paragraph" w:customStyle="1" w:styleId="Okwdsubhead">
    <w:name w:val="Okwd_subhead"/>
    <w:basedOn w:val="OkwdBody1"/>
    <w:qFormat/>
    <w:rsid w:val="005D0C13"/>
    <w:rPr>
      <w:b/>
      <w:i/>
      <w:color w:val="7D7A7B"/>
    </w:rPr>
  </w:style>
  <w:style w:type="paragraph" w:customStyle="1" w:styleId="Okwdheadline">
    <w:name w:val="Okwd_headline"/>
    <w:basedOn w:val="Okwdsubhead"/>
    <w:qFormat/>
    <w:rsid w:val="00176622"/>
    <w:pPr>
      <w:spacing w:before="480" w:after="180"/>
    </w:pPr>
    <w:rPr>
      <w:rFonts w:ascii="Arial Bold" w:hAnsi="Arial Bold"/>
      <w:i w:val="0"/>
      <w:caps/>
      <w:sz w:val="24"/>
    </w:rPr>
  </w:style>
  <w:style w:type="table" w:styleId="TableGrid">
    <w:name w:val="Table Grid"/>
    <w:basedOn w:val="TableNormal"/>
    <w:uiPriority w:val="59"/>
    <w:rsid w:val="005D0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kwdaddres">
    <w:name w:val="Okwd_addres"/>
    <w:basedOn w:val="Okwddisclaimer"/>
    <w:qFormat/>
    <w:rsid w:val="00176622"/>
    <w:pPr>
      <w:spacing w:after="480" w:line="288" w:lineRule="auto"/>
    </w:pPr>
  </w:style>
  <w:style w:type="paragraph" w:customStyle="1" w:styleId="Okwdname">
    <w:name w:val="Okwd_name"/>
    <w:basedOn w:val="OkwdBody1"/>
    <w:qFormat/>
    <w:rsid w:val="00641B33"/>
    <w:pPr>
      <w:spacing w:after="100" w:line="240" w:lineRule="auto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937093"/>
    <w:rPr>
      <w:color w:val="0000FF" w:themeColor="hyperlink"/>
      <w:u w:val="single"/>
    </w:rPr>
  </w:style>
  <w:style w:type="paragraph" w:customStyle="1" w:styleId="Okwdspacer">
    <w:name w:val="Okwd_spacer"/>
    <w:basedOn w:val="Normal"/>
    <w:qFormat/>
    <w:rsid w:val="001E4A1B"/>
    <w:pPr>
      <w:spacing w:after="0" w:line="240" w:lineRule="auto"/>
    </w:pPr>
    <w:rPr>
      <w:sz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49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49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64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1A645A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C1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4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kwdBody1">
    <w:name w:val="Okwd_Body1"/>
    <w:basedOn w:val="Normal"/>
    <w:qFormat/>
    <w:rsid w:val="00283DF7"/>
    <w:pPr>
      <w:spacing w:line="259" w:lineRule="auto"/>
    </w:pPr>
    <w:rPr>
      <w:color w:val="B4ABA1"/>
    </w:rPr>
  </w:style>
  <w:style w:type="paragraph" w:customStyle="1" w:styleId="Okwddisclaimer">
    <w:name w:val="Okwd_disclaimer"/>
    <w:basedOn w:val="OkwdBody1"/>
    <w:qFormat/>
    <w:rsid w:val="00283DF7"/>
    <w:pPr>
      <w:spacing w:after="120" w:line="240" w:lineRule="auto"/>
    </w:pPr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C1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D0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C13"/>
    <w:rPr>
      <w:rFonts w:ascii="Arial" w:hAnsi="Arial"/>
    </w:rPr>
  </w:style>
  <w:style w:type="paragraph" w:customStyle="1" w:styleId="Okwdsubhead">
    <w:name w:val="Okwd_subhead"/>
    <w:basedOn w:val="OkwdBody1"/>
    <w:qFormat/>
    <w:rsid w:val="005D0C13"/>
    <w:rPr>
      <w:b/>
      <w:i/>
      <w:color w:val="7D7A7B"/>
    </w:rPr>
  </w:style>
  <w:style w:type="paragraph" w:customStyle="1" w:styleId="Okwdheadline">
    <w:name w:val="Okwd_headline"/>
    <w:basedOn w:val="Okwdsubhead"/>
    <w:qFormat/>
    <w:rsid w:val="00176622"/>
    <w:pPr>
      <w:spacing w:before="480" w:after="180"/>
    </w:pPr>
    <w:rPr>
      <w:rFonts w:ascii="Arial Bold" w:hAnsi="Arial Bold"/>
      <w:i w:val="0"/>
      <w:caps/>
      <w:sz w:val="24"/>
    </w:rPr>
  </w:style>
  <w:style w:type="table" w:styleId="TableGrid">
    <w:name w:val="Table Grid"/>
    <w:basedOn w:val="TableNormal"/>
    <w:uiPriority w:val="59"/>
    <w:rsid w:val="005D0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kwdaddres">
    <w:name w:val="Okwd_addres"/>
    <w:basedOn w:val="Okwddisclaimer"/>
    <w:qFormat/>
    <w:rsid w:val="00176622"/>
    <w:pPr>
      <w:spacing w:after="480" w:line="288" w:lineRule="auto"/>
    </w:pPr>
  </w:style>
  <w:style w:type="paragraph" w:customStyle="1" w:styleId="Okwdname">
    <w:name w:val="Okwd_name"/>
    <w:basedOn w:val="OkwdBody1"/>
    <w:qFormat/>
    <w:rsid w:val="00641B33"/>
    <w:pPr>
      <w:spacing w:after="100" w:line="240" w:lineRule="auto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937093"/>
    <w:rPr>
      <w:color w:val="0000FF" w:themeColor="hyperlink"/>
      <w:u w:val="single"/>
    </w:rPr>
  </w:style>
  <w:style w:type="paragraph" w:customStyle="1" w:styleId="Okwdspacer">
    <w:name w:val="Okwd_spacer"/>
    <w:basedOn w:val="Normal"/>
    <w:qFormat/>
    <w:rsid w:val="001E4A1B"/>
    <w:pPr>
      <w:spacing w:after="0" w:line="240" w:lineRule="auto"/>
    </w:pPr>
    <w:rPr>
      <w:sz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49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49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64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1A645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echannels@oakwood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issa%20Dekosky\Documents\Oakwood%20Worldwide\Administrative\OWW%20Digital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\Users\Melissa Dekosky\Documents\Oakwood Worldwide\Administrative\OWW Digital Letterhead.dotx</Template>
  <TotalTime>1</TotalTime>
  <Pages>1</Pages>
  <Words>215</Words>
  <Characters>1230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Ogilvy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Dekosky</dc:creator>
  <cp:lastModifiedBy>Augustus Piazza</cp:lastModifiedBy>
  <cp:revision>2</cp:revision>
  <cp:lastPrinted>2012-07-11T15:17:00Z</cp:lastPrinted>
  <dcterms:created xsi:type="dcterms:W3CDTF">2013-07-02T19:23:00Z</dcterms:created>
  <dcterms:modified xsi:type="dcterms:W3CDTF">2013-07-02T19:23:00Z</dcterms:modified>
</cp:coreProperties>
</file>