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A9B4" w14:textId="0206816C" w:rsidR="00763998" w:rsidRPr="00763998" w:rsidRDefault="00763998" w:rsidP="00D66B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3998">
        <w:rPr>
          <w:rFonts w:ascii="Times New Roman" w:hAnsi="Times New Roman" w:cs="Times New Roman"/>
          <w:sz w:val="32"/>
          <w:szCs w:val="32"/>
        </w:rPr>
        <w:t>Documentation Molecular Mechanics Project</w:t>
      </w:r>
    </w:p>
    <w:p w14:paraId="4ACC70B3" w14:textId="7E1685A4" w:rsidR="00763998" w:rsidRDefault="00763998" w:rsidP="00D66BDA">
      <w:pPr>
        <w:pStyle w:val="Lijstalinea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763998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14:paraId="11A044D8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2FD05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b/>
          <w:bCs/>
          <w:sz w:val="24"/>
          <w:szCs w:val="24"/>
        </w:rPr>
        <w:t>Constants</w:t>
      </w:r>
    </w:p>
    <w:p w14:paraId="6E3457A0" w14:textId="077B4497" w:rsidR="00A1793C" w:rsidRPr="006A60E9" w:rsidRDefault="007D47FF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defines physical and molecular constants for molecular simulation calculations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6E69465F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EnergyCalculations</w:t>
      </w:r>
      <w:proofErr w:type="spellEnd"/>
    </w:p>
    <w:p w14:paraId="69128FDB" w14:textId="37CA7EA5" w:rsidR="00A1793C" w:rsidRPr="006A60E9" w:rsidRDefault="00CA20FC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procedures to calculate energy components from a molecule's structure</w:t>
      </w:r>
      <w:r w:rsidRPr="006A60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02984D" w14:textId="77777777" w:rsid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HelperCalculations</w:t>
      </w:r>
      <w:proofErr w:type="spellEnd"/>
    </w:p>
    <w:p w14:paraId="47F6B629" w14:textId="4203EC4E" w:rsidR="00D66BDA" w:rsidRPr="00D66BDA" w:rsidRDefault="00CA20FC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helper functions for geometric and bonding calculations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1299BC25" w14:textId="64099231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IdentifyInteractions</w:t>
      </w:r>
      <w:proofErr w:type="spellEnd"/>
    </w:p>
    <w:p w14:paraId="29485D8D" w14:textId="2ED392A3" w:rsidR="00A1793C" w:rsidRPr="00D66BDA" w:rsidRDefault="00ED2182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D66BDA">
        <w:rPr>
          <w:rFonts w:ascii="Times New Roman" w:hAnsi="Times New Roman" w:cs="Times New Roman"/>
          <w:sz w:val="24"/>
          <w:szCs w:val="24"/>
        </w:rPr>
        <w:t>This module contains procedures to identify existent bond patterns in a molecule</w:t>
      </w:r>
      <w:r w:rsidRPr="00D66BDA">
        <w:rPr>
          <w:rFonts w:ascii="Times New Roman" w:hAnsi="Times New Roman" w:cs="Times New Roman"/>
          <w:sz w:val="24"/>
          <w:szCs w:val="24"/>
        </w:rPr>
        <w:t>.</w:t>
      </w:r>
    </w:p>
    <w:p w14:paraId="6FF43355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InputOutput</w:t>
      </w:r>
      <w:proofErr w:type="spellEnd"/>
    </w:p>
    <w:p w14:paraId="5839BB38" w14:textId="100376E0" w:rsidR="00A1793C" w:rsidRPr="006A60E9" w:rsidRDefault="00CC3FC0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subroutines for reading molecular data from files and writing output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07B061A4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MetropolisAlgorithm</w:t>
      </w:r>
      <w:proofErr w:type="spellEnd"/>
    </w:p>
    <w:p w14:paraId="39D03ABF" w14:textId="0874E636" w:rsidR="00A1793C" w:rsidRPr="006A60E9" w:rsidRDefault="00CC3FC0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a subroutine to minimize an energy value using a Metropolis algorithm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7807B27B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MinimizationExperiment</w:t>
      </w:r>
      <w:proofErr w:type="spellEnd"/>
    </w:p>
    <w:p w14:paraId="046A7E58" w14:textId="6835EE66" w:rsidR="00A1793C" w:rsidRPr="006A60E9" w:rsidRDefault="00F5741F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coordinates a comprehensive molecular minimization experiment by optimizing energy configurations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29EE8D0D" w14:textId="77777777" w:rsid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A60E9">
        <w:rPr>
          <w:rFonts w:ascii="Times New Roman" w:hAnsi="Times New Roman" w:cs="Times New Roman"/>
          <w:b/>
          <w:bCs/>
          <w:sz w:val="24"/>
          <w:szCs w:val="24"/>
        </w:rPr>
        <w:t>Types</w:t>
      </w:r>
    </w:p>
    <w:p w14:paraId="047D97FD" w14:textId="3BFB1201" w:rsidR="00A1793C" w:rsidRPr="006A60E9" w:rsidRDefault="00F5741F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defines the types for atoms, bonds, angles, dihedrals, and nonbonded interactions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120E072D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VectorMath</w:t>
      </w:r>
      <w:proofErr w:type="spellEnd"/>
    </w:p>
    <w:p w14:paraId="7A51A332" w14:textId="59FE7652" w:rsidR="00A1793C" w:rsidRPr="006A60E9" w:rsidRDefault="001E443B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procedures to perform calculations between two vectors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1909B35E" w14:textId="77777777" w:rsidR="007D47FF" w:rsidRPr="007D47FF" w:rsidRDefault="007D47FF" w:rsidP="00D66BD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B0A02" w14:textId="220C7BA1" w:rsidR="00D66BDA" w:rsidRPr="00725C21" w:rsidRDefault="00763998" w:rsidP="00D66BDA">
      <w:pPr>
        <w:pStyle w:val="Lijstalinea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User-Derived Data Types</w:t>
      </w:r>
    </w:p>
    <w:p w14:paraId="2C5B4126" w14:textId="0C9A52D9" w:rsidR="00F5741F" w:rsidRDefault="00F5741F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user-derived data types can be found in the Types module.</w:t>
      </w:r>
    </w:p>
    <w:p w14:paraId="1758EF13" w14:textId="77777777" w:rsidR="00D66BDA" w:rsidRPr="00F5741F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2292D" w14:textId="0D804F1F" w:rsidR="00A1793C" w:rsidRPr="004E105E" w:rsidRDefault="00A1793C" w:rsidP="00D66BDA">
      <w:pPr>
        <w:pStyle w:val="Lijstalinea"/>
        <w:numPr>
          <w:ilvl w:val="1"/>
          <w:numId w:val="9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Atom:</w:t>
      </w:r>
      <w:r w:rsidRPr="004E105E">
        <w:rPr>
          <w:rFonts w:ascii="Times New Roman" w:hAnsi="Times New Roman" w:cs="Times New Roman"/>
          <w:sz w:val="24"/>
          <w:szCs w:val="24"/>
        </w:rPr>
        <w:t xml:space="preserve"> </w:t>
      </w:r>
      <w:r w:rsidRPr="004E105E">
        <w:rPr>
          <w:rFonts w:ascii="Times New Roman" w:hAnsi="Times New Roman" w:cs="Times New Roman"/>
          <w:sz w:val="24"/>
          <w:szCs w:val="24"/>
        </w:rPr>
        <w:t xml:space="preserve">Defines the Atom type for </w:t>
      </w:r>
      <w:r w:rsidRPr="004E105E">
        <w:rPr>
          <w:rFonts w:ascii="Times New Roman" w:hAnsi="Times New Roman" w:cs="Times New Roman"/>
          <w:sz w:val="24"/>
          <w:szCs w:val="24"/>
        </w:rPr>
        <w:t>representing</w:t>
      </w:r>
      <w:r w:rsidRPr="004E105E">
        <w:rPr>
          <w:rFonts w:ascii="Times New Roman" w:hAnsi="Times New Roman" w:cs="Times New Roman"/>
          <w:sz w:val="24"/>
          <w:szCs w:val="24"/>
        </w:rPr>
        <w:t xml:space="preserve"> individual atoms and their</w:t>
      </w:r>
      <w:r w:rsidR="004E105E">
        <w:rPr>
          <w:rFonts w:ascii="Times New Roman" w:hAnsi="Times New Roman" w:cs="Times New Roman"/>
          <w:sz w:val="24"/>
          <w:szCs w:val="24"/>
        </w:rPr>
        <w:t xml:space="preserve"> </w:t>
      </w:r>
      <w:r w:rsidRPr="004E105E">
        <w:rPr>
          <w:rFonts w:ascii="Times New Roman" w:hAnsi="Times New Roman" w:cs="Times New Roman"/>
          <w:sz w:val="24"/>
          <w:szCs w:val="24"/>
        </w:rPr>
        <w:t>properties</w:t>
      </w:r>
      <w:r w:rsidRPr="004E105E">
        <w:rPr>
          <w:rFonts w:ascii="Times New Roman" w:hAnsi="Times New Roman" w:cs="Times New Roman"/>
          <w:sz w:val="24"/>
          <w:szCs w:val="24"/>
        </w:rPr>
        <w:t>.</w:t>
      </w:r>
      <w:r w:rsidR="004E105E">
        <w:rPr>
          <w:rFonts w:ascii="Times New Roman" w:hAnsi="Times New Roman" w:cs="Times New Roman"/>
          <w:sz w:val="24"/>
          <w:szCs w:val="24"/>
        </w:rPr>
        <w:t xml:space="preserve"> </w:t>
      </w:r>
      <w:r w:rsidR="00F83EA3" w:rsidRPr="004E105E">
        <w:rPr>
          <w:rFonts w:ascii="Times New Roman" w:hAnsi="Times New Roman" w:cs="Times New Roman"/>
          <w:sz w:val="24"/>
          <w:szCs w:val="24"/>
        </w:rPr>
        <w:t>Contains properties unique for a specific atom type</w:t>
      </w:r>
      <w:r w:rsidR="00B10D77" w:rsidRPr="004E105E">
        <w:rPr>
          <w:rFonts w:ascii="Times New Roman" w:hAnsi="Times New Roman" w:cs="Times New Roman"/>
          <w:sz w:val="24"/>
          <w:szCs w:val="24"/>
        </w:rPr>
        <w:t xml:space="preserve"> (C or H).</w:t>
      </w:r>
    </w:p>
    <w:p w14:paraId="3FF20531" w14:textId="4976B857" w:rsidR="00F83EA3" w:rsidRDefault="00F83EA3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(character: ‘C’ or ‘H’)</w:t>
      </w:r>
    </w:p>
    <w:p w14:paraId="66F83993" w14:textId="29C6206F" w:rsidR="00F83EA3" w:rsidRDefault="00F83EA3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x, y, z</w:t>
      </w:r>
      <w:r>
        <w:rPr>
          <w:rFonts w:ascii="Times New Roman" w:hAnsi="Times New Roman" w:cs="Times New Roman"/>
          <w:sz w:val="24"/>
          <w:szCs w:val="24"/>
        </w:rPr>
        <w:t xml:space="preserve"> (real(kind=8): Cartesian coordinates)</w:t>
      </w:r>
    </w:p>
    <w:p w14:paraId="3849F24C" w14:textId="064FCD87" w:rsidR="00F83EA3" w:rsidRDefault="00F83EA3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R_nb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real(kind=8):</w:t>
      </w:r>
      <w:r>
        <w:rPr>
          <w:rFonts w:ascii="Times New Roman" w:hAnsi="Times New Roman" w:cs="Times New Roman"/>
          <w:sz w:val="24"/>
          <w:szCs w:val="24"/>
        </w:rPr>
        <w:t xml:space="preserve"> Lennard-Jones parameter)</w:t>
      </w:r>
    </w:p>
    <w:p w14:paraId="21F46BD4" w14:textId="2F4C5241" w:rsidR="00F83EA3" w:rsidRDefault="00F83EA3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epsilon_nb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real(kind=8):</w:t>
      </w:r>
      <w:r>
        <w:rPr>
          <w:rFonts w:ascii="Times New Roman" w:hAnsi="Times New Roman" w:cs="Times New Roman"/>
          <w:sz w:val="24"/>
          <w:szCs w:val="24"/>
        </w:rPr>
        <w:t xml:space="preserve"> Lennard-Jones parameter)</w:t>
      </w:r>
    </w:p>
    <w:p w14:paraId="2975219F" w14:textId="1DECE877" w:rsidR="00F83EA3" w:rsidRDefault="00F83EA3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q_nb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real(kind=8):</w:t>
      </w:r>
      <w:r>
        <w:rPr>
          <w:rFonts w:ascii="Times New Roman" w:hAnsi="Times New Roman" w:cs="Times New Roman"/>
          <w:sz w:val="24"/>
          <w:szCs w:val="24"/>
        </w:rPr>
        <w:t xml:space="preserve"> partial charge)</w:t>
      </w:r>
    </w:p>
    <w:p w14:paraId="0BC769D0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34892" w14:textId="7E366BC8" w:rsidR="00A1793C" w:rsidRPr="004E105E" w:rsidRDefault="00A1793C" w:rsidP="00D66BDA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Bond:</w:t>
      </w:r>
      <w:r w:rsidRPr="004E105E">
        <w:rPr>
          <w:rFonts w:ascii="Times New Roman" w:hAnsi="Times New Roman" w:cs="Times New Roman"/>
          <w:sz w:val="24"/>
          <w:szCs w:val="24"/>
        </w:rPr>
        <w:t xml:space="preserve"> Defines the Bond type for representing covalent bonds between atoms</w:t>
      </w:r>
      <w:r w:rsidRPr="004E105E">
        <w:rPr>
          <w:rFonts w:ascii="Times New Roman" w:hAnsi="Times New Roman" w:cs="Times New Roman"/>
          <w:sz w:val="24"/>
          <w:szCs w:val="24"/>
        </w:rPr>
        <w:t>.</w:t>
      </w:r>
      <w:r w:rsidR="00CD35BB" w:rsidRPr="004E105E">
        <w:rPr>
          <w:rFonts w:ascii="Times New Roman" w:hAnsi="Times New Roman" w:cs="Times New Roman"/>
          <w:sz w:val="24"/>
          <w:szCs w:val="24"/>
        </w:rPr>
        <w:t xml:space="preserve"> </w:t>
      </w:r>
      <w:r w:rsidR="004E105E">
        <w:rPr>
          <w:rFonts w:ascii="Times New Roman" w:hAnsi="Times New Roman" w:cs="Times New Roman"/>
          <w:sz w:val="24"/>
          <w:szCs w:val="24"/>
        </w:rPr>
        <w:t>Contains properties unique for a specific bond type (CC or CH).</w:t>
      </w:r>
    </w:p>
    <w:p w14:paraId="79BE8240" w14:textId="625BFC94" w:rsidR="00CD35BB" w:rsidRPr="00496B33" w:rsidRDefault="00DA2352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496B33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0D540361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7943D" w14:textId="36CF1C37" w:rsidR="004E105E" w:rsidRPr="004E105E" w:rsidRDefault="00A1793C" w:rsidP="00D66BDA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Angle:</w:t>
      </w:r>
      <w:r w:rsidRPr="004E105E">
        <w:rPr>
          <w:rFonts w:ascii="Times New Roman" w:hAnsi="Times New Roman" w:cs="Times New Roman"/>
          <w:sz w:val="24"/>
          <w:szCs w:val="24"/>
        </w:rPr>
        <w:t xml:space="preserve"> </w:t>
      </w:r>
      <w:r w:rsidRPr="004E105E">
        <w:rPr>
          <w:rFonts w:ascii="Times New Roman" w:hAnsi="Times New Roman" w:cs="Times New Roman"/>
          <w:sz w:val="24"/>
          <w:szCs w:val="24"/>
        </w:rPr>
        <w:t>Defines the Angle type for representing angles formed by three atoms</w:t>
      </w:r>
      <w:r w:rsidRPr="004E105E">
        <w:rPr>
          <w:rFonts w:ascii="Times New Roman" w:hAnsi="Times New Roman" w:cs="Times New Roman"/>
          <w:sz w:val="24"/>
          <w:szCs w:val="24"/>
        </w:rPr>
        <w:t>.</w:t>
      </w:r>
      <w:r w:rsidR="004E105E">
        <w:rPr>
          <w:rFonts w:ascii="Times New Roman" w:hAnsi="Times New Roman" w:cs="Times New Roman"/>
          <w:sz w:val="24"/>
          <w:szCs w:val="24"/>
        </w:rPr>
        <w:t xml:space="preserve"> Contains properties unique for a specific angle type (CCC, CCH or HCH).</w:t>
      </w:r>
    </w:p>
    <w:p w14:paraId="35DFF49A" w14:textId="013DB93B" w:rsidR="00A1793C" w:rsidRPr="00496B33" w:rsidRDefault="004E105E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496B33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766E4BD4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11E69" w14:textId="6F05AC81" w:rsidR="004E105E" w:rsidRPr="004E105E" w:rsidRDefault="00A1793C" w:rsidP="00D66BDA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lastRenderedPageBreak/>
        <w:t>Dihedral:</w:t>
      </w:r>
      <w:r w:rsidRPr="004E105E">
        <w:rPr>
          <w:rFonts w:ascii="Times New Roman" w:hAnsi="Times New Roman" w:cs="Times New Roman"/>
          <w:sz w:val="24"/>
          <w:szCs w:val="24"/>
        </w:rPr>
        <w:t xml:space="preserve"> </w:t>
      </w:r>
      <w:r w:rsidRPr="004E105E">
        <w:rPr>
          <w:rFonts w:ascii="Times New Roman" w:hAnsi="Times New Roman" w:cs="Times New Roman"/>
          <w:sz w:val="24"/>
          <w:szCs w:val="24"/>
        </w:rPr>
        <w:t>Defines the Dihedral type for representing torsional angles formed by four atoms</w:t>
      </w:r>
      <w:r w:rsidRPr="004E105E">
        <w:rPr>
          <w:rFonts w:ascii="Times New Roman" w:hAnsi="Times New Roman" w:cs="Times New Roman"/>
          <w:sz w:val="24"/>
          <w:szCs w:val="24"/>
        </w:rPr>
        <w:t>.</w:t>
      </w:r>
      <w:r w:rsidR="004E105E">
        <w:rPr>
          <w:rFonts w:ascii="Times New Roman" w:hAnsi="Times New Roman" w:cs="Times New Roman"/>
          <w:sz w:val="24"/>
          <w:szCs w:val="24"/>
        </w:rPr>
        <w:t xml:space="preserve"> Contains properties unique for a specific dihedral angle type (CCCC, CCCH or HCCH).</w:t>
      </w:r>
    </w:p>
    <w:p w14:paraId="40A2C4C8" w14:textId="1AE515BD" w:rsidR="004E105E" w:rsidRPr="00496B33" w:rsidRDefault="004E105E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496B33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39608D27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FD0F8" w14:textId="6131E5EF" w:rsidR="004E105E" w:rsidRPr="004E105E" w:rsidRDefault="00A1793C" w:rsidP="00D66BDA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NonBonded</w:t>
      </w:r>
      <w:proofErr w:type="spellEnd"/>
      <w:r w:rsidRPr="004E10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105E">
        <w:rPr>
          <w:rFonts w:ascii="Times New Roman" w:hAnsi="Times New Roman" w:cs="Times New Roman"/>
          <w:sz w:val="24"/>
          <w:szCs w:val="24"/>
        </w:rPr>
        <w:t xml:space="preserve"> </w:t>
      </w:r>
      <w:r w:rsidRPr="004E105E">
        <w:rPr>
          <w:rFonts w:ascii="Times New Roman" w:hAnsi="Times New Roman" w:cs="Times New Roman"/>
          <w:sz w:val="24"/>
          <w:szCs w:val="24"/>
        </w:rPr>
        <w:t xml:space="preserve">Defines the </w:t>
      </w:r>
      <w:proofErr w:type="spellStart"/>
      <w:r w:rsidRPr="004E105E">
        <w:rPr>
          <w:rFonts w:ascii="Times New Roman" w:hAnsi="Times New Roman" w:cs="Times New Roman"/>
          <w:sz w:val="24"/>
          <w:szCs w:val="24"/>
        </w:rPr>
        <w:t>NonBonded</w:t>
      </w:r>
      <w:proofErr w:type="spellEnd"/>
      <w:r w:rsidRPr="004E105E">
        <w:rPr>
          <w:rFonts w:ascii="Times New Roman" w:hAnsi="Times New Roman" w:cs="Times New Roman"/>
          <w:sz w:val="24"/>
          <w:szCs w:val="24"/>
        </w:rPr>
        <w:t xml:space="preserve"> type for representing nonbonded interactions between atoms</w:t>
      </w:r>
      <w:r w:rsidRPr="004E105E">
        <w:rPr>
          <w:rFonts w:ascii="Times New Roman" w:hAnsi="Times New Roman" w:cs="Times New Roman"/>
          <w:sz w:val="24"/>
          <w:szCs w:val="24"/>
        </w:rPr>
        <w:t xml:space="preserve">. </w:t>
      </w:r>
      <w:r w:rsidR="004E105E">
        <w:rPr>
          <w:rFonts w:ascii="Times New Roman" w:hAnsi="Times New Roman" w:cs="Times New Roman"/>
          <w:sz w:val="24"/>
          <w:szCs w:val="24"/>
        </w:rPr>
        <w:t>HCCH).</w:t>
      </w:r>
      <w:r w:rsidR="009E3849">
        <w:rPr>
          <w:rFonts w:ascii="Times New Roman" w:hAnsi="Times New Roman" w:cs="Times New Roman"/>
          <w:sz w:val="24"/>
          <w:szCs w:val="24"/>
        </w:rPr>
        <w:t xml:space="preserve"> Contains properties unique for a specific nonbonded pair (CC, CH or HH).</w:t>
      </w:r>
    </w:p>
    <w:p w14:paraId="2AF3F3DF" w14:textId="61B34AEB" w:rsidR="004E105E" w:rsidRPr="00496B33" w:rsidRDefault="004E105E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496B33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672D73A6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6581A" w14:textId="5455CED8" w:rsidR="00763998" w:rsidRPr="00625EA0" w:rsidRDefault="00763998" w:rsidP="00D66BDA">
      <w:pPr>
        <w:pStyle w:val="Lijstalinea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25EA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Procedures</w:t>
      </w:r>
    </w:p>
    <w:p w14:paraId="75D2BCA7" w14:textId="0A1AC1FA" w:rsidR="00AF525E" w:rsidRPr="002856B7" w:rsidRDefault="002856B7" w:rsidP="00285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EA0">
        <w:rPr>
          <w:rFonts w:ascii="Times New Roman" w:hAnsi="Times New Roman" w:cs="Times New Roman"/>
          <w:sz w:val="24"/>
          <w:szCs w:val="24"/>
          <w:highlight w:val="yellow"/>
        </w:rPr>
        <w:t>- Subroutines and functions</w:t>
      </w:r>
    </w:p>
    <w:p w14:paraId="78CE6A7B" w14:textId="77777777" w:rsidR="00090E82" w:rsidRPr="00090E82" w:rsidRDefault="00090E82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04F43" w14:textId="7F6CB095" w:rsidR="0080184D" w:rsidRDefault="00763998" w:rsidP="00D66BDA">
      <w:pPr>
        <w:pStyle w:val="Lijstalinea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Interdependencies</w:t>
      </w:r>
    </w:p>
    <w:p w14:paraId="5477D4C2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8048B" w14:textId="63931C7D" w:rsidR="00D66BDA" w:rsidRDefault="00D66BDA" w:rsidP="00D66BD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Data Flow Diagram</w:t>
      </w:r>
    </w:p>
    <w:p w14:paraId="3E539613" w14:textId="376AFC9F" w:rsidR="0080184D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interdependencies between the different modules </w:t>
      </w:r>
      <w:r w:rsidR="008C16BB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presented in </w:t>
      </w:r>
      <w:r w:rsidRPr="00D66BDA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66BD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F7F916" wp14:editId="2A304733">
            <wp:extent cx="5759300" cy="1438382"/>
            <wp:effectExtent l="0" t="0" r="0" b="0"/>
            <wp:docPr id="2076584128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84128" name="Afbeelding 1" descr="Afbeelding met tekst, schermopname, Lettertype, diagram&#10;&#10;Automatisch gegenereerde beschrijving"/>
                    <pic:cNvPicPr/>
                  </pic:nvPicPr>
                  <pic:blipFill rotWithShape="1">
                    <a:blip r:embed="rId7"/>
                    <a:srcRect t="37414" b="18186"/>
                    <a:stretch/>
                  </pic:blipFill>
                  <pic:spPr bwMode="auto">
                    <a:xfrm>
                      <a:off x="0" y="0"/>
                      <a:ext cx="5760720" cy="143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21381" w14:textId="1C1C4F16" w:rsidR="00D66BDA" w:rsidRPr="008C16BB" w:rsidRDefault="00D66BDA" w:rsidP="00D66BDA">
      <w:pPr>
        <w:spacing w:after="0" w:line="240" w:lineRule="auto"/>
        <w:rPr>
          <w:rFonts w:ascii="Times New Roman" w:hAnsi="Times New Roman" w:cs="Times New Roman"/>
        </w:rPr>
      </w:pPr>
      <w:r w:rsidRPr="008C16BB">
        <w:rPr>
          <w:rFonts w:ascii="Times New Roman" w:hAnsi="Times New Roman" w:cs="Times New Roman"/>
        </w:rPr>
        <w:t>Figure 1. Data flow diagram</w:t>
      </w:r>
      <w:r w:rsidR="00073952">
        <w:rPr>
          <w:rFonts w:ascii="Times New Roman" w:hAnsi="Times New Roman" w:cs="Times New Roman"/>
        </w:rPr>
        <w:t xml:space="preserve"> of the modules in this Molecular Mechanics project.</w:t>
      </w:r>
    </w:p>
    <w:p w14:paraId="3C1B7789" w14:textId="77777777" w:rsidR="008C16BB" w:rsidRDefault="008C16BB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D2FCD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MinimizationExperiment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contains the subroutine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RunMinimizationExperiment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inputFilename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outputFilename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 xml:space="preserve">, T, r, tolerance,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maxIter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which is called in the main program.</w:t>
      </w:r>
    </w:p>
    <w:p w14:paraId="06F94623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D5CA8" w14:textId="3E369471" w:rsidR="00763998" w:rsidRPr="00625EA0" w:rsidRDefault="00763998" w:rsidP="00D66BDA">
      <w:pPr>
        <w:pStyle w:val="Lijstalinea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25EA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Input and Output</w:t>
      </w:r>
    </w:p>
    <w:p w14:paraId="6018622A" w14:textId="3834063C" w:rsidR="001156D5" w:rsidRPr="00763998" w:rsidRDefault="00763998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EA0">
        <w:rPr>
          <w:rFonts w:ascii="Times New Roman" w:hAnsi="Times New Roman" w:cs="Times New Roman"/>
          <w:sz w:val="24"/>
          <w:szCs w:val="24"/>
          <w:highlight w:val="yellow"/>
        </w:rPr>
        <w:t>- Input/Output handling</w:t>
      </w:r>
    </w:p>
    <w:p w14:paraId="5C82F6EA" w14:textId="77777777" w:rsidR="001156D5" w:rsidRDefault="001156D5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FFAC4" w14:textId="7A92498D" w:rsidR="001156D5" w:rsidRPr="00AE2260" w:rsidRDefault="001156D5" w:rsidP="00AE226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156D5" w:rsidRPr="00AE2260" w:rsidSect="00C2763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66706" w14:textId="77777777" w:rsidR="00C2763D" w:rsidRDefault="00C2763D" w:rsidP="001156D5">
      <w:pPr>
        <w:spacing w:after="0" w:line="240" w:lineRule="auto"/>
      </w:pPr>
      <w:r>
        <w:separator/>
      </w:r>
    </w:p>
  </w:endnote>
  <w:endnote w:type="continuationSeparator" w:id="0">
    <w:p w14:paraId="63F98EDD" w14:textId="77777777" w:rsidR="00C2763D" w:rsidRDefault="00C2763D" w:rsidP="0011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4CF4" w14:textId="77777777" w:rsidR="00C2763D" w:rsidRDefault="00C2763D" w:rsidP="001156D5">
      <w:pPr>
        <w:spacing w:after="0" w:line="240" w:lineRule="auto"/>
      </w:pPr>
      <w:r>
        <w:separator/>
      </w:r>
    </w:p>
  </w:footnote>
  <w:footnote w:type="continuationSeparator" w:id="0">
    <w:p w14:paraId="465976A2" w14:textId="77777777" w:rsidR="00C2763D" w:rsidRDefault="00C2763D" w:rsidP="00115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046C" w14:textId="0CAE52CD" w:rsidR="001156D5" w:rsidRPr="00763998" w:rsidRDefault="001156D5" w:rsidP="001156D5">
    <w:pPr>
      <w:pStyle w:val="Koptekst"/>
      <w:rPr>
        <w:rFonts w:ascii="Times New Roman" w:hAnsi="Times New Roman" w:cs="Times New Roman"/>
      </w:rPr>
    </w:pPr>
    <w:r w:rsidRPr="00763998">
      <w:rPr>
        <w:rFonts w:ascii="Times New Roman" w:hAnsi="Times New Roman" w:cs="Times New Roman"/>
      </w:rPr>
      <w:t>Melanie Messih</w:t>
    </w:r>
    <w:r w:rsidRPr="00763998">
      <w:rPr>
        <w:rFonts w:ascii="Times New Roman" w:hAnsi="Times New Roman" w:cs="Times New Roman"/>
      </w:rPr>
      <w:tab/>
    </w:r>
    <w:r w:rsidRPr="00763998">
      <w:rPr>
        <w:rFonts w:ascii="Times New Roman" w:hAnsi="Times New Roman" w:cs="Times New Roman"/>
      </w:rPr>
      <w:tab/>
    </w:r>
    <w:r w:rsidR="000A204C" w:rsidRPr="00763998">
      <w:rPr>
        <w:rFonts w:ascii="Times New Roman" w:hAnsi="Times New Roman" w:cs="Times New Roman"/>
      </w:rPr>
      <w:t>Scientific Computing &amp; Programming</w:t>
    </w:r>
  </w:p>
  <w:p w14:paraId="5DDE98F2" w14:textId="4589F06E" w:rsidR="001156D5" w:rsidRPr="00763998" w:rsidRDefault="001156D5" w:rsidP="001156D5">
    <w:pPr>
      <w:pStyle w:val="Koptekst"/>
      <w:rPr>
        <w:rFonts w:ascii="Times New Roman" w:hAnsi="Times New Roman" w:cs="Times New Roman"/>
      </w:rPr>
    </w:pPr>
    <w:r w:rsidRPr="00763998">
      <w:rPr>
        <w:rFonts w:ascii="Times New Roman" w:hAnsi="Times New Roman" w:cs="Times New Roman"/>
      </w:rPr>
      <w:t>13362933</w:t>
    </w:r>
    <w:r w:rsidRPr="00763998">
      <w:rPr>
        <w:rFonts w:ascii="Times New Roman" w:hAnsi="Times New Roman" w:cs="Times New Roman"/>
      </w:rPr>
      <w:tab/>
    </w:r>
    <w:r w:rsidRPr="00763998">
      <w:rPr>
        <w:rFonts w:ascii="Times New Roman" w:hAnsi="Times New Roman" w:cs="Times New Roman"/>
      </w:rPr>
      <w:tab/>
    </w:r>
    <w:r w:rsidR="000A204C" w:rsidRPr="00763998">
      <w:rPr>
        <w:rFonts w:ascii="Times New Roman" w:hAnsi="Times New Roman" w:cs="Times New Roman"/>
      </w:rPr>
      <w:t>Project 3 – Molecular Mechanics</w:t>
    </w:r>
  </w:p>
  <w:p w14:paraId="3F9E6377" w14:textId="65C69CCB" w:rsidR="001156D5" w:rsidRPr="00763998" w:rsidRDefault="001156D5" w:rsidP="001156D5">
    <w:pPr>
      <w:pStyle w:val="Koptekst"/>
      <w:rPr>
        <w:rFonts w:ascii="Times New Roman" w:hAnsi="Times New Roman" w:cs="Times New Roman"/>
      </w:rPr>
    </w:pPr>
    <w:r w:rsidRPr="00763998">
      <w:rPr>
        <w:rFonts w:ascii="Times New Roman" w:hAnsi="Times New Roman" w:cs="Times New Roman"/>
      </w:rPr>
      <w:t>1</w:t>
    </w:r>
    <w:r w:rsidRPr="00763998">
      <w:rPr>
        <w:rFonts w:ascii="Times New Roman" w:hAnsi="Times New Roman" w:cs="Times New Roman"/>
      </w:rPr>
      <w:t>9</w:t>
    </w:r>
    <w:r w:rsidRPr="00763998">
      <w:rPr>
        <w:rFonts w:ascii="Times New Roman" w:hAnsi="Times New Roman" w:cs="Times New Roman"/>
      </w:rPr>
      <w:t>-0</w:t>
    </w:r>
    <w:r w:rsidRPr="00763998">
      <w:rPr>
        <w:rFonts w:ascii="Times New Roman" w:hAnsi="Times New Roman" w:cs="Times New Roman"/>
      </w:rPr>
      <w:t>3</w:t>
    </w:r>
    <w:r w:rsidRPr="00763998">
      <w:rPr>
        <w:rFonts w:ascii="Times New Roman" w:hAnsi="Times New Roman" w:cs="Times New Roman"/>
      </w:rPr>
      <w:t>-2024</w:t>
    </w:r>
  </w:p>
  <w:p w14:paraId="74264CD3" w14:textId="77777777" w:rsidR="001156D5" w:rsidRPr="00763998" w:rsidRDefault="001156D5">
    <w:pPr>
      <w:pStyle w:val="Kopteks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4AE"/>
    <w:multiLevelType w:val="multilevel"/>
    <w:tmpl w:val="5C3CD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0676CFC"/>
    <w:multiLevelType w:val="multilevel"/>
    <w:tmpl w:val="B5EE14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8C0A31"/>
    <w:multiLevelType w:val="multilevel"/>
    <w:tmpl w:val="E1B0B4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01454A"/>
    <w:multiLevelType w:val="hybridMultilevel"/>
    <w:tmpl w:val="B3488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20191"/>
    <w:multiLevelType w:val="hybridMultilevel"/>
    <w:tmpl w:val="7D047C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A72B8D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E55E23"/>
    <w:multiLevelType w:val="multilevel"/>
    <w:tmpl w:val="78AE3F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3720780B"/>
    <w:multiLevelType w:val="multilevel"/>
    <w:tmpl w:val="FE268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3A342BB5"/>
    <w:multiLevelType w:val="multilevel"/>
    <w:tmpl w:val="190423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59F016DD"/>
    <w:multiLevelType w:val="hybridMultilevel"/>
    <w:tmpl w:val="B762C1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814642"/>
    <w:multiLevelType w:val="hybridMultilevel"/>
    <w:tmpl w:val="18E456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9181022">
    <w:abstractNumId w:val="2"/>
  </w:num>
  <w:num w:numId="2" w16cid:durableId="868952745">
    <w:abstractNumId w:val="8"/>
  </w:num>
  <w:num w:numId="3" w16cid:durableId="1480919736">
    <w:abstractNumId w:val="4"/>
  </w:num>
  <w:num w:numId="4" w16cid:durableId="732697772">
    <w:abstractNumId w:val="3"/>
  </w:num>
  <w:num w:numId="5" w16cid:durableId="1979794935">
    <w:abstractNumId w:val="9"/>
  </w:num>
  <w:num w:numId="6" w16cid:durableId="1987053011">
    <w:abstractNumId w:val="6"/>
  </w:num>
  <w:num w:numId="7" w16cid:durableId="1170945891">
    <w:abstractNumId w:val="5"/>
  </w:num>
  <w:num w:numId="8" w16cid:durableId="222451039">
    <w:abstractNumId w:val="7"/>
  </w:num>
  <w:num w:numId="9" w16cid:durableId="571745375">
    <w:abstractNumId w:val="1"/>
  </w:num>
  <w:num w:numId="10" w16cid:durableId="207284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1B"/>
    <w:rsid w:val="00044EBE"/>
    <w:rsid w:val="0007255E"/>
    <w:rsid w:val="00073952"/>
    <w:rsid w:val="00090E82"/>
    <w:rsid w:val="000A204C"/>
    <w:rsid w:val="000C4D5D"/>
    <w:rsid w:val="001156D5"/>
    <w:rsid w:val="001E443B"/>
    <w:rsid w:val="00243133"/>
    <w:rsid w:val="002856B7"/>
    <w:rsid w:val="002A3B16"/>
    <w:rsid w:val="002B0EA1"/>
    <w:rsid w:val="002E7070"/>
    <w:rsid w:val="002F39A8"/>
    <w:rsid w:val="00402B47"/>
    <w:rsid w:val="00423E2D"/>
    <w:rsid w:val="0046342F"/>
    <w:rsid w:val="00496B33"/>
    <w:rsid w:val="004E105E"/>
    <w:rsid w:val="005A07ED"/>
    <w:rsid w:val="00625EA0"/>
    <w:rsid w:val="006337E7"/>
    <w:rsid w:val="006644CE"/>
    <w:rsid w:val="006A60E9"/>
    <w:rsid w:val="006E7E4F"/>
    <w:rsid w:val="007229E5"/>
    <w:rsid w:val="00725C21"/>
    <w:rsid w:val="00763998"/>
    <w:rsid w:val="007A0B8F"/>
    <w:rsid w:val="007B30DC"/>
    <w:rsid w:val="007D47FF"/>
    <w:rsid w:val="007F703C"/>
    <w:rsid w:val="0080184D"/>
    <w:rsid w:val="008567A4"/>
    <w:rsid w:val="008A2DFB"/>
    <w:rsid w:val="008C16BB"/>
    <w:rsid w:val="009B3F70"/>
    <w:rsid w:val="009E3849"/>
    <w:rsid w:val="00A1793C"/>
    <w:rsid w:val="00A36326"/>
    <w:rsid w:val="00AE2260"/>
    <w:rsid w:val="00AF525E"/>
    <w:rsid w:val="00B10D77"/>
    <w:rsid w:val="00B1404C"/>
    <w:rsid w:val="00C0781B"/>
    <w:rsid w:val="00C2763D"/>
    <w:rsid w:val="00CA20FC"/>
    <w:rsid w:val="00CC3FC0"/>
    <w:rsid w:val="00CD35BB"/>
    <w:rsid w:val="00D62776"/>
    <w:rsid w:val="00D66BDA"/>
    <w:rsid w:val="00D82225"/>
    <w:rsid w:val="00DA2352"/>
    <w:rsid w:val="00E16513"/>
    <w:rsid w:val="00ED2182"/>
    <w:rsid w:val="00F5741F"/>
    <w:rsid w:val="00F83EA3"/>
    <w:rsid w:val="00FA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4AABB77"/>
  <w15:docId w15:val="{C6CDF482-9126-4A3D-A8D8-3F198226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6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11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56D5"/>
  </w:style>
  <w:style w:type="paragraph" w:styleId="Voettekst">
    <w:name w:val="footer"/>
    <w:basedOn w:val="Standaard"/>
    <w:link w:val="VoettekstChar"/>
    <w:uiPriority w:val="99"/>
    <w:unhideWhenUsed/>
    <w:rsid w:val="0011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56D5"/>
  </w:style>
  <w:style w:type="paragraph" w:styleId="Lijstalinea">
    <w:name w:val="List Paragraph"/>
    <w:basedOn w:val="Standaard"/>
    <w:uiPriority w:val="34"/>
    <w:qFormat/>
    <w:rsid w:val="0076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Messih</dc:creator>
  <cp:keywords/>
  <dc:description/>
  <cp:lastModifiedBy>Melanie Messih</cp:lastModifiedBy>
  <cp:revision>2</cp:revision>
  <dcterms:created xsi:type="dcterms:W3CDTF">2024-03-18T20:54:00Z</dcterms:created>
  <dcterms:modified xsi:type="dcterms:W3CDTF">2024-03-18T20:54:00Z</dcterms:modified>
</cp:coreProperties>
</file>