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25387F" w:rsidRDefault="0025387F">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25387F" w:rsidRDefault="0025387F">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25387F" w:rsidRPr="00750513" w:rsidRDefault="0025387F">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5387F" w:rsidRPr="00750513" w:rsidRDefault="0025387F">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25387F" w:rsidRPr="00750513" w:rsidRDefault="0025387F">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25387F" w:rsidRPr="00750513" w:rsidRDefault="0025387F">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5387F" w:rsidRPr="00750513" w:rsidRDefault="0025387F">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25387F" w:rsidRPr="00750513" w:rsidRDefault="0025387F">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387F" w:rsidRDefault="0025387F">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25387F" w:rsidRDefault="0025387F">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25387F" w:rsidRDefault="0025387F">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25387F" w:rsidRDefault="0025387F">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3235647" w:displacedByCustomXml="next"/>
    <w:bookmarkStart w:id="1" w:name="_Toc482864363" w:displacedByCustomXml="next"/>
    <w:bookmarkStart w:id="2" w:name="_Toc482864987"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25387F"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35647" w:history="1">
            <w:r w:rsidR="0025387F" w:rsidRPr="00144BAE">
              <w:rPr>
                <w:rStyle w:val="Lienhypertexte"/>
                <w:noProof/>
              </w:rPr>
              <w:t>Table des matières</w:t>
            </w:r>
            <w:r w:rsidR="0025387F">
              <w:rPr>
                <w:noProof/>
                <w:webHidden/>
              </w:rPr>
              <w:tab/>
            </w:r>
            <w:r w:rsidR="0025387F">
              <w:rPr>
                <w:noProof/>
                <w:webHidden/>
              </w:rPr>
              <w:fldChar w:fldCharType="begin"/>
            </w:r>
            <w:r w:rsidR="0025387F">
              <w:rPr>
                <w:noProof/>
                <w:webHidden/>
              </w:rPr>
              <w:instrText xml:space="preserve"> PAGEREF _Toc483235647 \h </w:instrText>
            </w:r>
            <w:r w:rsidR="0025387F">
              <w:rPr>
                <w:noProof/>
                <w:webHidden/>
              </w:rPr>
            </w:r>
            <w:r w:rsidR="0025387F">
              <w:rPr>
                <w:noProof/>
                <w:webHidden/>
              </w:rPr>
              <w:fldChar w:fldCharType="separate"/>
            </w:r>
            <w:r w:rsidR="0025387F">
              <w:rPr>
                <w:noProof/>
                <w:webHidden/>
              </w:rPr>
              <w:t>1</w:t>
            </w:r>
            <w:r w:rsidR="0025387F">
              <w:rPr>
                <w:noProof/>
                <w:webHidden/>
              </w:rPr>
              <w:fldChar w:fldCharType="end"/>
            </w:r>
          </w:hyperlink>
        </w:p>
        <w:p w:rsidR="0025387F" w:rsidRDefault="0025387F">
          <w:pPr>
            <w:pStyle w:val="TM1"/>
            <w:tabs>
              <w:tab w:val="right" w:leader="dot" w:pos="9062"/>
            </w:tabs>
            <w:rPr>
              <w:rFonts w:eastAsiaTheme="minorEastAsia"/>
              <w:noProof/>
              <w:lang w:eastAsia="fr-FR"/>
            </w:rPr>
          </w:pPr>
          <w:hyperlink w:anchor="_Toc483235648" w:history="1">
            <w:r w:rsidRPr="00144BAE">
              <w:rPr>
                <w:rStyle w:val="Lienhypertexte"/>
                <w:noProof/>
              </w:rPr>
              <w:t>Introduction</w:t>
            </w:r>
            <w:r>
              <w:rPr>
                <w:noProof/>
                <w:webHidden/>
              </w:rPr>
              <w:tab/>
            </w:r>
            <w:r>
              <w:rPr>
                <w:noProof/>
                <w:webHidden/>
              </w:rPr>
              <w:fldChar w:fldCharType="begin"/>
            </w:r>
            <w:r>
              <w:rPr>
                <w:noProof/>
                <w:webHidden/>
              </w:rPr>
              <w:instrText xml:space="preserve"> PAGEREF _Toc483235648 \h </w:instrText>
            </w:r>
            <w:r>
              <w:rPr>
                <w:noProof/>
                <w:webHidden/>
              </w:rPr>
            </w:r>
            <w:r>
              <w:rPr>
                <w:noProof/>
                <w:webHidden/>
              </w:rPr>
              <w:fldChar w:fldCharType="separate"/>
            </w:r>
            <w:r>
              <w:rPr>
                <w:noProof/>
                <w:webHidden/>
              </w:rPr>
              <w:t>1</w:t>
            </w:r>
            <w:r>
              <w:rPr>
                <w:noProof/>
                <w:webHidden/>
              </w:rPr>
              <w:fldChar w:fldCharType="end"/>
            </w:r>
          </w:hyperlink>
        </w:p>
        <w:p w:rsidR="0025387F" w:rsidRDefault="0025387F">
          <w:pPr>
            <w:pStyle w:val="TM1"/>
            <w:tabs>
              <w:tab w:val="left" w:pos="440"/>
              <w:tab w:val="right" w:leader="dot" w:pos="9062"/>
            </w:tabs>
            <w:rPr>
              <w:rFonts w:eastAsiaTheme="minorEastAsia"/>
              <w:noProof/>
              <w:lang w:eastAsia="fr-FR"/>
            </w:rPr>
          </w:pPr>
          <w:hyperlink w:anchor="_Toc483235649" w:history="1">
            <w:r w:rsidRPr="00144BAE">
              <w:rPr>
                <w:rStyle w:val="Lienhypertexte"/>
                <w:noProof/>
              </w:rPr>
              <w:t>I.</w:t>
            </w:r>
            <w:r>
              <w:rPr>
                <w:rFonts w:eastAsiaTheme="minorEastAsia"/>
                <w:noProof/>
                <w:lang w:eastAsia="fr-FR"/>
              </w:rPr>
              <w:tab/>
            </w:r>
            <w:r w:rsidRPr="00144BAE">
              <w:rPr>
                <w:rStyle w:val="Lienhypertexte"/>
                <w:noProof/>
              </w:rPr>
              <w:t>Modélisation du problème</w:t>
            </w:r>
            <w:r>
              <w:rPr>
                <w:noProof/>
                <w:webHidden/>
              </w:rPr>
              <w:tab/>
            </w:r>
            <w:r>
              <w:rPr>
                <w:noProof/>
                <w:webHidden/>
              </w:rPr>
              <w:fldChar w:fldCharType="begin"/>
            </w:r>
            <w:r>
              <w:rPr>
                <w:noProof/>
                <w:webHidden/>
              </w:rPr>
              <w:instrText xml:space="preserve"> PAGEREF _Toc483235649 \h </w:instrText>
            </w:r>
            <w:r>
              <w:rPr>
                <w:noProof/>
                <w:webHidden/>
              </w:rPr>
            </w:r>
            <w:r>
              <w:rPr>
                <w:noProof/>
                <w:webHidden/>
              </w:rPr>
              <w:fldChar w:fldCharType="separate"/>
            </w:r>
            <w:r>
              <w:rPr>
                <w:noProof/>
                <w:webHidden/>
              </w:rPr>
              <w:t>2</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50" w:history="1">
            <w:r w:rsidRPr="00144BAE">
              <w:rPr>
                <w:rStyle w:val="Lienhypertexte"/>
                <w:noProof/>
              </w:rPr>
              <w:t>a.</w:t>
            </w:r>
            <w:r>
              <w:rPr>
                <w:rFonts w:eastAsiaTheme="minorEastAsia"/>
                <w:noProof/>
                <w:lang w:eastAsia="fr-FR"/>
              </w:rPr>
              <w:tab/>
            </w:r>
            <w:r w:rsidRPr="00144BAE">
              <w:rPr>
                <w:rStyle w:val="Lienhypertexte"/>
                <w:noProof/>
              </w:rPr>
              <w:t>Modélisation du damier</w:t>
            </w:r>
            <w:r>
              <w:rPr>
                <w:noProof/>
                <w:webHidden/>
              </w:rPr>
              <w:tab/>
            </w:r>
            <w:r>
              <w:rPr>
                <w:noProof/>
                <w:webHidden/>
              </w:rPr>
              <w:fldChar w:fldCharType="begin"/>
            </w:r>
            <w:r>
              <w:rPr>
                <w:noProof/>
                <w:webHidden/>
              </w:rPr>
              <w:instrText xml:space="preserve"> PAGEREF _Toc483235650 \h </w:instrText>
            </w:r>
            <w:r>
              <w:rPr>
                <w:noProof/>
                <w:webHidden/>
              </w:rPr>
            </w:r>
            <w:r>
              <w:rPr>
                <w:noProof/>
                <w:webHidden/>
              </w:rPr>
              <w:fldChar w:fldCharType="separate"/>
            </w:r>
            <w:r>
              <w:rPr>
                <w:noProof/>
                <w:webHidden/>
              </w:rPr>
              <w:t>2</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51" w:history="1">
            <w:r w:rsidRPr="00144BAE">
              <w:rPr>
                <w:rStyle w:val="Lienhypertexte"/>
                <w:noProof/>
              </w:rPr>
              <w:t>b.</w:t>
            </w:r>
            <w:r>
              <w:rPr>
                <w:rFonts w:eastAsiaTheme="minorEastAsia"/>
                <w:noProof/>
                <w:lang w:eastAsia="fr-FR"/>
              </w:rPr>
              <w:tab/>
            </w:r>
            <w:r w:rsidRPr="00144BAE">
              <w:rPr>
                <w:rStyle w:val="Lienhypertexte"/>
                <w:noProof/>
              </w:rPr>
              <w:t>Modélisation de la fitness</w:t>
            </w:r>
            <w:r>
              <w:rPr>
                <w:noProof/>
                <w:webHidden/>
              </w:rPr>
              <w:tab/>
            </w:r>
            <w:r>
              <w:rPr>
                <w:noProof/>
                <w:webHidden/>
              </w:rPr>
              <w:fldChar w:fldCharType="begin"/>
            </w:r>
            <w:r>
              <w:rPr>
                <w:noProof/>
                <w:webHidden/>
              </w:rPr>
              <w:instrText xml:space="preserve"> PAGEREF _Toc483235651 \h </w:instrText>
            </w:r>
            <w:r>
              <w:rPr>
                <w:noProof/>
                <w:webHidden/>
              </w:rPr>
            </w:r>
            <w:r>
              <w:rPr>
                <w:noProof/>
                <w:webHidden/>
              </w:rPr>
              <w:fldChar w:fldCharType="separate"/>
            </w:r>
            <w:r>
              <w:rPr>
                <w:noProof/>
                <w:webHidden/>
              </w:rPr>
              <w:t>2</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52" w:history="1">
            <w:r w:rsidRPr="00144BAE">
              <w:rPr>
                <w:rStyle w:val="Lienhypertexte"/>
                <w:noProof/>
              </w:rPr>
              <w:t>c.</w:t>
            </w:r>
            <w:r>
              <w:rPr>
                <w:rFonts w:eastAsiaTheme="minorEastAsia"/>
                <w:noProof/>
                <w:lang w:eastAsia="fr-FR"/>
              </w:rPr>
              <w:tab/>
            </w:r>
            <w:r w:rsidRPr="00144BAE">
              <w:rPr>
                <w:rStyle w:val="Lienhypertexte"/>
                <w:noProof/>
              </w:rPr>
              <w:t>Modélisation des voisins</w:t>
            </w:r>
            <w:r>
              <w:rPr>
                <w:noProof/>
                <w:webHidden/>
              </w:rPr>
              <w:tab/>
            </w:r>
            <w:r>
              <w:rPr>
                <w:noProof/>
                <w:webHidden/>
              </w:rPr>
              <w:fldChar w:fldCharType="begin"/>
            </w:r>
            <w:r>
              <w:rPr>
                <w:noProof/>
                <w:webHidden/>
              </w:rPr>
              <w:instrText xml:space="preserve"> PAGEREF _Toc483235652 \h </w:instrText>
            </w:r>
            <w:r>
              <w:rPr>
                <w:noProof/>
                <w:webHidden/>
              </w:rPr>
            </w:r>
            <w:r>
              <w:rPr>
                <w:noProof/>
                <w:webHidden/>
              </w:rPr>
              <w:fldChar w:fldCharType="separate"/>
            </w:r>
            <w:r>
              <w:rPr>
                <w:noProof/>
                <w:webHidden/>
              </w:rPr>
              <w:t>3</w:t>
            </w:r>
            <w:r>
              <w:rPr>
                <w:noProof/>
                <w:webHidden/>
              </w:rPr>
              <w:fldChar w:fldCharType="end"/>
            </w:r>
          </w:hyperlink>
        </w:p>
        <w:p w:rsidR="0025387F" w:rsidRDefault="0025387F">
          <w:pPr>
            <w:pStyle w:val="TM1"/>
            <w:tabs>
              <w:tab w:val="left" w:pos="440"/>
              <w:tab w:val="right" w:leader="dot" w:pos="9062"/>
            </w:tabs>
            <w:rPr>
              <w:rFonts w:eastAsiaTheme="minorEastAsia"/>
              <w:noProof/>
              <w:lang w:eastAsia="fr-FR"/>
            </w:rPr>
          </w:pPr>
          <w:hyperlink w:anchor="_Toc483235653" w:history="1">
            <w:r w:rsidRPr="00144BAE">
              <w:rPr>
                <w:rStyle w:val="Lienhypertexte"/>
                <w:noProof/>
              </w:rPr>
              <w:t>II.</w:t>
            </w:r>
            <w:r>
              <w:rPr>
                <w:rFonts w:eastAsiaTheme="minorEastAsia"/>
                <w:noProof/>
                <w:lang w:eastAsia="fr-FR"/>
              </w:rPr>
              <w:tab/>
            </w:r>
            <w:r w:rsidRPr="00144BAE">
              <w:rPr>
                <w:rStyle w:val="Lienhypertexte"/>
                <w:noProof/>
              </w:rPr>
              <w:t>Guide d’utilisation programme</w:t>
            </w:r>
            <w:r>
              <w:rPr>
                <w:noProof/>
                <w:webHidden/>
              </w:rPr>
              <w:tab/>
            </w:r>
            <w:r>
              <w:rPr>
                <w:noProof/>
                <w:webHidden/>
              </w:rPr>
              <w:fldChar w:fldCharType="begin"/>
            </w:r>
            <w:r>
              <w:rPr>
                <w:noProof/>
                <w:webHidden/>
              </w:rPr>
              <w:instrText xml:space="preserve"> PAGEREF _Toc483235653 \h </w:instrText>
            </w:r>
            <w:r>
              <w:rPr>
                <w:noProof/>
                <w:webHidden/>
              </w:rPr>
            </w:r>
            <w:r>
              <w:rPr>
                <w:noProof/>
                <w:webHidden/>
              </w:rPr>
              <w:fldChar w:fldCharType="separate"/>
            </w:r>
            <w:r>
              <w:rPr>
                <w:noProof/>
                <w:webHidden/>
              </w:rPr>
              <w:t>5</w:t>
            </w:r>
            <w:r>
              <w:rPr>
                <w:noProof/>
                <w:webHidden/>
              </w:rPr>
              <w:fldChar w:fldCharType="end"/>
            </w:r>
          </w:hyperlink>
        </w:p>
        <w:p w:rsidR="0025387F" w:rsidRDefault="0025387F">
          <w:pPr>
            <w:pStyle w:val="TM1"/>
            <w:tabs>
              <w:tab w:val="left" w:pos="660"/>
              <w:tab w:val="right" w:leader="dot" w:pos="9062"/>
            </w:tabs>
            <w:rPr>
              <w:rFonts w:eastAsiaTheme="minorEastAsia"/>
              <w:noProof/>
              <w:lang w:eastAsia="fr-FR"/>
            </w:rPr>
          </w:pPr>
          <w:hyperlink w:anchor="_Toc483235654" w:history="1">
            <w:r w:rsidRPr="00144BAE">
              <w:rPr>
                <w:rStyle w:val="Lienhypertexte"/>
                <w:noProof/>
              </w:rPr>
              <w:t>III.</w:t>
            </w:r>
            <w:r>
              <w:rPr>
                <w:rFonts w:eastAsiaTheme="minorEastAsia"/>
                <w:noProof/>
                <w:lang w:eastAsia="fr-FR"/>
              </w:rPr>
              <w:tab/>
            </w:r>
            <w:r w:rsidRPr="00144BAE">
              <w:rPr>
                <w:rStyle w:val="Lienhypertexte"/>
                <w:noProof/>
              </w:rPr>
              <w:t>Algorithme Recuit Simulé</w:t>
            </w:r>
            <w:r>
              <w:rPr>
                <w:noProof/>
                <w:webHidden/>
              </w:rPr>
              <w:tab/>
            </w:r>
            <w:r>
              <w:rPr>
                <w:noProof/>
                <w:webHidden/>
              </w:rPr>
              <w:fldChar w:fldCharType="begin"/>
            </w:r>
            <w:r>
              <w:rPr>
                <w:noProof/>
                <w:webHidden/>
              </w:rPr>
              <w:instrText xml:space="preserve"> PAGEREF _Toc483235654 \h </w:instrText>
            </w:r>
            <w:r>
              <w:rPr>
                <w:noProof/>
                <w:webHidden/>
              </w:rPr>
            </w:r>
            <w:r>
              <w:rPr>
                <w:noProof/>
                <w:webHidden/>
              </w:rPr>
              <w:fldChar w:fldCharType="separate"/>
            </w:r>
            <w:r>
              <w:rPr>
                <w:noProof/>
                <w:webHidden/>
              </w:rPr>
              <w:t>7</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55" w:history="1">
            <w:r w:rsidRPr="00144BAE">
              <w:rPr>
                <w:rStyle w:val="Lienhypertexte"/>
                <w:noProof/>
              </w:rPr>
              <w:t>a.</w:t>
            </w:r>
            <w:r>
              <w:rPr>
                <w:rFonts w:eastAsiaTheme="minorEastAsia"/>
                <w:noProof/>
                <w:lang w:eastAsia="fr-FR"/>
              </w:rPr>
              <w:tab/>
            </w:r>
            <w:r w:rsidRPr="00144BAE">
              <w:rPr>
                <w:rStyle w:val="Lienhypertexte"/>
                <w:noProof/>
              </w:rPr>
              <w:t>Variation du nombre d’itération</w:t>
            </w:r>
            <w:r>
              <w:rPr>
                <w:noProof/>
                <w:webHidden/>
              </w:rPr>
              <w:tab/>
            </w:r>
            <w:r>
              <w:rPr>
                <w:noProof/>
                <w:webHidden/>
              </w:rPr>
              <w:fldChar w:fldCharType="begin"/>
            </w:r>
            <w:r>
              <w:rPr>
                <w:noProof/>
                <w:webHidden/>
              </w:rPr>
              <w:instrText xml:space="preserve"> PAGEREF _Toc483235655 \h </w:instrText>
            </w:r>
            <w:r>
              <w:rPr>
                <w:noProof/>
                <w:webHidden/>
              </w:rPr>
            </w:r>
            <w:r>
              <w:rPr>
                <w:noProof/>
                <w:webHidden/>
              </w:rPr>
              <w:fldChar w:fldCharType="separate"/>
            </w:r>
            <w:r>
              <w:rPr>
                <w:noProof/>
                <w:webHidden/>
              </w:rPr>
              <w:t>7</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56" w:history="1">
            <w:r w:rsidRPr="00144BAE">
              <w:rPr>
                <w:rStyle w:val="Lienhypertexte"/>
                <w:noProof/>
              </w:rPr>
              <w:t>b.</w:t>
            </w:r>
            <w:r>
              <w:rPr>
                <w:rFonts w:eastAsiaTheme="minorEastAsia"/>
                <w:noProof/>
                <w:lang w:eastAsia="fr-FR"/>
              </w:rPr>
              <w:tab/>
            </w:r>
            <w:r w:rsidRPr="00144BAE">
              <w:rPr>
                <w:rStyle w:val="Lienhypertexte"/>
                <w:noProof/>
              </w:rPr>
              <w:t>Variation de la température initiale et fonction de décroissance</w:t>
            </w:r>
            <w:r>
              <w:rPr>
                <w:noProof/>
                <w:webHidden/>
              </w:rPr>
              <w:tab/>
            </w:r>
            <w:r>
              <w:rPr>
                <w:noProof/>
                <w:webHidden/>
              </w:rPr>
              <w:fldChar w:fldCharType="begin"/>
            </w:r>
            <w:r>
              <w:rPr>
                <w:noProof/>
                <w:webHidden/>
              </w:rPr>
              <w:instrText xml:space="preserve"> PAGEREF _Toc483235656 \h </w:instrText>
            </w:r>
            <w:r>
              <w:rPr>
                <w:noProof/>
                <w:webHidden/>
              </w:rPr>
            </w:r>
            <w:r>
              <w:rPr>
                <w:noProof/>
                <w:webHidden/>
              </w:rPr>
              <w:fldChar w:fldCharType="separate"/>
            </w:r>
            <w:r>
              <w:rPr>
                <w:noProof/>
                <w:webHidden/>
              </w:rPr>
              <w:t>10</w:t>
            </w:r>
            <w:r>
              <w:rPr>
                <w:noProof/>
                <w:webHidden/>
              </w:rPr>
              <w:fldChar w:fldCharType="end"/>
            </w:r>
          </w:hyperlink>
        </w:p>
        <w:p w:rsidR="0025387F" w:rsidRDefault="0025387F">
          <w:pPr>
            <w:pStyle w:val="TM1"/>
            <w:tabs>
              <w:tab w:val="left" w:pos="660"/>
              <w:tab w:val="right" w:leader="dot" w:pos="9062"/>
            </w:tabs>
            <w:rPr>
              <w:rFonts w:eastAsiaTheme="minorEastAsia"/>
              <w:noProof/>
              <w:lang w:eastAsia="fr-FR"/>
            </w:rPr>
          </w:pPr>
          <w:hyperlink w:anchor="_Toc483235657" w:history="1">
            <w:r w:rsidRPr="00144BAE">
              <w:rPr>
                <w:rStyle w:val="Lienhypertexte"/>
                <w:noProof/>
              </w:rPr>
              <w:t>IV.</w:t>
            </w:r>
            <w:r>
              <w:rPr>
                <w:rFonts w:eastAsiaTheme="minorEastAsia"/>
                <w:noProof/>
                <w:lang w:eastAsia="fr-FR"/>
              </w:rPr>
              <w:tab/>
            </w:r>
            <w:r w:rsidRPr="00144BAE">
              <w:rPr>
                <w:rStyle w:val="Lienhypertexte"/>
                <w:noProof/>
              </w:rPr>
              <w:t>Algorithme Tabou</w:t>
            </w:r>
            <w:r>
              <w:rPr>
                <w:noProof/>
                <w:webHidden/>
              </w:rPr>
              <w:tab/>
            </w:r>
            <w:r>
              <w:rPr>
                <w:noProof/>
                <w:webHidden/>
              </w:rPr>
              <w:fldChar w:fldCharType="begin"/>
            </w:r>
            <w:r>
              <w:rPr>
                <w:noProof/>
                <w:webHidden/>
              </w:rPr>
              <w:instrText xml:space="preserve"> PAGEREF _Toc483235657 \h </w:instrText>
            </w:r>
            <w:r>
              <w:rPr>
                <w:noProof/>
                <w:webHidden/>
              </w:rPr>
            </w:r>
            <w:r>
              <w:rPr>
                <w:noProof/>
                <w:webHidden/>
              </w:rPr>
              <w:fldChar w:fldCharType="separate"/>
            </w:r>
            <w:r>
              <w:rPr>
                <w:noProof/>
                <w:webHidden/>
              </w:rPr>
              <w:t>13</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58" w:history="1">
            <w:r w:rsidRPr="00144BAE">
              <w:rPr>
                <w:rStyle w:val="Lienhypertexte"/>
                <w:noProof/>
              </w:rPr>
              <w:t>a.</w:t>
            </w:r>
            <w:r>
              <w:rPr>
                <w:rFonts w:eastAsiaTheme="minorEastAsia"/>
                <w:noProof/>
                <w:lang w:eastAsia="fr-FR"/>
              </w:rPr>
              <w:tab/>
            </w:r>
            <w:r w:rsidRPr="00144BAE">
              <w:rPr>
                <w:rStyle w:val="Lienhypertexte"/>
                <w:noProof/>
              </w:rPr>
              <w:t>Variation du nombre de voisins</w:t>
            </w:r>
            <w:r>
              <w:rPr>
                <w:noProof/>
                <w:webHidden/>
              </w:rPr>
              <w:tab/>
            </w:r>
            <w:r>
              <w:rPr>
                <w:noProof/>
                <w:webHidden/>
              </w:rPr>
              <w:fldChar w:fldCharType="begin"/>
            </w:r>
            <w:r>
              <w:rPr>
                <w:noProof/>
                <w:webHidden/>
              </w:rPr>
              <w:instrText xml:space="preserve"> PAGEREF _Toc483235658 \h </w:instrText>
            </w:r>
            <w:r>
              <w:rPr>
                <w:noProof/>
                <w:webHidden/>
              </w:rPr>
            </w:r>
            <w:r>
              <w:rPr>
                <w:noProof/>
                <w:webHidden/>
              </w:rPr>
              <w:fldChar w:fldCharType="separate"/>
            </w:r>
            <w:r>
              <w:rPr>
                <w:noProof/>
                <w:webHidden/>
              </w:rPr>
              <w:t>13</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59" w:history="1">
            <w:r w:rsidRPr="00144BAE">
              <w:rPr>
                <w:rStyle w:val="Lienhypertexte"/>
                <w:noProof/>
              </w:rPr>
              <w:t>b.</w:t>
            </w:r>
            <w:r>
              <w:rPr>
                <w:rFonts w:eastAsiaTheme="minorEastAsia"/>
                <w:noProof/>
                <w:lang w:eastAsia="fr-FR"/>
              </w:rPr>
              <w:tab/>
            </w:r>
            <w:r w:rsidRPr="00144BAE">
              <w:rPr>
                <w:rStyle w:val="Lienhypertexte"/>
                <w:noProof/>
              </w:rPr>
              <w:t>Conclusion</w:t>
            </w:r>
            <w:r>
              <w:rPr>
                <w:noProof/>
                <w:webHidden/>
              </w:rPr>
              <w:tab/>
            </w:r>
            <w:r>
              <w:rPr>
                <w:noProof/>
                <w:webHidden/>
              </w:rPr>
              <w:fldChar w:fldCharType="begin"/>
            </w:r>
            <w:r>
              <w:rPr>
                <w:noProof/>
                <w:webHidden/>
              </w:rPr>
              <w:instrText xml:space="preserve"> PAGEREF _Toc483235659 \h </w:instrText>
            </w:r>
            <w:r>
              <w:rPr>
                <w:noProof/>
                <w:webHidden/>
              </w:rPr>
            </w:r>
            <w:r>
              <w:rPr>
                <w:noProof/>
                <w:webHidden/>
              </w:rPr>
              <w:fldChar w:fldCharType="separate"/>
            </w:r>
            <w:r>
              <w:rPr>
                <w:noProof/>
                <w:webHidden/>
              </w:rPr>
              <w:t>14</w:t>
            </w:r>
            <w:r>
              <w:rPr>
                <w:noProof/>
                <w:webHidden/>
              </w:rPr>
              <w:fldChar w:fldCharType="end"/>
            </w:r>
          </w:hyperlink>
        </w:p>
        <w:p w:rsidR="0025387F" w:rsidRDefault="0025387F">
          <w:pPr>
            <w:pStyle w:val="TM1"/>
            <w:tabs>
              <w:tab w:val="left" w:pos="440"/>
              <w:tab w:val="right" w:leader="dot" w:pos="9062"/>
            </w:tabs>
            <w:rPr>
              <w:rFonts w:eastAsiaTheme="minorEastAsia"/>
              <w:noProof/>
              <w:lang w:eastAsia="fr-FR"/>
            </w:rPr>
          </w:pPr>
          <w:hyperlink w:anchor="_Toc483235660" w:history="1">
            <w:r w:rsidRPr="00144BAE">
              <w:rPr>
                <w:rStyle w:val="Lienhypertexte"/>
                <w:noProof/>
              </w:rPr>
              <w:t>V.</w:t>
            </w:r>
            <w:r>
              <w:rPr>
                <w:rFonts w:eastAsiaTheme="minorEastAsia"/>
                <w:noProof/>
                <w:lang w:eastAsia="fr-FR"/>
              </w:rPr>
              <w:tab/>
            </w:r>
            <w:r w:rsidRPr="00144BAE">
              <w:rPr>
                <w:rStyle w:val="Lienhypertexte"/>
                <w:noProof/>
              </w:rPr>
              <w:t>Algorithme génétique</w:t>
            </w:r>
            <w:r>
              <w:rPr>
                <w:noProof/>
                <w:webHidden/>
              </w:rPr>
              <w:tab/>
            </w:r>
            <w:r>
              <w:rPr>
                <w:noProof/>
                <w:webHidden/>
              </w:rPr>
              <w:fldChar w:fldCharType="begin"/>
            </w:r>
            <w:r>
              <w:rPr>
                <w:noProof/>
                <w:webHidden/>
              </w:rPr>
              <w:instrText xml:space="preserve"> PAGEREF _Toc483235660 \h </w:instrText>
            </w:r>
            <w:r>
              <w:rPr>
                <w:noProof/>
                <w:webHidden/>
              </w:rPr>
            </w:r>
            <w:r>
              <w:rPr>
                <w:noProof/>
                <w:webHidden/>
              </w:rPr>
              <w:fldChar w:fldCharType="separate"/>
            </w:r>
            <w:r>
              <w:rPr>
                <w:noProof/>
                <w:webHidden/>
              </w:rPr>
              <w:t>15</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61" w:history="1">
            <w:r w:rsidRPr="00144BAE">
              <w:rPr>
                <w:rStyle w:val="Lienhypertexte"/>
                <w:noProof/>
              </w:rPr>
              <w:t>a.</w:t>
            </w:r>
            <w:r>
              <w:rPr>
                <w:rFonts w:eastAsiaTheme="minorEastAsia"/>
                <w:noProof/>
                <w:lang w:eastAsia="fr-FR"/>
              </w:rPr>
              <w:tab/>
            </w:r>
            <w:r w:rsidRPr="00144BAE">
              <w:rPr>
                <w:rStyle w:val="Lienhypertexte"/>
                <w:noProof/>
              </w:rPr>
              <w:t>Variation du nombre d’itération</w:t>
            </w:r>
            <w:r>
              <w:rPr>
                <w:noProof/>
                <w:webHidden/>
              </w:rPr>
              <w:tab/>
            </w:r>
            <w:r>
              <w:rPr>
                <w:noProof/>
                <w:webHidden/>
              </w:rPr>
              <w:fldChar w:fldCharType="begin"/>
            </w:r>
            <w:r>
              <w:rPr>
                <w:noProof/>
                <w:webHidden/>
              </w:rPr>
              <w:instrText xml:space="preserve"> PAGEREF _Toc483235661 \h </w:instrText>
            </w:r>
            <w:r>
              <w:rPr>
                <w:noProof/>
                <w:webHidden/>
              </w:rPr>
            </w:r>
            <w:r>
              <w:rPr>
                <w:noProof/>
                <w:webHidden/>
              </w:rPr>
              <w:fldChar w:fldCharType="separate"/>
            </w:r>
            <w:r>
              <w:rPr>
                <w:noProof/>
                <w:webHidden/>
              </w:rPr>
              <w:t>15</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62" w:history="1">
            <w:r w:rsidRPr="00144BAE">
              <w:rPr>
                <w:rStyle w:val="Lienhypertexte"/>
                <w:noProof/>
              </w:rPr>
              <w:t>b.</w:t>
            </w:r>
            <w:r>
              <w:rPr>
                <w:rFonts w:eastAsiaTheme="minorEastAsia"/>
                <w:noProof/>
                <w:lang w:eastAsia="fr-FR"/>
              </w:rPr>
              <w:tab/>
            </w:r>
            <w:r w:rsidRPr="00144BAE">
              <w:rPr>
                <w:rStyle w:val="Lienhypertexte"/>
                <w:noProof/>
              </w:rPr>
              <w:t>Variation de la taille de la population</w:t>
            </w:r>
            <w:r>
              <w:rPr>
                <w:noProof/>
                <w:webHidden/>
              </w:rPr>
              <w:tab/>
            </w:r>
            <w:r>
              <w:rPr>
                <w:noProof/>
                <w:webHidden/>
              </w:rPr>
              <w:fldChar w:fldCharType="begin"/>
            </w:r>
            <w:r>
              <w:rPr>
                <w:noProof/>
                <w:webHidden/>
              </w:rPr>
              <w:instrText xml:space="preserve"> PAGEREF _Toc483235662 \h </w:instrText>
            </w:r>
            <w:r>
              <w:rPr>
                <w:noProof/>
                <w:webHidden/>
              </w:rPr>
            </w:r>
            <w:r>
              <w:rPr>
                <w:noProof/>
                <w:webHidden/>
              </w:rPr>
              <w:fldChar w:fldCharType="separate"/>
            </w:r>
            <w:r>
              <w:rPr>
                <w:noProof/>
                <w:webHidden/>
              </w:rPr>
              <w:t>16</w:t>
            </w:r>
            <w:r>
              <w:rPr>
                <w:noProof/>
                <w:webHidden/>
              </w:rPr>
              <w:fldChar w:fldCharType="end"/>
            </w:r>
          </w:hyperlink>
        </w:p>
        <w:p w:rsidR="0025387F" w:rsidRDefault="0025387F">
          <w:pPr>
            <w:pStyle w:val="TM2"/>
            <w:tabs>
              <w:tab w:val="left" w:pos="660"/>
              <w:tab w:val="right" w:leader="dot" w:pos="9062"/>
            </w:tabs>
            <w:rPr>
              <w:rFonts w:eastAsiaTheme="minorEastAsia"/>
              <w:noProof/>
              <w:lang w:eastAsia="fr-FR"/>
            </w:rPr>
          </w:pPr>
          <w:hyperlink w:anchor="_Toc483235663" w:history="1">
            <w:r w:rsidRPr="00144BAE">
              <w:rPr>
                <w:rStyle w:val="Lienhypertexte"/>
                <w:noProof/>
              </w:rPr>
              <w:t>c.</w:t>
            </w:r>
            <w:r>
              <w:rPr>
                <w:rFonts w:eastAsiaTheme="minorEastAsia"/>
                <w:noProof/>
                <w:lang w:eastAsia="fr-FR"/>
              </w:rPr>
              <w:tab/>
            </w:r>
            <w:r w:rsidRPr="00144BAE">
              <w:rPr>
                <w:rStyle w:val="Lienhypertexte"/>
                <w:noProof/>
              </w:rPr>
              <w:t>Conclusion</w:t>
            </w:r>
            <w:r>
              <w:rPr>
                <w:noProof/>
                <w:webHidden/>
              </w:rPr>
              <w:tab/>
            </w:r>
            <w:r>
              <w:rPr>
                <w:noProof/>
                <w:webHidden/>
              </w:rPr>
              <w:fldChar w:fldCharType="begin"/>
            </w:r>
            <w:r>
              <w:rPr>
                <w:noProof/>
                <w:webHidden/>
              </w:rPr>
              <w:instrText xml:space="preserve"> PAGEREF _Toc483235663 \h </w:instrText>
            </w:r>
            <w:r>
              <w:rPr>
                <w:noProof/>
                <w:webHidden/>
              </w:rPr>
            </w:r>
            <w:r>
              <w:rPr>
                <w:noProof/>
                <w:webHidden/>
              </w:rPr>
              <w:fldChar w:fldCharType="separate"/>
            </w:r>
            <w:r>
              <w:rPr>
                <w:noProof/>
                <w:webHidden/>
              </w:rPr>
              <w:t>16</w:t>
            </w:r>
            <w:r>
              <w:rPr>
                <w:noProof/>
                <w:webHidden/>
              </w:rPr>
              <w:fldChar w:fldCharType="end"/>
            </w:r>
          </w:hyperlink>
        </w:p>
        <w:p w:rsidR="0025387F" w:rsidRDefault="0025387F">
          <w:pPr>
            <w:pStyle w:val="TM1"/>
            <w:tabs>
              <w:tab w:val="left" w:pos="660"/>
              <w:tab w:val="right" w:leader="dot" w:pos="9062"/>
            </w:tabs>
            <w:rPr>
              <w:rFonts w:eastAsiaTheme="minorEastAsia"/>
              <w:noProof/>
              <w:lang w:eastAsia="fr-FR"/>
            </w:rPr>
          </w:pPr>
          <w:hyperlink w:anchor="_Toc483235664" w:history="1">
            <w:r w:rsidRPr="00144BAE">
              <w:rPr>
                <w:rStyle w:val="Lienhypertexte"/>
                <w:noProof/>
              </w:rPr>
              <w:t>VI.</w:t>
            </w:r>
            <w:r>
              <w:rPr>
                <w:rFonts w:eastAsiaTheme="minorEastAsia"/>
                <w:noProof/>
                <w:lang w:eastAsia="fr-FR"/>
              </w:rPr>
              <w:tab/>
            </w:r>
            <w:r w:rsidRPr="00144BAE">
              <w:rPr>
                <w:rStyle w:val="Lienhypertexte"/>
                <w:noProof/>
              </w:rPr>
              <w:t>Résultat et améliorations</w:t>
            </w:r>
            <w:r>
              <w:rPr>
                <w:noProof/>
                <w:webHidden/>
              </w:rPr>
              <w:tab/>
            </w:r>
            <w:r>
              <w:rPr>
                <w:noProof/>
                <w:webHidden/>
              </w:rPr>
              <w:fldChar w:fldCharType="begin"/>
            </w:r>
            <w:r>
              <w:rPr>
                <w:noProof/>
                <w:webHidden/>
              </w:rPr>
              <w:instrText xml:space="preserve"> PAGEREF _Toc483235664 \h </w:instrText>
            </w:r>
            <w:r>
              <w:rPr>
                <w:noProof/>
                <w:webHidden/>
              </w:rPr>
            </w:r>
            <w:r>
              <w:rPr>
                <w:noProof/>
                <w:webHidden/>
              </w:rPr>
              <w:fldChar w:fldCharType="separate"/>
            </w:r>
            <w:r>
              <w:rPr>
                <w:noProof/>
                <w:webHidden/>
              </w:rPr>
              <w:t>17</w:t>
            </w:r>
            <w:r>
              <w:rPr>
                <w:noProof/>
                <w:webHidden/>
              </w:rPr>
              <w:fldChar w:fldCharType="end"/>
            </w:r>
          </w:hyperlink>
        </w:p>
        <w:p w:rsidR="0025387F" w:rsidRDefault="0025387F">
          <w:pPr>
            <w:pStyle w:val="TM1"/>
            <w:tabs>
              <w:tab w:val="left" w:pos="660"/>
              <w:tab w:val="right" w:leader="dot" w:pos="9062"/>
            </w:tabs>
            <w:rPr>
              <w:rFonts w:eastAsiaTheme="minorEastAsia"/>
              <w:noProof/>
              <w:lang w:eastAsia="fr-FR"/>
            </w:rPr>
          </w:pPr>
          <w:hyperlink w:anchor="_Toc483235665" w:history="1">
            <w:r w:rsidRPr="00144BAE">
              <w:rPr>
                <w:rStyle w:val="Lienhypertexte"/>
                <w:noProof/>
              </w:rPr>
              <w:t>VII.</w:t>
            </w:r>
            <w:r>
              <w:rPr>
                <w:rFonts w:eastAsiaTheme="minorEastAsia"/>
                <w:noProof/>
                <w:lang w:eastAsia="fr-FR"/>
              </w:rPr>
              <w:tab/>
            </w:r>
            <w:r w:rsidRPr="00144BAE">
              <w:rPr>
                <w:rStyle w:val="Lienhypertexte"/>
                <w:noProof/>
              </w:rPr>
              <w:t>Conclusion finale</w:t>
            </w:r>
            <w:r>
              <w:rPr>
                <w:noProof/>
                <w:webHidden/>
              </w:rPr>
              <w:tab/>
            </w:r>
            <w:r>
              <w:rPr>
                <w:noProof/>
                <w:webHidden/>
              </w:rPr>
              <w:fldChar w:fldCharType="begin"/>
            </w:r>
            <w:r>
              <w:rPr>
                <w:noProof/>
                <w:webHidden/>
              </w:rPr>
              <w:instrText xml:space="preserve"> PAGEREF _Toc483235665 \h </w:instrText>
            </w:r>
            <w:r>
              <w:rPr>
                <w:noProof/>
                <w:webHidden/>
              </w:rPr>
            </w:r>
            <w:r>
              <w:rPr>
                <w:noProof/>
                <w:webHidden/>
              </w:rPr>
              <w:fldChar w:fldCharType="separate"/>
            </w:r>
            <w:r>
              <w:rPr>
                <w:noProof/>
                <w:webHidden/>
              </w:rPr>
              <w:t>18</w:t>
            </w:r>
            <w:r>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25387F" w:rsidRPr="004F5633" w:rsidRDefault="00635DA6" w:rsidP="004F5633">
      <w:pPr>
        <w:pStyle w:val="Titre1"/>
        <w:numPr>
          <w:ilvl w:val="0"/>
          <w:numId w:val="0"/>
        </w:numPr>
      </w:pPr>
      <w:bookmarkStart w:id="3" w:name="_Toc483235648"/>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25387F" w:rsidRPr="00814AD4" w:rsidRDefault="0025387F" w:rsidP="00FA227B">
                            <w:pPr>
                              <w:pStyle w:val="Lgende"/>
                              <w:jc w:val="center"/>
                              <w:rPr>
                                <w:noProof/>
                              </w:rPr>
                            </w:pPr>
                            <w:r>
                              <w:t xml:space="preserve">Figure </w:t>
                            </w:r>
                            <w:fldSimple w:instr=" SEQ Figure \* ARABIC ">
                              <w:r>
                                <w:rPr>
                                  <w:noProof/>
                                </w:rPr>
                                <w:t>1</w:t>
                              </w:r>
                            </w:fldSimple>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25387F" w:rsidRPr="00814AD4" w:rsidRDefault="0025387F" w:rsidP="00FA227B">
                      <w:pPr>
                        <w:pStyle w:val="Lgende"/>
                        <w:jc w:val="center"/>
                        <w:rPr>
                          <w:noProof/>
                        </w:rPr>
                      </w:pPr>
                      <w:r>
                        <w:t xml:space="preserve">Figure </w:t>
                      </w:r>
                      <w:fldSimple w:instr=" SEQ Figure \* ARABIC ">
                        <w:r>
                          <w:rPr>
                            <w:noProof/>
                          </w:rPr>
                          <w:t>1</w:t>
                        </w:r>
                      </w:fldSimple>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3235649"/>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3235650"/>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proofErr w:type="spellStart"/>
      <w:proofErr w:type="gramStart"/>
      <w:r w:rsidRPr="00FB217A">
        <w:rPr>
          <w:rFonts w:ascii="Courier New" w:eastAsia="Times New Roman" w:hAnsi="Courier New" w:cs="Courier New"/>
          <w:color w:val="FFC66D"/>
          <w:sz w:val="20"/>
          <w:szCs w:val="20"/>
          <w:lang w:eastAsia="fr-FR"/>
        </w:rPr>
        <w:t>initRows</w:t>
      </w:r>
      <w:proofErr w:type="spellEnd"/>
      <w:r w:rsidRPr="00750513">
        <w:rPr>
          <w:rFonts w:ascii="Courier New" w:eastAsia="Times New Roman" w:hAnsi="Courier New" w:cs="Courier New"/>
          <w:color w:val="A9B7C6"/>
          <w:sz w:val="20"/>
          <w:szCs w:val="20"/>
          <w:lang w:val="en-US" w:eastAsia="fr-FR"/>
        </w:rPr>
        <w:t>(</w:t>
      </w:r>
      <w:proofErr w:type="gram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CC7832"/>
          <w:sz w:val="20"/>
          <w:szCs w:val="20"/>
          <w:lang w:val="en-US" w:eastAsia="fr-FR"/>
        </w:rPr>
        <w:t>int</w:t>
      </w:r>
      <w:proofErr w:type="spellEnd"/>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w:t>
      </w:r>
      <w:r w:rsidRPr="00750513">
        <w:rPr>
          <w:rFonts w:ascii="Courier New" w:eastAsia="Times New Roman" w:hAnsi="Courier New" w:cs="Courier New"/>
          <w:color w:val="A9B7C6"/>
          <w:sz w:val="20"/>
          <w:szCs w:val="20"/>
          <w:lang w:val="en-US" w:eastAsia="fr-FR"/>
        </w:rPr>
        <w:br/>
        <w:t xml:space="preserve">        </w:t>
      </w:r>
      <w:proofErr w:type="spellStart"/>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w:t>
      </w:r>
      <w:proofErr w:type="spellEnd"/>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6" w:name="_Toc483235651"/>
      <w:r>
        <w:t xml:space="preserve">Modélisation </w:t>
      </w:r>
      <w:proofErr w:type="gramStart"/>
      <w:r>
        <w:t>de la fitness</w:t>
      </w:r>
      <w:bookmarkEnd w:id="6"/>
      <w:proofErr w:type="gramEnd"/>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w:t>
      </w:r>
      <w:proofErr w:type="gramStart"/>
      <w:r w:rsidR="00722692">
        <w:t>la fitness</w:t>
      </w:r>
      <w:proofErr w:type="gramEnd"/>
      <w:r w:rsidR="00722692">
        <w:t xml:space="preserve">. </w:t>
      </w:r>
      <w:proofErr w:type="gramStart"/>
      <w:r w:rsidR="00722692">
        <w:t>La fitness</w:t>
      </w:r>
      <w:proofErr w:type="gramEnd"/>
      <w:r w:rsidR="00722692">
        <w:t xml:space="preserve">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Pr="00FB217A" w:rsidRDefault="00B60735" w:rsidP="00FB217A">
      <w:pPr>
        <w:rPr>
          <w:rFonts w:ascii="Courier New" w:eastAsia="Times New Roman" w:hAnsi="Courier New" w:cs="Courier New"/>
          <w:color w:val="CC7832"/>
          <w:sz w:val="20"/>
          <w:szCs w:val="20"/>
          <w:lang w:eastAsia="fr-FR"/>
        </w:rPr>
      </w:pPr>
      <w:r>
        <w:rPr>
          <w:color w:val="CC7832"/>
        </w:rPr>
        <w:br w:type="page"/>
      </w: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lastRenderedPageBreak/>
        <w:t xml:space="preserve">public </w:t>
      </w:r>
      <w:proofErr w:type="spellStart"/>
      <w:r w:rsidRPr="00750513">
        <w:rPr>
          <w:color w:val="CC7832"/>
          <w:lang w:val="en-US"/>
        </w:rPr>
        <w:t>int</w:t>
      </w:r>
      <w:proofErr w:type="spellEnd"/>
      <w:r w:rsidRPr="00750513">
        <w:rPr>
          <w:color w:val="CC7832"/>
          <w:lang w:val="en-US"/>
        </w:rPr>
        <w:t xml:space="preserve">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0</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columnTest</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 xml:space="preserve">-j) == </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A9B7C6"/>
          <w:lang w:val="en-US"/>
        </w:rPr>
        <w:t>columnTest</w:t>
      </w:r>
      <w:proofErr w:type="spellEnd"/>
      <w:r w:rsidRPr="00750513">
        <w:rPr>
          <w:color w:val="A9B7C6"/>
          <w:lang w:val="en-US"/>
        </w:rPr>
        <w: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3235652"/>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FB217A" w:rsidRDefault="00FB217A" w:rsidP="00224079">
      <w:pPr>
        <w:jc w:val="both"/>
      </w:pP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FFC66D"/>
          <w:lang w:val="en-US"/>
        </w:rPr>
        <w:t>selectNeighbours</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A9B7C6"/>
          <w:lang w:val="en-US"/>
        </w:rPr>
        <w:t>neighbours</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&lt;Board&gt;()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0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w:t>
      </w:r>
      <w:proofErr w:type="spellStart"/>
      <w:r w:rsidRPr="00750513">
        <w:rPr>
          <w:color w:val="A9B7C6"/>
          <w:lang w:val="en-US"/>
        </w:rPr>
        <w:t>i</w:t>
      </w:r>
      <w:proofErr w:type="spellEnd"/>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(j</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neighbours.add</w:t>
      </w:r>
      <w:proofErr w:type="spellEnd"/>
      <w:r w:rsidRPr="00750513">
        <w:rPr>
          <w:color w:val="A9B7C6"/>
          <w:lang w:val="en-US"/>
        </w:rPr>
        <w:t>(</w:t>
      </w:r>
      <w:r w:rsidRPr="00750513">
        <w:rPr>
          <w:color w:val="CC7832"/>
          <w:lang w:val="en-US"/>
        </w:rPr>
        <w:t xml:space="preserve">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proofErr w:type="spellStart"/>
      <w:r w:rsidRPr="00750513">
        <w:rPr>
          <w:color w:val="A9B7C6"/>
          <w:lang w:val="en-US"/>
        </w:rPr>
        <w:t>neighbours</w:t>
      </w:r>
      <w:proofErr w:type="spellEnd"/>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Default="00900B57" w:rsidP="00B60735">
      <w:pPr>
        <w:jc w:val="both"/>
        <w:rPr>
          <w:lang w:val="en-US"/>
        </w:rPr>
      </w:pPr>
      <w:r w:rsidRPr="00750513">
        <w:rPr>
          <w:lang w:val="en-US"/>
        </w:rPr>
        <w:lastRenderedPageBreak/>
        <w:tab/>
      </w:r>
      <w:r>
        <w:t xml:space="preserve">Nous avons également </w:t>
      </w:r>
      <w:r w:rsidR="00750513">
        <w:t xml:space="preserve">créé </w:t>
      </w:r>
      <w:r>
        <w:t xml:space="preserve">une méthode permettant de générer un voisin aléatoire. </w:t>
      </w:r>
      <w:r w:rsidRPr="00EE34B3">
        <w:rPr>
          <w:lang w:val="en-US"/>
        </w:rPr>
        <w:t xml:space="preserve">Pour </w:t>
      </w:r>
      <w:proofErr w:type="spellStart"/>
      <w:r w:rsidR="00750513" w:rsidRPr="00EE34B3">
        <w:rPr>
          <w:lang w:val="en-US"/>
        </w:rPr>
        <w:t>cela</w:t>
      </w:r>
      <w:proofErr w:type="spellEnd"/>
      <w:r w:rsidR="00750513" w:rsidRPr="00EE34B3">
        <w:rPr>
          <w:lang w:val="en-US"/>
        </w:rPr>
        <w:t xml:space="preserve">, </w:t>
      </w:r>
      <w:proofErr w:type="spellStart"/>
      <w:r w:rsidR="00750513" w:rsidRPr="00EE34B3">
        <w:rPr>
          <w:lang w:val="en-US"/>
        </w:rPr>
        <w:t>deux</w:t>
      </w:r>
      <w:proofErr w:type="spellEnd"/>
      <w:r w:rsidR="00750513" w:rsidRPr="00EE34B3">
        <w:rPr>
          <w:lang w:val="en-US"/>
        </w:rPr>
        <w:t xml:space="preserve"> </w:t>
      </w:r>
      <w:proofErr w:type="spellStart"/>
      <w:r w:rsidR="00750513" w:rsidRPr="00EE34B3">
        <w:rPr>
          <w:lang w:val="en-US"/>
        </w:rPr>
        <w:t>colonnes</w:t>
      </w:r>
      <w:proofErr w:type="spellEnd"/>
      <w:r w:rsidR="00750513" w:rsidRPr="00EE34B3">
        <w:rPr>
          <w:lang w:val="en-US"/>
        </w:rPr>
        <w:t xml:space="preserve"> </w:t>
      </w:r>
      <w:proofErr w:type="spellStart"/>
      <w:r w:rsidR="00750513" w:rsidRPr="00EE34B3">
        <w:rPr>
          <w:lang w:val="en-US"/>
        </w:rPr>
        <w:t>sont</w:t>
      </w:r>
      <w:proofErr w:type="spellEnd"/>
      <w:r w:rsidR="00750513" w:rsidRPr="00EE34B3">
        <w:rPr>
          <w:lang w:val="en-US"/>
        </w:rPr>
        <w:t xml:space="preserve"> </w:t>
      </w:r>
      <w:proofErr w:type="spellStart"/>
      <w:r w:rsidR="00750513" w:rsidRPr="00EE34B3">
        <w:rPr>
          <w:lang w:val="en-US"/>
        </w:rPr>
        <w:t>échangé</w:t>
      </w:r>
      <w:r w:rsidRPr="00EE34B3">
        <w:rPr>
          <w:lang w:val="en-US"/>
        </w:rPr>
        <w:t>s</w:t>
      </w:r>
      <w:proofErr w:type="spellEnd"/>
      <w:r w:rsidRPr="00EE34B3">
        <w:rPr>
          <w:lang w:val="en-US"/>
        </w:rPr>
        <w:t xml:space="preserve"> de </w:t>
      </w:r>
      <w:proofErr w:type="spellStart"/>
      <w:r w:rsidRPr="00EE34B3">
        <w:rPr>
          <w:lang w:val="en-US"/>
        </w:rPr>
        <w:t>manière</w:t>
      </w:r>
      <w:proofErr w:type="spellEnd"/>
      <w:r w:rsidRPr="00EE34B3">
        <w:rPr>
          <w:lang w:val="en-US"/>
        </w:rPr>
        <w:t xml:space="preserve"> </w:t>
      </w:r>
      <w:proofErr w:type="spellStart"/>
      <w:r w:rsidRPr="00EE34B3">
        <w:rPr>
          <w:lang w:val="en-US"/>
        </w:rPr>
        <w:t>aléatoire</w:t>
      </w:r>
      <w:proofErr w:type="spellEnd"/>
      <w:r w:rsidRPr="00EE34B3">
        <w:rPr>
          <w:lang w:val="en-US"/>
        </w:rPr>
        <w:t>.</w:t>
      </w:r>
    </w:p>
    <w:p w:rsidR="00FB217A" w:rsidRPr="00EE34B3" w:rsidRDefault="00FB217A" w:rsidP="00B60735">
      <w:pPr>
        <w:jc w:val="both"/>
        <w:rPr>
          <w:lang w:val="en-US"/>
        </w:rPr>
      </w:pP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proofErr w:type="spellStart"/>
      <w:r w:rsidRPr="00750513">
        <w:rPr>
          <w:color w:val="FFC66D"/>
          <w:lang w:val="en-US"/>
        </w:rPr>
        <w:t>neighbourRandom</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row1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temp = </w:t>
      </w:r>
      <w:proofErr w:type="spellStart"/>
      <w:r w:rsidRPr="00750513">
        <w:rPr>
          <w:color w:val="9876AA"/>
          <w:lang w:val="en-US"/>
        </w:rPr>
        <w:t>rows</w:t>
      </w:r>
      <w:r w:rsidRPr="00750513">
        <w:rPr>
          <w:color w:val="A9B7C6"/>
          <w:lang w:val="en-US"/>
        </w:rPr>
        <w:t>.get</w:t>
      </w:r>
      <w:proofErr w:type="spellEnd"/>
      <w:r w:rsidRPr="00750513">
        <w:rPr>
          <w:color w:val="A9B7C6"/>
          <w:lang w:val="en-US"/>
        </w:rPr>
        <w: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proofErr w:type="spellStart"/>
      <w:r w:rsidRPr="00750513">
        <w:rPr>
          <w:color w:val="A9B7C6"/>
          <w:lang w:val="en-US"/>
        </w:rPr>
        <w:t>rowsNeighbour.set</w:t>
      </w:r>
      <w:proofErr w:type="spellEnd"/>
      <w:r w:rsidRPr="00750513">
        <w:rPr>
          <w:color w:val="A9B7C6"/>
          <w:lang w:val="en-US"/>
        </w:rPr>
        <w:t>(row1</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(row2))</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 xml:space="preserve">Maintenant, nous allons vous </w:t>
      </w:r>
      <w:proofErr w:type="spellStart"/>
      <w:r w:rsidRPr="008C37E8">
        <w:t>presenter</w:t>
      </w:r>
      <w:proofErr w:type="spellEnd"/>
      <w:r w:rsidRPr="008C37E8">
        <w:t xml:space="preserve">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8" w:name="_Toc483235653"/>
      <w:r>
        <w:lastRenderedPageBreak/>
        <w:t>Guide d’utilisation programme</w:t>
      </w:r>
      <w:bookmarkEnd w:id="8"/>
    </w:p>
    <w:p w:rsidR="00434B00" w:rsidRDefault="00434B00" w:rsidP="00434B00">
      <w:pPr>
        <w:pStyle w:val="Sansinterligne"/>
      </w:pPr>
    </w:p>
    <w:p w:rsidR="00434B00" w:rsidRDefault="00434B00" w:rsidP="00FB217A">
      <w:pPr>
        <w:pStyle w:val="Sansinterligne"/>
        <w:jc w:val="both"/>
      </w:pPr>
      <w:r>
        <w:tab/>
        <w:t xml:space="preserve">Bienvenue à tous sur notre programme d’optimisation qui a pour but de placer N reines sur une </w:t>
      </w:r>
      <w:proofErr w:type="spellStart"/>
      <w:r>
        <w:t>chess-game</w:t>
      </w:r>
      <w:proofErr w:type="spellEnd"/>
      <w:r>
        <w:t xml:space="preserv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2">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FB217A" w:rsidP="00FB217A">
      <w:pPr>
        <w:pStyle w:val="Sansinterligne"/>
        <w:jc w:val="both"/>
      </w:pPr>
      <w:r>
        <w:tab/>
      </w:r>
      <w:r w:rsidR="00D02E92">
        <w:t>À</w:t>
      </w:r>
      <w:r w:rsidR="0035451A">
        <w:t xml:space="preserve"> ce stade, il vous reste à choisir avec quel algorithme vous souhaitez placer vos reines. Les 3 algorithmes que nous avons développés sont les suivants : Recuit Simulé, Tabou et Génétique.</w:t>
      </w:r>
      <w:r>
        <w:t xml:space="preserve"> </w:t>
      </w:r>
      <w:r w:rsidR="0035451A">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3">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4">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35451A" w:rsidRDefault="00D02E92" w:rsidP="00D02E92">
      <w:pPr>
        <w:pStyle w:val="Sansinterligne"/>
        <w:jc w:val="both"/>
      </w:pPr>
      <w:r>
        <w:lastRenderedPageBreak/>
        <w:tab/>
      </w:r>
      <w:r w:rsidR="0035451A">
        <w:t>Enfin, pour l’algorithme génétique, il faudra saisir la taille de la population à la place de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5">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D02E92" w:rsidRDefault="00D02E92" w:rsidP="0035451A">
      <w:pPr>
        <w:pStyle w:val="Sansinterligne"/>
      </w:pPr>
    </w:p>
    <w:p w:rsidR="00D02E92" w:rsidRDefault="00D02E92" w:rsidP="0035451A">
      <w:pPr>
        <w:pStyle w:val="Sansinterligne"/>
      </w:pPr>
    </w:p>
    <w:p w:rsidR="0035451A" w:rsidRDefault="00D02E92" w:rsidP="00D02E92">
      <w:pPr>
        <w:pStyle w:val="Sansinterligne"/>
        <w:jc w:val="both"/>
      </w:pPr>
      <w:r>
        <w:tab/>
      </w:r>
      <w:r w:rsidR="0035451A">
        <w:t>Cliquez ensuite sur « Lancer » et l’algorithme choisit sera mis en route.</w:t>
      </w:r>
      <w:r>
        <w:t xml:space="preserve"> À </w:t>
      </w:r>
      <w:r w:rsidR="0035451A">
        <w:t>la fin de l’exécution, les résultats sont présentés sous cette forme :</w:t>
      </w: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25387F" w:rsidRDefault="0025387F"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25387F" w:rsidRDefault="0025387F"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25387F" w:rsidRDefault="0025387F" w:rsidP="00CF7351">
                            <w:pPr>
                              <w:jc w:val="center"/>
                            </w:pPr>
                            <w:r>
                              <w:t xml:space="preserve">L’algorithme a réalisé 12851 </w:t>
                            </w:r>
                            <w:r w:rsidRPr="00CF7351">
                              <w:rPr>
                                <w:b/>
                              </w:rPr>
                              <w:t>itérations</w:t>
                            </w:r>
                            <w:r>
                              <w:t xml:space="preserve"> du Recuit Simulé (sur 100 000 autorisées).</w:t>
                            </w:r>
                          </w:p>
                          <w:p w:rsidR="0025387F" w:rsidRDefault="0025387F"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25387F" w:rsidRDefault="0025387F"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25387F" w:rsidRDefault="0025387F"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25387F" w:rsidRDefault="0025387F" w:rsidP="00CF7351">
                      <w:pPr>
                        <w:jc w:val="center"/>
                      </w:pPr>
                      <w:r>
                        <w:t xml:space="preserve">L’algorithme a réalisé 12851 </w:t>
                      </w:r>
                      <w:r w:rsidRPr="00CF7351">
                        <w:rPr>
                          <w:b/>
                        </w:rPr>
                        <w:t>itérations</w:t>
                      </w:r>
                      <w:r>
                        <w:t xml:space="preserve"> du Recuit Simulé (sur 100 000 autorisées).</w:t>
                      </w:r>
                    </w:p>
                    <w:p w:rsidR="0025387F" w:rsidRDefault="0025387F"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6">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900B57" w:rsidRPr="008C37E8" w:rsidRDefault="0035451A" w:rsidP="0035451A">
      <w:pPr>
        <w:pStyle w:val="Sansinterligne"/>
      </w:pPr>
      <w:r>
        <w:t>Vous pouvez ensuite relancer une exécution en revenant au Menu ou Quitter l’application.</w:t>
      </w:r>
      <w:r w:rsidR="003406E4" w:rsidRPr="008C37E8">
        <w:br w:type="page"/>
      </w:r>
    </w:p>
    <w:p w:rsidR="00FA227B" w:rsidRDefault="00EA621A" w:rsidP="004F5633">
      <w:pPr>
        <w:pStyle w:val="Titre1"/>
      </w:pPr>
      <w:bookmarkStart w:id="9" w:name="_Toc483235654"/>
      <w:r w:rsidRPr="004F5633">
        <w:lastRenderedPageBreak/>
        <w:t>Algorithme Recuit</w:t>
      </w:r>
      <w:r w:rsidR="00D81269">
        <w:t xml:space="preserve"> Simulé</w:t>
      </w:r>
      <w:bookmarkEnd w:id="9"/>
      <w:r w:rsidR="00D81269">
        <w:t xml:space="preserve"> </w:t>
      </w:r>
    </w:p>
    <w:p w:rsidR="001E6BFE" w:rsidRDefault="001E6BFE" w:rsidP="001E6BFE"/>
    <w:p w:rsidR="00A97BB7" w:rsidRDefault="00A97BB7" w:rsidP="00A97BB7">
      <w:pPr>
        <w:pStyle w:val="Titre2"/>
      </w:pPr>
      <w:bookmarkStart w:id="10" w:name="_Toc483235655"/>
      <w:r>
        <w:t>Variation du nombre d’itération</w:t>
      </w:r>
      <w:bookmarkEnd w:id="10"/>
    </w:p>
    <w:p w:rsidR="00A97BB7" w:rsidRDefault="00A97BB7" w:rsidP="00A97BB7"/>
    <w:p w:rsidR="00A97BB7" w:rsidRDefault="00DC3983" w:rsidP="00DC3983">
      <w:pPr>
        <w:jc w:val="both"/>
      </w:pPr>
      <w:r>
        <w:tab/>
      </w:r>
      <w:r w:rsidR="00A97BB7">
        <w:t xml:space="preserve">Dans l’algorithme du recuit simulé, le nombre d’itérations indique le nombre de fois que la recherche de voisins va être effectué. Cela permet d’éviter que l’algorithme ne s’arrête jamais, dans le cas où il ne serait pas en mesure de trouver </w:t>
      </w:r>
      <w:proofErr w:type="gramStart"/>
      <w:r w:rsidR="00A97BB7">
        <w:t>une fitness</w:t>
      </w:r>
      <w:proofErr w:type="gramEnd"/>
      <w:r w:rsidR="00A97BB7">
        <w:t xml:space="preserve"> nul.</w:t>
      </w:r>
    </w:p>
    <w:p w:rsidR="00A97BB7" w:rsidRDefault="00DC3983" w:rsidP="00DC3983">
      <w:pPr>
        <w:jc w:val="both"/>
      </w:pPr>
      <w:r>
        <w:tab/>
      </w:r>
      <w:r w:rsidR="00A97BB7">
        <w:t>Nous avons choisi d’étudier le comportement de notre algorithme pour 1000, 10 000, 100 000 et 1 000 000 d’itérations. Pour cela nous n’avons pas touché les autres paramètres afin de conserver l’exclusivité du nombre d’itérations.</w:t>
      </w:r>
    </w:p>
    <w:p w:rsidR="00A97BB7" w:rsidRDefault="00DC3983" w:rsidP="00DC3983">
      <w:pPr>
        <w:jc w:val="both"/>
      </w:pPr>
      <w:r>
        <w:tab/>
      </w:r>
      <w:r w:rsidR="00A97BB7">
        <w:t xml:space="preserve">Voici donc, ci-dessous, l’évolution </w:t>
      </w:r>
      <w:proofErr w:type="gramStart"/>
      <w:r w:rsidR="00A97BB7">
        <w:t>de la fitness</w:t>
      </w:r>
      <w:proofErr w:type="gramEnd"/>
      <w:r w:rsidR="00A97BB7">
        <w:t xml:space="preserve"> initiale, de la fitness finale, du nombre d’itérations utilisées et du temps obtenus par notre algorithme pour ces 4 nombres d’itérations, et pour N allant jusqu’à 1000.</w:t>
      </w:r>
    </w:p>
    <w:p w:rsidR="00DC3983" w:rsidRDefault="00A97BB7" w:rsidP="00DC3983">
      <w:pPr>
        <w:jc w:val="both"/>
      </w:pPr>
      <w:r>
        <w:tab/>
      </w:r>
    </w:p>
    <w:p w:rsidR="00A97BB7" w:rsidRPr="00DC3983" w:rsidRDefault="00DC3983" w:rsidP="00DC3983">
      <w:pPr>
        <w:jc w:val="both"/>
        <w:rPr>
          <w:b/>
          <w:i/>
          <w:u w:val="single"/>
        </w:rPr>
      </w:pPr>
      <w:r>
        <w:tab/>
      </w:r>
      <w:proofErr w:type="gramStart"/>
      <w:r w:rsidR="00A97BB7" w:rsidRPr="00DC3983">
        <w:rPr>
          <w:b/>
          <w:i/>
          <w:u w:val="single"/>
        </w:rPr>
        <w:t>La fitness initiale</w:t>
      </w:r>
      <w:proofErr w:type="gramEnd"/>
    </w:p>
    <w:p w:rsidR="00386E3B" w:rsidRPr="00386E3B" w:rsidRDefault="00386E3B" w:rsidP="00DC3983">
      <w:pPr>
        <w:jc w:val="both"/>
      </w:pPr>
      <w:proofErr w:type="gramStart"/>
      <w:r>
        <w:t>Les fitness initiales</w:t>
      </w:r>
      <w:proofErr w:type="gramEnd"/>
      <w:r>
        <w:t xml:space="preserve">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DC3983" w:rsidRDefault="00DC3983" w:rsidP="00A97BB7">
      <w:r>
        <w:tab/>
      </w:r>
    </w:p>
    <w:p w:rsidR="008C37E8" w:rsidRPr="00386E3B" w:rsidRDefault="00DC3983" w:rsidP="00DC3983">
      <w:pPr>
        <w:jc w:val="both"/>
      </w:pPr>
      <w:r>
        <w:lastRenderedPageBreak/>
        <w:tab/>
      </w:r>
      <w:r w:rsidR="009A1DD4">
        <w:t xml:space="preserve">Comme on pourrait le déduire logiquement, </w:t>
      </w:r>
      <w:proofErr w:type="gramStart"/>
      <w:r w:rsidR="009A1DD4">
        <w:t>les fitness initiales</w:t>
      </w:r>
      <w:proofErr w:type="gramEnd"/>
      <w:r w:rsidR="009A1DD4">
        <w:t xml:space="preserve"> </w:t>
      </w:r>
      <w:r w:rsidR="000262E0">
        <w:t>augmentent proportionnellement</w:t>
      </w:r>
      <w:r w:rsidR="009A1DD4">
        <w:t xml:space="preserve"> à la taille du tableau (N). C’est-à-dire, pour un tableau grand et donc un nombre de reines grand, </w:t>
      </w:r>
      <w:proofErr w:type="gramStart"/>
      <w:r w:rsidR="009A1DD4">
        <w:t>la fitness initiale</w:t>
      </w:r>
      <w:proofErr w:type="gramEnd"/>
      <w:r w:rsidR="009A1DD4">
        <w:t xml:space="preserve"> est plus élevée que pour un petit tableau.</w:t>
      </w:r>
      <w:r w:rsidR="000262E0">
        <w:t xml:space="preserve"> On remarque également que </w:t>
      </w:r>
      <w:proofErr w:type="gramStart"/>
      <w:r w:rsidR="000262E0">
        <w:t>les fitness initiales</w:t>
      </w:r>
      <w:proofErr w:type="gramEnd"/>
      <w:r w:rsidR="000262E0">
        <w:t xml:space="preserve"> ne dépendent pas du nombre d’itérations (notre paramètre), ce qui est également logique puisque lorsque la fitness initiale est calculée, l’algorithme est à l’itération 0.</w:t>
      </w:r>
    </w:p>
    <w:p w:rsidR="00DC3983" w:rsidRDefault="008C37E8" w:rsidP="00A97BB7">
      <w:r>
        <w:tab/>
      </w:r>
    </w:p>
    <w:p w:rsidR="008C37E8" w:rsidRDefault="00DC3983" w:rsidP="00A97BB7">
      <w:pPr>
        <w:rPr>
          <w:b/>
          <w:i/>
          <w:u w:val="single"/>
        </w:rPr>
      </w:pPr>
      <w:r w:rsidRPr="00DC3983">
        <w:rPr>
          <w:i/>
        </w:rPr>
        <w:tab/>
      </w:r>
      <w:proofErr w:type="gramStart"/>
      <w:r w:rsidR="008C37E8" w:rsidRPr="00DC3983">
        <w:rPr>
          <w:b/>
          <w:i/>
          <w:u w:val="single"/>
        </w:rPr>
        <w:t>La fitness finale</w:t>
      </w:r>
      <w:proofErr w:type="gramEnd"/>
    </w:p>
    <w:p w:rsidR="00DC3983" w:rsidRPr="00DC3983" w:rsidRDefault="00DC3983" w:rsidP="00A97BB7">
      <w:pPr>
        <w:rPr>
          <w:b/>
          <w:i/>
          <w:u w:val="single"/>
        </w:rPr>
      </w:pP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983" w:rsidRDefault="00DC3983" w:rsidP="00DC3983">
      <w:pPr>
        <w:jc w:val="both"/>
      </w:pPr>
      <w:r>
        <w:tab/>
      </w:r>
    </w:p>
    <w:p w:rsidR="00A97BB7" w:rsidRDefault="00DC3983" w:rsidP="00DC3983">
      <w:pPr>
        <w:jc w:val="both"/>
      </w:pPr>
      <w:r>
        <w:tab/>
      </w:r>
      <w:r w:rsidR="00EE34B3">
        <w:t xml:space="preserve"> Avec 1000 itérations, on remarque que lorsque la taille du tableau augmente, </w:t>
      </w:r>
      <w:proofErr w:type="gramStart"/>
      <w:r w:rsidR="00EE34B3">
        <w:t>la fitness finale</w:t>
      </w:r>
      <w:proofErr w:type="gramEnd"/>
      <w:r w:rsidR="00EE34B3">
        <w:t xml:space="preserve"> augmente également. En effet, cela signifie que 1000 itérations ne sont pas suffisantes pour atteindre l’objectif (fitness = 0). Avec 10 000 itérations, </w:t>
      </w:r>
      <w:proofErr w:type="gramStart"/>
      <w:r w:rsidR="00EE34B3">
        <w:t>la fitness finale</w:t>
      </w:r>
      <w:proofErr w:type="gramEnd"/>
      <w:r w:rsidR="00EE34B3">
        <w:t xml:space="preserve"> n’est toujours pas bonne pour des grands tableaux, mais elle reste meilleure que pour 1000 itérations. Enfin, pour 100 000 et 1 000 000 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i/>
          <w:u w:val="single"/>
        </w:rPr>
      </w:pPr>
      <w:r w:rsidRPr="00A87855">
        <w:rPr>
          <w:b/>
          <w:i/>
        </w:rPr>
        <w:lastRenderedPageBreak/>
        <w:tab/>
      </w:r>
      <w:r w:rsidRPr="00A87855">
        <w:rPr>
          <w:b/>
          <w:i/>
          <w:u w:val="single"/>
        </w:rPr>
        <w:t>Le temps</w:t>
      </w:r>
    </w:p>
    <w:p w:rsidR="00A87855" w:rsidRPr="00A87855" w:rsidRDefault="00A87855" w:rsidP="00A97BB7">
      <w:pPr>
        <w:rPr>
          <w:b/>
          <w:i/>
          <w:u w:val="single"/>
        </w:rPr>
      </w:pP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7855" w:rsidRDefault="00A87855" w:rsidP="001E6BFE"/>
    <w:p w:rsidR="00A97BB7" w:rsidRDefault="00A87855" w:rsidP="00A87855">
      <w:pPr>
        <w:jc w:val="both"/>
      </w:pPr>
      <w:r>
        <w:tab/>
      </w:r>
      <w:r w:rsidR="00094F4D">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A87855" w:rsidRDefault="00D51C39" w:rsidP="001E6BFE">
      <w:pPr>
        <w:rPr>
          <w:i/>
        </w:rPr>
      </w:pPr>
      <w:r w:rsidRPr="00A87855">
        <w:rPr>
          <w:i/>
        </w:rPr>
        <w:tab/>
      </w:r>
    </w:p>
    <w:p w:rsidR="00D51C39" w:rsidRPr="00A87855" w:rsidRDefault="00A87855" w:rsidP="001E6BFE">
      <w:pPr>
        <w:rPr>
          <w:b/>
          <w:i/>
          <w:u w:val="single"/>
        </w:rPr>
      </w:pPr>
      <w:r>
        <w:rPr>
          <w:i/>
        </w:rPr>
        <w:tab/>
      </w:r>
      <w:r w:rsidR="00D51C39" w:rsidRPr="00A87855">
        <w:rPr>
          <w:b/>
          <w:i/>
          <w:u w:val="single"/>
        </w:rPr>
        <w:t>Le nombre d’itérations utilisées</w:t>
      </w:r>
    </w:p>
    <w:p w:rsidR="00D51C39" w:rsidRDefault="00A87855" w:rsidP="00A87855">
      <w:pPr>
        <w:jc w:val="both"/>
      </w:pPr>
      <w:r>
        <w:tab/>
      </w:r>
      <w:r w:rsidR="00D51C39">
        <w:t xml:space="preserve">Le tableau ci-dessous présente le nombre d’itérations utilisées par l’algorithme, en pourcentage du nombre d’itérations global (pour 1, l’algorithme </w:t>
      </w:r>
      <w:r w:rsidR="00CE03A8">
        <w:t>utilise la totalité des itérations)</w:t>
      </w:r>
      <w:r w:rsidR="00D51C39">
        <w:t>, et cela pour des tailles de tableaux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D51C39" w:rsidRDefault="00CE03A8" w:rsidP="00CE03A8">
      <w:pPr>
        <w:jc w:val="center"/>
      </w:pPr>
      <w:r>
        <w:rPr>
          <w:noProof/>
          <w:lang w:eastAsia="fr-FR"/>
        </w:rPr>
        <w:lastRenderedPageBreak/>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7855" w:rsidRDefault="00A87855" w:rsidP="00CE03A8"/>
    <w:p w:rsidR="00CE03A8" w:rsidRDefault="00A87855" w:rsidP="00A87855">
      <w:pPr>
        <w:jc w:val="both"/>
      </w:pPr>
      <w:r>
        <w:tab/>
      </w:r>
      <w:r w:rsidR="00CE03A8">
        <w:t xml:space="preserve">Ce que l’on peut conclure de ce graphique est qu’il est inutile d’utiliser 1 000 000 d’itérations puisque seules les 10 % premières (100 000 itérations) sont parcourues avant de trouver une solution. A l’inverse, 1000 itérations sont atteintes rapidement par les grands tableaux ce qui montre que ce n’est pas assez. C’est la même conclusion que pour le graphique sur </w:t>
      </w:r>
      <w:proofErr w:type="gramStart"/>
      <w:r w:rsidR="00CE03A8">
        <w:t>la fitness finale</w:t>
      </w:r>
      <w:proofErr w:type="gramEnd"/>
      <w:r w:rsidR="00CE03A8">
        <w:t>.</w:t>
      </w:r>
    </w:p>
    <w:p w:rsidR="00CE03A8" w:rsidRDefault="00CE03A8" w:rsidP="00CE03A8"/>
    <w:p w:rsidR="00CE03A8" w:rsidRDefault="00A87855" w:rsidP="00A87855">
      <w:pPr>
        <w:jc w:val="both"/>
        <w:rPr>
          <w:rStyle w:val="Rfrenceple"/>
        </w:rPr>
      </w:pPr>
      <w:r>
        <w:rPr>
          <w:rStyle w:val="Rfrenceple"/>
        </w:rPr>
        <w:tab/>
      </w:r>
      <w:r w:rsidR="00CE03A8" w:rsidRPr="00CE03A8">
        <w:rPr>
          <w:rStyle w:val="Rfrenceple"/>
        </w:rPr>
        <w:t>On peut donc conclure de manière générale qu’un nombre de 100 000 itérations est bon pour le fonctionnement de notre algorithme. Il permet d’atteindre une bonne solution avec plus de 90% de chance, quel que soit la taille du tableau</w:t>
      </w:r>
      <w:r w:rsidR="005F61BF">
        <w:rPr>
          <w:rStyle w:val="Rfrenceple"/>
        </w:rPr>
        <w:t xml:space="preserve"> et tout en conservant un </w:t>
      </w:r>
      <w:proofErr w:type="spellStart"/>
      <w:r w:rsidR="005F61BF">
        <w:rPr>
          <w:rStyle w:val="Rfrenceple"/>
        </w:rPr>
        <w:t>timer</w:t>
      </w:r>
      <w:proofErr w:type="spellEnd"/>
      <w:r w:rsidR="005F61BF">
        <w:rPr>
          <w:rStyle w:val="Rfrenceple"/>
        </w:rPr>
        <w:t xml:space="preserve"> « raisonnable"</w:t>
      </w:r>
      <w:r w:rsidR="00CE03A8"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1" w:name="_Toc483235656"/>
      <w:r w:rsidRPr="001E6BFE">
        <w:t>Va</w:t>
      </w:r>
      <w:r>
        <w:t>riation de la température initiale</w:t>
      </w:r>
      <w:r w:rsidR="00471E1E">
        <w:t xml:space="preserve"> et fonction de décroissance</w:t>
      </w:r>
      <w:bookmarkEnd w:id="11"/>
    </w:p>
    <w:p w:rsidR="00471E1E" w:rsidRDefault="00471E1E" w:rsidP="00471E1E"/>
    <w:p w:rsidR="008F6E4C" w:rsidRDefault="008E4F00" w:rsidP="00A87855">
      <w:pPr>
        <w:jc w:val="both"/>
      </w:pPr>
      <w:r>
        <w:tab/>
      </w:r>
      <w:r w:rsidR="00471E1E">
        <w:t xml:space="preserve">Pour un algorithme du recuit performant, il est conseillé d’utiliser une température initiale forte (permettant d’augmenter la probabilité d’accepter les mauvaises solutions), et une fonction de décroissance de la forme </w:t>
      </w:r>
      <w:proofErr w:type="spellStart"/>
      <w:r w:rsidR="00471E1E" w:rsidRPr="00471E1E">
        <w:rPr>
          <w:i/>
        </w:rPr>
        <w:t>temp</w:t>
      </w:r>
      <w:proofErr w:type="spellEnd"/>
      <w:r w:rsidR="00471E1E" w:rsidRPr="00471E1E">
        <w:rPr>
          <w:i/>
        </w:rPr>
        <w:t xml:space="preserve"> = nu * </w:t>
      </w:r>
      <w:proofErr w:type="spellStart"/>
      <w:r w:rsidR="00471E1E" w:rsidRPr="00471E1E">
        <w:rPr>
          <w:i/>
        </w:rPr>
        <w:t>temp</w:t>
      </w:r>
      <w:proofErr w:type="spellEnd"/>
      <w:r w:rsidR="00471E1E">
        <w:t xml:space="preserve"> (avec </w:t>
      </w:r>
      <w:proofErr w:type="spellStart"/>
      <w:r w:rsidR="00471E1E">
        <w:t>nu</w:t>
      </w:r>
      <w:proofErr w:type="spellEnd"/>
      <w:r w:rsidR="00471E1E">
        <w:t xml:space="preserve"> proche de 1).</w:t>
      </w:r>
    </w:p>
    <w:p w:rsidR="008F6E4C" w:rsidRDefault="00A87855" w:rsidP="00A87855">
      <w:pPr>
        <w:jc w:val="both"/>
      </w:pPr>
      <w:r>
        <w:tab/>
      </w:r>
      <w:r w:rsidR="008F6E4C">
        <w:t xml:space="preserve">En pratique, au vu de la façon dont est implémenté notre algorithme de recuit, et au fur et à mesure de nos différents tests, nous nous sommes rendu compte que le changement de température initiale ne modifiait que très peu nos données finales (que ce soit </w:t>
      </w:r>
      <w:proofErr w:type="gramStart"/>
      <w:r w:rsidR="008F6E4C">
        <w:t>la fitness obtenue</w:t>
      </w:r>
      <w:proofErr w:type="gramEnd"/>
      <w:r w:rsidR="008F6E4C">
        <w:t>, le temps d’exécution ou le nombre d’itérations utilisées). A quoi cela est-il dû ?</w:t>
      </w:r>
    </w:p>
    <w:p w:rsidR="008F6E4C" w:rsidRDefault="008F6E4C" w:rsidP="00A87855">
      <w:pPr>
        <w:jc w:val="both"/>
      </w:pPr>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8F6E4C" w:rsidRDefault="008F6E4C" w:rsidP="00A87855">
      <w:pPr>
        <w:jc w:val="both"/>
      </w:pPr>
      <w:r>
        <w:lastRenderedPageBreak/>
        <w:tab/>
        <w:t>Ensuite, pour 0.99, nous avons relevé une faible augmentation du temps d’exécution lorsque la température initiale augmente. Cependant, celle-ci étant minime, elle ne nécessite pas de choisir une valeur de préférence pour la température initiale.</w:t>
      </w:r>
    </w:p>
    <w:p w:rsidR="008F6E4C" w:rsidRDefault="008F6E4C">
      <w:r>
        <w:tab/>
        <w:t>Voici les temps obtenus pour des tableaux de taille 10, 500 et 1000.</w:t>
      </w:r>
    </w:p>
    <w:p w:rsidR="00A87855" w:rsidRDefault="00A87855"/>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A87855" w:rsidRDefault="00A87855"/>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EA621A" w:rsidRDefault="00A87855" w:rsidP="003B23A1">
      <w:pPr>
        <w:jc w:val="both"/>
      </w:pPr>
      <w:r>
        <w:lastRenderedPageBreak/>
        <w:tab/>
      </w:r>
      <w:r w:rsidR="00163EF3">
        <w:t xml:space="preserve">D’après ces 3 graphiques, on observe bien que le temps d’exécution augmente de quelques </w:t>
      </w:r>
      <w:r w:rsidR="0072293F">
        <w:t>centaines de secondes pour un petit tableau à une quarantaine de secondes pour un tableau grand. Il est cependant préférable de conserver une température élevée au début, même si l’on n’en voit pas l’utilité à l’œil nu. Dans une autre configuration, une température faible pourrait bloquer l’algorithme trop rapidement en l’empêchant de parcourir à sa guise les solutions potentielles.</w:t>
      </w:r>
    </w:p>
    <w:p w:rsidR="003B23A1" w:rsidRDefault="003B23A1">
      <w:r>
        <w:br w:type="page"/>
      </w:r>
    </w:p>
    <w:p w:rsidR="00EA621A" w:rsidRDefault="00EA621A" w:rsidP="00B16943">
      <w:pPr>
        <w:pStyle w:val="Titre1"/>
      </w:pPr>
      <w:bookmarkStart w:id="12" w:name="_Toc483235657"/>
      <w:r>
        <w:lastRenderedPageBreak/>
        <w:t>Algorithme Tabou</w:t>
      </w:r>
      <w:bookmarkEnd w:id="12"/>
    </w:p>
    <w:p w:rsidR="003B23A1" w:rsidRDefault="003B23A1" w:rsidP="003B23A1"/>
    <w:p w:rsidR="003B23A1" w:rsidRDefault="003B23A1" w:rsidP="007C07EC">
      <w:pPr>
        <w:jc w:val="both"/>
      </w:pPr>
      <w:r>
        <w:tab/>
        <w:t xml:space="preserve">Cet algorithme prend en compte la liste de tout le voisin et il recherche le damier ayant </w:t>
      </w:r>
      <w:proofErr w:type="gramStart"/>
      <w:r>
        <w:t>la meilleure fitness</w:t>
      </w:r>
      <w:proofErr w:type="gramEnd"/>
      <w:r>
        <w:t>. Alors, au plus la N est grand, au plus le nombre de voisin est important. On obtient les valeurs suivantes :</w:t>
      </w:r>
    </w:p>
    <w:p w:rsidR="003B23A1" w:rsidRDefault="003B23A1" w:rsidP="003B23A1">
      <w:pPr>
        <w:pStyle w:val="Paragraphedeliste"/>
        <w:numPr>
          <w:ilvl w:val="0"/>
          <w:numId w:val="4"/>
        </w:numPr>
      </w:pPr>
      <w:r>
        <w:t>N = 10 : 45 voisins</w:t>
      </w:r>
    </w:p>
    <w:p w:rsidR="003B23A1" w:rsidRDefault="003B23A1" w:rsidP="003B23A1">
      <w:pPr>
        <w:pStyle w:val="Paragraphedeliste"/>
        <w:numPr>
          <w:ilvl w:val="0"/>
          <w:numId w:val="4"/>
        </w:numPr>
      </w:pPr>
      <w:r>
        <w:t>N = 50 : 1 225 voisins</w:t>
      </w:r>
    </w:p>
    <w:p w:rsidR="003B23A1" w:rsidRDefault="003B23A1" w:rsidP="003B23A1">
      <w:pPr>
        <w:pStyle w:val="Paragraphedeliste"/>
        <w:numPr>
          <w:ilvl w:val="0"/>
          <w:numId w:val="4"/>
        </w:numPr>
      </w:pPr>
      <w:r>
        <w:t>N = 100 : 4 950 voisins</w:t>
      </w:r>
    </w:p>
    <w:p w:rsidR="003B23A1" w:rsidRDefault="003B23A1" w:rsidP="003B23A1">
      <w:pPr>
        <w:pStyle w:val="Paragraphedeliste"/>
        <w:numPr>
          <w:ilvl w:val="0"/>
          <w:numId w:val="4"/>
        </w:numPr>
      </w:pPr>
      <w:r>
        <w:t> N = 500 : 124 750 voisins</w:t>
      </w:r>
    </w:p>
    <w:p w:rsidR="003B23A1" w:rsidRDefault="007C07EC" w:rsidP="007C07EC">
      <w:pPr>
        <w:jc w:val="both"/>
      </w:pPr>
      <w:r>
        <w:tab/>
      </w:r>
      <w:r w:rsidR="003B23A1">
        <w:t>Ainsi, pour obtenir des résultats dans tes temps modérés, on fixe le nombre d’itération à 1 000 et si N est supérieur à 200 on fixe le nombre de voisins à 2 000.</w:t>
      </w:r>
    </w:p>
    <w:p w:rsidR="003B23A1" w:rsidRPr="003B23A1" w:rsidRDefault="003B23A1" w:rsidP="003B23A1"/>
    <w:p w:rsidR="00B16943" w:rsidRDefault="00B16943" w:rsidP="00B16943">
      <w:pPr>
        <w:pStyle w:val="Titre2"/>
      </w:pPr>
      <w:bookmarkStart w:id="13" w:name="_Toc483235658"/>
      <w:r>
        <w:t>Variation du nombre de voisins</w:t>
      </w:r>
      <w:bookmarkEnd w:id="13"/>
    </w:p>
    <w:p w:rsidR="003B23A1" w:rsidRPr="003B23A1" w:rsidRDefault="003B23A1" w:rsidP="003B23A1"/>
    <w:p w:rsidR="003B23A1" w:rsidRPr="003B23A1" w:rsidRDefault="003B23A1" w:rsidP="003B23A1">
      <w:pPr>
        <w:rPr>
          <w:i/>
          <w:u w:val="single"/>
        </w:rPr>
      </w:pPr>
      <w:r>
        <w:rPr>
          <w:i/>
        </w:rPr>
        <w:tab/>
      </w:r>
      <w:r w:rsidRPr="003B23A1">
        <w:rPr>
          <w:i/>
          <w:u w:val="single"/>
        </w:rPr>
        <w:t>Pour une liste de taille égale à 10</w:t>
      </w:r>
      <w:r w:rsidRPr="003B23A1">
        <w:rPr>
          <w:i/>
        </w:rPr>
        <w:t xml:space="preserve">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12</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39</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2.92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r>
        <w:tab/>
      </w:r>
      <w:r w:rsidRPr="003B23A1">
        <w:rPr>
          <w:i/>
          <w:u w:val="single"/>
        </w:rPr>
        <w:t>Pour une liste de taille égale à 100</w:t>
      </w:r>
      <w:r>
        <w:t xml:space="preserve"> </w:t>
      </w:r>
      <w:r w:rsidRPr="003B23A1">
        <w:rPr>
          <w:i/>
        </w:rPr>
        <w:t>:</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0.24</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28</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4.53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Pr="003B23A1" w:rsidRDefault="003B23A1" w:rsidP="003B23A1">
      <w:pPr>
        <w:rPr>
          <w:i/>
        </w:rPr>
      </w:pPr>
      <w:r>
        <w:tab/>
      </w:r>
      <w:r w:rsidRPr="003B23A1">
        <w:rPr>
          <w:i/>
          <w:u w:val="single"/>
        </w:rPr>
        <w:t>Pour une liste de taille égale à 1 000</w:t>
      </w:r>
      <w:r w:rsidRPr="003B23A1">
        <w:rPr>
          <w:i/>
        </w:rPr>
        <w:t>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34</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11</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0.087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3.76</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pPr>
        <w:jc w:val="both"/>
      </w:pPr>
      <w:r>
        <w:tab/>
        <w:t xml:space="preserve">En regardant le détail de l’exécution de l’algorithme, on remarque que le liste Taboue est peu utilisée. En effet, la liste des voisins est tellement grande qu’il y a toujours possibilité de trouver un damier avec une meilleure fitness. Donc la liste Taboue n’est jamais remplie.  </w:t>
      </w:r>
    </w:p>
    <w:p w:rsidR="003B23A1" w:rsidRDefault="003B23A1" w:rsidP="003B23A1">
      <w:pPr>
        <w:jc w:val="both"/>
      </w:pPr>
      <w:r>
        <w:lastRenderedPageBreak/>
        <w:tab/>
        <w:t xml:space="preserve">Alors, pour mieux voir l’impact de cette liste, nous décidons de limiter le nombre de voisins à 100, ces voisins étant choisis aléatoirement parmi tous ceux existant. Nous obtenons les nouveaux résultats. </w:t>
      </w:r>
    </w:p>
    <w:p w:rsidR="003B23A1" w:rsidRDefault="003B23A1" w:rsidP="003B23A1">
      <w:r>
        <w:rPr>
          <w:i/>
        </w:rPr>
        <w:tab/>
      </w:r>
      <w:r w:rsidRPr="00774C5B">
        <w:rPr>
          <w:i/>
          <w:u w:val="single"/>
        </w:rPr>
        <w:t>Pour une liste de taille égale à 10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0.0033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0.128</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274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1.59</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337</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576.14</w:t>
            </w:r>
          </w:p>
        </w:tc>
      </w:tr>
    </w:tbl>
    <w:p w:rsidR="003B23A1" w:rsidRDefault="003B23A1" w:rsidP="003B23A1"/>
    <w:p w:rsidR="003B23A1" w:rsidRDefault="003B23A1" w:rsidP="003B23A1">
      <w:r>
        <w:rPr>
          <w:i/>
        </w:rPr>
        <w:tab/>
      </w:r>
      <w:r w:rsidRPr="00774C5B">
        <w:rPr>
          <w:i/>
          <w:u w:val="single"/>
        </w:rPr>
        <w:t>Pour une liste de taille égale à 100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61</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211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2.08</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326</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1 523.7</w:t>
            </w:r>
          </w:p>
        </w:tc>
      </w:tr>
    </w:tbl>
    <w:p w:rsidR="003B23A1" w:rsidRDefault="003B23A1" w:rsidP="003B23A1"/>
    <w:p w:rsidR="003B23A1" w:rsidRDefault="003B23A1" w:rsidP="003B23A1">
      <w:r>
        <w:rPr>
          <w:i/>
        </w:rPr>
        <w:tab/>
      </w:r>
      <w:r w:rsidRPr="00774C5B">
        <w:rPr>
          <w:i/>
          <w:u w:val="single"/>
        </w:rPr>
        <w:t>Pour une liste de taille égale à 1 000</w:t>
      </w:r>
      <w:r>
        <w:t>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35</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0.05</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94</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158</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106</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1.33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3B23A1"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Pr>
        <w:jc w:val="both"/>
      </w:pPr>
    </w:p>
    <w:p w:rsidR="003B23A1" w:rsidRPr="00F500FD" w:rsidRDefault="003B23A1" w:rsidP="003B23A1">
      <w:pPr>
        <w:jc w:val="both"/>
      </w:pPr>
      <w:r>
        <w:tab/>
        <w:t>On note une diminution des temps d’exécution en limitant le nombre de voisins à 100. De plus, cette limitation n’empêche pas l’algorithme de trouver la solution.</w:t>
      </w:r>
    </w:p>
    <w:p w:rsidR="003B23A1" w:rsidRDefault="003B23A1" w:rsidP="003B23A1">
      <w:pPr>
        <w:pStyle w:val="Titre2"/>
      </w:pPr>
      <w:bookmarkStart w:id="14" w:name="_Toc482999765"/>
      <w:bookmarkStart w:id="15" w:name="_Toc483235659"/>
      <w:r>
        <w:t>Conclusion</w:t>
      </w:r>
      <w:bookmarkEnd w:id="14"/>
      <w:bookmarkEnd w:id="15"/>
      <w:r>
        <w:t xml:space="preserve"> </w:t>
      </w:r>
    </w:p>
    <w:p w:rsidR="007C07EC" w:rsidRPr="007C07EC" w:rsidRDefault="007C07EC" w:rsidP="007C07EC"/>
    <w:p w:rsidR="003B23A1" w:rsidRDefault="003B23A1" w:rsidP="003B23A1">
      <w:pPr>
        <w:jc w:val="both"/>
      </w:pPr>
      <w:r>
        <w:tab/>
        <w:t>L’algorithme Tabou nous permet de résoudre le problème des N-dames en un temps correct. Il ne nous a pas été possible de tester pour N = 1000 car la génération des voisins et les calculs qui s’en suivait demandait trop de capacité mémoire et nos ordinateurs n’étaient pas assez puissances.</w:t>
      </w:r>
    </w:p>
    <w:p w:rsidR="003B23A1" w:rsidRDefault="003B23A1" w:rsidP="003B23A1">
      <w:pPr>
        <w:jc w:val="both"/>
      </w:pPr>
      <w:r>
        <w:tab/>
        <w:t xml:space="preserve">Nous avons également remarqué que, quelque fois, l’algorithme restait bloqué à une certaine valeur </w:t>
      </w:r>
      <w:proofErr w:type="gramStart"/>
      <w:r>
        <w:t>de la fitness</w:t>
      </w:r>
      <w:proofErr w:type="gramEnd"/>
      <w:r>
        <w:t xml:space="preserve"> et la liste Taboue avait atteint sa capacité maximale. Ainsi, mettre une taille de liste trop importante peut entraver la progression de l’algorithme.</w:t>
      </w:r>
    </w:p>
    <w:p w:rsidR="00B16943" w:rsidRPr="00B16943" w:rsidRDefault="003B23A1" w:rsidP="00B16943">
      <w:r>
        <w:br w:type="page"/>
      </w:r>
    </w:p>
    <w:p w:rsidR="00EA621A" w:rsidRDefault="00EA621A" w:rsidP="004F5633">
      <w:pPr>
        <w:pStyle w:val="Titre1"/>
      </w:pPr>
      <w:bookmarkStart w:id="16" w:name="_Toc483235660"/>
      <w:r>
        <w:lastRenderedPageBreak/>
        <w:t>Algorithme génétique</w:t>
      </w:r>
      <w:bookmarkEnd w:id="16"/>
    </w:p>
    <w:p w:rsidR="004A4906" w:rsidRPr="004A4906" w:rsidRDefault="004A4906" w:rsidP="004A4906"/>
    <w:p w:rsidR="00F25589" w:rsidRDefault="00F25589" w:rsidP="00F25589">
      <w:pPr>
        <w:pStyle w:val="Titre2"/>
      </w:pPr>
      <w:bookmarkStart w:id="17" w:name="_Toc483235661"/>
      <w:r>
        <w:t>Variation du nombre d’itération</w:t>
      </w:r>
      <w:bookmarkEnd w:id="17"/>
    </w:p>
    <w:p w:rsidR="004A4906" w:rsidRDefault="004A4906" w:rsidP="004A4906"/>
    <w:p w:rsidR="004A4906" w:rsidRDefault="004A4906" w:rsidP="004A4906">
      <w:r>
        <w:t xml:space="preserve">Le nombre d’itération influence forcément le temps et </w:t>
      </w:r>
      <w:proofErr w:type="gramStart"/>
      <w:r>
        <w:t>la fitness</w:t>
      </w:r>
      <w:proofErr w:type="gramEnd"/>
      <w:r>
        <w:t xml:space="preserve"> finale. Cependant, comme nous ne pouvons pas laisser tourner l’algorithme indéfiniment, le nombre d’itération nous permet de l’obliger à se terminer et obtenir certains résultats.</w:t>
      </w:r>
    </w:p>
    <w:p w:rsidR="004A4906" w:rsidRPr="00621D83" w:rsidRDefault="004A4906" w:rsidP="004A4906">
      <w:pPr>
        <w:rPr>
          <w:i/>
          <w:u w:val="single"/>
        </w:rPr>
      </w:pPr>
      <w:r>
        <w:rPr>
          <w:i/>
        </w:rPr>
        <w:tab/>
      </w:r>
      <w:r w:rsidRPr="00845B05">
        <w:rPr>
          <w:i/>
          <w:u w:val="single"/>
        </w:rPr>
        <w:t>Pour 1 000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0.59</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5.38</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282</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179.35</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598</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594</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726.07</w:t>
            </w:r>
          </w:p>
        </w:tc>
      </w:tr>
    </w:tbl>
    <w:p w:rsidR="004A4906" w:rsidRDefault="004A4906" w:rsidP="004A4906">
      <w:pPr>
        <w:rPr>
          <w:i/>
          <w:u w:val="single"/>
        </w:rPr>
      </w:pPr>
    </w:p>
    <w:p w:rsidR="004A4906" w:rsidRPr="00621D83" w:rsidRDefault="004A4906" w:rsidP="004A4906">
      <w:pPr>
        <w:rPr>
          <w:i/>
          <w:u w:val="single"/>
        </w:rPr>
      </w:pPr>
      <w:r>
        <w:rPr>
          <w:i/>
        </w:rPr>
        <w:tab/>
      </w:r>
      <w:r w:rsidRPr="00845B05">
        <w:rPr>
          <w:i/>
          <w:u w:val="single"/>
        </w:rPr>
        <w:t>Pour 1</w:t>
      </w:r>
      <w:r>
        <w:rPr>
          <w:i/>
          <w:u w:val="single"/>
        </w:rPr>
        <w:t>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223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0.46</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12.64</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 xml:space="preserve">10 000 </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54.85</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296</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1702.38</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&gt;3h</w:t>
            </w:r>
          </w:p>
        </w:tc>
      </w:tr>
    </w:tbl>
    <w:p w:rsidR="004A4906" w:rsidRDefault="004A4906" w:rsidP="004A4906"/>
    <w:p w:rsidR="004A4906" w:rsidRPr="00621D83" w:rsidRDefault="004A4906" w:rsidP="004A4906">
      <w:pPr>
        <w:rPr>
          <w:i/>
          <w:u w:val="single"/>
        </w:rPr>
      </w:pPr>
      <w:r>
        <w:tab/>
      </w:r>
      <w:r w:rsidRPr="00845B05">
        <w:rPr>
          <w:i/>
          <w:u w:val="single"/>
        </w:rPr>
        <w:t>Pour 1</w:t>
      </w:r>
      <w:r>
        <w:rPr>
          <w:i/>
          <w:u w:val="single"/>
        </w:rPr>
        <w:t>00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245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0.50</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49</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539.94</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16 166.67</w:t>
            </w:r>
          </w:p>
        </w:tc>
      </w:tr>
      <w:tr w:rsidR="00FE07AA"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FE07AA" w:rsidRPr="001E4298" w:rsidRDefault="00FE07AA" w:rsidP="00FE07AA">
            <w:pPr>
              <w:jc w:val="center"/>
              <w:rPr>
                <w:b w:val="0"/>
              </w:rPr>
            </w:pPr>
            <w:r>
              <w:rPr>
                <w:b w:val="0"/>
              </w:rPr>
              <w:t>1 000</w:t>
            </w:r>
          </w:p>
        </w:tc>
        <w:tc>
          <w:tcPr>
            <w:tcW w:w="834"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&gt;5h</w:t>
            </w:r>
          </w:p>
        </w:tc>
      </w:tr>
    </w:tbl>
    <w:p w:rsidR="004A4906" w:rsidRDefault="004A4906" w:rsidP="004A4906"/>
    <w:p w:rsidR="004A4906" w:rsidRDefault="004A4906" w:rsidP="004A4906">
      <w:pPr>
        <w:jc w:val="both"/>
      </w:pPr>
      <w:r>
        <w:tab/>
        <w:t xml:space="preserve">Nous remarquons que, même en continuant d’augmenter le nombre d’itération </w:t>
      </w:r>
      <w:proofErr w:type="gramStart"/>
      <w:r>
        <w:t>la fitness</w:t>
      </w:r>
      <w:proofErr w:type="gramEnd"/>
      <w:r>
        <w:t xml:space="preserve"> n’évolue que légèrement. Cela signifie qu’une autre variable limite l’évolution </w:t>
      </w:r>
      <w:proofErr w:type="gramStart"/>
      <w:r>
        <w:t>de la fitness</w:t>
      </w:r>
      <w:proofErr w:type="gramEnd"/>
      <w:r>
        <w:t>. Nous allons donc à présent faire varier la taille de la population pour tester son influence sur notre fitness.</w:t>
      </w:r>
    </w:p>
    <w:p w:rsidR="004A4906" w:rsidRPr="00467EF5" w:rsidRDefault="004A4906" w:rsidP="004A4906">
      <w:r>
        <w:br w:type="page"/>
      </w:r>
    </w:p>
    <w:p w:rsidR="004A4906" w:rsidRPr="004A4906" w:rsidRDefault="004A4906" w:rsidP="004A4906"/>
    <w:p w:rsidR="00F25589" w:rsidRDefault="00F25589" w:rsidP="00977E99">
      <w:pPr>
        <w:pStyle w:val="Titre2"/>
      </w:pPr>
      <w:bookmarkStart w:id="18" w:name="_Toc483235662"/>
      <w:r>
        <w:t>Variation de la taille de la population</w:t>
      </w:r>
      <w:bookmarkEnd w:id="18"/>
    </w:p>
    <w:p w:rsidR="00977E99" w:rsidRPr="00977E99" w:rsidRDefault="00977E99" w:rsidP="00977E99">
      <w:pPr>
        <w:jc w:val="both"/>
      </w:pPr>
    </w:p>
    <w:p w:rsidR="00977E99" w:rsidRDefault="00977E99" w:rsidP="00977E99">
      <w:pPr>
        <w:jc w:val="both"/>
      </w:pPr>
      <w:r>
        <w:tab/>
        <w:t>D’après les valeurs obtenues précédemment, nous allons fixer le nombre d’itération proportionnellement au nombre de reines.</w:t>
      </w:r>
    </w:p>
    <w:p w:rsidR="00977E99" w:rsidRPr="00621D83" w:rsidRDefault="00977E99" w:rsidP="00977E99">
      <w:pPr>
        <w:rPr>
          <w:i/>
          <w:u w:val="single"/>
        </w:rPr>
      </w:pPr>
      <w:r>
        <w:rPr>
          <w:i/>
        </w:rPr>
        <w:tab/>
      </w:r>
      <w:r>
        <w:rPr>
          <w:i/>
          <w:u w:val="single"/>
        </w:rPr>
        <w:t>Pour 250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103</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0.11</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16.14</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39</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127.22</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977E99" w:rsidRPr="00621D83" w:rsidRDefault="00977E99" w:rsidP="00977E99">
      <w:pPr>
        <w:rPr>
          <w:i/>
          <w:u w:val="single"/>
        </w:rPr>
      </w:pPr>
      <w:r>
        <w:rPr>
          <w:i/>
        </w:rPr>
        <w:tab/>
      </w:r>
      <w:r>
        <w:rPr>
          <w:i/>
          <w:u w:val="single"/>
        </w:rPr>
        <w:t>Pour 500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0.10</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19</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12</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29.97</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250.76</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Pr>
        <w:rPr>
          <w:i/>
          <w:u w:val="single"/>
        </w:rPr>
      </w:pPr>
    </w:p>
    <w:p w:rsidR="00977E99" w:rsidRPr="00621D83" w:rsidRDefault="00977E99" w:rsidP="00977E99">
      <w:pPr>
        <w:rPr>
          <w:i/>
          <w:u w:val="single"/>
        </w:rPr>
      </w:pPr>
      <w:r>
        <w:rPr>
          <w:i/>
        </w:rPr>
        <w:tab/>
      </w:r>
      <w:r>
        <w:rPr>
          <w:i/>
          <w:u w:val="single"/>
        </w:rPr>
        <w:t>Pour 1 000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0.08</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82.8</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44</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484.15</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Pr="004A5B01" w:rsidRDefault="00977E99" w:rsidP="00977E99"/>
    <w:p w:rsidR="00977E99" w:rsidRDefault="00977E99" w:rsidP="00977E99">
      <w:pPr>
        <w:pStyle w:val="Titre2"/>
      </w:pPr>
      <w:bookmarkStart w:id="19" w:name="_Toc482999769"/>
      <w:bookmarkStart w:id="20" w:name="_Toc483235663"/>
      <w:r>
        <w:t>Conclusion</w:t>
      </w:r>
      <w:bookmarkEnd w:id="19"/>
      <w:bookmarkEnd w:id="20"/>
    </w:p>
    <w:p w:rsidR="00977E99" w:rsidRDefault="00977E99" w:rsidP="00977E99">
      <w:r>
        <w:br w:type="page"/>
      </w:r>
    </w:p>
    <w:p w:rsidR="005918D1" w:rsidRDefault="005918D1" w:rsidP="005918D1">
      <w:pPr>
        <w:pStyle w:val="Titre1"/>
      </w:pPr>
      <w:bookmarkStart w:id="21" w:name="_Toc483235664"/>
      <w:r>
        <w:lastRenderedPageBreak/>
        <w:t>Résultat et améliorations</w:t>
      </w:r>
      <w:bookmarkEnd w:id="21"/>
    </w:p>
    <w:p w:rsidR="005918D1" w:rsidRDefault="005918D1">
      <w:pPr>
        <w:rPr>
          <w:rFonts w:asciiTheme="majorHAnsi" w:eastAsiaTheme="majorEastAsia" w:hAnsiTheme="majorHAnsi" w:cstheme="majorBidi"/>
          <w:color w:val="B43412" w:themeColor="accent1" w:themeShade="BF"/>
          <w:sz w:val="40"/>
          <w:szCs w:val="32"/>
        </w:rPr>
      </w:pPr>
      <w:r>
        <w:br w:type="page"/>
      </w:r>
    </w:p>
    <w:p w:rsidR="005918D1" w:rsidRPr="005918D1" w:rsidRDefault="005918D1" w:rsidP="005918D1">
      <w:pPr>
        <w:pStyle w:val="Titre1"/>
      </w:pPr>
      <w:bookmarkStart w:id="22" w:name="_Toc483235665"/>
      <w:bookmarkStart w:id="23" w:name="_GoBack"/>
      <w:bookmarkEnd w:id="23"/>
      <w:r w:rsidRPr="005918D1">
        <w:lastRenderedPageBreak/>
        <w:t>Conclusion finale</w:t>
      </w:r>
      <w:bookmarkEnd w:id="22"/>
    </w:p>
    <w:p w:rsidR="00977E99" w:rsidRPr="00977E99" w:rsidRDefault="00977E99" w:rsidP="005918D1">
      <w:pPr>
        <w:pStyle w:val="Titre1"/>
        <w:numPr>
          <w:ilvl w:val="0"/>
          <w:numId w:val="0"/>
        </w:numPr>
        <w:ind w:left="720"/>
      </w:pPr>
    </w:p>
    <w:sectPr w:rsidR="00977E99" w:rsidRPr="00977E99" w:rsidSect="00971CCF">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642" w:rsidRDefault="00DA4642" w:rsidP="002330EE">
      <w:pPr>
        <w:spacing w:after="0" w:line="240" w:lineRule="auto"/>
      </w:pPr>
      <w:r>
        <w:separator/>
      </w:r>
    </w:p>
  </w:endnote>
  <w:endnote w:type="continuationSeparator" w:id="0">
    <w:p w:rsidR="00DA4642" w:rsidRDefault="00DA4642"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5387F">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Content>
            <w:p w:rsidR="0025387F" w:rsidRDefault="0025387F">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25387F" w:rsidRDefault="0025387F">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1B45DA">
            <w:rPr>
              <w:noProof/>
              <w:color w:val="FFFFFF" w:themeColor="background1"/>
            </w:rPr>
            <w:t>18</w:t>
          </w:r>
          <w:r>
            <w:rPr>
              <w:color w:val="FFFFFF" w:themeColor="background1"/>
            </w:rPr>
            <w:fldChar w:fldCharType="end"/>
          </w:r>
        </w:p>
      </w:tc>
    </w:tr>
  </w:tbl>
  <w:p w:rsidR="0025387F" w:rsidRDefault="002538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642" w:rsidRDefault="00DA4642" w:rsidP="002330EE">
      <w:pPr>
        <w:spacing w:after="0" w:line="240" w:lineRule="auto"/>
      </w:pPr>
      <w:r>
        <w:separator/>
      </w:r>
    </w:p>
  </w:footnote>
  <w:footnote w:type="continuationSeparator" w:id="0">
    <w:p w:rsidR="00DA4642" w:rsidRDefault="00DA4642"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7F" w:rsidRDefault="0025387F">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7F" w:rsidRDefault="0025387F">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A413A"/>
    <w:multiLevelType w:val="hybridMultilevel"/>
    <w:tmpl w:val="3574FBD6"/>
    <w:lvl w:ilvl="0" w:tplc="9200B1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E0"/>
    <w:rsid w:val="000829BE"/>
    <w:rsid w:val="000874AD"/>
    <w:rsid w:val="00094F4D"/>
    <w:rsid w:val="000D49C3"/>
    <w:rsid w:val="00104BAB"/>
    <w:rsid w:val="00163EF3"/>
    <w:rsid w:val="001775A7"/>
    <w:rsid w:val="001B45DA"/>
    <w:rsid w:val="001E4298"/>
    <w:rsid w:val="001E6BFE"/>
    <w:rsid w:val="00224079"/>
    <w:rsid w:val="002330EE"/>
    <w:rsid w:val="002536F9"/>
    <w:rsid w:val="0025387F"/>
    <w:rsid w:val="003406E4"/>
    <w:rsid w:val="0035451A"/>
    <w:rsid w:val="00386E3B"/>
    <w:rsid w:val="003B1542"/>
    <w:rsid w:val="003B23A1"/>
    <w:rsid w:val="00405A46"/>
    <w:rsid w:val="00434B00"/>
    <w:rsid w:val="00471E1E"/>
    <w:rsid w:val="004A4906"/>
    <w:rsid w:val="004F5633"/>
    <w:rsid w:val="004F7071"/>
    <w:rsid w:val="00531C14"/>
    <w:rsid w:val="005918D1"/>
    <w:rsid w:val="005970BD"/>
    <w:rsid w:val="005C050F"/>
    <w:rsid w:val="005F61BF"/>
    <w:rsid w:val="006159EC"/>
    <w:rsid w:val="00635DA6"/>
    <w:rsid w:val="006543AA"/>
    <w:rsid w:val="00655E5E"/>
    <w:rsid w:val="00684590"/>
    <w:rsid w:val="00722692"/>
    <w:rsid w:val="0072293F"/>
    <w:rsid w:val="00734C02"/>
    <w:rsid w:val="00750513"/>
    <w:rsid w:val="007C07EC"/>
    <w:rsid w:val="00823940"/>
    <w:rsid w:val="00824E71"/>
    <w:rsid w:val="008922C0"/>
    <w:rsid w:val="008C37E8"/>
    <w:rsid w:val="008E4F00"/>
    <w:rsid w:val="008F6E4C"/>
    <w:rsid w:val="00900B57"/>
    <w:rsid w:val="0096626B"/>
    <w:rsid w:val="00971CCF"/>
    <w:rsid w:val="00977E99"/>
    <w:rsid w:val="009A1DD4"/>
    <w:rsid w:val="009C0E35"/>
    <w:rsid w:val="009F1642"/>
    <w:rsid w:val="009F181B"/>
    <w:rsid w:val="00A87855"/>
    <w:rsid w:val="00A97BB7"/>
    <w:rsid w:val="00B07C2B"/>
    <w:rsid w:val="00B16943"/>
    <w:rsid w:val="00B60735"/>
    <w:rsid w:val="00BA64B6"/>
    <w:rsid w:val="00BF29C3"/>
    <w:rsid w:val="00C653E3"/>
    <w:rsid w:val="00CE03A8"/>
    <w:rsid w:val="00CF7351"/>
    <w:rsid w:val="00D0209D"/>
    <w:rsid w:val="00D02E92"/>
    <w:rsid w:val="00D51C39"/>
    <w:rsid w:val="00D81269"/>
    <w:rsid w:val="00DA4642"/>
    <w:rsid w:val="00DC3983"/>
    <w:rsid w:val="00E01C66"/>
    <w:rsid w:val="00E032FD"/>
    <w:rsid w:val="00EA621A"/>
    <w:rsid w:val="00ED0EEE"/>
    <w:rsid w:val="00EE34B3"/>
    <w:rsid w:val="00F25589"/>
    <w:rsid w:val="00F520D7"/>
    <w:rsid w:val="00FA227B"/>
    <w:rsid w:val="00FB217A"/>
    <w:rsid w:val="00FC71A8"/>
    <w:rsid w:val="00FE07AA"/>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D1A8250"/>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 w:type="paragraph" w:styleId="Paragraphedeliste">
    <w:name w:val="List Paragraph"/>
    <w:basedOn w:val="Normal"/>
    <w:uiPriority w:val="34"/>
    <w:qFormat/>
    <w:rsid w:val="003B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7.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tableau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8526-4FA4-AFBD-104EB1447A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8526-4FA4-AFBD-104EB1447A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8526-4FA4-AFBD-104EB1447A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8526-4FA4-AFBD-104EB1447A27}"/>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51456B"/>
    <w:rsid w:val="005868A1"/>
    <w:rsid w:val="00717054"/>
    <w:rsid w:val="008849FF"/>
    <w:rsid w:val="00B063D8"/>
    <w:rsid w:val="00D0359E"/>
    <w:rsid w:val="00F3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A0610-A0C5-474D-9F1C-8072A36F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20</Pages>
  <Words>2872</Words>
  <Characters>15802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Mélanie Cerise</cp:lastModifiedBy>
  <cp:revision>22</cp:revision>
  <cp:lastPrinted>2017-05-21T17:38:00Z</cp:lastPrinted>
  <dcterms:created xsi:type="dcterms:W3CDTF">2017-05-20T16:52:00Z</dcterms:created>
  <dcterms:modified xsi:type="dcterms:W3CDTF">2017-05-22T15:58:00Z</dcterms:modified>
  <cp:category>Optimisation</cp:category>
</cp:coreProperties>
</file>