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28B9" w14:textId="19A910B7" w:rsidR="00330807" w:rsidRPr="0071097D" w:rsidRDefault="00330807" w:rsidP="00B63187">
      <w:pPr>
        <w:rPr>
          <w:b/>
          <w:bCs/>
          <w:color w:val="FF0000"/>
          <w:sz w:val="28"/>
          <w:szCs w:val="28"/>
        </w:rPr>
      </w:pPr>
      <w:r w:rsidRPr="0071097D">
        <w:rPr>
          <w:b/>
          <w:bCs/>
          <w:color w:val="FF0000"/>
          <w:sz w:val="28"/>
          <w:szCs w:val="28"/>
        </w:rPr>
        <w:t>Exercice 2</w:t>
      </w:r>
      <w:r w:rsidR="0071097D" w:rsidRPr="0071097D">
        <w:rPr>
          <w:b/>
          <w:bCs/>
          <w:color w:val="FF0000"/>
          <w:sz w:val="28"/>
          <w:szCs w:val="28"/>
        </w:rPr>
        <w:t xml:space="preserve"> Editeur</w:t>
      </w:r>
    </w:p>
    <w:p w14:paraId="436E2A2A" w14:textId="297492D1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>Un éditeur souhaite installer une base de données pour mémoriser les informations suivantes :</w:t>
      </w:r>
    </w:p>
    <w:p w14:paraId="74545722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Les </w:t>
      </w:r>
      <w:r w:rsidRPr="0071097D">
        <w:rPr>
          <w:b/>
          <w:bCs/>
          <w:sz w:val="24"/>
          <w:szCs w:val="24"/>
        </w:rPr>
        <w:t>livres</w:t>
      </w:r>
      <w:r w:rsidRPr="0071097D">
        <w:rPr>
          <w:sz w:val="24"/>
          <w:szCs w:val="24"/>
        </w:rPr>
        <w:t xml:space="preserve"> sont identifiés par leur </w:t>
      </w:r>
      <w:r w:rsidRPr="0071097D">
        <w:rPr>
          <w:b/>
          <w:bCs/>
          <w:sz w:val="24"/>
          <w:szCs w:val="24"/>
        </w:rPr>
        <w:t>no ISBN</w:t>
      </w:r>
      <w:r w:rsidRPr="0071097D">
        <w:rPr>
          <w:sz w:val="24"/>
          <w:szCs w:val="24"/>
        </w:rPr>
        <w:t>.</w:t>
      </w:r>
    </w:p>
    <w:p w14:paraId="629FB74C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Un livre possède </w:t>
      </w:r>
      <w:r w:rsidRPr="0071097D">
        <w:rPr>
          <w:b/>
          <w:bCs/>
          <w:sz w:val="24"/>
          <w:szCs w:val="24"/>
        </w:rPr>
        <w:t>un titre</w:t>
      </w:r>
      <w:r w:rsidRPr="0071097D">
        <w:rPr>
          <w:sz w:val="24"/>
          <w:szCs w:val="24"/>
        </w:rPr>
        <w:t xml:space="preserve"> et </w:t>
      </w:r>
      <w:r w:rsidRPr="0071097D">
        <w:rPr>
          <w:b/>
          <w:bCs/>
          <w:sz w:val="24"/>
          <w:szCs w:val="24"/>
        </w:rPr>
        <w:t>un prix de vente</w:t>
      </w:r>
      <w:r w:rsidRPr="0071097D">
        <w:rPr>
          <w:sz w:val="24"/>
          <w:szCs w:val="24"/>
        </w:rPr>
        <w:t>.</w:t>
      </w:r>
    </w:p>
    <w:p w14:paraId="2447D9DE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Il est écrit par </w:t>
      </w:r>
      <w:r w:rsidRPr="0071097D">
        <w:rPr>
          <w:b/>
          <w:bCs/>
          <w:sz w:val="24"/>
          <w:szCs w:val="24"/>
        </w:rPr>
        <w:t>un ou plusieurs auteurs</w:t>
      </w:r>
      <w:r w:rsidRPr="0071097D">
        <w:rPr>
          <w:sz w:val="24"/>
          <w:szCs w:val="24"/>
        </w:rPr>
        <w:t>.</w:t>
      </w:r>
    </w:p>
    <w:p w14:paraId="737DEBC4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Chaque livre est tiré en </w:t>
      </w:r>
      <w:r w:rsidRPr="0071097D">
        <w:rPr>
          <w:b/>
          <w:bCs/>
          <w:sz w:val="24"/>
          <w:szCs w:val="24"/>
        </w:rPr>
        <w:t>une ou plusieurs éditions</w:t>
      </w:r>
      <w:r w:rsidRPr="0071097D">
        <w:rPr>
          <w:sz w:val="24"/>
          <w:szCs w:val="24"/>
        </w:rPr>
        <w:t xml:space="preserve">, </w:t>
      </w:r>
      <w:r w:rsidRPr="0071097D">
        <w:rPr>
          <w:b/>
          <w:bCs/>
          <w:sz w:val="24"/>
          <w:szCs w:val="24"/>
        </w:rPr>
        <w:t>datées</w:t>
      </w:r>
      <w:r w:rsidRPr="0071097D">
        <w:rPr>
          <w:sz w:val="24"/>
          <w:szCs w:val="24"/>
        </w:rPr>
        <w:t xml:space="preserve"> et </w:t>
      </w:r>
      <w:r w:rsidRPr="0071097D">
        <w:rPr>
          <w:b/>
          <w:bCs/>
          <w:sz w:val="24"/>
          <w:szCs w:val="24"/>
        </w:rPr>
        <w:t>identifiées par leur ordre</w:t>
      </w:r>
      <w:r w:rsidRPr="0071097D">
        <w:rPr>
          <w:sz w:val="24"/>
          <w:szCs w:val="24"/>
        </w:rPr>
        <w:t xml:space="preserve"> (première édition, seconde édition, etc.).</w:t>
      </w:r>
    </w:p>
    <w:p w14:paraId="40CAC167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Chaque édition comporte un certain </w:t>
      </w:r>
      <w:r w:rsidRPr="0071097D">
        <w:rPr>
          <w:b/>
          <w:bCs/>
          <w:sz w:val="24"/>
          <w:szCs w:val="24"/>
        </w:rPr>
        <w:t>nombre d'exemplaires</w:t>
      </w:r>
      <w:r w:rsidRPr="0071097D">
        <w:rPr>
          <w:sz w:val="24"/>
          <w:szCs w:val="24"/>
        </w:rPr>
        <w:t>.</w:t>
      </w:r>
    </w:p>
    <w:p w14:paraId="3D6A685B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Un livre peut être </w:t>
      </w:r>
      <w:r w:rsidRPr="0071097D">
        <w:rPr>
          <w:b/>
          <w:bCs/>
          <w:sz w:val="24"/>
          <w:szCs w:val="24"/>
        </w:rPr>
        <w:t>primé</w:t>
      </w:r>
      <w:r w:rsidRPr="0071097D">
        <w:rPr>
          <w:sz w:val="24"/>
          <w:szCs w:val="24"/>
        </w:rPr>
        <w:t xml:space="preserve"> (Goncourt, </w:t>
      </w:r>
      <w:proofErr w:type="spellStart"/>
      <w:r w:rsidRPr="0071097D">
        <w:rPr>
          <w:sz w:val="24"/>
          <w:szCs w:val="24"/>
        </w:rPr>
        <w:t>Fémina</w:t>
      </w:r>
      <w:proofErr w:type="spellEnd"/>
      <w:r w:rsidRPr="0071097D">
        <w:rPr>
          <w:sz w:val="24"/>
          <w:szCs w:val="24"/>
        </w:rPr>
        <w:t xml:space="preserve"> etc...).</w:t>
      </w:r>
    </w:p>
    <w:p w14:paraId="36324007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Les </w:t>
      </w:r>
      <w:r w:rsidRPr="0071097D">
        <w:rPr>
          <w:b/>
          <w:bCs/>
          <w:sz w:val="24"/>
          <w:szCs w:val="24"/>
        </w:rPr>
        <w:t>auteurs</w:t>
      </w:r>
      <w:r w:rsidRPr="0071097D">
        <w:rPr>
          <w:sz w:val="24"/>
          <w:szCs w:val="24"/>
        </w:rPr>
        <w:t xml:space="preserve"> sont identifiés par leur </w:t>
      </w:r>
      <w:r w:rsidRPr="0071097D">
        <w:rPr>
          <w:b/>
          <w:bCs/>
          <w:sz w:val="24"/>
          <w:szCs w:val="24"/>
        </w:rPr>
        <w:t>nom et prénom</w:t>
      </w:r>
      <w:r w:rsidRPr="0071097D">
        <w:rPr>
          <w:sz w:val="24"/>
          <w:szCs w:val="24"/>
        </w:rPr>
        <w:t xml:space="preserve"> et peuvent avoir </w:t>
      </w:r>
      <w:r w:rsidRPr="0071097D">
        <w:rPr>
          <w:b/>
          <w:bCs/>
          <w:sz w:val="24"/>
          <w:szCs w:val="24"/>
        </w:rPr>
        <w:t>un pseudonyme</w:t>
      </w:r>
      <w:r w:rsidRPr="0071097D">
        <w:rPr>
          <w:sz w:val="24"/>
          <w:szCs w:val="24"/>
        </w:rPr>
        <w:t>.</w:t>
      </w:r>
    </w:p>
    <w:p w14:paraId="40CF25A2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Pour chaque livre, un auteur perçoit des </w:t>
      </w:r>
      <w:r w:rsidRPr="0071097D">
        <w:rPr>
          <w:b/>
          <w:bCs/>
          <w:sz w:val="24"/>
          <w:szCs w:val="24"/>
        </w:rPr>
        <w:t>droits d'auteur</w:t>
      </w:r>
      <w:r w:rsidRPr="0071097D">
        <w:rPr>
          <w:sz w:val="24"/>
          <w:szCs w:val="24"/>
        </w:rPr>
        <w:t xml:space="preserve">, calculés comme un </w:t>
      </w:r>
      <w:r w:rsidRPr="0071097D">
        <w:rPr>
          <w:b/>
          <w:bCs/>
          <w:sz w:val="24"/>
          <w:szCs w:val="24"/>
        </w:rPr>
        <w:t>pourcentage du prix de vente</w:t>
      </w:r>
      <w:r w:rsidRPr="0071097D">
        <w:rPr>
          <w:sz w:val="24"/>
          <w:szCs w:val="24"/>
        </w:rPr>
        <w:t xml:space="preserve"> (il est aussi fonction du nombre d'auteurs, du tirage, etc.).</w:t>
      </w:r>
    </w:p>
    <w:p w14:paraId="65E39091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 xml:space="preserve">- Les </w:t>
      </w:r>
      <w:r w:rsidRPr="0071097D">
        <w:rPr>
          <w:b/>
          <w:bCs/>
          <w:sz w:val="24"/>
          <w:szCs w:val="24"/>
        </w:rPr>
        <w:t>libraires</w:t>
      </w:r>
      <w:r w:rsidRPr="0071097D">
        <w:rPr>
          <w:sz w:val="24"/>
          <w:szCs w:val="24"/>
        </w:rPr>
        <w:t xml:space="preserve"> (identifiés par leur </w:t>
      </w:r>
      <w:r w:rsidRPr="0071097D">
        <w:rPr>
          <w:b/>
          <w:bCs/>
          <w:sz w:val="24"/>
          <w:szCs w:val="24"/>
        </w:rPr>
        <w:t>nom et adresse complète</w:t>
      </w:r>
      <w:r w:rsidRPr="0071097D">
        <w:rPr>
          <w:sz w:val="24"/>
          <w:szCs w:val="24"/>
        </w:rPr>
        <w:t xml:space="preserve">) peuvent envoyer des </w:t>
      </w:r>
      <w:r w:rsidRPr="0071097D">
        <w:rPr>
          <w:b/>
          <w:bCs/>
          <w:sz w:val="24"/>
          <w:szCs w:val="24"/>
        </w:rPr>
        <w:t>commandes d'un ou plusieurs livres en quantité quelconque</w:t>
      </w:r>
      <w:r w:rsidRPr="0071097D">
        <w:rPr>
          <w:sz w:val="24"/>
          <w:szCs w:val="24"/>
        </w:rPr>
        <w:t>.</w:t>
      </w:r>
    </w:p>
    <w:p w14:paraId="662DE6E9" w14:textId="77777777" w:rsidR="00B63187" w:rsidRPr="0071097D" w:rsidRDefault="00B63187" w:rsidP="00B63187">
      <w:pPr>
        <w:pStyle w:val="Titre1"/>
        <w:rPr>
          <w:sz w:val="24"/>
          <w:szCs w:val="24"/>
        </w:rPr>
      </w:pPr>
      <w:r w:rsidRPr="0071097D">
        <w:rPr>
          <w:sz w:val="24"/>
          <w:szCs w:val="24"/>
        </w:rPr>
        <w:t>Règles de gestion</w:t>
      </w:r>
    </w:p>
    <w:p w14:paraId="0A00697D" w14:textId="1EA36F95" w:rsidR="00B63187" w:rsidRPr="0071097D" w:rsidRDefault="00F52193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>Un libraire peut commander 0 ou plusieurs livres.</w:t>
      </w:r>
    </w:p>
    <w:p w14:paraId="7EFC5D99" w14:textId="63DFD8F7" w:rsidR="00F52193" w:rsidRPr="0071097D" w:rsidRDefault="00F52193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 xml:space="preserve">Un livre peut être commander par </w:t>
      </w:r>
      <w:r w:rsidR="00843309">
        <w:rPr>
          <w:sz w:val="24"/>
          <w:szCs w:val="24"/>
        </w:rPr>
        <w:t>0</w:t>
      </w:r>
      <w:r w:rsidRPr="0071097D">
        <w:rPr>
          <w:sz w:val="24"/>
          <w:szCs w:val="24"/>
        </w:rPr>
        <w:t xml:space="preserve"> ou plusieurs </w:t>
      </w:r>
      <w:r w:rsidR="00CF795C" w:rsidRPr="0071097D">
        <w:rPr>
          <w:sz w:val="24"/>
          <w:szCs w:val="24"/>
        </w:rPr>
        <w:t>libraires.</w:t>
      </w:r>
    </w:p>
    <w:p w14:paraId="3C3AD127" w14:textId="377696EA" w:rsidR="009747C4" w:rsidRPr="0071097D" w:rsidRDefault="009747C4" w:rsidP="00C83F4E">
      <w:pPr>
        <w:spacing w:after="0"/>
        <w:rPr>
          <w:sz w:val="24"/>
          <w:szCs w:val="24"/>
        </w:rPr>
      </w:pPr>
    </w:p>
    <w:p w14:paraId="5B886F5D" w14:textId="25342DE7" w:rsidR="009747C4" w:rsidRPr="0071097D" w:rsidRDefault="009747C4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>Un livre</w:t>
      </w:r>
      <w:r w:rsidR="00EE794D" w:rsidRPr="0071097D">
        <w:rPr>
          <w:sz w:val="24"/>
          <w:szCs w:val="24"/>
        </w:rPr>
        <w:t xml:space="preserve"> </w:t>
      </w:r>
      <w:r w:rsidR="002B2D16" w:rsidRPr="0071097D">
        <w:rPr>
          <w:sz w:val="24"/>
          <w:szCs w:val="24"/>
        </w:rPr>
        <w:t xml:space="preserve">est </w:t>
      </w:r>
      <w:r w:rsidR="004E45D9" w:rsidRPr="0071097D">
        <w:rPr>
          <w:sz w:val="24"/>
          <w:szCs w:val="24"/>
        </w:rPr>
        <w:t>proposé</w:t>
      </w:r>
      <w:r w:rsidR="001307AB" w:rsidRPr="0071097D">
        <w:rPr>
          <w:sz w:val="24"/>
          <w:szCs w:val="24"/>
        </w:rPr>
        <w:t xml:space="preserve"> en</w:t>
      </w:r>
      <w:r w:rsidR="00EE794D" w:rsidRPr="0071097D">
        <w:rPr>
          <w:sz w:val="24"/>
          <w:szCs w:val="24"/>
        </w:rPr>
        <w:t xml:space="preserve"> 1 ou plusieurs éditions.</w:t>
      </w:r>
    </w:p>
    <w:p w14:paraId="6B865A49" w14:textId="66598D35" w:rsidR="00EE794D" w:rsidRPr="0071097D" w:rsidRDefault="00EE794D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 xml:space="preserve">Une édition </w:t>
      </w:r>
      <w:r w:rsidR="004E45D9" w:rsidRPr="0071097D">
        <w:rPr>
          <w:sz w:val="24"/>
          <w:szCs w:val="24"/>
        </w:rPr>
        <w:t xml:space="preserve">propose 1 ou </w:t>
      </w:r>
      <w:r w:rsidR="00C83F4E" w:rsidRPr="0071097D">
        <w:rPr>
          <w:sz w:val="24"/>
          <w:szCs w:val="24"/>
        </w:rPr>
        <w:t>1 seul</w:t>
      </w:r>
      <w:r w:rsidR="004E45D9" w:rsidRPr="0071097D">
        <w:rPr>
          <w:sz w:val="24"/>
          <w:szCs w:val="24"/>
        </w:rPr>
        <w:t xml:space="preserve"> livre</w:t>
      </w:r>
      <w:r w:rsidR="00C83F4E" w:rsidRPr="0071097D">
        <w:rPr>
          <w:sz w:val="24"/>
          <w:szCs w:val="24"/>
        </w:rPr>
        <w:t>.</w:t>
      </w:r>
    </w:p>
    <w:p w14:paraId="148B0C7D" w14:textId="77777777" w:rsidR="00FE6CDA" w:rsidRPr="0071097D" w:rsidRDefault="00FE6CDA" w:rsidP="00C83F4E">
      <w:pPr>
        <w:spacing w:after="0"/>
        <w:rPr>
          <w:sz w:val="24"/>
          <w:szCs w:val="24"/>
        </w:rPr>
      </w:pPr>
    </w:p>
    <w:p w14:paraId="331FC855" w14:textId="7BBEEB65" w:rsidR="00001CA3" w:rsidRPr="0071097D" w:rsidRDefault="00FE6CDA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>Un auteur écrit 1 ou plusieurs livres.</w:t>
      </w:r>
    </w:p>
    <w:p w14:paraId="13062280" w14:textId="50FA7BFF" w:rsidR="00001CA3" w:rsidRPr="0071097D" w:rsidRDefault="00001CA3" w:rsidP="00C83F4E">
      <w:pPr>
        <w:spacing w:after="0"/>
        <w:rPr>
          <w:sz w:val="24"/>
          <w:szCs w:val="24"/>
        </w:rPr>
      </w:pPr>
      <w:r w:rsidRPr="0071097D">
        <w:rPr>
          <w:sz w:val="24"/>
          <w:szCs w:val="24"/>
        </w:rPr>
        <w:t xml:space="preserve">Un livre </w:t>
      </w:r>
      <w:r w:rsidR="00CE68CA" w:rsidRPr="0071097D">
        <w:rPr>
          <w:sz w:val="24"/>
          <w:szCs w:val="24"/>
        </w:rPr>
        <w:t xml:space="preserve">est écrit </w:t>
      </w:r>
      <w:r w:rsidR="00884492" w:rsidRPr="0071097D">
        <w:rPr>
          <w:sz w:val="24"/>
          <w:szCs w:val="24"/>
        </w:rPr>
        <w:t>par 1 ou plusieurs auteurs.</w:t>
      </w:r>
    </w:p>
    <w:p w14:paraId="3473BAFB" w14:textId="45DAF391" w:rsidR="00884492" w:rsidRPr="0071097D" w:rsidRDefault="00884492" w:rsidP="00C83F4E">
      <w:pPr>
        <w:spacing w:after="0"/>
        <w:rPr>
          <w:sz w:val="24"/>
          <w:szCs w:val="24"/>
        </w:rPr>
      </w:pPr>
    </w:p>
    <w:p w14:paraId="4CDBA904" w14:textId="77777777" w:rsidR="00B63187" w:rsidRPr="0071097D" w:rsidRDefault="00B63187" w:rsidP="00B63187">
      <w:pPr>
        <w:pStyle w:val="Titre1"/>
        <w:rPr>
          <w:sz w:val="24"/>
          <w:szCs w:val="24"/>
        </w:rPr>
      </w:pPr>
      <w:r w:rsidRPr="0071097D">
        <w:rPr>
          <w:sz w:val="24"/>
          <w:szCs w:val="24"/>
        </w:rPr>
        <w:t>Règles d’organisation</w:t>
      </w:r>
    </w:p>
    <w:p w14:paraId="7B41B15D" w14:textId="4D015F93" w:rsidR="004109D6" w:rsidRDefault="0001180C" w:rsidP="00B63187">
      <w:pPr>
        <w:rPr>
          <w:sz w:val="24"/>
          <w:szCs w:val="24"/>
        </w:rPr>
      </w:pPr>
      <w:r>
        <w:rPr>
          <w:sz w:val="24"/>
          <w:szCs w:val="24"/>
        </w:rPr>
        <w:t>Pour une commande</w:t>
      </w:r>
      <w:r w:rsidR="00B61D5F">
        <w:rPr>
          <w:sz w:val="24"/>
          <w:szCs w:val="24"/>
        </w:rPr>
        <w:t>,</w:t>
      </w:r>
      <w:r>
        <w:rPr>
          <w:sz w:val="24"/>
          <w:szCs w:val="24"/>
        </w:rPr>
        <w:t xml:space="preserve"> on doit connaitre la quantité commandé</w:t>
      </w:r>
      <w:r w:rsidR="00B61D5F">
        <w:rPr>
          <w:sz w:val="24"/>
          <w:szCs w:val="24"/>
        </w:rPr>
        <w:t>e.</w:t>
      </w:r>
    </w:p>
    <w:p w14:paraId="0C878FC3" w14:textId="47A2D92C" w:rsidR="005A4E9B" w:rsidRDefault="005A4E9B" w:rsidP="00B63187">
      <w:pPr>
        <w:rPr>
          <w:sz w:val="24"/>
          <w:szCs w:val="24"/>
        </w:rPr>
      </w:pPr>
    </w:p>
    <w:p w14:paraId="4D7242B4" w14:textId="3375C570" w:rsidR="005A4E9B" w:rsidRDefault="005A4E9B" w:rsidP="00B63187">
      <w:pPr>
        <w:rPr>
          <w:sz w:val="24"/>
          <w:szCs w:val="24"/>
        </w:rPr>
      </w:pPr>
    </w:p>
    <w:p w14:paraId="48242F8E" w14:textId="2F413A92" w:rsidR="005A4E9B" w:rsidRDefault="005A4E9B" w:rsidP="00B63187">
      <w:pPr>
        <w:rPr>
          <w:sz w:val="24"/>
          <w:szCs w:val="24"/>
        </w:rPr>
      </w:pPr>
    </w:p>
    <w:p w14:paraId="7470C0A9" w14:textId="249C1A7E" w:rsidR="005A4E9B" w:rsidRDefault="005A4E9B" w:rsidP="00B63187">
      <w:pPr>
        <w:rPr>
          <w:sz w:val="24"/>
          <w:szCs w:val="24"/>
        </w:rPr>
      </w:pPr>
    </w:p>
    <w:p w14:paraId="13B11A6F" w14:textId="0C4FD2D1" w:rsidR="005A4E9B" w:rsidRDefault="005A4E9B" w:rsidP="00B63187">
      <w:pPr>
        <w:rPr>
          <w:sz w:val="24"/>
          <w:szCs w:val="24"/>
        </w:rPr>
      </w:pPr>
    </w:p>
    <w:p w14:paraId="6D576222" w14:textId="77777777" w:rsidR="005A4E9B" w:rsidRPr="0071097D" w:rsidRDefault="005A4E9B" w:rsidP="00B63187">
      <w:pPr>
        <w:rPr>
          <w:sz w:val="24"/>
          <w:szCs w:val="24"/>
        </w:rPr>
      </w:pPr>
    </w:p>
    <w:p w14:paraId="0C29D038" w14:textId="21BDCD88" w:rsidR="00B63187" w:rsidRPr="0071097D" w:rsidRDefault="00B63187" w:rsidP="00917FEF">
      <w:pPr>
        <w:pStyle w:val="Titre1"/>
        <w:rPr>
          <w:sz w:val="24"/>
          <w:szCs w:val="24"/>
        </w:rPr>
      </w:pPr>
      <w:r w:rsidRPr="0071097D">
        <w:rPr>
          <w:sz w:val="24"/>
          <w:szCs w:val="24"/>
        </w:rPr>
        <w:lastRenderedPageBreak/>
        <w:t>Dictionnaire des données</w:t>
      </w:r>
    </w:p>
    <w:p w14:paraId="09828BB6" w14:textId="77777777" w:rsidR="00917FEF" w:rsidRPr="0071097D" w:rsidRDefault="00917FEF" w:rsidP="00917FEF">
      <w:pPr>
        <w:rPr>
          <w:sz w:val="24"/>
          <w:szCs w:val="24"/>
        </w:rPr>
      </w:pP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2132"/>
        <w:gridCol w:w="2494"/>
        <w:gridCol w:w="906"/>
        <w:gridCol w:w="1187"/>
        <w:gridCol w:w="2343"/>
      </w:tblGrid>
      <w:tr w:rsidR="00B63187" w:rsidRPr="0071097D" w14:paraId="65449094" w14:textId="77777777" w:rsidTr="002C1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14:paraId="3B259E14" w14:textId="77777777" w:rsidR="00B63187" w:rsidRPr="0071097D" w:rsidRDefault="00B63187" w:rsidP="002C17EB">
            <w:pPr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Mnémonique</w:t>
            </w:r>
          </w:p>
        </w:tc>
        <w:tc>
          <w:tcPr>
            <w:tcW w:w="2570" w:type="dxa"/>
          </w:tcPr>
          <w:p w14:paraId="2D2E45C6" w14:textId="77777777" w:rsidR="00B63187" w:rsidRPr="0071097D" w:rsidRDefault="00B63187" w:rsidP="002C1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Signification</w:t>
            </w:r>
          </w:p>
        </w:tc>
        <w:tc>
          <w:tcPr>
            <w:tcW w:w="922" w:type="dxa"/>
          </w:tcPr>
          <w:p w14:paraId="633794F8" w14:textId="77777777" w:rsidR="00B63187" w:rsidRPr="0071097D" w:rsidRDefault="00B63187" w:rsidP="002C1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Type</w:t>
            </w:r>
          </w:p>
        </w:tc>
        <w:tc>
          <w:tcPr>
            <w:tcW w:w="1190" w:type="dxa"/>
          </w:tcPr>
          <w:p w14:paraId="665AD857" w14:textId="77777777" w:rsidR="00B63187" w:rsidRPr="0071097D" w:rsidRDefault="00B63187" w:rsidP="002C1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Longueur</w:t>
            </w:r>
          </w:p>
        </w:tc>
        <w:tc>
          <w:tcPr>
            <w:tcW w:w="2416" w:type="dxa"/>
          </w:tcPr>
          <w:p w14:paraId="462A712C" w14:textId="77777777" w:rsidR="00B63187" w:rsidRPr="0071097D" w:rsidRDefault="00B63187" w:rsidP="002C1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Contraintes</w:t>
            </w:r>
          </w:p>
        </w:tc>
      </w:tr>
      <w:tr w:rsidR="00B63187" w:rsidRPr="0071097D" w14:paraId="3063BF75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126B77AD" w14:textId="77777777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book_isbn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3FDAEFA1" w14:textId="77777777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L’ISBN du livre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4D27CDC7" w14:textId="2106F8A8" w:rsidR="00B63187" w:rsidRPr="0071097D" w:rsidRDefault="00B41872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</w:t>
            </w:r>
            <w:r w:rsidR="00B63187"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0B0E206A" w14:textId="08895CDD" w:rsidR="00B63187" w:rsidRPr="0071097D" w:rsidRDefault="00A145AC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2</w:t>
            </w:r>
            <w:r w:rsidR="00B63187" w:rsidRPr="0071097D">
              <w:rPr>
                <w:sz w:val="24"/>
                <w:szCs w:val="24"/>
              </w:rPr>
              <w:t>0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37FE432C" w14:textId="77777777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Identifiant</w:t>
            </w:r>
          </w:p>
        </w:tc>
      </w:tr>
      <w:tr w:rsidR="00B63187" w:rsidRPr="0071097D" w14:paraId="593A418B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7DB4C87D" w14:textId="77777777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book_tittle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1B7C4D36" w14:textId="77777777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titre du livre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0AAAD661" w14:textId="77777777" w:rsidR="00B63187" w:rsidRPr="0071097D" w:rsidRDefault="00B63187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56EEFED6" w14:textId="2614FE77" w:rsidR="00B63187" w:rsidRPr="0071097D" w:rsidRDefault="00A145AC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25</w:t>
            </w:r>
            <w:r w:rsidR="00B63187" w:rsidRPr="0071097D">
              <w:rPr>
                <w:sz w:val="24"/>
                <w:szCs w:val="24"/>
              </w:rPr>
              <w:t>5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29B3290B" w14:textId="77777777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</w:p>
        </w:tc>
      </w:tr>
      <w:tr w:rsidR="00B63187" w:rsidRPr="0071097D" w14:paraId="4C753865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2AF15454" w14:textId="77777777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book_price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073CE466" w14:textId="77777777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prix de vente du livre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4612D447" w14:textId="77777777" w:rsidR="00B63187" w:rsidRPr="0071097D" w:rsidRDefault="00B631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5B667C9C" w14:textId="423EFB12" w:rsidR="00B63187" w:rsidRPr="0071097D" w:rsidRDefault="0098783E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5,2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05C75E31" w14:textId="4F5C0EC3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967FB2" w:rsidRPr="0071097D">
              <w:rPr>
                <w:sz w:val="24"/>
                <w:szCs w:val="24"/>
              </w:rPr>
              <w:t>, &gt;</w:t>
            </w:r>
            <w:r w:rsidR="00E47095" w:rsidRPr="0071097D">
              <w:rPr>
                <w:sz w:val="24"/>
                <w:szCs w:val="24"/>
              </w:rPr>
              <w:t xml:space="preserve"> </w:t>
            </w:r>
            <w:r w:rsidR="00967FB2" w:rsidRPr="0071097D">
              <w:rPr>
                <w:sz w:val="24"/>
                <w:szCs w:val="24"/>
              </w:rPr>
              <w:t>0</w:t>
            </w:r>
          </w:p>
        </w:tc>
      </w:tr>
      <w:tr w:rsidR="00A91608" w:rsidRPr="0071097D" w14:paraId="77904504" w14:textId="77777777" w:rsidTr="00A91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6364E3A2" w14:textId="25EE6128" w:rsidR="00A91608" w:rsidRPr="0071097D" w:rsidRDefault="00A91608" w:rsidP="00C66FB3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book_</w:t>
            </w:r>
            <w:r w:rsidR="00A145AC" w:rsidRPr="0071097D">
              <w:rPr>
                <w:sz w:val="24"/>
                <w:szCs w:val="24"/>
              </w:rPr>
              <w:t>reward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307D9B83" w14:textId="77777777" w:rsidR="00A91608" w:rsidRPr="0071097D" w:rsidRDefault="00A91608" w:rsidP="00C6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La prime du livre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5DC3CC60" w14:textId="77777777" w:rsidR="00A91608" w:rsidRPr="0071097D" w:rsidRDefault="00A91608" w:rsidP="00C6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3B846C45" w14:textId="77777777" w:rsidR="00A91608" w:rsidRPr="0071097D" w:rsidRDefault="00A91608" w:rsidP="00C66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50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623A7466" w14:textId="77777777" w:rsidR="00A91608" w:rsidRPr="0071097D" w:rsidRDefault="00A91608" w:rsidP="00C66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Facultatif</w:t>
            </w:r>
          </w:p>
        </w:tc>
      </w:tr>
      <w:tr w:rsidR="00B63187" w:rsidRPr="0071097D" w14:paraId="54C2F496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7C21468E" w14:textId="49A1E555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author_lastname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239CA5E8" w14:textId="77777777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nom de l’auteur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4B95738C" w14:textId="77777777" w:rsidR="00B63187" w:rsidRPr="0071097D" w:rsidRDefault="00B631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3F7E9987" w14:textId="1EB7F500" w:rsidR="00B63187" w:rsidRPr="0071097D" w:rsidRDefault="00555B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76D49772" w14:textId="72E4337B" w:rsidR="00B63187" w:rsidRPr="0071097D" w:rsidRDefault="001B5AB0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Identifiant</w:t>
            </w:r>
          </w:p>
        </w:tc>
      </w:tr>
      <w:tr w:rsidR="00B63187" w:rsidRPr="0071097D" w14:paraId="3BBEAFDD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562E0837" w14:textId="49E74DD6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author_firstname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3EFE0B22" w14:textId="77777777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prénom de l’auteur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32FDF96F" w14:textId="77777777" w:rsidR="00B63187" w:rsidRPr="0071097D" w:rsidRDefault="00B63187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5456E83F" w14:textId="7B584421" w:rsidR="00B63187" w:rsidRPr="0071097D" w:rsidRDefault="00555B87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25189952" w14:textId="3C6929FF" w:rsidR="00B63187" w:rsidRPr="0071097D" w:rsidRDefault="001B5AB0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Identifiant</w:t>
            </w:r>
          </w:p>
        </w:tc>
      </w:tr>
      <w:tr w:rsidR="00555B87" w:rsidRPr="0071097D" w14:paraId="5D2AC80B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6C8F94CE" w14:textId="77777777" w:rsidR="00555B87" w:rsidRPr="0071097D" w:rsidRDefault="00555B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author_pseudo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5B4CA031" w14:textId="77777777" w:rsidR="00555B87" w:rsidRPr="0071097D" w:rsidRDefault="00555B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pseudonyme de l’auteur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25AA4D4C" w14:textId="77777777" w:rsidR="00555B87" w:rsidRPr="0071097D" w:rsidRDefault="00555B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AN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116419C1" w14:textId="77777777" w:rsidR="00555B87" w:rsidRPr="0071097D" w:rsidRDefault="00555B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483CBCFB" w14:textId="0F6C6FDF" w:rsidR="00555B87" w:rsidRPr="0071097D" w:rsidRDefault="000B03B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Facultatif</w:t>
            </w:r>
          </w:p>
        </w:tc>
      </w:tr>
      <w:tr w:rsidR="00B63187" w:rsidRPr="0071097D" w14:paraId="6E9F0DE5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1D6D794B" w14:textId="2CB8F8D3" w:rsidR="00B63187" w:rsidRPr="0071097D" w:rsidRDefault="00B63187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author_</w:t>
            </w:r>
            <w:r w:rsidR="001E6544" w:rsidRPr="0071097D">
              <w:rPr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0BD2FB14" w14:textId="77777777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Les droits d’auteurs de l’auteurs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37F6F706" w14:textId="4F2E73A5" w:rsidR="00B63187" w:rsidRPr="0071097D" w:rsidRDefault="001E6544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186F62F8" w14:textId="4417553C" w:rsidR="00B63187" w:rsidRPr="0071097D" w:rsidRDefault="001E6544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2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04348A01" w14:textId="126EE6C5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E47095" w:rsidRPr="0071097D">
              <w:rPr>
                <w:sz w:val="24"/>
                <w:szCs w:val="24"/>
              </w:rPr>
              <w:t>, &gt;= 0</w:t>
            </w:r>
          </w:p>
        </w:tc>
      </w:tr>
      <w:tr w:rsidR="00C1605A" w:rsidRPr="0071097D" w14:paraId="647F31AF" w14:textId="77777777" w:rsidTr="00C16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14:paraId="0D625E51" w14:textId="25394260" w:rsidR="00C1605A" w:rsidRPr="0071097D" w:rsidRDefault="00C1605A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edition_is</w:t>
            </w:r>
            <w:r w:rsidR="00C91B7A" w:rsidRPr="0071097D">
              <w:rPr>
                <w:sz w:val="24"/>
                <w:szCs w:val="24"/>
              </w:rPr>
              <w:t>bn</w:t>
            </w:r>
            <w:proofErr w:type="spellEnd"/>
          </w:p>
        </w:tc>
        <w:tc>
          <w:tcPr>
            <w:tcW w:w="2570" w:type="dxa"/>
          </w:tcPr>
          <w:p w14:paraId="11C8F33D" w14:textId="23502E2B" w:rsidR="00C1605A" w:rsidRPr="0071097D" w:rsidRDefault="00C91B7A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L’ISBN de l’édition</w:t>
            </w:r>
          </w:p>
        </w:tc>
        <w:tc>
          <w:tcPr>
            <w:tcW w:w="922" w:type="dxa"/>
          </w:tcPr>
          <w:p w14:paraId="65282C45" w14:textId="068F9E35" w:rsidR="00C1605A" w:rsidRPr="0071097D" w:rsidRDefault="00C91B7A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AN</w:t>
            </w:r>
          </w:p>
        </w:tc>
        <w:tc>
          <w:tcPr>
            <w:tcW w:w="1190" w:type="dxa"/>
          </w:tcPr>
          <w:p w14:paraId="51374D59" w14:textId="10AECD86" w:rsidR="00C1605A" w:rsidRPr="0071097D" w:rsidRDefault="00C91B7A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14:paraId="519F39F4" w14:textId="4A9E2037" w:rsidR="00C1605A" w:rsidRPr="0071097D" w:rsidRDefault="00C91B7A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Identifiant</w:t>
            </w:r>
          </w:p>
        </w:tc>
      </w:tr>
      <w:tr w:rsidR="001E6544" w:rsidRPr="0071097D" w14:paraId="7ECC20AA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D9E2F3" w:themeFill="accent1" w:themeFillTint="33"/>
          </w:tcPr>
          <w:p w14:paraId="6444E990" w14:textId="77777777" w:rsidR="001E6544" w:rsidRPr="0071097D" w:rsidRDefault="001E6544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edition_date</w:t>
            </w:r>
            <w:proofErr w:type="spellEnd"/>
          </w:p>
        </w:tc>
        <w:tc>
          <w:tcPr>
            <w:tcW w:w="2570" w:type="dxa"/>
            <w:shd w:val="clear" w:color="auto" w:fill="D9E2F3" w:themeFill="accent1" w:themeFillTint="33"/>
          </w:tcPr>
          <w:p w14:paraId="42C11639" w14:textId="77777777" w:rsidR="001E6544" w:rsidRPr="0071097D" w:rsidRDefault="001E6544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La date d’édition</w:t>
            </w:r>
          </w:p>
        </w:tc>
        <w:tc>
          <w:tcPr>
            <w:tcW w:w="922" w:type="dxa"/>
            <w:shd w:val="clear" w:color="auto" w:fill="D9E2F3" w:themeFill="accent1" w:themeFillTint="33"/>
          </w:tcPr>
          <w:p w14:paraId="047E6B8B" w14:textId="77777777" w:rsidR="001E6544" w:rsidRPr="0071097D" w:rsidRDefault="001E6544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D</w:t>
            </w:r>
          </w:p>
        </w:tc>
        <w:tc>
          <w:tcPr>
            <w:tcW w:w="1190" w:type="dxa"/>
            <w:shd w:val="clear" w:color="auto" w:fill="D9E2F3" w:themeFill="accent1" w:themeFillTint="33"/>
          </w:tcPr>
          <w:p w14:paraId="00F05704" w14:textId="77777777" w:rsidR="001E6544" w:rsidRPr="0071097D" w:rsidRDefault="001E6544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6" w:type="dxa"/>
            <w:shd w:val="clear" w:color="auto" w:fill="D9E2F3" w:themeFill="accent1" w:themeFillTint="33"/>
          </w:tcPr>
          <w:p w14:paraId="1F46EBAD" w14:textId="387FD7F3" w:rsidR="001E6544" w:rsidRPr="0071097D" w:rsidRDefault="001E6544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4E7381" w:rsidRPr="0071097D">
              <w:rPr>
                <w:sz w:val="24"/>
                <w:szCs w:val="24"/>
              </w:rPr>
              <w:t>, « </w:t>
            </w:r>
            <w:r w:rsidR="00C22F56" w:rsidRPr="0071097D">
              <w:rPr>
                <w:sz w:val="24"/>
                <w:szCs w:val="24"/>
              </w:rPr>
              <w:t>2020-11-18 »</w:t>
            </w:r>
          </w:p>
        </w:tc>
      </w:tr>
      <w:tr w:rsidR="001E6544" w:rsidRPr="0071097D" w14:paraId="00F21D8F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14:paraId="780E16C6" w14:textId="77777777" w:rsidR="001E6544" w:rsidRPr="0071097D" w:rsidRDefault="001E6544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edition_order</w:t>
            </w:r>
            <w:proofErr w:type="spellEnd"/>
          </w:p>
        </w:tc>
        <w:tc>
          <w:tcPr>
            <w:tcW w:w="2570" w:type="dxa"/>
          </w:tcPr>
          <w:p w14:paraId="4F8C99A6" w14:textId="77777777" w:rsidR="001E6544" w:rsidRPr="0071097D" w:rsidRDefault="001E6544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L’ordre d’édition</w:t>
            </w:r>
          </w:p>
        </w:tc>
        <w:tc>
          <w:tcPr>
            <w:tcW w:w="922" w:type="dxa"/>
          </w:tcPr>
          <w:p w14:paraId="5FEF488C" w14:textId="77777777" w:rsidR="001E6544" w:rsidRPr="0071097D" w:rsidRDefault="001E6544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</w:tcPr>
          <w:p w14:paraId="79BF1B7E" w14:textId="479B1184" w:rsidR="001E6544" w:rsidRPr="0071097D" w:rsidRDefault="001E6544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14:paraId="338E9B8C" w14:textId="7830B804" w:rsidR="001E6544" w:rsidRPr="0071097D" w:rsidRDefault="001E6544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517C35" w:rsidRPr="0071097D">
              <w:rPr>
                <w:sz w:val="24"/>
                <w:szCs w:val="24"/>
              </w:rPr>
              <w:t xml:space="preserve">, </w:t>
            </w:r>
            <w:r w:rsidR="004D7845" w:rsidRPr="0071097D">
              <w:rPr>
                <w:sz w:val="24"/>
                <w:szCs w:val="24"/>
              </w:rPr>
              <w:t>entre 1 et 10</w:t>
            </w:r>
          </w:p>
        </w:tc>
      </w:tr>
      <w:tr w:rsidR="001E6544" w:rsidRPr="0071097D" w14:paraId="3C6F5716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D9E2F3" w:themeFill="accent1" w:themeFillTint="33"/>
          </w:tcPr>
          <w:p w14:paraId="6364A64D" w14:textId="77777777" w:rsidR="001E6544" w:rsidRPr="0071097D" w:rsidRDefault="001E6544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edition_nb</w:t>
            </w:r>
            <w:proofErr w:type="spellEnd"/>
          </w:p>
        </w:tc>
        <w:tc>
          <w:tcPr>
            <w:tcW w:w="2570" w:type="dxa"/>
            <w:shd w:val="clear" w:color="auto" w:fill="D9E2F3" w:themeFill="accent1" w:themeFillTint="33"/>
          </w:tcPr>
          <w:p w14:paraId="274CD063" w14:textId="5BE2136F" w:rsidR="001E6544" w:rsidRPr="0071097D" w:rsidRDefault="001E6544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 xml:space="preserve">Le </w:t>
            </w:r>
            <w:r w:rsidR="0026662E" w:rsidRPr="0071097D">
              <w:rPr>
                <w:sz w:val="24"/>
                <w:szCs w:val="24"/>
              </w:rPr>
              <w:t>nombre d’exemplaire</w:t>
            </w:r>
          </w:p>
        </w:tc>
        <w:tc>
          <w:tcPr>
            <w:tcW w:w="922" w:type="dxa"/>
            <w:shd w:val="clear" w:color="auto" w:fill="D9E2F3" w:themeFill="accent1" w:themeFillTint="33"/>
          </w:tcPr>
          <w:p w14:paraId="48E320EF" w14:textId="321F0913" w:rsidR="001E6544" w:rsidRPr="0071097D" w:rsidRDefault="0026662E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  <w:shd w:val="clear" w:color="auto" w:fill="D9E2F3" w:themeFill="accent1" w:themeFillTint="33"/>
          </w:tcPr>
          <w:p w14:paraId="4C7348CA" w14:textId="7B7A0850" w:rsidR="001E6544" w:rsidRPr="0071097D" w:rsidRDefault="00C2466E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10</w:t>
            </w:r>
          </w:p>
        </w:tc>
        <w:tc>
          <w:tcPr>
            <w:tcW w:w="2416" w:type="dxa"/>
            <w:shd w:val="clear" w:color="auto" w:fill="D9E2F3" w:themeFill="accent1" w:themeFillTint="33"/>
          </w:tcPr>
          <w:p w14:paraId="7DBC50A9" w14:textId="1100C093" w:rsidR="001E6544" w:rsidRPr="0071097D" w:rsidRDefault="001E6544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4D7845" w:rsidRPr="0071097D">
              <w:rPr>
                <w:sz w:val="24"/>
                <w:szCs w:val="24"/>
              </w:rPr>
              <w:t>, &gt; 0</w:t>
            </w:r>
          </w:p>
        </w:tc>
      </w:tr>
      <w:tr w:rsidR="00B63187" w:rsidRPr="0071097D" w14:paraId="1264C07D" w14:textId="77777777" w:rsidTr="002C1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BE4D5" w:themeFill="accent2" w:themeFillTint="33"/>
          </w:tcPr>
          <w:p w14:paraId="66E4F99C" w14:textId="6BDC4A81" w:rsidR="00B63187" w:rsidRPr="0071097D" w:rsidRDefault="002E7A28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shop</w:t>
            </w:r>
            <w:r w:rsidR="00B63187" w:rsidRPr="0071097D">
              <w:rPr>
                <w:sz w:val="24"/>
                <w:szCs w:val="24"/>
              </w:rPr>
              <w:t>_</w:t>
            </w:r>
            <w:r w:rsidR="007F41CE" w:rsidRPr="0071097D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70" w:type="dxa"/>
            <w:shd w:val="clear" w:color="auto" w:fill="FBE4D5" w:themeFill="accent2" w:themeFillTint="33"/>
          </w:tcPr>
          <w:p w14:paraId="7948B367" w14:textId="77777777" w:rsidR="00B63187" w:rsidRPr="0071097D" w:rsidRDefault="00B63187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Le nom de la librairie</w:t>
            </w:r>
          </w:p>
        </w:tc>
        <w:tc>
          <w:tcPr>
            <w:tcW w:w="922" w:type="dxa"/>
            <w:shd w:val="clear" w:color="auto" w:fill="FBE4D5" w:themeFill="accent2" w:themeFillTint="33"/>
          </w:tcPr>
          <w:p w14:paraId="75177F89" w14:textId="77777777" w:rsidR="00B63187" w:rsidRPr="0071097D" w:rsidRDefault="00B631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21849432" w14:textId="77777777" w:rsidR="00B63187" w:rsidRPr="0071097D" w:rsidRDefault="00B63187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50</w:t>
            </w:r>
          </w:p>
        </w:tc>
        <w:tc>
          <w:tcPr>
            <w:tcW w:w="2416" w:type="dxa"/>
            <w:shd w:val="clear" w:color="auto" w:fill="FBE4D5" w:themeFill="accent2" w:themeFillTint="33"/>
          </w:tcPr>
          <w:p w14:paraId="76360B84" w14:textId="10D98635" w:rsidR="00B63187" w:rsidRPr="0071097D" w:rsidRDefault="00A70ACE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Identifiant</w:t>
            </w:r>
          </w:p>
        </w:tc>
      </w:tr>
      <w:tr w:rsidR="00B63187" w:rsidRPr="0071097D" w14:paraId="77D8B337" w14:textId="77777777" w:rsidTr="002C1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BE4D5" w:themeFill="accent2" w:themeFillTint="33"/>
          </w:tcPr>
          <w:p w14:paraId="3E3946DD" w14:textId="03AF3D33" w:rsidR="00B63187" w:rsidRPr="0071097D" w:rsidRDefault="007F41CE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shop</w:t>
            </w:r>
            <w:r w:rsidR="00B63187" w:rsidRPr="0071097D">
              <w:rPr>
                <w:sz w:val="24"/>
                <w:szCs w:val="24"/>
              </w:rPr>
              <w:t>_a</w:t>
            </w:r>
            <w:r w:rsidRPr="0071097D">
              <w:rPr>
                <w:sz w:val="24"/>
                <w:szCs w:val="24"/>
              </w:rPr>
              <w:t>d</w:t>
            </w:r>
            <w:r w:rsidR="00B63187" w:rsidRPr="0071097D">
              <w:rPr>
                <w:sz w:val="24"/>
                <w:szCs w:val="24"/>
              </w:rPr>
              <w:t>dress</w:t>
            </w:r>
            <w:proofErr w:type="spellEnd"/>
          </w:p>
        </w:tc>
        <w:tc>
          <w:tcPr>
            <w:tcW w:w="2570" w:type="dxa"/>
            <w:shd w:val="clear" w:color="auto" w:fill="FBE4D5" w:themeFill="accent2" w:themeFillTint="33"/>
          </w:tcPr>
          <w:p w14:paraId="366062C1" w14:textId="77777777" w:rsidR="00B63187" w:rsidRPr="0071097D" w:rsidRDefault="00B63187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L’adresse de la librairie</w:t>
            </w:r>
          </w:p>
        </w:tc>
        <w:tc>
          <w:tcPr>
            <w:tcW w:w="922" w:type="dxa"/>
            <w:shd w:val="clear" w:color="auto" w:fill="FBE4D5" w:themeFill="accent2" w:themeFillTint="33"/>
          </w:tcPr>
          <w:p w14:paraId="2AB9511E" w14:textId="77777777" w:rsidR="00B63187" w:rsidRPr="0071097D" w:rsidRDefault="00B63187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AN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2269BEEC" w14:textId="77777777" w:rsidR="00B63187" w:rsidRPr="0071097D" w:rsidRDefault="00B63187" w:rsidP="002C1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255</w:t>
            </w:r>
          </w:p>
        </w:tc>
        <w:tc>
          <w:tcPr>
            <w:tcW w:w="2416" w:type="dxa"/>
            <w:shd w:val="clear" w:color="auto" w:fill="FBE4D5" w:themeFill="accent2" w:themeFillTint="33"/>
          </w:tcPr>
          <w:p w14:paraId="4DCE211A" w14:textId="732EC08A" w:rsidR="00B63187" w:rsidRPr="0071097D" w:rsidRDefault="00A70ACE" w:rsidP="002C1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</w:p>
        </w:tc>
      </w:tr>
      <w:tr w:rsidR="00CF795C" w:rsidRPr="0071097D" w14:paraId="3DA860A3" w14:textId="77777777" w:rsidTr="0060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D5DCE4" w:themeFill="text2" w:themeFillTint="33"/>
          </w:tcPr>
          <w:p w14:paraId="197DA0ED" w14:textId="3342E007" w:rsidR="00CF795C" w:rsidRPr="0071097D" w:rsidRDefault="007F41CE" w:rsidP="002C17EB">
            <w:pPr>
              <w:rPr>
                <w:sz w:val="24"/>
                <w:szCs w:val="24"/>
              </w:rPr>
            </w:pPr>
            <w:proofErr w:type="spellStart"/>
            <w:r w:rsidRPr="0071097D">
              <w:rPr>
                <w:sz w:val="24"/>
                <w:szCs w:val="24"/>
              </w:rPr>
              <w:t>order</w:t>
            </w:r>
            <w:r w:rsidR="00674CE9" w:rsidRPr="0071097D">
              <w:rPr>
                <w:sz w:val="24"/>
                <w:szCs w:val="24"/>
              </w:rPr>
              <w:t>_</w:t>
            </w:r>
            <w:r w:rsidR="009F4AD2" w:rsidRPr="0071097D">
              <w:rPr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570" w:type="dxa"/>
            <w:shd w:val="clear" w:color="auto" w:fill="D5DCE4" w:themeFill="text2" w:themeFillTint="33"/>
          </w:tcPr>
          <w:p w14:paraId="03935BA0" w14:textId="78117F25" w:rsidR="00CF795C" w:rsidRPr="0071097D" w:rsidRDefault="0009621E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La quantité de livre command</w:t>
            </w:r>
            <w:r w:rsidR="00B41872" w:rsidRPr="0071097D">
              <w:rPr>
                <w:sz w:val="24"/>
                <w:szCs w:val="24"/>
              </w:rPr>
              <w:t>é</w:t>
            </w:r>
          </w:p>
        </w:tc>
        <w:tc>
          <w:tcPr>
            <w:tcW w:w="922" w:type="dxa"/>
            <w:shd w:val="clear" w:color="auto" w:fill="D5DCE4" w:themeFill="text2" w:themeFillTint="33"/>
          </w:tcPr>
          <w:p w14:paraId="472EAD17" w14:textId="5247A161" w:rsidR="00CF795C" w:rsidRPr="0071097D" w:rsidRDefault="00B41872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N</w:t>
            </w:r>
          </w:p>
        </w:tc>
        <w:tc>
          <w:tcPr>
            <w:tcW w:w="1190" w:type="dxa"/>
            <w:shd w:val="clear" w:color="auto" w:fill="D5DCE4" w:themeFill="text2" w:themeFillTint="33"/>
          </w:tcPr>
          <w:p w14:paraId="64B32C63" w14:textId="4B94AD47" w:rsidR="00CF795C" w:rsidRPr="0071097D" w:rsidRDefault="004E62CE" w:rsidP="002C1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4</w:t>
            </w:r>
          </w:p>
        </w:tc>
        <w:tc>
          <w:tcPr>
            <w:tcW w:w="2416" w:type="dxa"/>
            <w:shd w:val="clear" w:color="auto" w:fill="D5DCE4" w:themeFill="text2" w:themeFillTint="33"/>
          </w:tcPr>
          <w:p w14:paraId="48BAB46C" w14:textId="37E18A5A" w:rsidR="00CF795C" w:rsidRPr="0071097D" w:rsidRDefault="00A70ACE" w:rsidP="002C1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097D">
              <w:rPr>
                <w:sz w:val="24"/>
                <w:szCs w:val="24"/>
              </w:rPr>
              <w:t>Obligatoire</w:t>
            </w:r>
            <w:r w:rsidR="002E79D5" w:rsidRPr="0071097D">
              <w:rPr>
                <w:sz w:val="24"/>
                <w:szCs w:val="24"/>
              </w:rPr>
              <w:t>, &gt; 0</w:t>
            </w:r>
          </w:p>
        </w:tc>
      </w:tr>
    </w:tbl>
    <w:p w14:paraId="50B7C034" w14:textId="77777777" w:rsidR="00B63187" w:rsidRPr="0071097D" w:rsidRDefault="00B63187" w:rsidP="00B63187">
      <w:pPr>
        <w:rPr>
          <w:sz w:val="24"/>
          <w:szCs w:val="24"/>
        </w:rPr>
      </w:pPr>
    </w:p>
    <w:p w14:paraId="34556D59" w14:textId="77777777" w:rsidR="00B63187" w:rsidRPr="0071097D" w:rsidRDefault="00B63187" w:rsidP="00B63187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before="100" w:after="0" w:line="276" w:lineRule="auto"/>
        <w:outlineLvl w:val="0"/>
        <w:rPr>
          <w:rFonts w:eastAsiaTheme="minorEastAsia"/>
          <w:caps/>
          <w:color w:val="FFFFFF" w:themeColor="background1"/>
          <w:spacing w:val="15"/>
          <w:sz w:val="24"/>
          <w:szCs w:val="24"/>
        </w:rPr>
      </w:pPr>
      <w:r w:rsidRPr="0071097D">
        <w:rPr>
          <w:rFonts w:eastAsiaTheme="minorEastAsia"/>
          <w:caps/>
          <w:color w:val="FFFFFF" w:themeColor="background1"/>
          <w:spacing w:val="15"/>
          <w:sz w:val="24"/>
          <w:szCs w:val="24"/>
        </w:rPr>
        <w:t>Dépendances fonctionnelles</w:t>
      </w:r>
    </w:p>
    <w:p w14:paraId="4C50BCBC" w14:textId="50170A6B" w:rsidR="00B63187" w:rsidRPr="0071097D" w:rsidRDefault="00897E0A" w:rsidP="00897E0A">
      <w:pPr>
        <w:rPr>
          <w:sz w:val="24"/>
          <w:szCs w:val="24"/>
        </w:rPr>
      </w:pPr>
      <w:proofErr w:type="spellStart"/>
      <w:r w:rsidRPr="0071097D">
        <w:rPr>
          <w:sz w:val="24"/>
          <w:szCs w:val="24"/>
        </w:rPr>
        <w:t>book_isbn</w:t>
      </w:r>
      <w:proofErr w:type="spellEnd"/>
      <w:r w:rsidRPr="0071097D">
        <w:rPr>
          <w:sz w:val="24"/>
          <w:szCs w:val="24"/>
        </w:rPr>
        <w:t xml:space="preserve"> </w:t>
      </w:r>
      <w:r w:rsidRPr="0071097D">
        <w:rPr>
          <w:sz w:val="24"/>
          <w:szCs w:val="24"/>
        </w:rPr>
        <w:sym w:font="Wingdings" w:char="F0E0"/>
      </w:r>
      <w:r w:rsidRPr="0071097D">
        <w:rPr>
          <w:sz w:val="24"/>
          <w:szCs w:val="24"/>
        </w:rPr>
        <w:t xml:space="preserve"> </w:t>
      </w:r>
      <w:proofErr w:type="spellStart"/>
      <w:r w:rsidRPr="0071097D">
        <w:rPr>
          <w:sz w:val="24"/>
          <w:szCs w:val="24"/>
        </w:rPr>
        <w:t>book_tittle,book_price,book_reward</w:t>
      </w:r>
      <w:proofErr w:type="spellEnd"/>
    </w:p>
    <w:p w14:paraId="0B591C24" w14:textId="4BDBF371" w:rsidR="00CD0D42" w:rsidRPr="0071097D" w:rsidRDefault="00CD0D42" w:rsidP="00CD0D42">
      <w:pPr>
        <w:rPr>
          <w:sz w:val="24"/>
          <w:szCs w:val="24"/>
        </w:rPr>
      </w:pPr>
      <w:proofErr w:type="spellStart"/>
      <w:r w:rsidRPr="0071097D">
        <w:rPr>
          <w:sz w:val="24"/>
          <w:szCs w:val="24"/>
        </w:rPr>
        <w:t>author_lastname</w:t>
      </w:r>
      <w:proofErr w:type="spellEnd"/>
      <w:r w:rsidRPr="0071097D">
        <w:rPr>
          <w:sz w:val="24"/>
          <w:szCs w:val="24"/>
        </w:rPr>
        <w:t xml:space="preserve">, </w:t>
      </w:r>
      <w:proofErr w:type="spellStart"/>
      <w:r w:rsidRPr="0071097D">
        <w:rPr>
          <w:sz w:val="24"/>
          <w:szCs w:val="24"/>
        </w:rPr>
        <w:t>author_firstname</w:t>
      </w:r>
      <w:proofErr w:type="spellEnd"/>
      <w:r w:rsidRPr="0071097D">
        <w:rPr>
          <w:sz w:val="24"/>
          <w:szCs w:val="24"/>
        </w:rPr>
        <w:t xml:space="preserve"> </w:t>
      </w:r>
      <w:r w:rsidRPr="0071097D">
        <w:rPr>
          <w:sz w:val="24"/>
          <w:szCs w:val="24"/>
        </w:rPr>
        <w:sym w:font="Wingdings" w:char="F0E0"/>
      </w:r>
      <w:r w:rsidRPr="0071097D">
        <w:rPr>
          <w:sz w:val="24"/>
          <w:szCs w:val="24"/>
        </w:rPr>
        <w:t xml:space="preserve"> </w:t>
      </w:r>
      <w:proofErr w:type="spellStart"/>
      <w:r w:rsidRPr="0071097D">
        <w:rPr>
          <w:sz w:val="24"/>
          <w:szCs w:val="24"/>
        </w:rPr>
        <w:t>author_pseudo,author_percentage</w:t>
      </w:r>
      <w:proofErr w:type="spellEnd"/>
    </w:p>
    <w:p w14:paraId="15321208" w14:textId="053998E0" w:rsidR="00CD0D42" w:rsidRPr="0071097D" w:rsidRDefault="00CD0D42" w:rsidP="00CD0D42">
      <w:pPr>
        <w:rPr>
          <w:sz w:val="24"/>
          <w:szCs w:val="24"/>
        </w:rPr>
      </w:pPr>
      <w:proofErr w:type="spellStart"/>
      <w:r w:rsidRPr="0071097D">
        <w:rPr>
          <w:sz w:val="24"/>
          <w:szCs w:val="24"/>
        </w:rPr>
        <w:t>edition_isbn</w:t>
      </w:r>
      <w:proofErr w:type="spellEnd"/>
      <w:r w:rsidR="00CF646E" w:rsidRPr="0071097D">
        <w:rPr>
          <w:sz w:val="24"/>
          <w:szCs w:val="24"/>
        </w:rPr>
        <w:sym w:font="Wingdings" w:char="F0E0"/>
      </w:r>
      <w:r w:rsidR="00904BB5" w:rsidRPr="0071097D">
        <w:rPr>
          <w:sz w:val="24"/>
          <w:szCs w:val="24"/>
        </w:rPr>
        <w:t xml:space="preserve"> </w:t>
      </w:r>
      <w:proofErr w:type="spellStart"/>
      <w:r w:rsidRPr="0071097D">
        <w:rPr>
          <w:sz w:val="24"/>
          <w:szCs w:val="24"/>
        </w:rPr>
        <w:t>edition_date,edition_order,edition_nb</w:t>
      </w:r>
      <w:proofErr w:type="spellEnd"/>
    </w:p>
    <w:p w14:paraId="4F00593C" w14:textId="2FFFF396" w:rsidR="00CF646E" w:rsidRPr="0071097D" w:rsidRDefault="00CF646E" w:rsidP="00CF646E">
      <w:pPr>
        <w:rPr>
          <w:sz w:val="24"/>
          <w:szCs w:val="24"/>
        </w:rPr>
      </w:pPr>
      <w:proofErr w:type="spellStart"/>
      <w:r w:rsidRPr="0071097D">
        <w:rPr>
          <w:sz w:val="24"/>
          <w:szCs w:val="24"/>
        </w:rPr>
        <w:t>shop_name</w:t>
      </w:r>
      <w:proofErr w:type="spellEnd"/>
      <w:r w:rsidRPr="0071097D">
        <w:rPr>
          <w:sz w:val="24"/>
          <w:szCs w:val="24"/>
        </w:rPr>
        <w:t xml:space="preserve"> </w:t>
      </w:r>
      <w:r w:rsidRPr="0071097D">
        <w:rPr>
          <w:sz w:val="24"/>
          <w:szCs w:val="24"/>
        </w:rPr>
        <w:sym w:font="Wingdings" w:char="F0E0"/>
      </w:r>
      <w:r w:rsidRPr="0071097D">
        <w:rPr>
          <w:sz w:val="24"/>
          <w:szCs w:val="24"/>
        </w:rPr>
        <w:t xml:space="preserve"> </w:t>
      </w:r>
      <w:proofErr w:type="spellStart"/>
      <w:r w:rsidRPr="0071097D">
        <w:rPr>
          <w:sz w:val="24"/>
          <w:szCs w:val="24"/>
        </w:rPr>
        <w:t>shop_address</w:t>
      </w:r>
      <w:proofErr w:type="spellEnd"/>
    </w:p>
    <w:p w14:paraId="184387BA" w14:textId="76D80DC1" w:rsidR="0033352F" w:rsidRPr="0071097D" w:rsidRDefault="0033352F" w:rsidP="00CF646E">
      <w:pPr>
        <w:rPr>
          <w:sz w:val="24"/>
          <w:szCs w:val="24"/>
        </w:rPr>
      </w:pPr>
      <w:proofErr w:type="spellStart"/>
      <w:r w:rsidRPr="0071097D">
        <w:rPr>
          <w:sz w:val="24"/>
          <w:szCs w:val="24"/>
        </w:rPr>
        <w:t>shop_name</w:t>
      </w:r>
      <w:proofErr w:type="spellEnd"/>
      <w:r w:rsidRPr="0071097D">
        <w:rPr>
          <w:sz w:val="24"/>
          <w:szCs w:val="24"/>
        </w:rPr>
        <w:t xml:space="preserve">, </w:t>
      </w:r>
      <w:proofErr w:type="spellStart"/>
      <w:r w:rsidRPr="0071097D">
        <w:rPr>
          <w:sz w:val="24"/>
          <w:szCs w:val="24"/>
        </w:rPr>
        <w:t>book_isbn</w:t>
      </w:r>
      <w:proofErr w:type="spellEnd"/>
      <w:r w:rsidRPr="0071097D">
        <w:rPr>
          <w:sz w:val="24"/>
          <w:szCs w:val="24"/>
        </w:rPr>
        <w:t xml:space="preserve"> </w:t>
      </w:r>
      <w:r w:rsidRPr="0071097D">
        <w:rPr>
          <w:sz w:val="24"/>
          <w:szCs w:val="24"/>
        </w:rPr>
        <w:sym w:font="Wingdings" w:char="F0E0"/>
      </w:r>
      <w:r w:rsidRPr="0071097D">
        <w:rPr>
          <w:sz w:val="24"/>
          <w:szCs w:val="24"/>
        </w:rPr>
        <w:t xml:space="preserve"> </w:t>
      </w:r>
      <w:proofErr w:type="spellStart"/>
      <w:r w:rsidRPr="0071097D">
        <w:rPr>
          <w:sz w:val="24"/>
          <w:szCs w:val="24"/>
        </w:rPr>
        <w:t>order_quantity</w:t>
      </w:r>
      <w:proofErr w:type="spellEnd"/>
    </w:p>
    <w:p w14:paraId="50654420" w14:textId="4C5C93C2" w:rsidR="00B63187" w:rsidRDefault="00B63187" w:rsidP="00B63187">
      <w:pPr>
        <w:rPr>
          <w:sz w:val="24"/>
          <w:szCs w:val="24"/>
        </w:rPr>
      </w:pPr>
    </w:p>
    <w:p w14:paraId="169D586A" w14:textId="2D55934E" w:rsidR="005A4E9B" w:rsidRDefault="005A4E9B" w:rsidP="00B63187">
      <w:pPr>
        <w:rPr>
          <w:sz w:val="24"/>
          <w:szCs w:val="24"/>
        </w:rPr>
      </w:pPr>
    </w:p>
    <w:p w14:paraId="3B7A05A9" w14:textId="77777777" w:rsidR="005A4E9B" w:rsidRPr="0071097D" w:rsidRDefault="005A4E9B" w:rsidP="00B63187">
      <w:pPr>
        <w:rPr>
          <w:sz w:val="24"/>
          <w:szCs w:val="24"/>
        </w:rPr>
      </w:pPr>
    </w:p>
    <w:p w14:paraId="252EBAFA" w14:textId="04FACCB2" w:rsidR="00EE37EC" w:rsidRDefault="00B63187" w:rsidP="00EE37EC">
      <w:pPr>
        <w:pStyle w:val="Titre1"/>
        <w:rPr>
          <w:sz w:val="24"/>
          <w:szCs w:val="24"/>
        </w:rPr>
      </w:pPr>
      <w:bookmarkStart w:id="0" w:name="_Toc55381341"/>
      <w:r w:rsidRPr="0071097D">
        <w:rPr>
          <w:sz w:val="24"/>
          <w:szCs w:val="24"/>
        </w:rPr>
        <w:lastRenderedPageBreak/>
        <w:t>Modèle Conceptuel des Données (MCD)</w:t>
      </w:r>
      <w:bookmarkEnd w:id="0"/>
    </w:p>
    <w:p w14:paraId="693B76FD" w14:textId="036A8D16" w:rsidR="00EE37EC" w:rsidRDefault="00EE37EC" w:rsidP="00B63187">
      <w:pPr>
        <w:rPr>
          <w:sz w:val="24"/>
          <w:szCs w:val="24"/>
        </w:rPr>
      </w:pPr>
      <w:r w:rsidRPr="00EE37EC">
        <w:rPr>
          <w:noProof/>
          <w:sz w:val="24"/>
          <w:szCs w:val="24"/>
        </w:rPr>
        <w:drawing>
          <wp:inline distT="0" distB="0" distL="0" distR="0" wp14:anchorId="29B3364C" wp14:editId="3BB9C7F6">
            <wp:extent cx="5760720" cy="23952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B64" w14:textId="77777777" w:rsidR="00EE37EC" w:rsidRPr="0071097D" w:rsidRDefault="00EE37EC" w:rsidP="00B63187">
      <w:pPr>
        <w:rPr>
          <w:sz w:val="24"/>
          <w:szCs w:val="24"/>
        </w:rPr>
      </w:pPr>
    </w:p>
    <w:p w14:paraId="7E6D985D" w14:textId="77777777" w:rsidR="00B63187" w:rsidRPr="0071097D" w:rsidRDefault="00B63187" w:rsidP="00B63187">
      <w:pPr>
        <w:pStyle w:val="Titre1"/>
        <w:rPr>
          <w:sz w:val="24"/>
          <w:szCs w:val="24"/>
        </w:rPr>
      </w:pPr>
      <w:r w:rsidRPr="0071097D">
        <w:rPr>
          <w:sz w:val="24"/>
          <w:szCs w:val="24"/>
        </w:rPr>
        <w:t>Normalisation</w:t>
      </w:r>
    </w:p>
    <w:p w14:paraId="4D7B2045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>Le MCD est 1FN car toutes les données sont sémantiquement atomiques.</w:t>
      </w:r>
    </w:p>
    <w:p w14:paraId="0791D3E8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>Le MCD est 2FN car tous les attributs qui ne sont pas des identifiants dépendent de l’identifiant de leur entité.</w:t>
      </w:r>
    </w:p>
    <w:p w14:paraId="007B20C9" w14:textId="77777777" w:rsidR="00B63187" w:rsidRPr="0071097D" w:rsidRDefault="00B63187" w:rsidP="00B63187">
      <w:pPr>
        <w:rPr>
          <w:sz w:val="24"/>
          <w:szCs w:val="24"/>
        </w:rPr>
      </w:pPr>
      <w:r w:rsidRPr="0071097D">
        <w:rPr>
          <w:sz w:val="24"/>
          <w:szCs w:val="24"/>
        </w:rPr>
        <w:t>Le MCD est 3FN car tous les attributs qui ne sont pas des identifiants ne dépendent QUE de leur identifiant</w:t>
      </w:r>
    </w:p>
    <w:p w14:paraId="0EA566A9" w14:textId="77777777" w:rsidR="00B63187" w:rsidRPr="0071097D" w:rsidRDefault="00B63187" w:rsidP="00B63187">
      <w:pPr>
        <w:rPr>
          <w:sz w:val="24"/>
          <w:szCs w:val="24"/>
        </w:rPr>
      </w:pPr>
    </w:p>
    <w:p w14:paraId="7A60183D" w14:textId="77777777" w:rsidR="00B63187" w:rsidRPr="0071097D" w:rsidRDefault="00B63187" w:rsidP="00B63187">
      <w:pPr>
        <w:pStyle w:val="Titre1"/>
        <w:rPr>
          <w:sz w:val="24"/>
          <w:szCs w:val="24"/>
        </w:rPr>
      </w:pPr>
      <w:bookmarkStart w:id="1" w:name="_Toc55381342"/>
      <w:r w:rsidRPr="0071097D">
        <w:rPr>
          <w:sz w:val="24"/>
          <w:szCs w:val="24"/>
        </w:rPr>
        <w:t>Modèle Logique des Données (MLD)</w:t>
      </w:r>
      <w:bookmarkEnd w:id="1"/>
    </w:p>
    <w:p w14:paraId="538EE65D" w14:textId="22B6907F" w:rsidR="00B63187" w:rsidRDefault="00B63187" w:rsidP="00B63187">
      <w:pPr>
        <w:rPr>
          <w:sz w:val="24"/>
          <w:szCs w:val="24"/>
        </w:rPr>
      </w:pPr>
    </w:p>
    <w:p w14:paraId="399A8AB6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E37EC">
        <w:rPr>
          <w:rFonts w:ascii="Calibri" w:hAnsi="Calibri" w:cs="Calibri"/>
          <w:b/>
          <w:bCs/>
          <w:sz w:val="24"/>
          <w:szCs w:val="24"/>
        </w:rPr>
        <w:t>books = (</w:t>
      </w:r>
      <w:proofErr w:type="spellStart"/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>book_isbn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CHAR(20)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book_tittle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VARCHAR(255)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book_price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DECIMAL(5,2)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book_reward</w:t>
      </w:r>
      <w:proofErr w:type="spellEnd"/>
      <w:r w:rsidRPr="00EE37EC">
        <w:rPr>
          <w:rFonts w:ascii="Calibri" w:hAnsi="Calibri" w:cs="Calibri"/>
          <w:i/>
          <w:iCs/>
          <w:sz w:val="24"/>
          <w:szCs w:val="24"/>
        </w:rPr>
        <w:t xml:space="preserve"> VARCHAR(50)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78C8325E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E37EC">
        <w:rPr>
          <w:rFonts w:ascii="Calibri" w:hAnsi="Calibri" w:cs="Calibri"/>
          <w:b/>
          <w:bCs/>
          <w:sz w:val="24"/>
          <w:szCs w:val="24"/>
        </w:rPr>
        <w:t>authors</w:t>
      </w:r>
      <w:proofErr w:type="spellEnd"/>
      <w:r w:rsidRPr="00EE37EC">
        <w:rPr>
          <w:rFonts w:ascii="Calibri" w:hAnsi="Calibri" w:cs="Calibri"/>
          <w:b/>
          <w:bCs/>
          <w:sz w:val="24"/>
          <w:szCs w:val="24"/>
        </w:rPr>
        <w:t xml:space="preserve"> = (</w:t>
      </w:r>
      <w:proofErr w:type="spellStart"/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>author_lastname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VARCHAR(50)</w:t>
      </w:r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 xml:space="preserve">, </w:t>
      </w:r>
      <w:proofErr w:type="spellStart"/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>author_firstname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VARCHAR(50)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author_pseudo</w:t>
      </w:r>
      <w:proofErr w:type="spellEnd"/>
      <w:r w:rsidRPr="00EE37EC">
        <w:rPr>
          <w:rFonts w:ascii="Calibri" w:hAnsi="Calibri" w:cs="Calibri"/>
          <w:i/>
          <w:iCs/>
          <w:sz w:val="24"/>
          <w:szCs w:val="24"/>
        </w:rPr>
        <w:t xml:space="preserve"> VARCHAR(50)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author_percentage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INT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33414094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E37EC">
        <w:rPr>
          <w:rFonts w:ascii="Calibri" w:hAnsi="Calibri" w:cs="Calibri"/>
          <w:b/>
          <w:bCs/>
          <w:sz w:val="24"/>
          <w:szCs w:val="24"/>
        </w:rPr>
        <w:t>editions</w:t>
      </w:r>
      <w:proofErr w:type="spellEnd"/>
      <w:r w:rsidRPr="00EE37EC">
        <w:rPr>
          <w:rFonts w:ascii="Calibri" w:hAnsi="Calibri" w:cs="Calibri"/>
          <w:b/>
          <w:bCs/>
          <w:sz w:val="24"/>
          <w:szCs w:val="24"/>
        </w:rPr>
        <w:t xml:space="preserve"> = (</w:t>
      </w:r>
      <w:proofErr w:type="spellStart"/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>edition_isbn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CHAR(20)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editions_date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DATE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edition_order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INT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edition_nb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INT</w:t>
      </w:r>
      <w:r w:rsidRPr="00EE37EC">
        <w:rPr>
          <w:rFonts w:ascii="Calibri" w:hAnsi="Calibri" w:cs="Calibri"/>
          <w:i/>
          <w:iCs/>
          <w:sz w:val="24"/>
          <w:szCs w:val="24"/>
        </w:rPr>
        <w:t>, #book_isbn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69572E20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E37EC">
        <w:rPr>
          <w:rFonts w:ascii="Calibri" w:hAnsi="Calibri" w:cs="Calibri"/>
          <w:b/>
          <w:bCs/>
          <w:sz w:val="24"/>
          <w:szCs w:val="24"/>
        </w:rPr>
        <w:t>shops = (</w:t>
      </w:r>
      <w:proofErr w:type="spellStart"/>
      <w:r w:rsidRPr="00EE37EC">
        <w:rPr>
          <w:rFonts w:ascii="Calibri" w:hAnsi="Calibri" w:cs="Calibri"/>
          <w:b/>
          <w:bCs/>
          <w:sz w:val="24"/>
          <w:szCs w:val="24"/>
          <w:u w:val="single"/>
        </w:rPr>
        <w:t>shop_name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VARCHAR(50)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shop_address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VARCHAR(255)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509182F3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E37EC">
        <w:rPr>
          <w:rFonts w:ascii="Calibri" w:hAnsi="Calibri" w:cs="Calibri"/>
          <w:b/>
          <w:bCs/>
          <w:sz w:val="24"/>
          <w:szCs w:val="24"/>
        </w:rPr>
        <w:t>orders</w:t>
      </w:r>
      <w:proofErr w:type="spellEnd"/>
      <w:r w:rsidRPr="00EE37EC">
        <w:rPr>
          <w:rFonts w:ascii="Calibri" w:hAnsi="Calibri" w:cs="Calibri"/>
          <w:b/>
          <w:bCs/>
          <w:sz w:val="24"/>
          <w:szCs w:val="24"/>
        </w:rPr>
        <w:t xml:space="preserve"> = (</w:t>
      </w:r>
      <w:r w:rsidRPr="00EE37E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#book_isbn, #shop_name</w:t>
      </w:r>
      <w:r w:rsidRPr="00EE37E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E37EC">
        <w:rPr>
          <w:rFonts w:ascii="Calibri" w:hAnsi="Calibri" w:cs="Calibri"/>
          <w:sz w:val="24"/>
          <w:szCs w:val="24"/>
        </w:rPr>
        <w:t>order_quantity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</w:rPr>
        <w:t xml:space="preserve"> INT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795991BF" w14:textId="77777777" w:rsidR="00EE70BC" w:rsidRPr="00EE37EC" w:rsidRDefault="00EE70BC" w:rsidP="00EE7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E37EC">
        <w:rPr>
          <w:rFonts w:ascii="Calibri" w:hAnsi="Calibri" w:cs="Calibri"/>
          <w:b/>
          <w:bCs/>
          <w:sz w:val="24"/>
          <w:szCs w:val="24"/>
        </w:rPr>
        <w:t>writes</w:t>
      </w:r>
      <w:proofErr w:type="spellEnd"/>
      <w:r w:rsidRPr="00EE37EC">
        <w:rPr>
          <w:rFonts w:ascii="Calibri" w:hAnsi="Calibri" w:cs="Calibri"/>
          <w:b/>
          <w:bCs/>
          <w:sz w:val="24"/>
          <w:szCs w:val="24"/>
        </w:rPr>
        <w:t xml:space="preserve"> = (</w:t>
      </w:r>
      <w:r w:rsidRPr="00EE37E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#book_isbn, #(author_lastname, </w:t>
      </w:r>
      <w:proofErr w:type="spellStart"/>
      <w:r w:rsidRPr="00EE37E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author_firstname</w:t>
      </w:r>
      <w:proofErr w:type="spellEnd"/>
      <w:r w:rsidRPr="00EE37E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)</w:t>
      </w:r>
      <w:r w:rsidRPr="00EE37EC">
        <w:rPr>
          <w:rFonts w:ascii="Calibri" w:hAnsi="Calibri" w:cs="Calibri"/>
          <w:b/>
          <w:bCs/>
          <w:sz w:val="24"/>
          <w:szCs w:val="24"/>
        </w:rPr>
        <w:t>);</w:t>
      </w:r>
    </w:p>
    <w:p w14:paraId="50D212E1" w14:textId="262B2B2A" w:rsidR="0000701A" w:rsidRDefault="0000701A" w:rsidP="00B63187">
      <w:pPr>
        <w:rPr>
          <w:sz w:val="24"/>
          <w:szCs w:val="24"/>
        </w:rPr>
      </w:pPr>
    </w:p>
    <w:p w14:paraId="6123B389" w14:textId="31AB8156" w:rsidR="0000701A" w:rsidRDefault="0000701A" w:rsidP="00B63187">
      <w:pPr>
        <w:rPr>
          <w:sz w:val="24"/>
          <w:szCs w:val="24"/>
        </w:rPr>
      </w:pPr>
    </w:p>
    <w:p w14:paraId="1B8D8FAB" w14:textId="20CD5B47" w:rsidR="0000701A" w:rsidRDefault="0000701A" w:rsidP="00B63187">
      <w:pPr>
        <w:rPr>
          <w:sz w:val="24"/>
          <w:szCs w:val="24"/>
        </w:rPr>
      </w:pPr>
    </w:p>
    <w:p w14:paraId="01338990" w14:textId="313119D4" w:rsidR="0000701A" w:rsidRDefault="0000701A" w:rsidP="00B63187">
      <w:pPr>
        <w:rPr>
          <w:sz w:val="24"/>
          <w:szCs w:val="24"/>
        </w:rPr>
      </w:pPr>
    </w:p>
    <w:p w14:paraId="43B89C8E" w14:textId="1C5ABDF4" w:rsidR="0000701A" w:rsidRDefault="0000701A" w:rsidP="00B63187">
      <w:pPr>
        <w:rPr>
          <w:sz w:val="24"/>
          <w:szCs w:val="24"/>
        </w:rPr>
      </w:pPr>
    </w:p>
    <w:p w14:paraId="60360B03" w14:textId="77777777" w:rsidR="0000701A" w:rsidRPr="0071097D" w:rsidRDefault="0000701A" w:rsidP="00B63187">
      <w:pPr>
        <w:rPr>
          <w:sz w:val="24"/>
          <w:szCs w:val="24"/>
        </w:rPr>
      </w:pPr>
    </w:p>
    <w:p w14:paraId="779653D5" w14:textId="57ACBFAA" w:rsidR="004C5200" w:rsidRPr="0071097D" w:rsidRDefault="004C5200">
      <w:pPr>
        <w:rPr>
          <w:sz w:val="24"/>
          <w:szCs w:val="24"/>
        </w:rPr>
      </w:pPr>
    </w:p>
    <w:sectPr w:rsidR="004C5200" w:rsidRPr="00710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87"/>
    <w:rsid w:val="00001CA3"/>
    <w:rsid w:val="0000701A"/>
    <w:rsid w:val="0001180C"/>
    <w:rsid w:val="0009621E"/>
    <w:rsid w:val="000B03B7"/>
    <w:rsid w:val="001307AB"/>
    <w:rsid w:val="001802D3"/>
    <w:rsid w:val="001B5AB0"/>
    <w:rsid w:val="001E6544"/>
    <w:rsid w:val="001F139E"/>
    <w:rsid w:val="00243631"/>
    <w:rsid w:val="0026662E"/>
    <w:rsid w:val="002B2D16"/>
    <w:rsid w:val="002D3BDE"/>
    <w:rsid w:val="002E79D5"/>
    <w:rsid w:val="002E7A28"/>
    <w:rsid w:val="00330807"/>
    <w:rsid w:val="0033352F"/>
    <w:rsid w:val="00343710"/>
    <w:rsid w:val="003D05AA"/>
    <w:rsid w:val="004109D6"/>
    <w:rsid w:val="00426E23"/>
    <w:rsid w:val="00471F81"/>
    <w:rsid w:val="004B633B"/>
    <w:rsid w:val="004C5200"/>
    <w:rsid w:val="004C5ECC"/>
    <w:rsid w:val="004D7845"/>
    <w:rsid w:val="004E45D9"/>
    <w:rsid w:val="004E62CE"/>
    <w:rsid w:val="004E7381"/>
    <w:rsid w:val="00517C35"/>
    <w:rsid w:val="00522984"/>
    <w:rsid w:val="00555B87"/>
    <w:rsid w:val="005A4E9B"/>
    <w:rsid w:val="006005C3"/>
    <w:rsid w:val="00674CE9"/>
    <w:rsid w:val="006A0728"/>
    <w:rsid w:val="006F2B08"/>
    <w:rsid w:val="0071097D"/>
    <w:rsid w:val="007272EA"/>
    <w:rsid w:val="007F41CE"/>
    <w:rsid w:val="00843309"/>
    <w:rsid w:val="00884492"/>
    <w:rsid w:val="00897E0A"/>
    <w:rsid w:val="00904BB5"/>
    <w:rsid w:val="00917FEF"/>
    <w:rsid w:val="00967FB2"/>
    <w:rsid w:val="009747C4"/>
    <w:rsid w:val="0098783E"/>
    <w:rsid w:val="009F4AD2"/>
    <w:rsid w:val="00A145AC"/>
    <w:rsid w:val="00A70ACE"/>
    <w:rsid w:val="00A91608"/>
    <w:rsid w:val="00B41872"/>
    <w:rsid w:val="00B61D5F"/>
    <w:rsid w:val="00B63187"/>
    <w:rsid w:val="00C1605A"/>
    <w:rsid w:val="00C22F56"/>
    <w:rsid w:val="00C2466E"/>
    <w:rsid w:val="00C53B4E"/>
    <w:rsid w:val="00C83F4E"/>
    <w:rsid w:val="00C901D0"/>
    <w:rsid w:val="00C91B7A"/>
    <w:rsid w:val="00CD0D42"/>
    <w:rsid w:val="00CE68CA"/>
    <w:rsid w:val="00CF646E"/>
    <w:rsid w:val="00CF795C"/>
    <w:rsid w:val="00DA77AA"/>
    <w:rsid w:val="00DD5DD3"/>
    <w:rsid w:val="00DF7263"/>
    <w:rsid w:val="00E47095"/>
    <w:rsid w:val="00EE37EC"/>
    <w:rsid w:val="00EE70BC"/>
    <w:rsid w:val="00EE794D"/>
    <w:rsid w:val="00F52193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BE5C"/>
  <w15:chartTrackingRefBased/>
  <w15:docId w15:val="{61B43647-E7FC-4F85-9CB0-DCB0A1AB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87"/>
  </w:style>
  <w:style w:type="paragraph" w:styleId="Titre1">
    <w:name w:val="heading 1"/>
    <w:basedOn w:val="Normal"/>
    <w:next w:val="Normal"/>
    <w:link w:val="Titre1Car"/>
    <w:uiPriority w:val="9"/>
    <w:qFormat/>
    <w:rsid w:val="00B631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3187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table" w:styleId="TableauGrille4-Accentuation1">
    <w:name w:val="Grid Table 4 Accent 1"/>
    <w:basedOn w:val="TableauNormal"/>
    <w:uiPriority w:val="49"/>
    <w:rsid w:val="00B63187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Manso</dc:creator>
  <cp:keywords/>
  <dc:description/>
  <cp:lastModifiedBy>Mélanie Manso</cp:lastModifiedBy>
  <cp:revision>74</cp:revision>
  <dcterms:created xsi:type="dcterms:W3CDTF">2020-11-05T12:58:00Z</dcterms:created>
  <dcterms:modified xsi:type="dcterms:W3CDTF">2020-11-14T15:36:00Z</dcterms:modified>
</cp:coreProperties>
</file>