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402F2A" w:rsidR="003520F0" w:rsidP="298E0FE3" w:rsidRDefault="00402F2A" w14:paraId="5537FC07" wp14:textId="7AC3562F">
      <w:pPr>
        <w:pStyle w:val="Ttulo2"/>
        <w:jc w:val="both"/>
        <w:rPr>
          <w:rFonts w:eastAsia="Times New Roman"/>
          <w:b w:val="1"/>
          <w:bCs w:val="1"/>
          <w:lang w:val="es-ES"/>
        </w:rPr>
      </w:pPr>
      <w:r w:rsidRPr="298E0FE3" w:rsidR="740F302E">
        <w:rPr>
          <w:rFonts w:eastAsia="Times New Roman"/>
          <w:b w:val="1"/>
          <w:bCs w:val="1"/>
          <w:lang w:val="es-ES"/>
        </w:rPr>
        <w:t xml:space="preserve"> </w:t>
      </w:r>
      <w:r w:rsidRPr="298E0FE3" w:rsidR="00402F2A">
        <w:rPr>
          <w:rFonts w:eastAsia="Times New Roman"/>
          <w:b w:val="1"/>
          <w:bCs w:val="1"/>
          <w:lang w:val="es-ES"/>
        </w:rPr>
        <w:t>RECONOCIMIENTO</w:t>
      </w:r>
      <w:r w:rsidRPr="298E0FE3" w:rsidR="003520F0">
        <w:rPr>
          <w:rFonts w:eastAsia="Times New Roman"/>
          <w:b w:val="1"/>
          <w:bCs w:val="1"/>
          <w:lang w:val="es-ES"/>
        </w:rPr>
        <w:t xml:space="preserve"> ENTRE PERSONAS SANAS O CON PATOLOGÍA A PARTIR DE SEÑALES ELECTROMIOGRÁFICAS DE LA EXTREMIDAD INFERIOR.</w:t>
      </w:r>
    </w:p>
    <w:p xmlns:wp14="http://schemas.microsoft.com/office/word/2010/wordml" w:rsidR="00DF05E8" w:rsidP="009F68C8" w:rsidRDefault="003520F0" w14:paraId="6D2744EE" wp14:textId="77777777">
      <w:pPr>
        <w:jc w:val="both"/>
        <w:rPr>
          <w:lang w:val="es-ES"/>
        </w:rPr>
      </w:pPr>
      <w:r w:rsidRPr="0089225E">
        <w:rPr>
          <w:lang w:val="es-ES"/>
        </w:rPr>
        <w:t xml:space="preserve">Depuración de la base de la base de datos </w:t>
      </w:r>
      <w:proofErr w:type="spellStart"/>
      <w:r w:rsidRPr="0089225E">
        <w:rPr>
          <w:lang w:val="es-ES"/>
        </w:rPr>
        <w:t>EMG</w:t>
      </w:r>
      <w:proofErr w:type="spellEnd"/>
      <w:r w:rsidRPr="0089225E">
        <w:rPr>
          <w:lang w:val="es-ES"/>
        </w:rPr>
        <w:t xml:space="preserve"> </w:t>
      </w:r>
      <w:proofErr w:type="spellStart"/>
      <w:r w:rsidRPr="0089225E">
        <w:rPr>
          <w:lang w:val="es-ES"/>
        </w:rPr>
        <w:t>Dataset</w:t>
      </w:r>
      <w:proofErr w:type="spellEnd"/>
      <w:r w:rsidRPr="0089225E">
        <w:rPr>
          <w:lang w:val="es-ES"/>
        </w:rPr>
        <w:t xml:space="preserve"> in </w:t>
      </w:r>
      <w:proofErr w:type="spellStart"/>
      <w:r w:rsidRPr="0089225E">
        <w:rPr>
          <w:lang w:val="es-ES"/>
        </w:rPr>
        <w:t>Lower</w:t>
      </w:r>
      <w:proofErr w:type="spellEnd"/>
      <w:r w:rsidRPr="0089225E">
        <w:rPr>
          <w:lang w:val="es-ES"/>
        </w:rPr>
        <w:t xml:space="preserve"> </w:t>
      </w:r>
      <w:proofErr w:type="spellStart"/>
      <w:r w:rsidRPr="0089225E">
        <w:rPr>
          <w:lang w:val="es-ES"/>
        </w:rPr>
        <w:t>Limb</w:t>
      </w:r>
      <w:proofErr w:type="spellEnd"/>
      <w:r w:rsidRPr="0089225E">
        <w:rPr>
          <w:lang w:val="es-ES"/>
        </w:rPr>
        <w:t xml:space="preserve"> del </w:t>
      </w:r>
      <w:r w:rsidRPr="00FA06B5">
        <w:rPr>
          <w:highlight w:val="yellow"/>
          <w:lang w:val="es-ES"/>
        </w:rPr>
        <w:t xml:space="preserve">repositorio de UCI Machine </w:t>
      </w:r>
      <w:proofErr w:type="spellStart"/>
      <w:r w:rsidRPr="00FA06B5">
        <w:rPr>
          <w:highlight w:val="yellow"/>
          <w:lang w:val="es-ES"/>
        </w:rPr>
        <w:t>Learning</w:t>
      </w:r>
      <w:proofErr w:type="spellEnd"/>
      <w:r w:rsidRPr="0089225E">
        <w:rPr>
          <w:lang w:val="es-ES"/>
        </w:rPr>
        <w:t xml:space="preserve"> que contiene las señales de la extremidad inferior para analizar el comportamiento muscular asociado a la rodilla mediante la extracció</w:t>
      </w:r>
      <w:r w:rsidRPr="0089225E" w:rsidR="0089225E">
        <w:rPr>
          <w:lang w:val="es-ES"/>
        </w:rPr>
        <w:t>n de señales de cada electrodo.</w:t>
      </w:r>
      <w:r w:rsidR="0089225E">
        <w:rPr>
          <w:lang w:val="es-ES"/>
        </w:rPr>
        <w:t xml:space="preserve"> </w:t>
      </w:r>
    </w:p>
    <w:p xmlns:wp14="http://schemas.microsoft.com/office/word/2010/wordml" w:rsidR="00DF05E8" w:rsidP="009F68C8" w:rsidRDefault="00DF05E8" w14:paraId="3BA949DD" wp14:textId="77777777">
      <w:pPr>
        <w:jc w:val="both"/>
      </w:pPr>
      <w:r w:rsidRPr="00DF05E8">
        <w:rPr>
          <w:b/>
          <w:lang w:val="es-ES"/>
        </w:rPr>
        <w:t>SUJETOS</w:t>
      </w:r>
      <w:r>
        <w:rPr>
          <w:lang w:val="es-ES"/>
        </w:rPr>
        <w:t xml:space="preserve">: </w:t>
      </w:r>
      <w:r w:rsidR="0089225E">
        <w:t xml:space="preserve">Esta base de datos contiene </w:t>
      </w:r>
      <w:r w:rsidRPr="00DF05E8" w:rsidR="0089225E">
        <w:rPr>
          <w:b/>
        </w:rPr>
        <w:t>11 muestras de sujetos con alguna anormalidad en la rodilla diagnosticada previamente por un profesional y 11 con normalidad</w:t>
      </w:r>
      <w:r w:rsidR="0089225E">
        <w:t xml:space="preserve">. </w:t>
      </w:r>
    </w:p>
    <w:p xmlns:wp14="http://schemas.microsoft.com/office/word/2010/wordml" w:rsidR="00E628A2" w:rsidP="009F68C8" w:rsidRDefault="0089225E" w14:paraId="410EB78D" wp14:textId="77777777">
      <w:pPr>
        <w:jc w:val="both"/>
        <w:rPr>
          <w:highlight w:val="cyan"/>
        </w:rPr>
      </w:pPr>
      <w:r>
        <w:t xml:space="preserve">Estos datos fueron recolectados el sensor comercial </w:t>
      </w:r>
      <w:proofErr w:type="spellStart"/>
      <w:r>
        <w:t>Biometrics</w:t>
      </w:r>
      <w:proofErr w:type="spellEnd"/>
      <w:r>
        <w:t xml:space="preserve"> </w:t>
      </w:r>
      <w:proofErr w:type="spellStart"/>
      <w:r>
        <w:t>DataLOG</w:t>
      </w:r>
      <w:proofErr w:type="spellEnd"/>
      <w:r>
        <w:t xml:space="preserve"> </w:t>
      </w:r>
      <w:proofErr w:type="spellStart"/>
      <w:r>
        <w:t>MWX8</w:t>
      </w:r>
      <w:proofErr w:type="spellEnd"/>
      <w:r>
        <w:t>.</w:t>
      </w:r>
      <w:r w:rsidR="00903EEE">
        <w:t xml:space="preserve"> Se someten a </w:t>
      </w:r>
      <w:r w:rsidRPr="00E628A2" w:rsidR="00903EEE">
        <w:rPr>
          <w:b/>
          <w:highlight w:val="cyan"/>
        </w:rPr>
        <w:t>tres movimientos</w:t>
      </w:r>
      <w:r w:rsidRPr="00402F2A" w:rsidR="00903EEE">
        <w:rPr>
          <w:highlight w:val="cyan"/>
        </w:rPr>
        <w:t xml:space="preserve"> para analizar el comportamiento muscular asociado a la rodilla</w:t>
      </w:r>
      <w:r w:rsidR="00E628A2">
        <w:rPr>
          <w:highlight w:val="cyan"/>
        </w:rPr>
        <w:t>:</w:t>
      </w:r>
      <w:r w:rsidRPr="00402F2A" w:rsidR="00903EEE">
        <w:rPr>
          <w:highlight w:val="cyan"/>
        </w:rPr>
        <w:t xml:space="preserve"> </w:t>
      </w:r>
    </w:p>
    <w:p xmlns:wp14="http://schemas.microsoft.com/office/word/2010/wordml" w:rsidRPr="00E628A2" w:rsidR="00E628A2" w:rsidP="00E628A2" w:rsidRDefault="00E628A2" w14:paraId="75BB2AEA" wp14:textId="77777777">
      <w:pPr>
        <w:pStyle w:val="Prrafodelista"/>
        <w:numPr>
          <w:ilvl w:val="0"/>
          <w:numId w:val="3"/>
        </w:numPr>
        <w:jc w:val="both"/>
      </w:pPr>
      <w:r>
        <w:rPr>
          <w:highlight w:val="cyan"/>
        </w:rPr>
        <w:t>M</w:t>
      </w:r>
      <w:r w:rsidRPr="00E628A2" w:rsidR="00903EEE">
        <w:rPr>
          <w:highlight w:val="cyan"/>
        </w:rPr>
        <w:t>archa,</w:t>
      </w:r>
    </w:p>
    <w:p xmlns:wp14="http://schemas.microsoft.com/office/word/2010/wordml" w:rsidRPr="00E628A2" w:rsidR="00E628A2" w:rsidP="00E628A2" w:rsidRDefault="00E628A2" w14:paraId="603F9792" wp14:textId="77777777">
      <w:pPr>
        <w:pStyle w:val="Prrafodelista"/>
        <w:numPr>
          <w:ilvl w:val="0"/>
          <w:numId w:val="3"/>
        </w:numPr>
        <w:jc w:val="both"/>
        <w:rPr>
          <w:highlight w:val="green"/>
        </w:rPr>
      </w:pPr>
      <w:r w:rsidRPr="00E628A2">
        <w:rPr>
          <w:highlight w:val="green"/>
        </w:rPr>
        <w:t>E</w:t>
      </w:r>
      <w:r w:rsidRPr="00E628A2" w:rsidR="00903EEE">
        <w:rPr>
          <w:highlight w:val="green"/>
        </w:rPr>
        <w:t>xtensión de la pi</w:t>
      </w:r>
      <w:r w:rsidRPr="00E628A2" w:rsidR="00DF05E8">
        <w:rPr>
          <w:highlight w:val="green"/>
        </w:rPr>
        <w:t>erna desde una posición sentado</w:t>
      </w:r>
      <w:r w:rsidRPr="00E628A2" w:rsidR="00903EEE">
        <w:rPr>
          <w:highlight w:val="green"/>
        </w:rPr>
        <w:t xml:space="preserve"> </w:t>
      </w:r>
    </w:p>
    <w:p xmlns:wp14="http://schemas.microsoft.com/office/word/2010/wordml" w:rsidR="00DF05E8" w:rsidP="00E628A2" w:rsidRDefault="00E628A2" w14:paraId="1CBB2314" wp14:textId="77777777">
      <w:pPr>
        <w:pStyle w:val="Prrafodelista"/>
        <w:numPr>
          <w:ilvl w:val="0"/>
          <w:numId w:val="3"/>
        </w:numPr>
        <w:jc w:val="both"/>
      </w:pPr>
      <w:r>
        <w:rPr>
          <w:highlight w:val="cyan"/>
        </w:rPr>
        <w:t>F</w:t>
      </w:r>
      <w:r w:rsidRPr="00E628A2" w:rsidR="00903EEE">
        <w:rPr>
          <w:highlight w:val="cyan"/>
        </w:rPr>
        <w:t>lexión de la pierna en pie.</w:t>
      </w:r>
      <w:r w:rsidR="00903EEE">
        <w:t xml:space="preserve"> </w:t>
      </w:r>
    </w:p>
    <w:p xmlns:wp14="http://schemas.microsoft.com/office/word/2010/wordml" w:rsidR="00E628A2" w:rsidP="009F68C8" w:rsidRDefault="00E628A2" w14:paraId="55BE5DF7" wp14:textId="77777777">
      <w:pPr>
        <w:jc w:val="both"/>
      </w:pPr>
      <w:r w:rsidRPr="00E628A2">
        <w:rPr>
          <w:highlight w:val="green"/>
        </w:rPr>
        <w:t>En este deber, solo considerar uno de los casos, puede ser el segundo movimiento.</w:t>
      </w:r>
    </w:p>
    <w:p xmlns:wp14="http://schemas.microsoft.com/office/word/2010/wordml" w:rsidRPr="0089225E" w:rsidR="003520F0" w:rsidP="009F68C8" w:rsidRDefault="00903EEE" w14:paraId="3A5647CF" wp14:textId="77777777">
      <w:pPr>
        <w:jc w:val="both"/>
      </w:pPr>
      <w:r>
        <w:t xml:space="preserve">El proceso de adquisición se realizó con 4 electrodos (Vasto Medial, Semitendinoso, </w:t>
      </w:r>
      <w:proofErr w:type="spellStart"/>
      <w:r>
        <w:t>Biceps</w:t>
      </w:r>
      <w:proofErr w:type="spellEnd"/>
      <w:r>
        <w:t xml:space="preserve"> femoral y recto femoral) y el goniómetro d</w:t>
      </w:r>
      <w:r w:rsidR="001768CE">
        <w:t>el equipo ubicado en la rodilla,</w:t>
      </w:r>
      <w:r w:rsidRPr="001768CE" w:rsidR="001768CE">
        <w:t xml:space="preserve"> </w:t>
      </w:r>
      <w:r w:rsidR="001768CE">
        <w:t>resolución de 14 bits y frecuencia de muestreo de 1000Hz.</w:t>
      </w:r>
    </w:p>
    <w:p xmlns:wp14="http://schemas.microsoft.com/office/word/2010/wordml" w:rsidRPr="00402F2A" w:rsidR="0089225E" w:rsidP="009F68C8" w:rsidRDefault="0089225E" w14:paraId="553FEEA1" wp14:textId="77777777">
      <w:pPr>
        <w:ind w:left="360"/>
        <w:jc w:val="both"/>
        <w:rPr>
          <w:highlight w:val="yellow"/>
          <w:lang w:val="es-ES"/>
        </w:rPr>
      </w:pPr>
      <w:r w:rsidRPr="00402F2A">
        <w:rPr>
          <w:highlight w:val="yellow"/>
          <w:lang w:val="es-ES"/>
        </w:rPr>
        <w:t xml:space="preserve">Obtenido de la siguiente página: </w:t>
      </w:r>
    </w:p>
    <w:p xmlns:wp14="http://schemas.microsoft.com/office/word/2010/wordml" w:rsidR="0089225E" w:rsidP="009F68C8" w:rsidRDefault="00A12E93" w14:paraId="2D5FA36F" wp14:textId="77777777">
      <w:pPr>
        <w:ind w:left="360"/>
        <w:jc w:val="both"/>
        <w:rPr>
          <w:lang w:val="es-ES"/>
        </w:rPr>
      </w:pPr>
      <w:hyperlink w:history="1" r:id="rId5">
        <w:r w:rsidRPr="00402F2A" w:rsidR="0089225E">
          <w:rPr>
            <w:rStyle w:val="Hipervnculo"/>
            <w:highlight w:val="yellow"/>
            <w:lang w:val="es-ES"/>
          </w:rPr>
          <w:t>http://archive.ics.uci.edu/ml/datasets/emg+dataset+in+lower+limb</w:t>
        </w:r>
      </w:hyperlink>
    </w:p>
    <w:p xmlns:wp14="http://schemas.microsoft.com/office/word/2010/wordml" w:rsidR="00DF05E8" w:rsidP="009F68C8" w:rsidRDefault="0089225E" w14:paraId="16BE5B6E" wp14:textId="77777777">
      <w:pPr>
        <w:jc w:val="both"/>
        <w:rPr>
          <w:lang w:val="es-ES"/>
        </w:rPr>
      </w:pPr>
      <w:r>
        <w:rPr>
          <w:lang w:val="es-ES"/>
        </w:rPr>
        <w:t>Se obtuvo las señales</w:t>
      </w:r>
      <w:r w:rsidR="00903EEE">
        <w:rPr>
          <w:lang w:val="es-ES"/>
        </w:rPr>
        <w:t xml:space="preserve"> </w:t>
      </w:r>
      <w:proofErr w:type="spellStart"/>
      <w:proofErr w:type="gramStart"/>
      <w:r w:rsidR="00903EEE">
        <w:rPr>
          <w:lang w:val="es-ES"/>
        </w:rPr>
        <w:t>EMG</w:t>
      </w:r>
      <w:proofErr w:type="spellEnd"/>
      <w:r w:rsidR="00903EEE">
        <w:rPr>
          <w:lang w:val="es-ES"/>
        </w:rPr>
        <w:t>(</w:t>
      </w:r>
      <w:proofErr w:type="spellStart"/>
      <w:proofErr w:type="gramEnd"/>
      <w:r w:rsidR="00903EEE">
        <w:rPr>
          <w:lang w:val="es-ES"/>
        </w:rPr>
        <w:t>mV</w:t>
      </w:r>
      <w:proofErr w:type="spellEnd"/>
      <w:r w:rsidR="00903EEE">
        <w:rPr>
          <w:lang w:val="es-ES"/>
        </w:rPr>
        <w:t>)</w:t>
      </w:r>
      <w:r>
        <w:rPr>
          <w:lang w:val="es-ES"/>
        </w:rPr>
        <w:t xml:space="preserve"> de sujetos normales y anormales</w:t>
      </w:r>
      <w:r w:rsidR="00DF05E8">
        <w:rPr>
          <w:lang w:val="es-ES"/>
        </w:rPr>
        <w:t>.</w:t>
      </w:r>
    </w:p>
    <w:p xmlns:wp14="http://schemas.microsoft.com/office/word/2010/wordml" w:rsidR="0089225E" w:rsidP="009F68C8" w:rsidRDefault="00DF05E8" w14:paraId="5CD01075" wp14:textId="43FB63F4">
      <w:pPr>
        <w:jc w:val="both"/>
        <w:rPr>
          <w:lang w:val="es-ES"/>
        </w:rPr>
      </w:pPr>
      <w:r w:rsidRPr="6DE5B450" w:rsidR="00DF05E8">
        <w:rPr>
          <w:b w:val="1"/>
          <w:bCs w:val="1"/>
          <w:lang w:val="es-ES"/>
        </w:rPr>
        <w:t>Ejemplo</w:t>
      </w:r>
      <w:r w:rsidRPr="6DE5B450" w:rsidR="00DF05E8">
        <w:rPr>
          <w:lang w:val="es-ES"/>
        </w:rPr>
        <w:t xml:space="preserve">: </w:t>
      </w:r>
      <w:r w:rsidRPr="6DE5B450" w:rsidR="0089225E">
        <w:rPr>
          <w:lang w:val="es-ES"/>
        </w:rPr>
        <w:t xml:space="preserve">a </w:t>
      </w:r>
      <w:r w:rsidRPr="6DE5B450" w:rsidR="7158C147">
        <w:rPr>
          <w:lang w:val="es-ES"/>
        </w:rPr>
        <w:t>continuación,</w:t>
      </w:r>
      <w:r w:rsidRPr="6DE5B450" w:rsidR="0089225E">
        <w:rPr>
          <w:lang w:val="es-ES"/>
        </w:rPr>
        <w:t xml:space="preserve"> </w:t>
      </w:r>
      <w:r w:rsidRPr="6DE5B450" w:rsidR="00903EEE">
        <w:rPr>
          <w:lang w:val="es-ES"/>
        </w:rPr>
        <w:t xml:space="preserve">se presenta la señal </w:t>
      </w:r>
      <w:r w:rsidRPr="6DE5B450" w:rsidR="00DF05E8">
        <w:rPr>
          <w:lang w:val="es-ES"/>
        </w:rPr>
        <w:t xml:space="preserve">del movimiento realizado </w:t>
      </w:r>
      <w:r w:rsidRPr="6DE5B450" w:rsidR="00903EEE">
        <w:rPr>
          <w:lang w:val="es-ES"/>
        </w:rPr>
        <w:t>en función del tiempo</w:t>
      </w:r>
      <w:r w:rsidRPr="6DE5B450" w:rsidR="0089225E">
        <w:rPr>
          <w:lang w:val="es-ES"/>
        </w:rPr>
        <w:t xml:space="preserve"> un </w:t>
      </w:r>
      <w:r w:rsidRPr="6DE5B450" w:rsidR="0089225E">
        <w:rPr>
          <w:b w:val="1"/>
          <w:bCs w:val="1"/>
          <w:lang w:val="es-ES"/>
        </w:rPr>
        <w:t>sujeto anormal</w:t>
      </w:r>
      <w:r w:rsidRPr="6DE5B450" w:rsidR="0089225E">
        <w:rPr>
          <w:lang w:val="es-ES"/>
        </w:rPr>
        <w:t xml:space="preserve"> escogido al azar: marcha, primer canal de la señal obtenida: electrodo ubicado en recto femoral</w:t>
      </w:r>
      <w:r w:rsidRPr="6DE5B450" w:rsidR="00E628A2">
        <w:rPr>
          <w:lang w:val="es-ES"/>
        </w:rPr>
        <w:t>.</w:t>
      </w:r>
    </w:p>
    <w:p xmlns:wp14="http://schemas.microsoft.com/office/word/2010/wordml" w:rsidR="0089225E" w:rsidP="009F68C8" w:rsidRDefault="0089225E" w14:paraId="672A6659" wp14:textId="77777777">
      <w:pPr>
        <w:jc w:val="both"/>
        <w:rPr>
          <w:lang w:val="es-ES"/>
        </w:rPr>
      </w:pPr>
      <w:r w:rsidR="0089225E">
        <w:drawing>
          <wp:inline xmlns:wp14="http://schemas.microsoft.com/office/word/2010/wordprocessingDrawing" wp14:editId="6DE5B450" wp14:anchorId="53443750">
            <wp:extent cx="3724275" cy="2949570"/>
            <wp:effectExtent l="0" t="0" r="0" b="381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f17b3b1284d64b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4275" cy="29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3EEE" w:rsidP="009F68C8" w:rsidRDefault="00903EEE" w14:paraId="79BADECB" wp14:textId="77777777">
      <w:pPr>
        <w:jc w:val="both"/>
        <w:rPr>
          <w:lang w:val="es-ES"/>
        </w:rPr>
      </w:pPr>
      <w:r>
        <w:rPr>
          <w:lang w:val="es-ES"/>
        </w:rPr>
        <w:t xml:space="preserve">Se presenta la señal en función del tiempo un </w:t>
      </w:r>
      <w:r w:rsidRPr="00DF05E8">
        <w:rPr>
          <w:b/>
          <w:lang w:val="es-ES"/>
        </w:rPr>
        <w:t>sujeto normal</w:t>
      </w:r>
      <w:r>
        <w:rPr>
          <w:lang w:val="es-ES"/>
        </w:rPr>
        <w:t xml:space="preserve"> escogido al azar movimiento realizado: marcha, primer canal de la señal obtenida: electrodo ubicado en recto femoral.</w:t>
      </w:r>
    </w:p>
    <w:p xmlns:wp14="http://schemas.microsoft.com/office/word/2010/wordml" w:rsidR="00903EEE" w:rsidP="009F68C8" w:rsidRDefault="00903EEE" w14:paraId="0A37501D" wp14:textId="77777777">
      <w:pPr>
        <w:jc w:val="both"/>
        <w:rPr>
          <w:lang w:val="es-ES"/>
        </w:rPr>
      </w:pPr>
      <w:r w:rsidR="00903EEE">
        <w:drawing>
          <wp:inline xmlns:wp14="http://schemas.microsoft.com/office/word/2010/wordprocessingDrawing" wp14:editId="09C97C27" wp14:anchorId="5CE8BE75">
            <wp:extent cx="3693963" cy="2845720"/>
            <wp:effectExtent l="0" t="0" r="1905" b="0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864ee12b91e648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93963" cy="28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02F2A" w:rsidR="00E628A2" w:rsidP="00E628A2" w:rsidRDefault="00E628A2" w14:paraId="25F2B413" wp14:textId="77777777">
      <w:pPr>
        <w:jc w:val="both"/>
        <w:rPr>
          <w:b/>
          <w:highlight w:val="green"/>
          <w:lang w:val="es-ES"/>
        </w:rPr>
      </w:pPr>
      <w:r w:rsidRPr="00402F2A">
        <w:rPr>
          <w:b/>
          <w:highlight w:val="green"/>
          <w:lang w:val="es-ES"/>
        </w:rPr>
        <w:t xml:space="preserve">DEBER: </w:t>
      </w:r>
    </w:p>
    <w:p xmlns:wp14="http://schemas.microsoft.com/office/word/2010/wordml" w:rsidR="00E628A2" w:rsidP="00E628A2" w:rsidRDefault="00E628A2" w14:paraId="3C5B788B" wp14:textId="77777777">
      <w:pPr>
        <w:jc w:val="both"/>
        <w:rPr>
          <w:b/>
          <w:lang w:val="es-ES"/>
        </w:rPr>
      </w:pPr>
      <w:r w:rsidRPr="00402F2A">
        <w:rPr>
          <w:b/>
          <w:highlight w:val="green"/>
          <w:lang w:val="es-ES"/>
        </w:rPr>
        <w:t>ANALIZAR ESTOS DATOS Y REALIZAR EL RECONOCIMIENTO DE PERSONAS SANAS VS PERSONAS ENFERMAS.</w:t>
      </w:r>
    </w:p>
    <w:p xmlns:wp14="http://schemas.microsoft.com/office/word/2010/wordml" w:rsidR="00E628A2" w:rsidP="00E628A2" w:rsidRDefault="00E628A2" w14:paraId="1082E9F9" wp14:textId="77777777">
      <w:pPr>
        <w:jc w:val="both"/>
        <w:rPr>
          <w:b/>
          <w:lang w:val="es-ES"/>
        </w:rPr>
      </w:pPr>
      <w:r w:rsidRPr="00E628A2">
        <w:rPr>
          <w:b/>
          <w:highlight w:val="green"/>
          <w:lang w:val="es-ES"/>
        </w:rPr>
        <w:t>EMPLEAR EL MISMO PROCEDIMIENTO QUE PARA EL CASO DE RECONOCIMIENTO DE VOCALES</w:t>
      </w:r>
      <w:r w:rsidR="00D473A1">
        <w:rPr>
          <w:b/>
          <w:lang w:val="es-ES"/>
        </w:rPr>
        <w:t>.</w:t>
      </w:r>
    </w:p>
    <w:p xmlns:wp14="http://schemas.microsoft.com/office/word/2010/wordml" w:rsidR="00D473A1" w:rsidP="00E628A2" w:rsidRDefault="00D473A1" w14:paraId="42F83037" wp14:textId="77777777">
      <w:pPr>
        <w:jc w:val="both"/>
        <w:rPr>
          <w:b/>
          <w:lang w:val="es-ES"/>
        </w:rPr>
      </w:pPr>
      <w:r>
        <w:rPr>
          <w:b/>
          <w:lang w:val="es-ES"/>
        </w:rPr>
        <w:t>OBSERVACIÓN: respecto del deber de vocales, lo único que cambiaría serían los archivos ya que todos los programas serían los mismos.</w:t>
      </w:r>
    </w:p>
    <w:p xmlns:wp14="http://schemas.microsoft.com/office/word/2010/wordml" w:rsidRPr="00402F2A" w:rsidR="00A12E93" w:rsidP="00E628A2" w:rsidRDefault="00A12E93" w14:paraId="268AAD2B" wp14:textId="77777777">
      <w:pPr>
        <w:jc w:val="both"/>
        <w:rPr>
          <w:b/>
          <w:lang w:val="es-ES"/>
        </w:rPr>
      </w:pPr>
      <w:r>
        <w:rPr>
          <w:b/>
          <w:lang w:val="es-ES"/>
        </w:rPr>
        <w:t xml:space="preserve">Ponga nombre apropiados a los archivos, por ejemplo: </w:t>
      </w:r>
      <w:proofErr w:type="spellStart"/>
      <w:r>
        <w:rPr>
          <w:b/>
          <w:lang w:val="es-ES"/>
        </w:rPr>
        <w:t>sano1</w:t>
      </w:r>
      <w:proofErr w:type="spellEnd"/>
      <w:r>
        <w:rPr>
          <w:b/>
          <w:lang w:val="es-ES"/>
        </w:rPr>
        <w:t>, sano 2</w:t>
      </w:r>
      <w:proofErr w:type="gramStart"/>
      <w:r>
        <w:rPr>
          <w:b/>
          <w:lang w:val="es-ES"/>
        </w:rPr>
        <w:t>, …</w:t>
      </w:r>
      <w:proofErr w:type="gramEnd"/>
      <w:r>
        <w:rPr>
          <w:b/>
          <w:lang w:val="es-ES"/>
        </w:rPr>
        <w:t xml:space="preserve">., </w:t>
      </w:r>
      <w:proofErr w:type="spellStart"/>
      <w:r>
        <w:rPr>
          <w:b/>
          <w:lang w:val="es-ES"/>
        </w:rPr>
        <w:t>enfermo1</w:t>
      </w:r>
      <w:proofErr w:type="spellEnd"/>
      <w:r>
        <w:rPr>
          <w:b/>
          <w:lang w:val="es-ES"/>
        </w:rPr>
        <w:t>, enfermo 2,…,etc.</w:t>
      </w:r>
      <w:bookmarkStart w:name="_GoBack" w:id="0"/>
      <w:bookmarkEnd w:id="0"/>
    </w:p>
    <w:p xmlns:wp14="http://schemas.microsoft.com/office/word/2010/wordml" w:rsidRPr="00E628A2" w:rsidR="006F3D33" w:rsidP="006F3D33" w:rsidRDefault="00DF05E8" w14:paraId="405144A2" wp14:textId="77777777">
      <w:pPr>
        <w:pStyle w:val="Ttulo2"/>
        <w:rPr>
          <w:b/>
          <w:color w:val="FF0000"/>
          <w:lang w:val="es-ES"/>
        </w:rPr>
      </w:pPr>
      <w:r w:rsidRPr="00E628A2">
        <w:rPr>
          <w:b/>
          <w:color w:val="FF0000"/>
          <w:lang w:val="es-ES"/>
        </w:rPr>
        <w:t xml:space="preserve">Nota: </w:t>
      </w:r>
    </w:p>
    <w:p xmlns:wp14="http://schemas.microsoft.com/office/word/2010/wordml" w:rsidR="0088719C" w:rsidP="00FA06B5" w:rsidRDefault="00FA06B5" w14:paraId="0B8626C4" wp14:textId="2F92C7F4">
      <w:pPr>
        <w:jc w:val="both"/>
        <w:rPr>
          <w:lang w:val="es-ES"/>
        </w:rPr>
      </w:pPr>
      <w:r w:rsidRPr="6DE5B450" w:rsidR="00FA06B5">
        <w:rPr>
          <w:lang w:val="es-ES"/>
        </w:rPr>
        <w:t>Opcionalmente</w:t>
      </w:r>
      <w:r w:rsidRPr="6DE5B450" w:rsidR="00E628A2">
        <w:rPr>
          <w:lang w:val="es-ES"/>
        </w:rPr>
        <w:t xml:space="preserve">, en la parte </w:t>
      </w:r>
      <w:r w:rsidRPr="6DE5B450" w:rsidR="65691E9A">
        <w:rPr>
          <w:lang w:val="es-ES"/>
        </w:rPr>
        <w:t>en</w:t>
      </w:r>
      <w:r w:rsidRPr="6DE5B450" w:rsidR="00E628A2">
        <w:rPr>
          <w:lang w:val="es-ES"/>
        </w:rPr>
        <w:t xml:space="preserve">de considerar OTRAS VARIABLES A MÁS DE LAS QUE SE HIZO EN CASO DE VOCALES, </w:t>
      </w:r>
      <w:r w:rsidRPr="6DE5B450" w:rsidR="00FA06B5">
        <w:rPr>
          <w:lang w:val="es-ES"/>
        </w:rPr>
        <w:t>s</w:t>
      </w:r>
      <w:r w:rsidRPr="6DE5B450" w:rsidR="00DF05E8">
        <w:rPr>
          <w:lang w:val="es-ES"/>
        </w:rPr>
        <w:t xml:space="preserve">e tiene el </w:t>
      </w:r>
      <w:r w:rsidRPr="6DE5B450" w:rsidR="006F3D33">
        <w:rPr>
          <w:b w:val="1"/>
          <w:bCs w:val="1"/>
          <w:lang w:val="es-ES"/>
        </w:rPr>
        <w:t>EMG</w:t>
      </w:r>
      <w:r w:rsidRPr="6DE5B450" w:rsidR="006F3D33">
        <w:rPr>
          <w:b w:val="1"/>
          <w:bCs w:val="1"/>
          <w:lang w:val="es-ES"/>
        </w:rPr>
        <w:t xml:space="preserve"> </w:t>
      </w:r>
      <w:proofErr w:type="spellStart"/>
      <w:r w:rsidRPr="6DE5B450" w:rsidR="006F3D33">
        <w:rPr>
          <w:b w:val="1"/>
          <w:bCs w:val="1"/>
          <w:lang w:val="es-ES"/>
        </w:rPr>
        <w:t>Feature</w:t>
      </w:r>
      <w:proofErr w:type="spellEnd"/>
      <w:r w:rsidRPr="6DE5B450" w:rsidR="006F3D33">
        <w:rPr>
          <w:b w:val="1"/>
          <w:bCs w:val="1"/>
          <w:lang w:val="es-ES"/>
        </w:rPr>
        <w:t xml:space="preserve"> </w:t>
      </w:r>
      <w:proofErr w:type="spellStart"/>
      <w:r w:rsidRPr="6DE5B450" w:rsidR="006F3D33">
        <w:rPr>
          <w:b w:val="1"/>
          <w:bCs w:val="1"/>
          <w:lang w:val="es-ES"/>
        </w:rPr>
        <w:t>Extraction</w:t>
      </w:r>
      <w:proofErr w:type="spellEnd"/>
      <w:r w:rsidRPr="6DE5B450" w:rsidR="006F3D33">
        <w:rPr>
          <w:b w:val="1"/>
          <w:bCs w:val="1"/>
          <w:lang w:val="es-ES"/>
        </w:rPr>
        <w:t xml:space="preserve"> </w:t>
      </w:r>
      <w:proofErr w:type="spellStart"/>
      <w:r w:rsidRPr="6DE5B450" w:rsidR="006F3D33">
        <w:rPr>
          <w:b w:val="1"/>
          <w:bCs w:val="1"/>
          <w:lang w:val="es-ES"/>
        </w:rPr>
        <w:t>Toolbox</w:t>
      </w:r>
      <w:proofErr w:type="spellEnd"/>
      <w:r w:rsidRPr="6DE5B450" w:rsidR="0088719C">
        <w:rPr>
          <w:lang w:val="es-ES"/>
        </w:rPr>
        <w:t xml:space="preserve"> para extraer el vector de características</w:t>
      </w:r>
      <w:r w:rsidRPr="6DE5B450" w:rsidR="008155BD">
        <w:rPr>
          <w:lang w:val="es-ES"/>
        </w:rPr>
        <w:t xml:space="preserve"> que ingresa en el clasificador:</w:t>
      </w:r>
    </w:p>
    <w:p xmlns:wp14="http://schemas.microsoft.com/office/word/2010/wordml" w:rsidR="0088719C" w:rsidP="0088719C" w:rsidRDefault="00A12E93" w14:paraId="0FE2AE52" wp14:textId="77777777">
      <w:pPr>
        <w:rPr>
          <w:lang w:val="es-ES"/>
        </w:rPr>
      </w:pPr>
      <w:hyperlink w:history="1" r:id="rId8">
        <w:r w:rsidRPr="00152D98" w:rsidR="0088719C">
          <w:rPr>
            <w:rStyle w:val="Hipervnculo"/>
            <w:lang w:val="es-ES"/>
          </w:rPr>
          <w:t>https://www.mathworks.com/matlabcentral/fileexchange/71514-emg-feature-extraction-toolbox</w:t>
        </w:r>
      </w:hyperlink>
      <w:r w:rsidR="0088719C">
        <w:rPr>
          <w:lang w:val="es-ES"/>
        </w:rPr>
        <w:t xml:space="preserve"> </w:t>
      </w:r>
    </w:p>
    <w:p xmlns:wp14="http://schemas.microsoft.com/office/word/2010/wordml" w:rsidR="00FA06B5" w:rsidP="0088719C" w:rsidRDefault="00FA06B5" w14:paraId="5DAB6C7B" wp14:textId="77777777">
      <w:pPr>
        <w:rPr>
          <w:lang w:val="es-ES"/>
        </w:rPr>
      </w:pPr>
      <w:r w:rsidR="00FA06B5">
        <w:drawing>
          <wp:inline xmlns:wp14="http://schemas.microsoft.com/office/word/2010/wordprocessingDrawing" wp14:editId="30641ADC" wp14:anchorId="6A9DED1B">
            <wp:extent cx="5400040" cy="3035935"/>
            <wp:effectExtent l="0" t="0" r="0" b="0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be19c168167443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155BD" w:rsidP="0088719C" w:rsidRDefault="008155BD" w14:paraId="215AD24A" wp14:textId="77777777">
      <w:pPr>
        <w:rPr>
          <w:lang w:val="es-ES"/>
        </w:rPr>
      </w:pPr>
      <w:r>
        <w:rPr>
          <w:lang w:val="es-ES"/>
        </w:rPr>
        <w:t xml:space="preserve">Esta </w:t>
      </w:r>
      <w:r w:rsidRPr="00402F2A">
        <w:rPr>
          <w:highlight w:val="yellow"/>
          <w:lang w:val="es-ES"/>
        </w:rPr>
        <w:t xml:space="preserve">proporciona </w:t>
      </w:r>
      <w:r w:rsidRPr="00402F2A" w:rsidR="00402F2A">
        <w:rPr>
          <w:highlight w:val="yellow"/>
          <w:lang w:val="es-ES"/>
        </w:rPr>
        <w:t>41</w:t>
      </w:r>
      <w:r w:rsidRPr="00402F2A">
        <w:rPr>
          <w:highlight w:val="yellow"/>
          <w:lang w:val="es-ES"/>
        </w:rPr>
        <w:t xml:space="preserve"> </w:t>
      </w:r>
      <w:proofErr w:type="spellStart"/>
      <w:r w:rsidRPr="00402F2A" w:rsidR="00402F2A">
        <w:rPr>
          <w:highlight w:val="yellow"/>
          <w:lang w:val="es-ES"/>
        </w:rPr>
        <w:t>cartacterísticas</w:t>
      </w:r>
      <w:proofErr w:type="spellEnd"/>
      <w:r w:rsidR="00402F2A">
        <w:rPr>
          <w:lang w:val="es-ES"/>
        </w:rPr>
        <w:t xml:space="preserve"> mostrados a la izquierda de la pantalla siguiente</w:t>
      </w:r>
      <w:r>
        <w:rPr>
          <w:lang w:val="es-ES"/>
        </w:rPr>
        <w:t>:</w:t>
      </w:r>
    </w:p>
    <w:p xmlns:wp14="http://schemas.microsoft.com/office/word/2010/wordml" w:rsidR="00402F2A" w:rsidP="0088719C" w:rsidRDefault="00402F2A" w14:paraId="02EB378F" wp14:textId="77777777">
      <w:pPr>
        <w:rPr>
          <w:lang w:val="es-ES"/>
        </w:rPr>
      </w:pPr>
    </w:p>
    <w:p xmlns:wp14="http://schemas.microsoft.com/office/word/2010/wordml" w:rsidR="00402F2A" w:rsidP="0088719C" w:rsidRDefault="00402F2A" w14:paraId="6A05A809" wp14:textId="77777777">
      <w:pPr>
        <w:rPr>
          <w:lang w:val="es-ES"/>
        </w:rPr>
      </w:pPr>
      <w:r w:rsidR="00402F2A">
        <w:drawing>
          <wp:inline xmlns:wp14="http://schemas.microsoft.com/office/word/2010/wordprocessingDrawing" wp14:editId="28920CAC" wp14:anchorId="0E06C1E7">
            <wp:extent cx="5391152" cy="3533775"/>
            <wp:effectExtent l="0" t="0" r="0" b="9525"/>
            <wp:docPr id="15" name="Imagen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"/>
                    <pic:cNvPicPr/>
                  </pic:nvPicPr>
                  <pic:blipFill>
                    <a:blip r:embed="R92246f922fbf49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8719C" w:rsidP="0088719C" w:rsidRDefault="0088719C" w14:paraId="29D6B04F" wp14:textId="77777777">
      <w:pPr>
        <w:rPr>
          <w:lang w:val="es-ES"/>
        </w:rPr>
      </w:pPr>
      <w:r w:rsidRPr="0088719C">
        <w:rPr>
          <w:lang w:val="es-ES"/>
        </w:rPr>
        <w:t xml:space="preserve"> </w:t>
      </w:r>
    </w:p>
    <w:sectPr w:rsidR="0088719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E136E"/>
    <w:multiLevelType w:val="hybridMultilevel"/>
    <w:tmpl w:val="564AD96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3010F"/>
    <w:multiLevelType w:val="hybridMultilevel"/>
    <w:tmpl w:val="74E03772"/>
    <w:lvl w:ilvl="0" w:tplc="30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E740B42"/>
    <w:multiLevelType w:val="multilevel"/>
    <w:tmpl w:val="DF3CB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F0"/>
    <w:rsid w:val="00064088"/>
    <w:rsid w:val="00122672"/>
    <w:rsid w:val="001768CE"/>
    <w:rsid w:val="003520F0"/>
    <w:rsid w:val="003C5288"/>
    <w:rsid w:val="00402F2A"/>
    <w:rsid w:val="00410BAC"/>
    <w:rsid w:val="00603CE6"/>
    <w:rsid w:val="006F3D33"/>
    <w:rsid w:val="00724591"/>
    <w:rsid w:val="008155BD"/>
    <w:rsid w:val="0088719C"/>
    <w:rsid w:val="0089225E"/>
    <w:rsid w:val="00903EEE"/>
    <w:rsid w:val="009F68C8"/>
    <w:rsid w:val="00A07D6E"/>
    <w:rsid w:val="00A12E93"/>
    <w:rsid w:val="00D473A1"/>
    <w:rsid w:val="00D74F8E"/>
    <w:rsid w:val="00DC50C5"/>
    <w:rsid w:val="00DF05E8"/>
    <w:rsid w:val="00E043A0"/>
    <w:rsid w:val="00E372DE"/>
    <w:rsid w:val="00E4537C"/>
    <w:rsid w:val="00E628A2"/>
    <w:rsid w:val="00EB65BF"/>
    <w:rsid w:val="00FA06B5"/>
    <w:rsid w:val="298E0FE3"/>
    <w:rsid w:val="65691E9A"/>
    <w:rsid w:val="6DE5B450"/>
    <w:rsid w:val="7158C147"/>
    <w:rsid w:val="740F302E"/>
    <w:rsid w:val="7C54B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149F"/>
  <w15:chartTrackingRefBased/>
  <w15:docId w15:val="{185443B5-0B8A-4478-BF0D-0655319994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0F0"/>
  </w:style>
  <w:style w:type="paragraph" w:styleId="Ttulo1">
    <w:name w:val="heading 1"/>
    <w:basedOn w:val="Normal"/>
    <w:next w:val="Normal"/>
    <w:link w:val="Ttulo1Car"/>
    <w:uiPriority w:val="9"/>
    <w:qFormat/>
    <w:rsid w:val="003520F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0F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520F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3520F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520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225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mathworks.com/matlabcentral/fileexchange/71514-emg-feature-extraction-toolbox" TargetMode="Externa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hyperlink" Target="http://archive.ics.uci.edu/ml/datasets/emg+dataset+in+lower+limb" TargetMode="External" Id="rId5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9.png" Id="Rf17b3b1284d64b90" /><Relationship Type="http://schemas.openxmlformats.org/officeDocument/2006/relationships/image" Target="/media/imagea.png" Id="R864ee12b91e648a4" /><Relationship Type="http://schemas.openxmlformats.org/officeDocument/2006/relationships/image" Target="/media/imageb.png" Id="Rbe19c1681674436d" /><Relationship Type="http://schemas.openxmlformats.org/officeDocument/2006/relationships/image" Target="/media/imagec.png" Id="R92246f922fbf49e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C5ABF06168654B9A2738439CC1D390" ma:contentTypeVersion="3" ma:contentTypeDescription="Crear nuevo documento." ma:contentTypeScope="" ma:versionID="2ba2dde2fa6c009bb39ac328a14e0f17">
  <xsd:schema xmlns:xsd="http://www.w3.org/2001/XMLSchema" xmlns:xs="http://www.w3.org/2001/XMLSchema" xmlns:p="http://schemas.microsoft.com/office/2006/metadata/properties" xmlns:ns2="9c7fc320-550e-4af1-9827-3239b0a7918e" targetNamespace="http://schemas.microsoft.com/office/2006/metadata/properties" ma:root="true" ma:fieldsID="2eb1fd1247836ec108cdebb9c6c0c4ed" ns2:_="">
    <xsd:import namespace="9c7fc320-550e-4af1-9827-3239b0a791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fc320-550e-4af1-9827-3239b0a791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91DDA6-462E-48A1-A803-45D85866B522}"/>
</file>

<file path=customXml/itemProps2.xml><?xml version="1.0" encoding="utf-8"?>
<ds:datastoreItem xmlns:ds="http://schemas.openxmlformats.org/officeDocument/2006/customXml" ds:itemID="{6ECC2A4D-F2E7-4A34-8CF0-1CDD33A262F7}"/>
</file>

<file path=customXml/itemProps3.xml><?xml version="1.0" encoding="utf-8"?>
<ds:datastoreItem xmlns:ds="http://schemas.openxmlformats.org/officeDocument/2006/customXml" ds:itemID="{EBD92CD6-8AF4-4BF4-B8C9-8C71C278A7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Emilia Meza</dc:creator>
  <keywords/>
  <dc:description/>
  <lastModifiedBy>MELANNY CECIBEL DAVILA PAZMINO</lastModifiedBy>
  <revision>11</revision>
  <dcterms:created xsi:type="dcterms:W3CDTF">2021-01-29T10:38:00.0000000Z</dcterms:created>
  <dcterms:modified xsi:type="dcterms:W3CDTF">2021-03-14T02:38:07.3891063Z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0x01010023C5ABF06168654B9A2738439CC1D390</vt:lpwstr>
  </property>
</Properties>
</file>