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50" w:lineRule="exact"/>
        <w:jc w:val="both"/>
      </w:pPr>
      <w:r>
        <w:rPr>
          <w:b/>
        </w:rPr>
        <w:t>{TRAT} {NOMBRE_COMPLETO}, CON DNI {dni}, {EMPLEO} {ESCALA}, DESTINADO EN EL {UNIDAD}, UBICADO EN EL TÉRMINO MUNICIPAL DE {LOCALIDAD} ({PROVINCIA}).</w:t>
      </w:r>
    </w:p>
    <w:p>
      <w:pPr>
        <w:spacing w:before="0" w:after="240" w:line="250" w:lineRule="exact"/>
        <w:jc w:val="center"/>
      </w:pPr>
      <w:r>
        <w:rPr>
          <w:b/>
        </w:rPr>
        <w:t>EXPONE:</w:t>
      </w:r>
    </w:p>
    <w:p>
      <w:pPr>
        <w:spacing w:before="0" w:after="160" w:line="310" w:lineRule="exact"/>
        <w:ind w:left="737" w:hanging="397"/>
        <w:jc w:val="both"/>
      </w:pPr>
      <w:r>
        <w:rPr>
          <w:sz w:val="21"/>
        </w:rPr>
        <w:t>1.</w:t>
        <w:tab/>
      </w:r>
      <w:r>
        <w:rPr>
          <w:sz w:val="21"/>
        </w:rPr>
        <w:t>Que ingresó en las FAS el {fecha_ingreso_larga}, como militar de tropa por Resolución {res_ingreso}, BOD núm. {bod_ingreso}, de {fecha_bod_ingreso}. Adquiriendo el empleo de {empleo_adquirido} con fecha {fecha_empleo} por Resolución {res_empleo}, BOD núm. {bod_empleo}, de {fecha_bod_empleo}.</w:t>
      </w:r>
    </w:p>
    <w:p>
      <w:pPr>
        <w:spacing w:before="0" w:after="160" w:line="310" w:lineRule="exact"/>
        <w:ind w:left="737" w:hanging="397"/>
        <w:jc w:val="both"/>
      </w:pPr>
      <w:r>
        <w:rPr>
          <w:sz w:val="21"/>
        </w:rPr>
        <w:t>2.</w:t>
        <w:tab/>
      </w:r>
      <w:r>
        <w:rPr>
          <w:sz w:val="21"/>
        </w:rPr>
        <w:t>Que actualmente se encuentra cumpliendo un compromiso de {tipo_compromiso} que finaliza el {fin_compromiso}.</w:t>
      </w:r>
    </w:p>
    <w:p>
      <w:pPr>
        <w:spacing w:before="0" w:after="160" w:line="310" w:lineRule="exact"/>
        <w:ind w:left="737" w:hanging="397"/>
        <w:jc w:val="both"/>
      </w:pPr>
      <w:r>
        <w:rPr>
          <w:sz w:val="21"/>
        </w:rPr>
        <w:t>3.</w:t>
        <w:tab/>
      </w:r>
      <w:r>
        <w:rPr>
          <w:sz w:val="21"/>
        </w:rPr>
        <w:t>Que en la actualidad se encuentra destinado en el {Unidad}, por Resolución {res_destino}, BOD núm. {bod_destino}, de {fecha_bod_destino}.</w:t>
      </w:r>
    </w:p>
    <w:p>
      <w:pPr>
        <w:spacing w:before="0" w:after="160" w:line="310" w:lineRule="exact"/>
        <w:ind w:left="737" w:hanging="397"/>
        <w:jc w:val="both"/>
      </w:pPr>
      <w:r>
        <w:rPr>
          <w:sz w:val="21"/>
        </w:rPr>
        <w:t>4.</w:t>
        <w:tab/>
      </w:r>
      <w:r>
        <w:rPr>
          <w:sz w:val="21"/>
        </w:rPr>
        <w:t>Que reúne los requisitos que establece el artículo 110.3 de la Ley 39/2007, de la carrera militar, para pasar a la situación de excedencia voluntaria por interés particular.</w:t>
      </w:r>
    </w:p>
    <w:p>
      <w:pPr>
        <w:spacing w:before="0" w:after="160" w:line="310" w:lineRule="exact"/>
        <w:ind w:left="737" w:hanging="397"/>
        <w:jc w:val="both"/>
      </w:pPr>
      <w:r>
        <w:rPr>
          <w:sz w:val="21"/>
        </w:rPr>
        <w:t>5.</w:t>
        <w:tab/>
      </w:r>
      <w:r>
        <w:rPr>
          <w:sz w:val="21"/>
        </w:rPr>
        <w:t>Que en la actualidad no está sujeto a ningún proceso judicial, ni procedimiento disciplinario, ni designado para participar en operaciones fuera del territorio nacional.</w:t>
      </w:r>
    </w:p>
    <w:p>
      <w:pPr>
        <w:spacing w:before="0" w:after="160" w:line="310" w:lineRule="exact"/>
        <w:ind w:left="737" w:hanging="397"/>
        <w:jc w:val="both"/>
      </w:pPr>
      <w:r>
        <w:rPr>
          <w:sz w:val="21"/>
        </w:rPr>
        <w:t>6.</w:t>
        <w:tab/>
      </w:r>
      <w:r>
        <w:rPr>
          <w:sz w:val="21"/>
        </w:rPr>
        <w:t>Que fija su residencia en: {domicilio}, con el teléfono {telefono}.</w:t>
      </w:r>
    </w:p>
    <w:p>
      <w:pPr>
        <w:spacing w:before="280" w:after="0" w:line="250" w:lineRule="exact"/>
        <w:jc w:val="center"/>
      </w:pPr>
      <w:r>
        <w:rPr>
          <w:b/>
        </w:rPr>
        <w:t>SOLICITA:</w:t>
      </w:r>
    </w:p>
    <w:p>
      <w:pPr>
        <w:spacing w:before="0" w:after="240" w:line="250" w:lineRule="exact"/>
        <w:jc w:val="center"/>
      </w:pPr>
      <w:r>
        <w:rPr/>
        <w:t>(Al Mando de Personal)</w:t>
      </w:r>
    </w:p>
    <w:p>
      <w:pPr>
        <w:spacing w:before="0" w:after="0" w:line="310" w:lineRule="exact"/>
        <w:ind w:firstLine="567"/>
        <w:jc w:val="both"/>
      </w:pPr>
      <w:r>
        <w:rPr>
          <w:sz w:val="21"/>
        </w:rPr>
        <w:t>Se tenga por presentada la presente instancia, sea admitida, y se conceda la oportuna excedencia voluntaria por interés particular, a partir del {fecha_efectos_larga}, fijando su residencia en lo expuesto en el punto 6, en cumplimiento del artículo 110.1.b) de la Ley 39/2007, de 19 de noviembre, de la carrera militar.</w:t>
      </w:r>
    </w:p>
    <w:p>
      <w:pPr>
        <w:spacing w:before="520" w:after="0" w:line="250" w:lineRule="exact"/>
        <w:jc w:val="center"/>
      </w:pPr>
      <w:r>
        <w:rPr/>
        <w:t>En {localidad_firma}, {fecha_firma_larga}</w:t>
      </w:r>
    </w:p>
    <w:sectPr w:rsidR="00FC693F" w:rsidRPr="0006063C" w:rsidSect="00034616">
      <w:footerReference w:type="default" r:id="rId9"/>
      <w:pgSz w:w="11906" w:h="16838"/>
      <w:pgMar w:top="1304" w:right="1134" w:bottom="1134" w:left="1417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356" w:type="dxa"/>
      <w:jc w:val="left"/>
      <w:tblLayout w:type="fixed"/>
      <w:tblCellMar>
        <w:top w:w="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7371"/>
      <w:gridCol w:w="1984"/>
    </w:tblGrid>
    <w:tr>
      <w:trPr>
        <w:cantSplit/>
      </w:trPr>
      <w:tc>
        <w:tcPr>
          <w:tcW w:type="dxa" w:w="7371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 w:line="210" w:lineRule="exact"/>
            <w:jc w:val="left"/>
          </w:pPr>
          <w:r>
            <w:rPr>
              <w:b/>
              <w:sz w:val="18"/>
            </w:rPr>
            <w:t>{DESTINATARIO}</w:t>
          </w:r>
        </w:p>
      </w:tc>
      <w:tc>
        <w:tcPr>
          <w:tcW w:type="dxa" w:w="1984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 w:line="210" w:lineRule="exact"/>
            <w:jc w:val="right"/>
          </w:pPr>
          <w:r>
            <w:rPr>
              <w:b/>
              <w:sz w:val="18"/>
            </w:rPr>
            <w:t>{CIUDAD_DESTINO}.-</w:t>
          </w:r>
        </w:p>
      </w:tc>
    </w:tr>
  </w:tbl>
  <w:p>
    <w:pPr>
      <w:spacing w:before="0" w:after="0" w:line="20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solicitud_excedencia_voluntaria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