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637DD" w14:textId="61A3D087" w:rsidR="00302AAF" w:rsidRDefault="00302AAF">
      <w:pPr>
        <w:pStyle w:val="BodyText"/>
        <w:spacing w:before="10"/>
        <w:rPr>
          <w:sz w:val="21"/>
        </w:rPr>
      </w:pPr>
    </w:p>
    <w:p w14:paraId="13F9FD9E" w14:textId="77777777" w:rsidR="00302AAF" w:rsidRDefault="00111E3F">
      <w:pPr>
        <w:pStyle w:val="Title"/>
      </w:pPr>
      <w:r>
        <w:rPr>
          <w:lang w:val="az"/>
        </w:rPr>
        <w:t>Ali məktəbdə elektrik enerjisinin tədrisində və öyrənilməsində fizika-riyaziyyat təmayüllü simulyatorun istifadəsinin təsiri (Mərdəkan)</w:t>
      </w:r>
    </w:p>
    <w:p w14:paraId="78835230" w14:textId="77777777" w:rsidR="00302AAF" w:rsidRDefault="00302AAF">
      <w:pPr>
        <w:pStyle w:val="BodyText"/>
        <w:spacing w:before="3"/>
        <w:rPr>
          <w:sz w:val="36"/>
        </w:rPr>
      </w:pPr>
    </w:p>
    <w:p w14:paraId="60F4F9B1" w14:textId="77777777" w:rsidR="00302AAF" w:rsidRDefault="00111E3F">
      <w:pPr>
        <w:ind w:left="553" w:right="517"/>
        <w:jc w:val="center"/>
      </w:pPr>
      <w:r>
        <w:rPr>
          <w:lang w:val="az"/>
        </w:rPr>
        <w:t>Adil Hamam və Nadia Benjelloun</w:t>
      </w:r>
    </w:p>
    <w:p w14:paraId="311BD7B0" w14:textId="77777777" w:rsidR="00302AAF" w:rsidRDefault="00302AAF">
      <w:pPr>
        <w:pStyle w:val="BodyText"/>
      </w:pPr>
    </w:p>
    <w:p w14:paraId="142E535B" w14:textId="77777777" w:rsidR="00302AAF" w:rsidRDefault="00302AAF">
      <w:pPr>
        <w:pStyle w:val="BodyText"/>
        <w:rPr>
          <w:sz w:val="16"/>
        </w:rPr>
      </w:pPr>
    </w:p>
    <w:p w14:paraId="50408A6C" w14:textId="77777777" w:rsidR="00302AAF" w:rsidRDefault="00302AAF">
      <w:pPr>
        <w:rPr>
          <w:sz w:val="16"/>
        </w:rPr>
        <w:sectPr w:rsidR="00302AAF">
          <w:headerReference w:type="default" r:id="rId7"/>
          <w:footerReference w:type="default" r:id="rId8"/>
          <w:type w:val="continuous"/>
          <w:pgSz w:w="11910" w:h="16840"/>
          <w:pgMar w:top="900" w:right="760" w:bottom="720" w:left="720" w:header="520" w:footer="540" w:gutter="0"/>
          <w:pgNumType w:start="996"/>
          <w:cols w:space="720"/>
        </w:sectPr>
      </w:pPr>
    </w:p>
    <w:p w14:paraId="570B2C32" w14:textId="77777777" w:rsidR="00302AAF" w:rsidRDefault="00302AAF">
      <w:pPr>
        <w:pStyle w:val="BodyText"/>
      </w:pPr>
    </w:p>
    <w:p w14:paraId="62AB67A2" w14:textId="77777777" w:rsidR="00302AAF" w:rsidRPr="00B206CC" w:rsidRDefault="00111E3F">
      <w:pPr>
        <w:spacing w:before="116"/>
        <w:ind w:left="215" w:firstLine="201"/>
        <w:jc w:val="both"/>
        <w:rPr>
          <w:b/>
          <w:sz w:val="18"/>
          <w:lang w:val="az"/>
        </w:rPr>
      </w:pPr>
      <w:r>
        <w:rPr>
          <w:b/>
          <w:i/>
          <w:sz w:val="18"/>
          <w:lang w:val="az"/>
        </w:rPr>
        <w:t xml:space="preserve">Mücərrəd </w:t>
      </w:r>
      <w:r>
        <w:rPr>
          <w:b/>
          <w:sz w:val="18"/>
          <w:lang w:val="az"/>
        </w:rPr>
        <w:t>— İnformasiya-kommunikasiya texnologiyalarının təhsildə inteqrasiyası artıq "pedaqoji lüks" deyil. Bu həm də bugünkü tələbələrin təcrübələrinə uyğun olan insan öyrənmə qurğularının axtarışıdır.</w:t>
      </w:r>
      <w:r>
        <w:rPr>
          <w:lang w:val="az"/>
        </w:rPr>
        <w:t xml:space="preserve"> </w:t>
      </w:r>
      <w:r>
        <w:rPr>
          <w:b/>
          <w:sz w:val="18"/>
          <w:lang w:val="az"/>
        </w:rPr>
        <w:t xml:space="preserve"> Kompüter animasiyaları və simulyasiyaları təhsil məqsədləri üçün ən çox istifadə olunan texnoloji vasitələrdir. Xüsusilə məktəb laboratoriyalarında təcrübə avadanlıqlarının olmaması ilə, interaktiv simulyasiyalardan istifadə real təcrübəyə əsl rəqib, ənənəvi praktikaların effektiv alternativi kimi meydana çıxmışdır. Bu işin məqsədi Simulyator krokoliz fizika 605-dən istifadənin Fez şəhərinin Abdellah Laroui adına orta məktəbdə keçirilən elmi bakalavr variantı fizika fənninin ikinci ilində şagirdlərin başa düşülməsi və öyrənilməsinə təsirinin öyrənilməsidir. "Fizika" krokodili simulyatorundan istifadə edərək interaktiv simulyasiyalar arasında müqayisəli araşdırma aparılmış və əsas performans göstəricisi kimi koqnitiv bacarıqların əldə edilməsi və tətbiqi nəzərə alınaraq real təcrübəyə</w:t>
      </w:r>
      <w:r>
        <w:rPr>
          <w:lang w:val="az"/>
        </w:rPr>
        <w:t xml:space="preserve"> malik olmuşdur. </w:t>
      </w:r>
      <w:r>
        <w:rPr>
          <w:b/>
          <w:sz w:val="18"/>
          <w:lang w:val="az"/>
        </w:rPr>
        <w:t xml:space="preserve"> Eksperiment eksperiment qrupu (25 tələbə) və simulyasiya qrupu (25 tələbə) ilə test öncəsi və testdən sonrakı metodun qəbul edilməsi ilə baş tutdu. Sonra məlumatlar "SPSS v 21" statistik analiz proqramından istifadə edilərək təhlil edildi. Kəmiyyət məlumatlarının analizi üçün, müstəqil nümunələrin qeyri-parametrik Mann-Uitni U testlərindən istifadə edildi. İclasın sonunda simulyasiya qrupunun tələbələrini (25 tələbə) direktiv anket suallarını (qapalı suallar) cavablandırmağa dəvət etdik.</w:t>
      </w:r>
      <w:r>
        <w:rPr>
          <w:lang w:val="az"/>
        </w:rPr>
        <w:t xml:space="preserve"> </w:t>
      </w:r>
      <w:r>
        <w:rPr>
          <w:b/>
          <w:sz w:val="18"/>
          <w:lang w:val="az"/>
        </w:rPr>
        <w:t xml:space="preserve"> Bundan əlavə, direktiv tip müsahibə (açıq suallar) Fınz şəhəri Abdellah Laroui adına liseyin fiziki elmlər müəllimləri (10) ilə aparılmış, daha çox məlumatlar SPHINX v5 proqramı tərəfindən işlənib. Təsviri statistikanın nəticələri göstərir ki, Fizikanın qarqoyl simulyatoru RC dipole (resistanc e R-nin omik dirijorunun seriya assosiasiyası və kapasitasiya C-nin kapasitı) dərsdə yeni biliklərin əldə edilməsi və tətbiqinə nəzərəçarpacaq təsir göstərir; bu effektlər real eksperimentdəki effektlərlə müqayisə olunur. Bundan əlavə əldə edilən nəticələr klassik metodla müqayisədə motivasiya, iştirak, şagirdlər arasında qarşılıqlı əlaqə kimi bəzi digər göstəricilərdə xeyli irəliləyiş olduğunu göstərdi.</w:t>
      </w:r>
    </w:p>
    <w:p w14:paraId="64B39A26" w14:textId="77777777" w:rsidR="00302AAF" w:rsidRPr="00B206CC" w:rsidRDefault="00302AAF">
      <w:pPr>
        <w:pStyle w:val="BodyText"/>
        <w:rPr>
          <w:b/>
          <w:lang w:val="az"/>
        </w:rPr>
      </w:pPr>
    </w:p>
    <w:p w14:paraId="592D9E03" w14:textId="77777777" w:rsidR="00302AAF" w:rsidRPr="00B206CC" w:rsidRDefault="00111E3F">
      <w:pPr>
        <w:ind w:left="215" w:firstLine="201"/>
        <w:jc w:val="both"/>
        <w:rPr>
          <w:b/>
          <w:sz w:val="18"/>
          <w:lang w:val="az"/>
        </w:rPr>
      </w:pPr>
      <w:r>
        <w:rPr>
          <w:b/>
          <w:i/>
          <w:sz w:val="18"/>
          <w:lang w:val="az"/>
        </w:rPr>
        <w:t xml:space="preserve">İndeks terminləri </w:t>
      </w:r>
      <w:r>
        <w:rPr>
          <w:b/>
          <w:sz w:val="18"/>
          <w:lang w:val="az"/>
        </w:rPr>
        <w:t>— Krokodile fizikası, nişan, qarşılıqlı əlaqə, öyrənmə;</w:t>
      </w:r>
      <w:r>
        <w:rPr>
          <w:lang w:val="az"/>
        </w:rPr>
        <w:t xml:space="preserve"> </w:t>
      </w:r>
      <w:r>
        <w:rPr>
          <w:b/>
          <w:sz w:val="18"/>
          <w:lang w:val="az"/>
        </w:rPr>
        <w:t xml:space="preserve"> motivi.</w:t>
      </w:r>
    </w:p>
    <w:p w14:paraId="4613BCBF" w14:textId="77777777" w:rsidR="00302AAF" w:rsidRPr="00B206CC" w:rsidRDefault="00302AAF">
      <w:pPr>
        <w:pStyle w:val="BodyText"/>
        <w:rPr>
          <w:b/>
          <w:lang w:val="az"/>
        </w:rPr>
      </w:pPr>
    </w:p>
    <w:p w14:paraId="7E3CB530" w14:textId="77777777" w:rsidR="00302AAF" w:rsidRPr="00B206CC" w:rsidRDefault="00302AAF">
      <w:pPr>
        <w:pStyle w:val="BodyText"/>
        <w:spacing w:before="9"/>
        <w:rPr>
          <w:b/>
          <w:lang w:val="az"/>
        </w:rPr>
      </w:pPr>
    </w:p>
    <w:p w14:paraId="79FFEF6A" w14:textId="77777777" w:rsidR="00302AAF" w:rsidRDefault="00111E3F">
      <w:pPr>
        <w:pStyle w:val="ListParagraph"/>
        <w:numPr>
          <w:ilvl w:val="0"/>
          <w:numId w:val="18"/>
        </w:numPr>
        <w:tabs>
          <w:tab w:val="left" w:pos="2173"/>
        </w:tabs>
        <w:ind w:hanging="262"/>
        <w:jc w:val="left"/>
        <w:rPr>
          <w:sz w:val="16"/>
        </w:rPr>
      </w:pPr>
      <w:r>
        <w:rPr>
          <w:sz w:val="20"/>
          <w:lang w:val="az"/>
        </w:rPr>
        <w:t>I</w:t>
      </w:r>
      <w:r>
        <w:rPr>
          <w:sz w:val="16"/>
          <w:lang w:val="az"/>
        </w:rPr>
        <w:t>NTRODUCTION</w:t>
      </w:r>
    </w:p>
    <w:p w14:paraId="6A90B4CF" w14:textId="77777777" w:rsidR="00302AAF" w:rsidRDefault="00111E3F">
      <w:pPr>
        <w:pStyle w:val="BodyText"/>
        <w:spacing w:before="79" w:line="252" w:lineRule="auto"/>
        <w:ind w:left="215" w:right="1" w:firstLine="201"/>
        <w:jc w:val="both"/>
      </w:pPr>
      <w:r>
        <w:rPr>
          <w:lang w:val="az"/>
        </w:rPr>
        <w:t>Son bir neçə il ərzində informasiya və kommunikasiya texnologiyaları (İkt) innovativ vasitələr təqdim etmişdir [1], [2]; hesab olunur ki, onların təlim praktikasına qoşulması şagirdlərin öyrənmə qabiliyyətini yaxşılaşdıra bilər</w:t>
      </w:r>
    </w:p>
    <w:p w14:paraId="4C755A6A" w14:textId="77777777" w:rsidR="00302AAF" w:rsidRDefault="00302AAF">
      <w:pPr>
        <w:pStyle w:val="BodyText"/>
        <w:spacing w:before="4"/>
      </w:pPr>
    </w:p>
    <w:p w14:paraId="4D1A7FF4" w14:textId="77777777" w:rsidR="00302AAF" w:rsidRPr="00B206CC" w:rsidRDefault="00111E3F">
      <w:pPr>
        <w:ind w:left="215" w:firstLine="201"/>
        <w:jc w:val="both"/>
        <w:rPr>
          <w:sz w:val="16"/>
          <w:lang w:val="az"/>
        </w:rPr>
      </w:pPr>
      <w:r>
        <w:rPr>
          <w:sz w:val="16"/>
          <w:lang w:val="az"/>
        </w:rPr>
        <w:t>2022-ci il martın 16-da qəbul edilmiş əlyazma; 9 may 2022-ci ildə yenidən baxılmışdı. Bu iş Computer Science, Signals, Automation and Cognitivism Laboratoriyası tərəfindən dəstəkləndi,. Elmlər Fakültəsi Dhar Mahraz, Universitet Sidi Məhəmməd Ben Abdellah, Fez, Mərakeş.</w:t>
      </w:r>
    </w:p>
    <w:p w14:paraId="0CAB9F9E" w14:textId="77777777" w:rsidR="00302AAF" w:rsidRPr="00B206CC" w:rsidRDefault="00111E3F">
      <w:pPr>
        <w:spacing w:before="1"/>
        <w:ind w:left="215" w:right="3" w:firstLine="201"/>
        <w:jc w:val="both"/>
        <w:rPr>
          <w:sz w:val="16"/>
          <w:lang w:val="az"/>
        </w:rPr>
      </w:pPr>
      <w:r>
        <w:rPr>
          <w:sz w:val="16"/>
          <w:lang w:val="az"/>
        </w:rPr>
        <w:t>Adil Hamamous və Nadia Benjelloun Fakültələri Dhar Mahraz, Sidi Məhəmməd Ben Abdellah Universiteti, Fez, Mərakeş (e-mail:</w:t>
      </w:r>
      <w:hyperlink r:id="rId9">
        <w:r>
          <w:rPr>
            <w:sz w:val="16"/>
            <w:lang w:val="az"/>
          </w:rPr>
          <w:t xml:space="preserve"> adil.hamamous@usmba.ac.ma, nadia.benjelloun@usmba.ac.ma</w:t>
        </w:r>
      </w:hyperlink>
      <w:r>
        <w:rPr>
          <w:sz w:val="16"/>
          <w:lang w:val="az"/>
        </w:rPr>
        <w:t>)</w:t>
      </w:r>
      <w:r>
        <w:rPr>
          <w:lang w:val="az"/>
        </w:rPr>
        <w:t xml:space="preserve"> ilə </w:t>
      </w:r>
      <w:r>
        <w:rPr>
          <w:lang w:val="az"/>
        </w:rPr>
        <w:t>birlikdədir.</w:t>
      </w:r>
    </w:p>
    <w:p w14:paraId="2F171A0F" w14:textId="77777777" w:rsidR="00302AAF" w:rsidRPr="00B206CC" w:rsidRDefault="00111E3F">
      <w:pPr>
        <w:pStyle w:val="BodyText"/>
        <w:spacing w:before="92" w:line="252" w:lineRule="auto"/>
        <w:ind w:left="215" w:right="176"/>
        <w:jc w:val="both"/>
        <w:rPr>
          <w:lang w:val="az"/>
        </w:rPr>
      </w:pPr>
      <w:r>
        <w:rPr>
          <w:lang w:val="az"/>
        </w:rPr>
        <w:br w:type="column"/>
      </w:r>
      <w:r>
        <w:rPr>
          <w:lang w:val="az"/>
        </w:rPr>
        <w:lastRenderedPageBreak/>
        <w:t>və müəllimlərin potensialı.  İnstitsional öyrənmə üçün simulyasiyalar və ya distant təhsil zamanı təlimdə ən ümdə vasitələr hesab olunur [3]-[5].  Psycharis-ə görə [6], Educational kompüter simulyasiya proqramları elm təhsilində istifadə edildikdə ən yaxşı və güclü təhsil kompüter proqramlarından biri hesab olunur.  Onlar konstruktivist fəlsəfəyə əsaslanırlar. Bu fəlsəfədə şagirdlərin elmi təcrübə vasitəsilə öyrənmələri vurğulanır. Onlar həm də dinamik kompüterdə yaradılmış modellərdir. Onlar animasiyalardan, vizuallaşdırmalardan və interaktiv laboratoriya təcrübələrindən ibarətdir. Bu modellər real dünyada bir komponentin, fenomenin və ya konseptual prosesin konsepsiyasını və ya sadələşdirilmiş modelini izah edə bilər.</w:t>
      </w:r>
    </w:p>
    <w:p w14:paraId="244F8AFE" w14:textId="77777777" w:rsidR="00302AAF" w:rsidRDefault="00111E3F">
      <w:pPr>
        <w:pStyle w:val="BodyText"/>
        <w:ind w:left="417"/>
        <w:jc w:val="both"/>
      </w:pPr>
      <w:r>
        <w:rPr>
          <w:lang w:val="az"/>
        </w:rPr>
        <w:t>Alessi və Trollip [7] simulyasiyaları dörd hissəyə bölürlər:</w:t>
      </w:r>
    </w:p>
    <w:p w14:paraId="1A93E813" w14:textId="77777777" w:rsidR="00302AAF" w:rsidRDefault="00111E3F">
      <w:pPr>
        <w:pStyle w:val="ListParagraph"/>
        <w:numPr>
          <w:ilvl w:val="0"/>
          <w:numId w:val="17"/>
        </w:numPr>
        <w:tabs>
          <w:tab w:val="left" w:pos="496"/>
        </w:tabs>
        <w:spacing w:before="12" w:line="252" w:lineRule="auto"/>
        <w:ind w:right="176" w:hanging="285"/>
        <w:jc w:val="both"/>
        <w:rPr>
          <w:sz w:val="20"/>
        </w:rPr>
      </w:pPr>
      <w:r>
        <w:rPr>
          <w:sz w:val="20"/>
          <w:lang w:val="az"/>
        </w:rPr>
        <w:t>Fiziki simulyasiyalar. Kompüter ekranında fiziki element və ya vəziyyət göstərilir. İstifadəçi onu qiymətləndirərək öyrənir.</w:t>
      </w:r>
    </w:p>
    <w:p w14:paraId="373AE46A" w14:textId="77777777" w:rsidR="00302AAF" w:rsidRPr="00B206CC" w:rsidRDefault="00111E3F">
      <w:pPr>
        <w:pStyle w:val="ListParagraph"/>
        <w:numPr>
          <w:ilvl w:val="0"/>
          <w:numId w:val="17"/>
        </w:numPr>
        <w:tabs>
          <w:tab w:val="left" w:pos="496"/>
        </w:tabs>
        <w:spacing w:line="252" w:lineRule="auto"/>
        <w:ind w:right="173" w:hanging="285"/>
        <w:jc w:val="both"/>
        <w:rPr>
          <w:sz w:val="20"/>
          <w:lang w:val="az"/>
        </w:rPr>
      </w:pPr>
      <w:r>
        <w:rPr>
          <w:sz w:val="20"/>
          <w:lang w:val="az"/>
        </w:rPr>
        <w:t>Repetitiv simulyasiyalar. Onlar fiziki simulyasiyalara bənzəyirlər ki, müəyyən element və ya şəraiti öyrədirlər. Təkrarlanan simulyasiyalarda isə iş parametrlərin dəyişdirilməsi ilə öyrənilir və bu proses arzu olunan nəticə əldə olunana qədər təkrarlanır. Simulyasiyanın bu forması çox yavaş və ya çox sürətli olan halların qiymətləndirilməsi üçün istifadə oluna bilər.</w:t>
      </w:r>
    </w:p>
    <w:p w14:paraId="6959833B" w14:textId="77777777" w:rsidR="00302AAF" w:rsidRPr="00B206CC" w:rsidRDefault="00111E3F">
      <w:pPr>
        <w:pStyle w:val="ListParagraph"/>
        <w:numPr>
          <w:ilvl w:val="0"/>
          <w:numId w:val="17"/>
        </w:numPr>
        <w:tabs>
          <w:tab w:val="left" w:pos="496"/>
        </w:tabs>
        <w:spacing w:before="1" w:line="252" w:lineRule="auto"/>
        <w:ind w:right="176" w:hanging="285"/>
        <w:jc w:val="both"/>
        <w:rPr>
          <w:sz w:val="20"/>
          <w:lang w:val="az"/>
        </w:rPr>
      </w:pPr>
      <w:r>
        <w:rPr>
          <w:sz w:val="20"/>
          <w:lang w:val="az"/>
        </w:rPr>
        <w:t>Prosedur simulyasiyaları. Onun məqsədi məqsədə çatmaq üçün lazım olan addımları öyrətməkdir.</w:t>
      </w:r>
    </w:p>
    <w:p w14:paraId="2A0C6EA3" w14:textId="77777777" w:rsidR="00302AAF" w:rsidRPr="00B206CC" w:rsidRDefault="00111E3F">
      <w:pPr>
        <w:pStyle w:val="ListParagraph"/>
        <w:numPr>
          <w:ilvl w:val="0"/>
          <w:numId w:val="17"/>
        </w:numPr>
        <w:tabs>
          <w:tab w:val="left" w:pos="496"/>
        </w:tabs>
        <w:spacing w:line="252" w:lineRule="auto"/>
        <w:ind w:left="419" w:right="173" w:hanging="204"/>
        <w:jc w:val="both"/>
        <w:rPr>
          <w:sz w:val="20"/>
          <w:lang w:val="az"/>
        </w:rPr>
      </w:pPr>
      <w:r>
        <w:rPr>
          <w:sz w:val="20"/>
          <w:lang w:val="az"/>
        </w:rPr>
        <w:t>Sitatlı Simulyasiyalar: Müxtəlif vəziyyətlərdə və şəraitdə insanların və ya müəssisələrin davranışı ilə məşğul olur. Burada tələbələrin məqsədi müxtəlif vəziyyətlərdə alternativ həllər təqdim etmək və nəticələri görməkdir.</w:t>
      </w:r>
    </w:p>
    <w:p w14:paraId="39FD34E3" w14:textId="77777777" w:rsidR="00302AAF" w:rsidRPr="00B206CC" w:rsidRDefault="00111E3F">
      <w:pPr>
        <w:pStyle w:val="BodyText"/>
        <w:spacing w:line="247" w:lineRule="auto"/>
        <w:ind w:left="215" w:right="174" w:firstLine="204"/>
        <w:jc w:val="both"/>
        <w:rPr>
          <w:lang w:val="az"/>
        </w:rPr>
      </w:pPr>
      <w:r>
        <w:rPr>
          <w:lang w:val="az"/>
        </w:rPr>
        <w:t>Şagirdlərin konseptual bilikləri kompüter simulyasiyalarından istifadənin köməyi ilə [8], [9], təcrübələrin nəticələrini proqnozlaşdırmaq bacarığı təkmilləşdirilir[10]. Bundan başqa, onlar tələbələrin məmnuniyyətinə, iştirakına və təşəbbüskarlıqlarına müsbət təsir göstərə bilər [11].  Biz həmçinin vurğulayırıq ki, təlim-tədris prosesində kompüter simulyasiyalarından istifadə etməklə tələbələrin məşğul olması artır, sorğu və mülahizələrin aparılması bacarıqları yüksəlir[12].  Kompüter simulyasiyalarının digər potensial faydası motivasiya və yaradıcılığın yaxşılaşdırılması və stimullaşdırıcı öyrənmə mühitinin yaradılması müəllimlərin təlimatlarını təkmilləşdirir və öyrənənlərin məşğulluğu asanlaşdırır [13]-[15].</w:t>
      </w:r>
    </w:p>
    <w:p w14:paraId="41E2C1DB" w14:textId="77777777" w:rsidR="00302AAF" w:rsidRPr="00B206CC" w:rsidRDefault="00111E3F">
      <w:pPr>
        <w:pStyle w:val="BodyText"/>
        <w:spacing w:line="252" w:lineRule="auto"/>
        <w:ind w:left="215" w:right="174" w:firstLine="201"/>
        <w:jc w:val="both"/>
        <w:rPr>
          <w:lang w:val="az"/>
        </w:rPr>
      </w:pPr>
      <w:r>
        <w:rPr>
          <w:lang w:val="az"/>
        </w:rPr>
        <w:t>Bu işdə fizika 605 timsah simulyatorundan istifadə etməklə öyrənmə və təlim ardıcıllığı həyata keçirildi. Bu da şagirdlərə elektrik (Fig.  1). Fizika timsahı simulyatorundan istifadə etmək sadədir, çünki şagirdlər fəaliyyətləri özləri idarə edə bilərlər.  Mövzular proqramda təqdim olunur. Mövzuya, obyektə və menyuya görə ayrı şablonlar mövcuddur ki, bu da təcrübə üçün imkanlar yaradır. İstifadəçilər qrafika kimi alətləri, materialları və variantlarını formalaşdıra bilərlər,</w:t>
      </w:r>
    </w:p>
    <w:p w14:paraId="3333BCC9" w14:textId="77777777" w:rsidR="00302AAF" w:rsidRPr="00B206CC" w:rsidRDefault="00302AAF">
      <w:pPr>
        <w:spacing w:line="252" w:lineRule="auto"/>
        <w:jc w:val="both"/>
        <w:rPr>
          <w:lang w:val="az"/>
        </w:rPr>
        <w:sectPr w:rsidR="00302AAF" w:rsidRPr="00B206CC">
          <w:type w:val="continuous"/>
          <w:pgSz w:w="11910" w:h="16840"/>
          <w:pgMar w:top="900" w:right="760" w:bottom="720" w:left="720" w:header="720" w:footer="720" w:gutter="0"/>
          <w:cols w:num="2" w:space="720" w:equalWidth="0">
            <w:col w:w="5091" w:space="71"/>
            <w:col w:w="5268"/>
          </w:cols>
        </w:sectPr>
      </w:pPr>
    </w:p>
    <w:p w14:paraId="62DE36C5" w14:textId="77777777" w:rsidR="00302AAF" w:rsidRPr="00B206CC" w:rsidRDefault="00111E3F">
      <w:pPr>
        <w:pStyle w:val="BodyText"/>
        <w:spacing w:before="99" w:line="252" w:lineRule="auto"/>
        <w:ind w:left="215"/>
        <w:jc w:val="both"/>
        <w:rPr>
          <w:lang w:val="az"/>
        </w:rPr>
      </w:pPr>
      <w:r>
        <w:rPr>
          <w:lang w:val="az"/>
        </w:rPr>
        <w:lastRenderedPageBreak/>
        <w:t>proqramda özlərini istifadə edəcəklərini və onlardan şəkil və simvol kimi istifadə edə biləcəklərini bildirib.  Ekranın yuxarı hissəsində qısa yol açarları mövcuddur ki, bu da istifadəçilərə eksperimentin mexanizmində dəyişikliklər etməyə imkan verir.</w:t>
      </w:r>
    </w:p>
    <w:p w14:paraId="01E815E9" w14:textId="77777777" w:rsidR="00302AAF" w:rsidRPr="00B206CC" w:rsidRDefault="00111E3F">
      <w:pPr>
        <w:pStyle w:val="BodyText"/>
        <w:spacing w:before="9"/>
        <w:rPr>
          <w:sz w:val="12"/>
          <w:lang w:val="az"/>
        </w:rPr>
      </w:pPr>
      <w:r>
        <w:rPr>
          <w:noProof/>
          <w:lang w:val="az"/>
        </w:rPr>
        <w:drawing>
          <wp:anchor distT="0" distB="0" distL="0" distR="0" simplePos="0" relativeHeight="251658240" behindDoc="0" locked="0" layoutInCell="1" allowOverlap="1" wp14:anchorId="536A2ED0" wp14:editId="2B92D10F">
            <wp:simplePos x="0" y="0"/>
            <wp:positionH relativeFrom="page">
              <wp:posOffset>594359</wp:posOffset>
            </wp:positionH>
            <wp:positionV relativeFrom="paragraph">
              <wp:posOffset>118634</wp:posOffset>
            </wp:positionV>
            <wp:extent cx="3090086" cy="1655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90086" cy="1655063"/>
                    </a:xfrm>
                    <a:prstGeom prst="rect">
                      <a:avLst/>
                    </a:prstGeom>
                  </pic:spPr>
                </pic:pic>
              </a:graphicData>
            </a:graphic>
          </wp:anchor>
        </w:drawing>
      </w:r>
    </w:p>
    <w:p w14:paraId="3F9D462A" w14:textId="77777777" w:rsidR="00302AAF" w:rsidRPr="00B206CC" w:rsidRDefault="00111E3F">
      <w:pPr>
        <w:ind w:left="1242"/>
        <w:rPr>
          <w:sz w:val="16"/>
          <w:lang w:val="az"/>
        </w:rPr>
      </w:pPr>
      <w:r>
        <w:rPr>
          <w:sz w:val="16"/>
          <w:lang w:val="az"/>
        </w:rPr>
        <w:t>Əncir.  1. fizika 605 timsah simulyatoru.</w:t>
      </w:r>
    </w:p>
    <w:p w14:paraId="0F998DC8" w14:textId="77777777" w:rsidR="00302AAF" w:rsidRPr="00B206CC" w:rsidRDefault="00111E3F">
      <w:pPr>
        <w:pStyle w:val="BodyText"/>
        <w:spacing w:before="156" w:line="252" w:lineRule="auto"/>
        <w:ind w:left="216" w:firstLine="201"/>
        <w:jc w:val="both"/>
        <w:rPr>
          <w:lang w:val="az"/>
        </w:rPr>
      </w:pPr>
      <w:r>
        <w:rPr>
          <w:lang w:val="az"/>
        </w:rPr>
        <w:t>Bu tapşırığın məqsədi "Fizika 605" krossik simulatorunun təcrübə metodu ilə şagird anlayışına təsirini, eləcə də onun şagird motivasiyası, tələbələrarası münasibətlər, şagird-müəllim qarşılıqlı əlaqəsi və ənənəvi metodla şagird məşğulluğa təsirinin müqayisəsidir.</w:t>
      </w:r>
    </w:p>
    <w:p w14:paraId="10E0F7F1" w14:textId="77777777" w:rsidR="00302AAF" w:rsidRPr="00B206CC" w:rsidRDefault="00302AAF">
      <w:pPr>
        <w:pStyle w:val="BodyText"/>
        <w:rPr>
          <w:sz w:val="22"/>
          <w:lang w:val="az"/>
        </w:rPr>
      </w:pPr>
    </w:p>
    <w:p w14:paraId="21949A91" w14:textId="77777777" w:rsidR="00302AAF" w:rsidRPr="00B206CC" w:rsidRDefault="00302AAF">
      <w:pPr>
        <w:pStyle w:val="BodyText"/>
        <w:spacing w:before="9"/>
        <w:rPr>
          <w:sz w:val="19"/>
          <w:lang w:val="az"/>
        </w:rPr>
      </w:pPr>
    </w:p>
    <w:p w14:paraId="5CFA6120" w14:textId="77777777" w:rsidR="00302AAF" w:rsidRDefault="00111E3F">
      <w:pPr>
        <w:pStyle w:val="ListParagraph"/>
        <w:numPr>
          <w:ilvl w:val="0"/>
          <w:numId w:val="18"/>
        </w:numPr>
        <w:tabs>
          <w:tab w:val="left" w:pos="2241"/>
        </w:tabs>
        <w:ind w:left="2240" w:hanging="328"/>
        <w:jc w:val="left"/>
        <w:rPr>
          <w:sz w:val="16"/>
        </w:rPr>
      </w:pPr>
      <w:r>
        <w:rPr>
          <w:sz w:val="20"/>
          <w:lang w:val="az"/>
        </w:rPr>
        <w:t>P</w:t>
      </w:r>
      <w:r>
        <w:rPr>
          <w:sz w:val="16"/>
          <w:lang w:val="az"/>
        </w:rPr>
        <w:t>ROBLEMATIC</w:t>
      </w:r>
    </w:p>
    <w:p w14:paraId="0C6CE829" w14:textId="77777777" w:rsidR="00302AAF" w:rsidRPr="00B206CC" w:rsidRDefault="00111E3F">
      <w:pPr>
        <w:pStyle w:val="BodyText"/>
        <w:spacing w:before="81" w:line="252" w:lineRule="auto"/>
        <w:ind w:left="216" w:firstLine="201"/>
        <w:jc w:val="both"/>
        <w:rPr>
          <w:lang w:val="az"/>
        </w:rPr>
      </w:pPr>
      <w:r>
        <w:rPr>
          <w:lang w:val="az"/>
        </w:rPr>
        <w:t>Təlimin klassik modelində müəllim öyrənməni tənzimləyərkən əksər hallarda biliyi tutur, izah edir, danışır və nümayiş etdirir. Müəllim şagirdləri qabaqlayır. Çünki o, iclasın necə baş verəcəyindən xəbəri olan yeganə şəxsdir. Bu modelə əsasən, öyrədiləcək biliklər müəllimdən bütün keçir və nizamlı olaraq didaktik transpozisyaların şəxsi tipologiyasına uyğun olaraq transformasiya olunur. Bu metodika ilə şagird biliyin inkişafına öz töhfəsini vermir, bu da onun qavrayış və öyrənmə qabiliyyətinə mənfi təsir göstərir.  2000-ci ildən etibarən Mərakeş təhsil sisteminin qəbul etdiyi kompetensiya əsaslı yanaşma ilə</w:t>
      </w:r>
      <w:r>
        <w:rPr>
          <w:spacing w:val="-1"/>
          <w:lang w:val="az"/>
        </w:rPr>
        <w:t xml:space="preserve"> , təlim-tədris</w:t>
      </w:r>
      <w:r>
        <w:rPr>
          <w:lang w:val="az"/>
        </w:rPr>
        <w:t xml:space="preserve"> prosesində şagird mərkəz mərhələsinə çıxır.  Nəticədə informasiya və kommunikasiya texnologiyaları vasitələrinin təlim-tədris prosesinə inteqrasiyasının faydalı olduğu sübut edilmiş, didaktik üçbucağın elementləri arasındakı münasibətləri tamamilə dəyişdirmək üçün yeni paradiqma suya qərq edilmişdir. Bu məsələni həll etmək üçün Klark və Mayer[16] koqnitiv nəzəriyyə əsasında simulyasiya dizaynını hazırladılar. Koqnitiv nəzəriyyəyə görə, bir neçə əsas fikir öyrənməyi izah edir:</w:t>
      </w:r>
    </w:p>
    <w:p w14:paraId="49133713" w14:textId="77777777" w:rsidR="00302AAF" w:rsidRPr="00B206CC" w:rsidRDefault="00111E3F">
      <w:pPr>
        <w:pStyle w:val="ListParagraph"/>
        <w:numPr>
          <w:ilvl w:val="0"/>
          <w:numId w:val="16"/>
        </w:numPr>
        <w:tabs>
          <w:tab w:val="left" w:pos="387"/>
        </w:tabs>
        <w:spacing w:before="1" w:line="252" w:lineRule="auto"/>
        <w:jc w:val="left"/>
        <w:rPr>
          <w:sz w:val="20"/>
          <w:lang w:val="az"/>
        </w:rPr>
      </w:pPr>
      <w:r>
        <w:rPr>
          <w:sz w:val="20"/>
          <w:lang w:val="az"/>
        </w:rPr>
        <w:t>İnsan yaddaşının sənədlərin işlənməsi üçün kanalları var: vizual və auditoriya.</w:t>
      </w:r>
    </w:p>
    <w:p w14:paraId="0134A701" w14:textId="77777777" w:rsidR="00302AAF" w:rsidRPr="00B206CC" w:rsidRDefault="00111E3F">
      <w:pPr>
        <w:pStyle w:val="ListParagraph"/>
        <w:numPr>
          <w:ilvl w:val="0"/>
          <w:numId w:val="16"/>
        </w:numPr>
        <w:tabs>
          <w:tab w:val="left" w:pos="387"/>
        </w:tabs>
        <w:spacing w:line="252" w:lineRule="auto"/>
        <w:ind w:right="1"/>
        <w:jc w:val="left"/>
        <w:rPr>
          <w:sz w:val="20"/>
          <w:lang w:val="az"/>
        </w:rPr>
      </w:pPr>
      <w:r>
        <w:rPr>
          <w:sz w:val="20"/>
          <w:lang w:val="az"/>
        </w:rPr>
        <w:t>İnsan yaddaşı informasiyanı emal etmək qabiliyyəti məhduddur.</w:t>
      </w:r>
    </w:p>
    <w:p w14:paraId="5BF76F55" w14:textId="77777777" w:rsidR="00302AAF" w:rsidRPr="00B206CC" w:rsidRDefault="00111E3F">
      <w:pPr>
        <w:pStyle w:val="ListParagraph"/>
        <w:numPr>
          <w:ilvl w:val="0"/>
          <w:numId w:val="16"/>
        </w:numPr>
        <w:tabs>
          <w:tab w:val="left" w:pos="387"/>
        </w:tabs>
        <w:spacing w:line="252" w:lineRule="auto"/>
        <w:ind w:right="1"/>
        <w:jc w:val="left"/>
        <w:rPr>
          <w:sz w:val="20"/>
          <w:lang w:val="az"/>
        </w:rPr>
      </w:pPr>
      <w:r>
        <w:rPr>
          <w:sz w:val="20"/>
          <w:lang w:val="az"/>
        </w:rPr>
        <w:t>Öyrənmə yaddaş sistemində aktiv prosessinq vasitəsilə baş verir.</w:t>
      </w:r>
    </w:p>
    <w:p w14:paraId="3E7702E5" w14:textId="77777777" w:rsidR="00302AAF" w:rsidRPr="00B206CC" w:rsidRDefault="00111E3F">
      <w:pPr>
        <w:pStyle w:val="ListParagraph"/>
        <w:numPr>
          <w:ilvl w:val="0"/>
          <w:numId w:val="16"/>
        </w:numPr>
        <w:tabs>
          <w:tab w:val="left" w:pos="387"/>
        </w:tabs>
        <w:spacing w:line="252" w:lineRule="auto"/>
        <w:ind w:right="1"/>
        <w:jc w:val="left"/>
        <w:rPr>
          <w:sz w:val="20"/>
          <w:lang w:val="az"/>
        </w:rPr>
      </w:pPr>
      <w:r>
        <w:rPr>
          <w:sz w:val="20"/>
          <w:lang w:val="az"/>
        </w:rPr>
        <w:t>İşlərə təhvil verilməsi üçün yaddaşdan yeni bilik və bacarıqlar çıxarılmalıdır.</w:t>
      </w:r>
    </w:p>
    <w:p w14:paraId="76B6E986" w14:textId="77777777" w:rsidR="00302AAF" w:rsidRPr="00B206CC" w:rsidRDefault="00111E3F">
      <w:pPr>
        <w:pStyle w:val="BodyText"/>
        <w:spacing w:line="252" w:lineRule="auto"/>
        <w:ind w:left="216" w:right="1" w:firstLine="201"/>
        <w:jc w:val="both"/>
        <w:rPr>
          <w:lang w:val="az"/>
        </w:rPr>
      </w:pPr>
      <w:r>
        <w:rPr>
          <w:lang w:val="az"/>
        </w:rPr>
        <w:t>Simulyasiya şagirdlərin daha maraqlı, motivasiyalı və effektiv fəaliyyət göstərməklə onların öyrənmə qabiliyyətini artırmaq üçün zövq alması və motivasiya edilməsi üçün istifadə olunur. Bu kontekstdə bu araşdırma vasitəsilə aşağıdakı suallara cavab verə bilərik:</w:t>
      </w:r>
    </w:p>
    <w:p w14:paraId="6229ADD1" w14:textId="77777777" w:rsidR="00302AAF" w:rsidRPr="00B206CC" w:rsidRDefault="00111E3F">
      <w:pPr>
        <w:pStyle w:val="ListParagraph"/>
        <w:numPr>
          <w:ilvl w:val="0"/>
          <w:numId w:val="16"/>
        </w:numPr>
        <w:tabs>
          <w:tab w:val="left" w:pos="387"/>
        </w:tabs>
        <w:rPr>
          <w:sz w:val="20"/>
          <w:lang w:val="az"/>
        </w:rPr>
      </w:pPr>
      <w:r>
        <w:rPr>
          <w:sz w:val="20"/>
          <w:lang w:val="az"/>
        </w:rPr>
        <w:t>Şagirdlərin istifadənin təsiri haqqında təsəvvürləri nədir</w:t>
      </w:r>
    </w:p>
    <w:p w14:paraId="73FE19BE" w14:textId="77777777" w:rsidR="00302AAF" w:rsidRDefault="00111E3F">
      <w:pPr>
        <w:pStyle w:val="BodyText"/>
        <w:spacing w:before="99" w:line="252" w:lineRule="auto"/>
        <w:ind w:left="386" w:right="176"/>
        <w:jc w:val="both"/>
      </w:pPr>
      <w:r>
        <w:rPr>
          <w:lang w:val="az"/>
        </w:rPr>
        <w:br w:type="column"/>
      </w:r>
      <w:r>
        <w:rPr>
          <w:lang w:val="az"/>
        </w:rPr>
        <w:t>Fizika Crocodile Simulator onların öyrənilməsi və yanaşmaları haqqında?</w:t>
      </w:r>
    </w:p>
    <w:p w14:paraId="762E80A9" w14:textId="77777777" w:rsidR="00302AAF" w:rsidRDefault="00111E3F">
      <w:pPr>
        <w:pStyle w:val="ListParagraph"/>
        <w:numPr>
          <w:ilvl w:val="0"/>
          <w:numId w:val="16"/>
        </w:numPr>
        <w:tabs>
          <w:tab w:val="left" w:pos="387"/>
        </w:tabs>
        <w:spacing w:line="252" w:lineRule="auto"/>
        <w:ind w:right="178"/>
        <w:rPr>
          <w:sz w:val="20"/>
        </w:rPr>
      </w:pPr>
      <w:r>
        <w:rPr>
          <w:sz w:val="20"/>
          <w:lang w:val="az"/>
        </w:rPr>
        <w:t>Fizikanın "Timsah Tənzimləyicisi"nin anlayışın inkişafında rolu haqqında şagirdlərin təsəvvürləri necədir?</w:t>
      </w:r>
    </w:p>
    <w:p w14:paraId="710AD04C" w14:textId="77777777" w:rsidR="00302AAF" w:rsidRDefault="00111E3F">
      <w:pPr>
        <w:pStyle w:val="ListParagraph"/>
        <w:numPr>
          <w:ilvl w:val="0"/>
          <w:numId w:val="16"/>
        </w:numPr>
        <w:tabs>
          <w:tab w:val="left" w:pos="387"/>
        </w:tabs>
        <w:spacing w:line="252" w:lineRule="auto"/>
        <w:ind w:right="175"/>
        <w:rPr>
          <w:sz w:val="20"/>
        </w:rPr>
      </w:pPr>
      <w:r>
        <w:rPr>
          <w:sz w:val="20"/>
          <w:lang w:val="az"/>
        </w:rPr>
        <w:t>"Fizika" Krokodile Simulatorunun pedaqoji istifadəsi tələbələrin motivasiya və məşğulluğa müsbət təsir göstərirmi?</w:t>
      </w:r>
    </w:p>
    <w:p w14:paraId="46E5EC05" w14:textId="77777777" w:rsidR="00302AAF" w:rsidRDefault="00302AAF">
      <w:pPr>
        <w:pStyle w:val="BodyText"/>
        <w:rPr>
          <w:sz w:val="22"/>
        </w:rPr>
      </w:pPr>
    </w:p>
    <w:p w14:paraId="7D9C51C1" w14:textId="77777777" w:rsidR="00302AAF" w:rsidRDefault="00302AAF">
      <w:pPr>
        <w:pStyle w:val="BodyText"/>
        <w:spacing w:before="10"/>
        <w:rPr>
          <w:sz w:val="19"/>
        </w:rPr>
      </w:pPr>
    </w:p>
    <w:p w14:paraId="70F9666D" w14:textId="77777777" w:rsidR="00302AAF" w:rsidRDefault="00111E3F">
      <w:pPr>
        <w:pStyle w:val="ListParagraph"/>
        <w:numPr>
          <w:ilvl w:val="0"/>
          <w:numId w:val="18"/>
        </w:numPr>
        <w:tabs>
          <w:tab w:val="left" w:pos="2210"/>
        </w:tabs>
        <w:ind w:left="2209" w:hanging="394"/>
        <w:jc w:val="left"/>
        <w:rPr>
          <w:sz w:val="16"/>
        </w:rPr>
      </w:pPr>
      <w:r>
        <w:rPr>
          <w:sz w:val="20"/>
          <w:lang w:val="az"/>
        </w:rPr>
        <w:t>M</w:t>
      </w:r>
      <w:r>
        <w:rPr>
          <w:sz w:val="16"/>
          <w:lang w:val="az"/>
        </w:rPr>
        <w:t>ETHODOLOGİyaSI</w:t>
      </w:r>
    </w:p>
    <w:p w14:paraId="2ADB539E" w14:textId="77777777" w:rsidR="00302AAF" w:rsidRPr="00B206CC" w:rsidRDefault="00111E3F">
      <w:pPr>
        <w:pStyle w:val="BodyText"/>
        <w:spacing w:before="80" w:line="252" w:lineRule="auto"/>
        <w:ind w:left="216" w:right="174" w:firstLine="201"/>
        <w:jc w:val="both"/>
        <w:rPr>
          <w:lang w:val="az"/>
        </w:rPr>
      </w:pPr>
      <w:r>
        <w:rPr>
          <w:lang w:val="az"/>
        </w:rPr>
        <w:t>Şagirdi tədris prosesinə cəlb etmək üçün müəllim müxtəlif təlim metodlarından istifadə etməlidir. Təcrübə metodu problemli vəziyyətin ifadəsi kimi müəyyən edilir ki, bu da problemin həlli üçün şagirdə öz biliklərini düşünməyə və aktiv etməyə, təcrübədən istifadə edərək hipotezləri yoxlamağa, nəticələri toplamağa və nəticə çıxarmağa imkan verir. Bu metod RC dipolunun (müqavimət R-nin ommik dirijorunun seriya assosiasiyası və kapasit C kapasitatoru) kursunun öyrədilməsi üçün ən çox istifadə olunur, çünki təcrübə cihazı laboratoriyada mövcuddur. Tədqiqatın bu hissəsində RC dipoluna təliminin iki seansı ilə müqayisə edirik. Onlardan biri real avadanlıqdan istifadə edir, digəri isə Fizika 605 timsah simulyatorunun işlədiyi interaktiv simulyasiyadan istifadə edir.   Bu o demək deyil ki, biz real təcrübənin verdiyi məmnunedici potensialı bildiyimiz kimi, təlim və tədris prosesində real təcrübədən istifadənin alternativi tapmağa çalışırıq.   Biz yalnız interaktiv simulyasiya texnologiyasının təmin edə biləcəyi potensialları vurğulamaq istəyirik. Belə ki, müəllim real eksperimenti həyata keçirmək imkanı olmadıqda ondan alternativ kimi istifadə edə bilər.  Fizikanın krokodile simulyatorunun istifadəsi ilə konsept öyrənilməsi üzrə real eksperiment əl-on fəaliyyəti arasındakı fərq pretestinq və post-testlərin kəmiyyətli təcrübə strategiyası, eləcə də müsahibə sorğusunun nəticələrinin işlənməsinin kvalifikativ üsulu ilə araşdırıldı. Fez şəhərinin Abdellah Laroui adına orta məktəbində elmi bakalavriat variantı fiziki fənlər (PC) ixtisası üzrə ikinci tədris ilinin müvafiq orta təhsil bazasında yeni təhsil alan 50 şagirddən ibarət nümunədən;   2021-2022-ci tədris ilində eyni təhsil müəssisəsinin iki müxtəlif sinfini təmsil edən iki qrup vasitəsilə aparılmışdır. Real eksperiment qrupu 25 tələbədən ibarətdir. Simulyasiya qrupunda isə 25 tələbə var. Multimedia otağında şagirdləri kompüter vasitəsilə üç-dörd tələbədən ibarət qruplara bölürük, dərs prosesi zamanı şagirdləri müşayiət etmək üçün laptopdan istifadə edirik.   Təklif olunan öyrənmə fəaliyyətini bitirdikdən sonra hər iki qrupu cavablarını müqayisə etmək üçün əvvəlcədən və posttest suallara kağız-qələm formatında cavab verməyə dəvət etdik. Sonra toplanmış məlumatlar IBM SPSS v 21 statistika (statistik analiz proqramı) ilə təhlil edildi. Qeyri-parametrik Mann-Uitni U testi [17] iki müstəqil nümunənin qruplarını müqayisə etmək üçün istifadə edildi, nəticələrin analizi boyunca alfa səviyyəsi 0,05 istifadə edildi.   Verilənlərin, o cümlədən faizlərin, məna və standart sapıntıların ümumiləşdirilməsi üçün təsviri statistikadan istifadə olunurdu.   Bundan əlavə, statistik nəzəriyyə kompüter simulyasiyasının faydalılığı ilə bağlı iştirakçı qruplar arasında əhəmiyyətli fərq üçün test üçün istifadə edilmişdir.</w:t>
      </w:r>
    </w:p>
    <w:p w14:paraId="3B239D28" w14:textId="77777777" w:rsidR="00302AAF" w:rsidRDefault="00111E3F">
      <w:pPr>
        <w:pStyle w:val="ListParagraph"/>
        <w:numPr>
          <w:ilvl w:val="1"/>
          <w:numId w:val="17"/>
        </w:numPr>
        <w:tabs>
          <w:tab w:val="left" w:pos="676"/>
        </w:tabs>
        <w:spacing w:before="121"/>
        <w:rPr>
          <w:i/>
          <w:sz w:val="20"/>
        </w:rPr>
      </w:pPr>
      <w:r>
        <w:rPr>
          <w:i/>
          <w:sz w:val="20"/>
          <w:lang w:val="az"/>
        </w:rPr>
        <w:t>Pretest</w:t>
      </w:r>
    </w:p>
    <w:p w14:paraId="6050C951" w14:textId="77777777" w:rsidR="00302AAF" w:rsidRDefault="00111E3F">
      <w:pPr>
        <w:pStyle w:val="BodyText"/>
        <w:spacing w:before="60"/>
        <w:ind w:left="417"/>
        <w:jc w:val="both"/>
      </w:pPr>
      <w:r>
        <w:rPr>
          <w:lang w:val="az"/>
        </w:rPr>
        <w:t xml:space="preserve">Hər iki qrupla birlikdə qabaqcadan testdən (Əlavə 1) </w:t>
      </w:r>
      <w:r>
        <w:rPr>
          <w:lang w:val="az"/>
        </w:rPr>
        <w:lastRenderedPageBreak/>
        <w:t>istifadə edilmişdir ki,</w:t>
      </w:r>
    </w:p>
    <w:p w14:paraId="164814B3" w14:textId="77777777" w:rsidR="00302AAF" w:rsidRDefault="00302AAF">
      <w:pPr>
        <w:jc w:val="both"/>
        <w:sectPr w:rsidR="00302AAF">
          <w:headerReference w:type="default" r:id="rId11"/>
          <w:footerReference w:type="default" r:id="rId12"/>
          <w:pgSz w:w="11910" w:h="16840"/>
          <w:pgMar w:top="900" w:right="760" w:bottom="720" w:left="720" w:header="520" w:footer="521" w:gutter="0"/>
          <w:pgNumType w:start="997"/>
          <w:cols w:num="2" w:space="720" w:equalWidth="0">
            <w:col w:w="5090" w:space="71"/>
            <w:col w:w="5269"/>
          </w:cols>
        </w:sectPr>
      </w:pPr>
    </w:p>
    <w:p w14:paraId="664EDC8F" w14:textId="77777777" w:rsidR="00302AAF" w:rsidRPr="00B206CC" w:rsidRDefault="00111E3F">
      <w:pPr>
        <w:pStyle w:val="BodyText"/>
        <w:spacing w:before="99" w:line="252" w:lineRule="auto"/>
        <w:ind w:left="215" w:right="1"/>
        <w:jc w:val="both"/>
        <w:rPr>
          <w:lang w:val="az"/>
        </w:rPr>
      </w:pPr>
      <w:r>
        <w:rPr>
          <w:lang w:val="az"/>
        </w:rPr>
        <w:lastRenderedPageBreak/>
        <w:t>ekvivalentliyini təmin etmək və əvvəlcədən öyrənilmiş bacarıqların ustalıq dərəcəsini qiymətləndirmək. Bu test 4 çox seçimli sual və bir açıq məşqdən ibarət idi</w:t>
      </w:r>
      <w:r>
        <w:rPr>
          <w:i/>
          <w:lang w:val="az"/>
        </w:rPr>
        <w:t xml:space="preserve">. </w:t>
      </w:r>
      <w:r>
        <w:rPr>
          <w:lang w:val="az"/>
        </w:rPr>
        <w:t xml:space="preserve">  Bu pre-test 25 tələbə ilə hazırlanmış və pilot edilmişdir. Onun etibarlılığı Kronbaxın alfa daxili ardıcıllıq koeffitsifenti istifadə edərək hesablanmışdır.  Etibarlılıq hesabının 0,71 olduğu müəyyən edildi, bu da məqbul etibarlılıq koeffisient olduğunu göstərir.</w:t>
      </w:r>
    </w:p>
    <w:p w14:paraId="7A70495D" w14:textId="77777777" w:rsidR="00302AAF" w:rsidRDefault="00111E3F">
      <w:pPr>
        <w:pStyle w:val="ListParagraph"/>
        <w:numPr>
          <w:ilvl w:val="1"/>
          <w:numId w:val="17"/>
        </w:numPr>
        <w:tabs>
          <w:tab w:val="left" w:pos="676"/>
        </w:tabs>
        <w:spacing w:before="119"/>
        <w:jc w:val="both"/>
        <w:rPr>
          <w:i/>
          <w:sz w:val="20"/>
        </w:rPr>
      </w:pPr>
      <w:r>
        <w:rPr>
          <w:i/>
          <w:sz w:val="20"/>
          <w:lang w:val="az"/>
        </w:rPr>
        <w:t>Posttest</w:t>
      </w:r>
    </w:p>
    <w:p w14:paraId="40BB78CF" w14:textId="77777777" w:rsidR="00302AAF" w:rsidRDefault="00111E3F">
      <w:pPr>
        <w:pStyle w:val="BodyText"/>
        <w:spacing w:before="61" w:line="252" w:lineRule="auto"/>
        <w:ind w:left="216" w:firstLine="201"/>
        <w:jc w:val="both"/>
      </w:pPr>
      <w:r>
        <w:rPr>
          <w:lang w:val="az"/>
        </w:rPr>
        <w:t>Posttest şagirdlərin qavrama və tətbiqetmə bacarıqlarını yoxlamaq üçün nəzərdə tutulan qiymətləndirmə modelinə əsaslanır. Biz bu modeli Fizika timsahı simulyatorundan istifadə etməklə onlarda yaratmağa cəhd etdik.  Testdən sonrakı testin detallı formulu 2 nömrəli əlavədə verilmişdir.  Posttestdə çox seçimli sorğu kitabçası (MCQ) və iki tətbiq məşğələsi var. Bu posttest 25 tələbə ilə pilot edildi və Kronbaxın alfa ilə ölçülən etibarlılığı qaneedici idi (Kronbaxın α=0,73).  Test imtahanının əsas məqsədi aşağıdakı məqsədləri müəyyənləşdirməkdir:</w:t>
      </w:r>
    </w:p>
    <w:p w14:paraId="73167922" w14:textId="77777777" w:rsidR="00302AAF" w:rsidRDefault="00111E3F">
      <w:pPr>
        <w:pStyle w:val="ListParagraph"/>
        <w:numPr>
          <w:ilvl w:val="0"/>
          <w:numId w:val="16"/>
        </w:numPr>
        <w:tabs>
          <w:tab w:val="left" w:pos="387"/>
        </w:tabs>
        <w:spacing w:line="230" w:lineRule="exact"/>
        <w:rPr>
          <w:sz w:val="20"/>
        </w:rPr>
      </w:pPr>
      <w:r>
        <w:rPr>
          <w:sz w:val="20"/>
          <w:lang w:val="az"/>
        </w:rPr>
        <w:t>Relation q=c uc-u tanıyın və istifadə edin.</w:t>
      </w:r>
    </w:p>
    <w:p w14:paraId="403208AF" w14:textId="77777777" w:rsidR="00302AAF" w:rsidRDefault="00111E3F">
      <w:pPr>
        <w:pStyle w:val="ListParagraph"/>
        <w:numPr>
          <w:ilvl w:val="0"/>
          <w:numId w:val="16"/>
        </w:numPr>
        <w:tabs>
          <w:tab w:val="left" w:pos="387"/>
        </w:tabs>
        <w:spacing w:before="12"/>
        <w:rPr>
          <w:sz w:val="20"/>
        </w:rPr>
      </w:pPr>
      <w:r>
        <w:rPr>
          <w:sz w:val="20"/>
          <w:lang w:val="az"/>
        </w:rPr>
        <w:t>Kapasitatorun qabiliyyətini bilmək üçün F vahididir.</w:t>
      </w:r>
    </w:p>
    <w:p w14:paraId="5A83FAD0" w14:textId="77777777" w:rsidR="00302AAF" w:rsidRDefault="00111E3F">
      <w:pPr>
        <w:pStyle w:val="ListParagraph"/>
        <w:numPr>
          <w:ilvl w:val="0"/>
          <w:numId w:val="16"/>
        </w:numPr>
        <w:tabs>
          <w:tab w:val="left" w:pos="387"/>
        </w:tabs>
        <w:spacing w:before="11" w:line="252" w:lineRule="auto"/>
        <w:ind w:right="1"/>
        <w:jc w:val="left"/>
        <w:rPr>
          <w:sz w:val="20"/>
        </w:rPr>
      </w:pPr>
      <w:r>
        <w:rPr>
          <w:sz w:val="20"/>
          <w:lang w:val="az"/>
        </w:rPr>
        <w:t>Kapasitatorun potensialını qrafik və hesablama ilə müəyyən etmək.</w:t>
      </w:r>
    </w:p>
    <w:p w14:paraId="1439E438" w14:textId="77777777" w:rsidR="00302AAF" w:rsidRDefault="00111E3F">
      <w:pPr>
        <w:pStyle w:val="ListParagraph"/>
        <w:numPr>
          <w:ilvl w:val="0"/>
          <w:numId w:val="16"/>
        </w:numPr>
        <w:tabs>
          <w:tab w:val="left" w:pos="387"/>
        </w:tabs>
        <w:spacing w:line="252" w:lineRule="auto"/>
        <w:ind w:right="1"/>
        <w:jc w:val="left"/>
        <w:rPr>
          <w:sz w:val="20"/>
        </w:rPr>
      </w:pPr>
      <w:r>
        <w:rPr>
          <w:sz w:val="20"/>
          <w:lang w:val="az"/>
        </w:rPr>
        <w:t>Bu zaman, kapasitatorun terminallarında voltaj ucunun, zamana görə variasiyanın döngələrini tanıyın.</w:t>
      </w:r>
    </w:p>
    <w:p w14:paraId="0BF4E5FB" w14:textId="77777777" w:rsidR="00302AAF" w:rsidRDefault="00111E3F">
      <w:pPr>
        <w:pStyle w:val="ListParagraph"/>
        <w:numPr>
          <w:ilvl w:val="0"/>
          <w:numId w:val="16"/>
        </w:numPr>
        <w:tabs>
          <w:tab w:val="left" w:pos="387"/>
        </w:tabs>
        <w:spacing w:before="1" w:line="252" w:lineRule="auto"/>
        <w:ind w:right="2"/>
        <w:jc w:val="left"/>
        <w:rPr>
          <w:sz w:val="20"/>
        </w:rPr>
      </w:pPr>
      <w:r>
        <w:rPr>
          <w:sz w:val="20"/>
          <w:lang w:val="az"/>
        </w:rPr>
        <w:t>Bilin ki, kapasitatorda voltaj zamanın fasiləsiz funksiyasıdır.</w:t>
      </w:r>
    </w:p>
    <w:p w14:paraId="4D27730C" w14:textId="77777777" w:rsidR="00302AAF" w:rsidRDefault="00111E3F">
      <w:pPr>
        <w:pStyle w:val="ListParagraph"/>
        <w:numPr>
          <w:ilvl w:val="0"/>
          <w:numId w:val="16"/>
        </w:numPr>
        <w:tabs>
          <w:tab w:val="left" w:pos="387"/>
        </w:tabs>
        <w:spacing w:line="252" w:lineRule="auto"/>
        <w:ind w:right="1"/>
        <w:jc w:val="left"/>
        <w:rPr>
          <w:sz w:val="20"/>
        </w:rPr>
      </w:pPr>
      <w:r>
        <w:rPr>
          <w:sz w:val="20"/>
          <w:lang w:val="az"/>
        </w:rPr>
        <w:t>R və C-nin şarj və boşaltma əməliyyatlarına təsirini vurğulamaq.</w:t>
      </w:r>
    </w:p>
    <w:p w14:paraId="7D757B48" w14:textId="77777777" w:rsidR="00302AAF" w:rsidRDefault="00111E3F">
      <w:pPr>
        <w:pStyle w:val="ListParagraph"/>
        <w:numPr>
          <w:ilvl w:val="0"/>
          <w:numId w:val="16"/>
        </w:numPr>
        <w:tabs>
          <w:tab w:val="left" w:pos="387"/>
        </w:tabs>
        <w:jc w:val="left"/>
        <w:rPr>
          <w:sz w:val="20"/>
        </w:rPr>
      </w:pPr>
      <w:r>
        <w:rPr>
          <w:sz w:val="20"/>
          <w:lang w:val="az"/>
        </w:rPr>
        <w:t>Vaxt sabiti və şarj vaxtını müəyyən edin.</w:t>
      </w:r>
    </w:p>
    <w:p w14:paraId="1F0776E3" w14:textId="77777777" w:rsidR="00302AAF" w:rsidRDefault="00111E3F">
      <w:pPr>
        <w:pStyle w:val="ListParagraph"/>
        <w:numPr>
          <w:ilvl w:val="0"/>
          <w:numId w:val="16"/>
        </w:numPr>
        <w:tabs>
          <w:tab w:val="left" w:pos="387"/>
        </w:tabs>
        <w:spacing w:before="11" w:line="252" w:lineRule="auto"/>
        <w:ind w:right="1"/>
        <w:jc w:val="left"/>
        <w:rPr>
          <w:sz w:val="20"/>
        </w:rPr>
      </w:pPr>
      <w:r>
        <w:rPr>
          <w:sz w:val="20"/>
          <w:lang w:val="az"/>
        </w:rPr>
        <w:t>Kapasitatorda saxlanılan elektrik enerjisinin ifadəsini bilmək və istifadə etmək</w:t>
      </w:r>
    </w:p>
    <w:p w14:paraId="7C68B482" w14:textId="77777777" w:rsidR="00302AAF" w:rsidRDefault="00111E3F">
      <w:pPr>
        <w:pStyle w:val="ListParagraph"/>
        <w:numPr>
          <w:ilvl w:val="1"/>
          <w:numId w:val="17"/>
        </w:numPr>
        <w:tabs>
          <w:tab w:val="left" w:pos="688"/>
        </w:tabs>
        <w:spacing w:before="120"/>
        <w:ind w:left="687" w:hanging="328"/>
        <w:jc w:val="both"/>
        <w:rPr>
          <w:i/>
          <w:sz w:val="20"/>
        </w:rPr>
      </w:pPr>
      <w:r>
        <w:rPr>
          <w:i/>
          <w:sz w:val="20"/>
          <w:lang w:val="az"/>
        </w:rPr>
        <w:t>Müsahibə</w:t>
      </w:r>
    </w:p>
    <w:p w14:paraId="57E1DB75" w14:textId="77777777" w:rsidR="00302AAF" w:rsidRPr="00B206CC" w:rsidRDefault="00111E3F">
      <w:pPr>
        <w:pStyle w:val="BodyText"/>
        <w:spacing w:before="60" w:line="252" w:lineRule="auto"/>
        <w:ind w:left="216" w:right="1" w:firstLine="201"/>
        <w:jc w:val="both"/>
        <w:rPr>
          <w:lang w:val="az"/>
        </w:rPr>
      </w:pPr>
      <w:r>
        <w:rPr>
          <w:lang w:val="az"/>
        </w:rPr>
        <w:t>Simulyasiya qrupunda öyrənənlərin reytinqlərini və fikirlərini toplamaq üçün toplanan məlumatlar öyrənənlərin məşğul olması, motivasiya və öyrənənlər arasında, eləcə də professor və öyrənənlər arasında qarşılıqlı əlaqələrə yönəltdi. Simulyasiya qrupuna aid olan tələbələrdən bütün suallara cavab etmələri xahiş olunur:</w:t>
      </w:r>
    </w:p>
    <w:p w14:paraId="0EACF7A4" w14:textId="77777777" w:rsidR="00302AAF" w:rsidRDefault="00111E3F">
      <w:pPr>
        <w:pStyle w:val="ListParagraph"/>
        <w:numPr>
          <w:ilvl w:val="0"/>
          <w:numId w:val="15"/>
        </w:numPr>
        <w:tabs>
          <w:tab w:val="left" w:pos="759"/>
        </w:tabs>
        <w:spacing w:before="60"/>
        <w:ind w:hanging="312"/>
        <w:jc w:val="both"/>
        <w:rPr>
          <w:i/>
          <w:sz w:val="20"/>
        </w:rPr>
      </w:pPr>
      <w:r>
        <w:rPr>
          <w:i/>
          <w:sz w:val="20"/>
          <w:lang w:val="az"/>
        </w:rPr>
        <w:t>Motivasiyanın qiymətləndirilməsi</w:t>
      </w:r>
    </w:p>
    <w:p w14:paraId="1CA503C8" w14:textId="77777777" w:rsidR="00302AAF" w:rsidRDefault="00111E3F">
      <w:pPr>
        <w:pStyle w:val="ListParagraph"/>
        <w:numPr>
          <w:ilvl w:val="0"/>
          <w:numId w:val="16"/>
        </w:numPr>
        <w:tabs>
          <w:tab w:val="left" w:pos="387"/>
        </w:tabs>
        <w:spacing w:before="60" w:line="252" w:lineRule="auto"/>
        <w:jc w:val="left"/>
        <w:rPr>
          <w:sz w:val="20"/>
        </w:rPr>
      </w:pPr>
      <w:r>
        <w:rPr>
          <w:sz w:val="20"/>
          <w:lang w:val="az"/>
        </w:rPr>
        <w:t>Sizcə, Fizika timsahı simulyatoru kursu ənənəvi metoddan daha yaxşı başa düşməyinizə kömək edirmi?</w:t>
      </w:r>
    </w:p>
    <w:p w14:paraId="018EC1CA" w14:textId="77777777" w:rsidR="00302AAF" w:rsidRDefault="00111E3F">
      <w:pPr>
        <w:pStyle w:val="ListParagraph"/>
        <w:numPr>
          <w:ilvl w:val="0"/>
          <w:numId w:val="16"/>
        </w:numPr>
        <w:tabs>
          <w:tab w:val="left" w:pos="387"/>
        </w:tabs>
        <w:spacing w:line="252" w:lineRule="auto"/>
        <w:jc w:val="left"/>
        <w:rPr>
          <w:sz w:val="20"/>
        </w:rPr>
      </w:pPr>
      <w:r>
        <w:rPr>
          <w:sz w:val="20"/>
          <w:lang w:val="az"/>
        </w:rPr>
        <w:t>Fizika timsahı simulyatorunun ənənəvi metoddan daha rahat olduğunu görürsünüzmü?</w:t>
      </w:r>
    </w:p>
    <w:p w14:paraId="5CAD035A" w14:textId="77777777" w:rsidR="00302AAF" w:rsidRDefault="00111E3F">
      <w:pPr>
        <w:pStyle w:val="ListParagraph"/>
        <w:numPr>
          <w:ilvl w:val="0"/>
          <w:numId w:val="16"/>
        </w:numPr>
        <w:tabs>
          <w:tab w:val="left" w:pos="387"/>
        </w:tabs>
        <w:spacing w:line="252" w:lineRule="auto"/>
        <w:ind w:right="1"/>
        <w:jc w:val="left"/>
        <w:rPr>
          <w:sz w:val="20"/>
        </w:rPr>
      </w:pPr>
      <w:r>
        <w:rPr>
          <w:sz w:val="20"/>
          <w:lang w:val="az"/>
        </w:rPr>
        <w:t>Sizcə, bu kurs daha yaxşı olardımı ki, başqa bir texnologiya alətini istifadə edəsən?</w:t>
      </w:r>
    </w:p>
    <w:p w14:paraId="74666A89" w14:textId="77777777" w:rsidR="00302AAF" w:rsidRDefault="00111E3F">
      <w:pPr>
        <w:pStyle w:val="ListParagraph"/>
        <w:numPr>
          <w:ilvl w:val="0"/>
          <w:numId w:val="16"/>
        </w:numPr>
        <w:tabs>
          <w:tab w:val="left" w:pos="387"/>
        </w:tabs>
        <w:spacing w:line="252" w:lineRule="auto"/>
        <w:ind w:right="1"/>
        <w:jc w:val="left"/>
        <w:rPr>
          <w:sz w:val="20"/>
        </w:rPr>
      </w:pPr>
      <w:r>
        <w:rPr>
          <w:sz w:val="20"/>
          <w:lang w:val="az"/>
        </w:rPr>
        <w:t>Fizikada interaktiv simulyasiyalardan daha tez-tez istifadə etməyi xoşlayırsınızmı?</w:t>
      </w:r>
    </w:p>
    <w:p w14:paraId="18120315" w14:textId="77777777" w:rsidR="00302AAF" w:rsidRDefault="00111E3F">
      <w:pPr>
        <w:pStyle w:val="ListParagraph"/>
        <w:numPr>
          <w:ilvl w:val="0"/>
          <w:numId w:val="15"/>
        </w:numPr>
        <w:tabs>
          <w:tab w:val="left" w:pos="759"/>
        </w:tabs>
        <w:spacing w:before="60"/>
        <w:ind w:hanging="312"/>
        <w:rPr>
          <w:i/>
          <w:sz w:val="20"/>
        </w:rPr>
      </w:pPr>
      <w:r>
        <w:rPr>
          <w:i/>
          <w:sz w:val="20"/>
          <w:lang w:val="az"/>
        </w:rPr>
        <w:t>Öhdəliyin qiymətləndirilməsi</w:t>
      </w:r>
    </w:p>
    <w:p w14:paraId="060CF31B" w14:textId="77777777" w:rsidR="00302AAF" w:rsidRDefault="00111E3F">
      <w:pPr>
        <w:pStyle w:val="ListParagraph"/>
        <w:numPr>
          <w:ilvl w:val="0"/>
          <w:numId w:val="16"/>
        </w:numPr>
        <w:tabs>
          <w:tab w:val="left" w:pos="387"/>
        </w:tabs>
        <w:spacing w:before="60" w:line="252" w:lineRule="auto"/>
        <w:jc w:val="left"/>
        <w:rPr>
          <w:sz w:val="20"/>
        </w:rPr>
      </w:pPr>
      <w:r>
        <w:rPr>
          <w:sz w:val="20"/>
          <w:lang w:val="az"/>
        </w:rPr>
        <w:t>Fəaliyyətin qaldırdığı müxtəlif problemlərin həlli ilə bağlı təkliflər var idimi?</w:t>
      </w:r>
    </w:p>
    <w:p w14:paraId="39D7084F" w14:textId="77777777" w:rsidR="00302AAF" w:rsidRDefault="00111E3F">
      <w:pPr>
        <w:pStyle w:val="ListParagraph"/>
        <w:numPr>
          <w:ilvl w:val="0"/>
          <w:numId w:val="16"/>
        </w:numPr>
        <w:tabs>
          <w:tab w:val="left" w:pos="387"/>
        </w:tabs>
        <w:spacing w:line="252" w:lineRule="auto"/>
        <w:ind w:right="1"/>
        <w:jc w:val="left"/>
        <w:rPr>
          <w:sz w:val="20"/>
        </w:rPr>
      </w:pPr>
      <w:r>
        <w:rPr>
          <w:sz w:val="20"/>
          <w:lang w:val="az"/>
        </w:rPr>
        <w:t>Fəaliyyətdə müəyyən edilmiş müxtəlif problemləri həll etmək üçün bir çox strategiyalardan istifadə etdinizmi?</w:t>
      </w:r>
    </w:p>
    <w:p w14:paraId="09668CB4" w14:textId="77777777" w:rsidR="00302AAF" w:rsidRDefault="00111E3F">
      <w:pPr>
        <w:pStyle w:val="ListParagraph"/>
        <w:numPr>
          <w:ilvl w:val="0"/>
          <w:numId w:val="16"/>
        </w:numPr>
        <w:tabs>
          <w:tab w:val="left" w:pos="387"/>
        </w:tabs>
        <w:spacing w:line="252" w:lineRule="auto"/>
        <w:ind w:right="1"/>
        <w:jc w:val="left"/>
        <w:rPr>
          <w:sz w:val="20"/>
        </w:rPr>
      </w:pPr>
      <w:r>
        <w:rPr>
          <w:sz w:val="20"/>
          <w:lang w:val="az"/>
        </w:rPr>
        <w:t>Başa düşmədiyiniz halda, bu təcrübəni dayandırmaq və ya təkrarlamaq istədiyinizi hiss etdinizmi?</w:t>
      </w:r>
    </w:p>
    <w:p w14:paraId="3E308C3D" w14:textId="77777777" w:rsidR="00302AAF" w:rsidRDefault="00111E3F">
      <w:pPr>
        <w:pStyle w:val="ListParagraph"/>
        <w:numPr>
          <w:ilvl w:val="0"/>
          <w:numId w:val="15"/>
        </w:numPr>
        <w:tabs>
          <w:tab w:val="left" w:pos="759"/>
        </w:tabs>
        <w:spacing w:before="61"/>
        <w:ind w:hanging="312"/>
        <w:rPr>
          <w:i/>
          <w:sz w:val="20"/>
        </w:rPr>
      </w:pPr>
      <w:r>
        <w:rPr>
          <w:i/>
          <w:sz w:val="20"/>
          <w:lang w:val="az"/>
        </w:rPr>
        <w:t>Qarşılıqlı fəaliyyətin qiymətləndirilməsi</w:t>
      </w:r>
    </w:p>
    <w:p w14:paraId="6780D880" w14:textId="77777777" w:rsidR="00302AAF" w:rsidRDefault="00111E3F">
      <w:pPr>
        <w:pStyle w:val="BodyText"/>
        <w:spacing w:before="99" w:line="252" w:lineRule="auto"/>
        <w:ind w:left="386" w:right="176"/>
        <w:jc w:val="both"/>
      </w:pPr>
      <w:r>
        <w:rPr>
          <w:lang w:val="az"/>
        </w:rPr>
        <w:br w:type="column"/>
      </w:r>
      <w:r>
        <w:rPr>
          <w:lang w:val="az"/>
        </w:rPr>
        <w:t>Crocodile Simulator müəllim ilə qarşılıqlı əlaqənizi minimuma endirin?</w:t>
      </w:r>
    </w:p>
    <w:p w14:paraId="54FE8642" w14:textId="77777777" w:rsidR="00302AAF" w:rsidRDefault="00111E3F">
      <w:pPr>
        <w:pStyle w:val="BodyText"/>
        <w:spacing w:line="252" w:lineRule="auto"/>
        <w:ind w:left="216" w:right="176" w:firstLine="201"/>
        <w:jc w:val="both"/>
      </w:pPr>
      <w:r>
        <w:rPr>
          <w:lang w:val="az"/>
        </w:rPr>
        <w:t>Bu tədqiqatda qəbul edilən metodologiya həmçinin Fez şəhərinin Abdellah Laroui adına orta məktəbin fiziki elmlər müəllimləri ilə müsahibələrin ətrafında dövr edir.</w:t>
      </w:r>
    </w:p>
    <w:p w14:paraId="43717110" w14:textId="77777777" w:rsidR="00302AAF" w:rsidRPr="00B206CC" w:rsidRDefault="00111E3F">
      <w:pPr>
        <w:pStyle w:val="BodyText"/>
        <w:spacing w:line="252" w:lineRule="auto"/>
        <w:ind w:left="216" w:right="175" w:firstLine="201"/>
        <w:jc w:val="both"/>
        <w:rPr>
          <w:lang w:val="az"/>
        </w:rPr>
      </w:pPr>
      <w:r>
        <w:rPr>
          <w:lang w:val="az"/>
        </w:rPr>
        <w:t>Verilənlərin işlənməsi Sphinx v 5 proqramı tərəfindən həyata keçirilmişdir. Bunun sayəsində hər bir söz üçün təsviri statistikanın təqdimatını aparmaq mümkün oldu.</w:t>
      </w:r>
    </w:p>
    <w:p w14:paraId="720B398B" w14:textId="77777777" w:rsidR="00302AAF" w:rsidRPr="00B206CC" w:rsidRDefault="00302AAF">
      <w:pPr>
        <w:pStyle w:val="BodyText"/>
        <w:rPr>
          <w:sz w:val="22"/>
          <w:lang w:val="az"/>
        </w:rPr>
      </w:pPr>
    </w:p>
    <w:p w14:paraId="33AB7552" w14:textId="77777777" w:rsidR="00302AAF" w:rsidRPr="00B206CC" w:rsidRDefault="00302AAF">
      <w:pPr>
        <w:pStyle w:val="BodyText"/>
        <w:spacing w:before="10"/>
        <w:rPr>
          <w:sz w:val="19"/>
          <w:lang w:val="az"/>
        </w:rPr>
      </w:pPr>
    </w:p>
    <w:p w14:paraId="53C08CF3" w14:textId="77777777" w:rsidR="00302AAF" w:rsidRDefault="00111E3F">
      <w:pPr>
        <w:pStyle w:val="ListParagraph"/>
        <w:numPr>
          <w:ilvl w:val="0"/>
          <w:numId w:val="18"/>
        </w:numPr>
        <w:tabs>
          <w:tab w:val="left" w:pos="1752"/>
        </w:tabs>
        <w:ind w:left="1751" w:hanging="407"/>
        <w:jc w:val="left"/>
        <w:rPr>
          <w:sz w:val="16"/>
        </w:rPr>
      </w:pPr>
      <w:r>
        <w:rPr>
          <w:sz w:val="20"/>
          <w:lang w:val="az"/>
        </w:rPr>
        <w:t>R</w:t>
      </w:r>
      <w:r>
        <w:rPr>
          <w:sz w:val="16"/>
          <w:lang w:val="az"/>
        </w:rPr>
        <w:t>ESULTS VƏ</w:t>
      </w:r>
      <w:r>
        <w:rPr>
          <w:sz w:val="20"/>
          <w:lang w:val="az"/>
        </w:rPr>
        <w:t xml:space="preserve"> D</w:t>
      </w:r>
      <w:r>
        <w:rPr>
          <w:sz w:val="16"/>
          <w:lang w:val="az"/>
        </w:rPr>
        <w:t>ISKSYONLAR</w:t>
      </w:r>
    </w:p>
    <w:p w14:paraId="1CEC2F08" w14:textId="77777777" w:rsidR="00302AAF" w:rsidRDefault="00111E3F">
      <w:pPr>
        <w:pStyle w:val="ListParagraph"/>
        <w:numPr>
          <w:ilvl w:val="0"/>
          <w:numId w:val="14"/>
        </w:numPr>
        <w:tabs>
          <w:tab w:val="left" w:pos="676"/>
        </w:tabs>
        <w:spacing w:before="119"/>
        <w:rPr>
          <w:i/>
          <w:sz w:val="20"/>
        </w:rPr>
      </w:pPr>
      <w:r>
        <w:rPr>
          <w:i/>
          <w:sz w:val="20"/>
          <w:lang w:val="az"/>
        </w:rPr>
        <w:t>Pretest Nəticələr</w:t>
      </w:r>
    </w:p>
    <w:p w14:paraId="2BD4F6D6" w14:textId="77777777" w:rsidR="00302AAF" w:rsidRDefault="00111E3F">
      <w:pPr>
        <w:pStyle w:val="BodyText"/>
        <w:spacing w:before="61" w:line="252" w:lineRule="auto"/>
        <w:ind w:left="216" w:right="178" w:firstLine="201"/>
        <w:jc w:val="both"/>
      </w:pPr>
      <w:r>
        <w:rPr>
          <w:lang w:val="az"/>
        </w:rPr>
        <w:t>Hər iki qrup üçün testdən əvvəlki nəticələr aşağıdakı Cədvəl I-də göstərilmişdir:</w:t>
      </w:r>
    </w:p>
    <w:p w14:paraId="240E3AAC" w14:textId="77777777" w:rsidR="00302AAF" w:rsidRDefault="00111E3F">
      <w:pPr>
        <w:tabs>
          <w:tab w:val="left" w:pos="874"/>
          <w:tab w:val="left" w:pos="4716"/>
        </w:tabs>
        <w:spacing w:before="183"/>
        <w:ind w:left="38"/>
        <w:jc w:val="center"/>
        <w:rPr>
          <w:sz w:val="16"/>
        </w:rPr>
      </w:pPr>
      <w:r>
        <w:rPr>
          <w:sz w:val="16"/>
          <w:u w:val="single"/>
          <w:lang w:val="az"/>
        </w:rPr>
        <w:tab/>
        <w:t xml:space="preserve"> I TABLO: D</w:t>
      </w:r>
      <w:r>
        <w:rPr>
          <w:sz w:val="13"/>
          <w:u w:val="single"/>
          <w:lang w:val="az"/>
        </w:rPr>
        <w:t>ESKRIPTIV</w:t>
      </w:r>
      <w:r>
        <w:rPr>
          <w:sz w:val="16"/>
          <w:u w:val="single"/>
          <w:lang w:val="az"/>
        </w:rPr>
        <w:t xml:space="preserve"> S</w:t>
      </w:r>
      <w:r>
        <w:rPr>
          <w:sz w:val="13"/>
          <w:u w:val="single"/>
          <w:lang w:val="az"/>
        </w:rPr>
        <w:t>TATISTIKA</w:t>
      </w:r>
      <w:r>
        <w:rPr>
          <w:sz w:val="16"/>
          <w:u w:val="single"/>
          <w:lang w:val="az"/>
        </w:rPr>
        <w:t xml:space="preserve"> (P</w:t>
      </w:r>
      <w:r>
        <w:rPr>
          <w:sz w:val="13"/>
          <w:u w:val="single"/>
          <w:lang w:val="az"/>
        </w:rPr>
        <w:t>RETEST</w:t>
      </w:r>
      <w:r>
        <w:rPr>
          <w:sz w:val="16"/>
          <w:u w:val="single"/>
          <w:lang w:val="az"/>
        </w:rPr>
        <w:t>)</w:t>
      </w:r>
      <w:r>
        <w:rPr>
          <w:sz w:val="16"/>
          <w:u w:val="single"/>
          <w:lang w:val="az"/>
        </w:rPr>
        <w:tab/>
      </w:r>
    </w:p>
    <w:p w14:paraId="50EDA489" w14:textId="77777777" w:rsidR="00302AAF" w:rsidRDefault="00111E3F">
      <w:pPr>
        <w:tabs>
          <w:tab w:val="left" w:pos="2097"/>
          <w:tab w:val="left" w:pos="2767"/>
          <w:tab w:val="left" w:pos="3581"/>
        </w:tabs>
        <w:spacing w:before="13"/>
        <w:ind w:left="1720"/>
        <w:jc w:val="center"/>
        <w:rPr>
          <w:b/>
          <w:sz w:val="14"/>
        </w:rPr>
      </w:pPr>
      <w:r>
        <w:rPr>
          <w:b/>
          <w:sz w:val="14"/>
          <w:lang w:val="az"/>
        </w:rPr>
        <w:t>N</w:t>
      </w:r>
      <w:r>
        <w:rPr>
          <w:b/>
          <w:sz w:val="14"/>
          <w:lang w:val="az"/>
        </w:rPr>
        <w:tab/>
        <w:t>Mean</w:t>
      </w:r>
      <w:r>
        <w:rPr>
          <w:b/>
          <w:sz w:val="14"/>
          <w:lang w:val="az"/>
        </w:rPr>
        <w:tab/>
        <w:t>Standard</w:t>
      </w:r>
      <w:r>
        <w:rPr>
          <w:b/>
          <w:sz w:val="14"/>
          <w:lang w:val="az"/>
        </w:rPr>
        <w:tab/>
        <w:t>Mean standartı</w:t>
      </w:r>
    </w:p>
    <w:p w14:paraId="47CE039F" w14:textId="77777777" w:rsidR="00302AAF" w:rsidRDefault="00111E3F">
      <w:pPr>
        <w:tabs>
          <w:tab w:val="left" w:pos="2881"/>
          <w:tab w:val="left" w:pos="3990"/>
          <w:tab w:val="left" w:pos="4716"/>
        </w:tabs>
        <w:ind w:left="38"/>
        <w:jc w:val="center"/>
        <w:rPr>
          <w:b/>
          <w:sz w:val="14"/>
        </w:rPr>
      </w:pPr>
      <w:r>
        <w:rPr>
          <w:b/>
          <w:sz w:val="14"/>
          <w:u w:val="single"/>
          <w:lang w:val="az"/>
        </w:rPr>
        <w:tab/>
        <w:t xml:space="preserve"> Sapdırılma</w:t>
      </w:r>
      <w:r>
        <w:rPr>
          <w:b/>
          <w:sz w:val="14"/>
          <w:u w:val="single"/>
          <w:lang w:val="az"/>
        </w:rPr>
        <w:tab/>
        <w:t>xətası</w:t>
      </w:r>
      <w:r>
        <w:rPr>
          <w:b/>
          <w:sz w:val="14"/>
          <w:u w:val="single"/>
          <w:lang w:val="az"/>
        </w:rPr>
        <w:tab/>
      </w:r>
    </w:p>
    <w:tbl>
      <w:tblPr>
        <w:tblW w:w="0" w:type="auto"/>
        <w:tblInd w:w="336" w:type="dxa"/>
        <w:tblLayout w:type="fixed"/>
        <w:tblCellMar>
          <w:left w:w="0" w:type="dxa"/>
          <w:right w:w="0" w:type="dxa"/>
        </w:tblCellMar>
        <w:tblLook w:val="01E0" w:firstRow="1" w:lastRow="1" w:firstColumn="1" w:lastColumn="1" w:noHBand="0" w:noVBand="0"/>
      </w:tblPr>
      <w:tblGrid>
        <w:gridCol w:w="622"/>
        <w:gridCol w:w="990"/>
        <w:gridCol w:w="1101"/>
        <w:gridCol w:w="905"/>
        <w:gridCol w:w="746"/>
      </w:tblGrid>
      <w:tr w:rsidR="00302AAF" w14:paraId="70E5B7BA" w14:textId="77777777">
        <w:trPr>
          <w:trHeight w:val="364"/>
        </w:trPr>
        <w:tc>
          <w:tcPr>
            <w:tcW w:w="622" w:type="dxa"/>
          </w:tcPr>
          <w:p w14:paraId="456DBB29" w14:textId="77777777" w:rsidR="00302AAF" w:rsidRDefault="00302AAF">
            <w:pPr>
              <w:pStyle w:val="TableParagraph"/>
              <w:spacing w:before="5" w:line="240" w:lineRule="auto"/>
              <w:rPr>
                <w:b/>
                <w:sz w:val="15"/>
              </w:rPr>
            </w:pPr>
          </w:p>
          <w:p w14:paraId="1DB1E9EA" w14:textId="77777777" w:rsidR="00302AAF" w:rsidRDefault="00111E3F">
            <w:pPr>
              <w:pStyle w:val="TableParagraph"/>
              <w:spacing w:line="167" w:lineRule="exact"/>
              <w:ind w:left="30" w:right="114"/>
              <w:jc w:val="center"/>
              <w:rPr>
                <w:sz w:val="16"/>
              </w:rPr>
            </w:pPr>
            <w:r>
              <w:rPr>
                <w:sz w:val="16"/>
                <w:lang w:val="az"/>
              </w:rPr>
              <w:t>The</w:t>
            </w:r>
          </w:p>
        </w:tc>
        <w:tc>
          <w:tcPr>
            <w:tcW w:w="990" w:type="dxa"/>
          </w:tcPr>
          <w:p w14:paraId="4D677D90" w14:textId="77777777" w:rsidR="00302AAF" w:rsidRDefault="00111E3F">
            <w:pPr>
              <w:pStyle w:val="TableParagraph"/>
              <w:ind w:left="115" w:right="115"/>
              <w:jc w:val="center"/>
              <w:rPr>
                <w:sz w:val="16"/>
              </w:rPr>
            </w:pPr>
            <w:r>
              <w:rPr>
                <w:sz w:val="16"/>
                <w:lang w:val="az"/>
              </w:rPr>
              <w:t>Təcrübə</w:t>
            </w:r>
          </w:p>
          <w:p w14:paraId="1648E910" w14:textId="77777777" w:rsidR="00302AAF" w:rsidRDefault="00111E3F">
            <w:pPr>
              <w:pStyle w:val="TableParagraph"/>
              <w:spacing w:before="1" w:line="167" w:lineRule="exact"/>
              <w:ind w:left="114" w:right="115"/>
              <w:jc w:val="center"/>
              <w:rPr>
                <w:sz w:val="16"/>
              </w:rPr>
            </w:pPr>
            <w:r>
              <w:rPr>
                <w:sz w:val="16"/>
                <w:lang w:val="az"/>
              </w:rPr>
              <w:t>qrupla</w:t>
            </w:r>
          </w:p>
        </w:tc>
        <w:tc>
          <w:tcPr>
            <w:tcW w:w="1101" w:type="dxa"/>
          </w:tcPr>
          <w:p w14:paraId="0621C5EF" w14:textId="77777777" w:rsidR="00302AAF" w:rsidRDefault="00111E3F">
            <w:pPr>
              <w:pStyle w:val="TableParagraph"/>
              <w:ind w:left="135"/>
              <w:rPr>
                <w:sz w:val="16"/>
              </w:rPr>
            </w:pPr>
            <w:r>
              <w:rPr>
                <w:sz w:val="16"/>
                <w:lang w:val="az"/>
              </w:rPr>
              <w:t>25 15,5600</w:t>
            </w:r>
          </w:p>
        </w:tc>
        <w:tc>
          <w:tcPr>
            <w:tcW w:w="905" w:type="dxa"/>
          </w:tcPr>
          <w:p w14:paraId="58B3215D" w14:textId="77777777" w:rsidR="00302AAF" w:rsidRDefault="00111E3F">
            <w:pPr>
              <w:pStyle w:val="TableParagraph"/>
              <w:ind w:left="129"/>
              <w:rPr>
                <w:sz w:val="16"/>
              </w:rPr>
            </w:pPr>
            <w:r>
              <w:rPr>
                <w:sz w:val="16"/>
                <w:lang w:val="az"/>
              </w:rPr>
              <w:t>2,67831</w:t>
            </w:r>
          </w:p>
        </w:tc>
        <w:tc>
          <w:tcPr>
            <w:tcW w:w="746" w:type="dxa"/>
          </w:tcPr>
          <w:p w14:paraId="6B13C7D2" w14:textId="77777777" w:rsidR="00302AAF" w:rsidRDefault="00111E3F">
            <w:pPr>
              <w:pStyle w:val="TableParagraph"/>
              <w:ind w:right="46"/>
              <w:jc w:val="right"/>
              <w:rPr>
                <w:sz w:val="16"/>
              </w:rPr>
            </w:pPr>
            <w:r>
              <w:rPr>
                <w:sz w:val="16"/>
                <w:lang w:val="az"/>
              </w:rPr>
              <w:t>,53566</w:t>
            </w:r>
          </w:p>
        </w:tc>
      </w:tr>
      <w:tr w:rsidR="00302AAF" w14:paraId="7545E45A" w14:textId="77777777">
        <w:trPr>
          <w:trHeight w:val="180"/>
        </w:trPr>
        <w:tc>
          <w:tcPr>
            <w:tcW w:w="622" w:type="dxa"/>
          </w:tcPr>
          <w:p w14:paraId="37C63EE6" w14:textId="77777777" w:rsidR="00302AAF" w:rsidRDefault="00111E3F">
            <w:pPr>
              <w:pStyle w:val="TableParagraph"/>
              <w:spacing w:line="160" w:lineRule="exact"/>
              <w:ind w:left="31" w:right="114"/>
              <w:jc w:val="center"/>
              <w:rPr>
                <w:sz w:val="16"/>
              </w:rPr>
            </w:pPr>
            <w:r>
              <w:rPr>
                <w:sz w:val="16"/>
                <w:lang w:val="az"/>
              </w:rPr>
              <w:t>qruplar</w:t>
            </w:r>
          </w:p>
        </w:tc>
        <w:tc>
          <w:tcPr>
            <w:tcW w:w="990" w:type="dxa"/>
          </w:tcPr>
          <w:p w14:paraId="4B67DFC9" w14:textId="77777777" w:rsidR="00302AAF" w:rsidRDefault="00111E3F">
            <w:pPr>
              <w:pStyle w:val="TableParagraph"/>
              <w:spacing w:line="160" w:lineRule="exact"/>
              <w:ind w:left="144"/>
              <w:rPr>
                <w:sz w:val="16"/>
              </w:rPr>
            </w:pPr>
            <w:r>
              <w:rPr>
                <w:sz w:val="16"/>
                <w:lang w:val="az"/>
              </w:rPr>
              <w:t>Simulyasiya</w:t>
            </w:r>
          </w:p>
        </w:tc>
        <w:tc>
          <w:tcPr>
            <w:tcW w:w="1101" w:type="dxa"/>
          </w:tcPr>
          <w:p w14:paraId="6B0100E0" w14:textId="77777777" w:rsidR="00302AAF" w:rsidRDefault="00111E3F">
            <w:pPr>
              <w:pStyle w:val="TableParagraph"/>
              <w:spacing w:line="160" w:lineRule="exact"/>
              <w:ind w:left="135"/>
              <w:rPr>
                <w:sz w:val="16"/>
              </w:rPr>
            </w:pPr>
            <w:r>
              <w:rPr>
                <w:sz w:val="16"/>
                <w:lang w:val="az"/>
              </w:rPr>
              <w:t>25 15,2000</w:t>
            </w:r>
          </w:p>
        </w:tc>
        <w:tc>
          <w:tcPr>
            <w:tcW w:w="905" w:type="dxa"/>
          </w:tcPr>
          <w:p w14:paraId="208B8FEE" w14:textId="77777777" w:rsidR="00302AAF" w:rsidRDefault="00111E3F">
            <w:pPr>
              <w:pStyle w:val="TableParagraph"/>
              <w:spacing w:line="160" w:lineRule="exact"/>
              <w:ind w:left="129"/>
              <w:rPr>
                <w:sz w:val="16"/>
              </w:rPr>
            </w:pPr>
            <w:r>
              <w:rPr>
                <w:sz w:val="16"/>
                <w:lang w:val="az"/>
              </w:rPr>
              <w:t>2,44949</w:t>
            </w:r>
          </w:p>
        </w:tc>
        <w:tc>
          <w:tcPr>
            <w:tcW w:w="746" w:type="dxa"/>
          </w:tcPr>
          <w:p w14:paraId="251D6F5C" w14:textId="77777777" w:rsidR="00302AAF" w:rsidRDefault="00111E3F">
            <w:pPr>
              <w:pStyle w:val="TableParagraph"/>
              <w:spacing w:line="160" w:lineRule="exact"/>
              <w:ind w:right="46"/>
              <w:jc w:val="right"/>
              <w:rPr>
                <w:sz w:val="16"/>
              </w:rPr>
            </w:pPr>
            <w:r>
              <w:rPr>
                <w:sz w:val="16"/>
                <w:lang w:val="az"/>
              </w:rPr>
              <w:t>,48990</w:t>
            </w:r>
          </w:p>
        </w:tc>
      </w:tr>
    </w:tbl>
    <w:p w14:paraId="155638EC" w14:textId="77777777" w:rsidR="00302AAF" w:rsidRDefault="00111E3F">
      <w:pPr>
        <w:tabs>
          <w:tab w:val="left" w:pos="985"/>
          <w:tab w:val="left" w:pos="4716"/>
        </w:tabs>
        <w:spacing w:before="13"/>
        <w:ind w:left="38"/>
        <w:jc w:val="center"/>
        <w:rPr>
          <w:sz w:val="16"/>
        </w:rPr>
      </w:pPr>
      <w:r>
        <w:rPr>
          <w:sz w:val="16"/>
          <w:u w:val="single"/>
          <w:lang w:val="az"/>
        </w:rPr>
        <w:tab/>
        <w:t xml:space="preserve"> qrupla</w:t>
      </w:r>
      <w:r>
        <w:rPr>
          <w:sz w:val="16"/>
          <w:u w:val="single"/>
          <w:lang w:val="az"/>
        </w:rPr>
        <w:tab/>
      </w:r>
    </w:p>
    <w:p w14:paraId="27D282B0" w14:textId="77777777" w:rsidR="00302AAF" w:rsidRDefault="00302AAF">
      <w:pPr>
        <w:pStyle w:val="BodyText"/>
        <w:rPr>
          <w:sz w:val="17"/>
        </w:rPr>
      </w:pPr>
    </w:p>
    <w:p w14:paraId="51EC6251" w14:textId="77777777" w:rsidR="00302AAF" w:rsidRPr="00B206CC" w:rsidRDefault="00111E3F">
      <w:pPr>
        <w:pStyle w:val="BodyText"/>
        <w:spacing w:line="252" w:lineRule="auto"/>
        <w:ind w:left="216" w:right="126" w:firstLine="201"/>
        <w:jc w:val="both"/>
        <w:rPr>
          <w:lang w:val="az"/>
        </w:rPr>
      </w:pPr>
      <w:r>
        <w:rPr>
          <w:lang w:val="az"/>
        </w:rPr>
        <w:t>Bu nəticələri təhlil edərkən pretestdə eksperiment qrupunda olan tələbələrin ortası m = 15,56, simulyasiya qrupunda isə tələbələrin ortası m = 15,20-dir;  fərq 0,36-a yaxındır.  Bu fərqin əhəmiyyətli olub-olmadığını yoxlamaq və pretestdə iki qrup arasında heç bir əhəmiyyətli fərqin mövcud olmadığı null hipotezi rədd etmək üçün Biz Mann-Whitney U testindən istifadə etdik (II masada dəyərlərin paylanması normal paylanmaya riayət etmir, çünki Şapiro-Vilk p-dəyəri seçilmiş alfa səviyyəsindən 0,05-dən aşağıdır) iki müstəqil nümunənin vasitələrini müqayisə etmək üçün.  Null hipotez aşağıdakı kimidir:</w:t>
      </w:r>
    </w:p>
    <w:p w14:paraId="7484A918" w14:textId="77777777" w:rsidR="00302AAF" w:rsidRPr="00B206CC" w:rsidRDefault="00111E3F">
      <w:pPr>
        <w:pStyle w:val="BodyText"/>
        <w:spacing w:before="1" w:line="252" w:lineRule="auto"/>
        <w:ind w:left="216" w:right="178" w:firstLine="201"/>
        <w:jc w:val="both"/>
        <w:rPr>
          <w:lang w:val="az"/>
        </w:rPr>
      </w:pPr>
      <w:r>
        <w:rPr>
          <w:lang w:val="az"/>
        </w:rPr>
        <w:t>H0: Təcrübə qrupunda tələbələrin vasitələri ilə simulyasiya qrupu arasındakı fərq əhəmiyyətli deyil.</w:t>
      </w:r>
    </w:p>
    <w:p w14:paraId="2057FE99" w14:textId="77777777" w:rsidR="00302AAF" w:rsidRDefault="00111E3F">
      <w:pPr>
        <w:tabs>
          <w:tab w:val="left" w:pos="1323"/>
          <w:tab w:val="left" w:pos="4574"/>
        </w:tabs>
        <w:spacing w:before="183"/>
        <w:ind w:left="38"/>
        <w:jc w:val="center"/>
        <w:rPr>
          <w:sz w:val="13"/>
        </w:rPr>
      </w:pPr>
      <w:r>
        <w:rPr>
          <w:sz w:val="16"/>
          <w:u w:val="single"/>
          <w:lang w:val="az"/>
        </w:rPr>
        <w:tab/>
        <w:t xml:space="preserve"> II CƏDVƏL: N</w:t>
      </w:r>
      <w:r>
        <w:rPr>
          <w:sz w:val="13"/>
          <w:u w:val="single"/>
          <w:lang w:val="az"/>
        </w:rPr>
        <w:t>ORMALITY</w:t>
      </w:r>
      <w:r>
        <w:rPr>
          <w:sz w:val="16"/>
          <w:u w:val="single"/>
          <w:lang w:val="az"/>
        </w:rPr>
        <w:t xml:space="preserve"> T</w:t>
      </w:r>
      <w:r>
        <w:rPr>
          <w:sz w:val="13"/>
          <w:u w:val="single"/>
          <w:lang w:val="az"/>
        </w:rPr>
        <w:t>ESTS</w:t>
      </w:r>
      <w:r>
        <w:rPr>
          <w:sz w:val="13"/>
          <w:u w:val="single"/>
          <w:lang w:val="az"/>
        </w:rPr>
        <w:tab/>
      </w:r>
    </w:p>
    <w:p w14:paraId="6ACEF73D" w14:textId="77777777" w:rsidR="00302AAF" w:rsidRDefault="00302AAF">
      <w:pPr>
        <w:pStyle w:val="BodyText"/>
        <w:spacing w:before="9"/>
        <w:rPr>
          <w:sz w:val="14"/>
        </w:rPr>
      </w:pPr>
    </w:p>
    <w:p w14:paraId="20EFE030" w14:textId="77777777" w:rsidR="00302AAF" w:rsidRDefault="00111E3F">
      <w:pPr>
        <w:tabs>
          <w:tab w:val="left" w:pos="1761"/>
          <w:tab w:val="left" w:pos="3260"/>
        </w:tabs>
        <w:ind w:right="343"/>
        <w:jc w:val="right"/>
        <w:rPr>
          <w:b/>
          <w:sz w:val="14"/>
        </w:rPr>
      </w:pPr>
      <w:r>
        <w:rPr>
          <w:b/>
          <w:sz w:val="14"/>
          <w:u w:val="single"/>
          <w:lang w:val="az"/>
        </w:rPr>
        <w:t xml:space="preserve">  Kolmoqorov-Smirnov</w:t>
      </w:r>
      <w:r>
        <w:rPr>
          <w:b/>
          <w:sz w:val="14"/>
          <w:u w:val="single"/>
          <w:lang w:val="az"/>
        </w:rPr>
        <w:tab/>
        <w:t>Şapiro-Uilk</w:t>
      </w:r>
      <w:r>
        <w:rPr>
          <w:b/>
          <w:sz w:val="14"/>
          <w:u w:val="single"/>
          <w:lang w:val="az"/>
        </w:rPr>
        <w:tab/>
      </w:r>
    </w:p>
    <w:p w14:paraId="2D786330" w14:textId="77777777" w:rsidR="00302AAF" w:rsidRDefault="00302AAF">
      <w:pPr>
        <w:pStyle w:val="BodyText"/>
        <w:spacing w:before="8"/>
        <w:rPr>
          <w:b/>
          <w:sz w:val="14"/>
        </w:rPr>
      </w:pPr>
    </w:p>
    <w:p w14:paraId="7E81E26E" w14:textId="77777777" w:rsidR="00302AAF" w:rsidRDefault="00111E3F">
      <w:pPr>
        <w:tabs>
          <w:tab w:val="left" w:pos="1335"/>
          <w:tab w:val="left" w:pos="2469"/>
          <w:tab w:val="left" w:pos="3037"/>
          <w:tab w:val="left" w:pos="4171"/>
        </w:tabs>
        <w:spacing w:before="1"/>
        <w:ind w:right="343"/>
        <w:jc w:val="right"/>
        <w:rPr>
          <w:b/>
          <w:sz w:val="14"/>
        </w:rPr>
      </w:pPr>
      <w:r>
        <w:rPr>
          <w:b/>
          <w:sz w:val="14"/>
          <w:u w:val="single"/>
          <w:lang w:val="az"/>
        </w:rPr>
        <w:tab/>
      </w:r>
      <w:r>
        <w:rPr>
          <w:b/>
          <w:spacing w:val="-1"/>
          <w:sz w:val="14"/>
          <w:u w:val="single"/>
          <w:lang w:val="az"/>
        </w:rPr>
        <w:t>Statistika</w:t>
      </w:r>
      <w:r>
        <w:rPr>
          <w:b/>
          <w:sz w:val="14"/>
          <w:u w:val="single"/>
          <w:lang w:val="az"/>
        </w:rPr>
        <w:t xml:space="preserve"> ddl</w:t>
      </w:r>
      <w:r>
        <w:rPr>
          <w:b/>
          <w:sz w:val="14"/>
          <w:u w:val="single"/>
          <w:lang w:val="az"/>
        </w:rPr>
        <w:tab/>
        <w:t>Sig.Statistics</w:t>
      </w:r>
      <w:r>
        <w:rPr>
          <w:b/>
          <w:sz w:val="14"/>
          <w:u w:val="single"/>
          <w:lang w:val="az"/>
        </w:rPr>
        <w:tab/>
        <w:t xml:space="preserve"> ddl</w:t>
      </w:r>
      <w:r>
        <w:rPr>
          <w:b/>
          <w:sz w:val="14"/>
          <w:u w:val="single"/>
          <w:lang w:val="az"/>
        </w:rPr>
        <w:tab/>
        <w:t>Sig.</w:t>
      </w:r>
    </w:p>
    <w:p w14:paraId="57D8866D" w14:textId="77777777" w:rsidR="00302AAF" w:rsidRDefault="00111E3F">
      <w:pPr>
        <w:tabs>
          <w:tab w:val="left" w:pos="1335"/>
          <w:tab w:val="left" w:pos="2045"/>
          <w:tab w:val="left" w:pos="2469"/>
          <w:tab w:val="left" w:pos="3037"/>
          <w:tab w:val="left" w:pos="3746"/>
          <w:tab w:val="left" w:pos="4171"/>
        </w:tabs>
        <w:spacing w:before="143"/>
        <w:ind w:right="343"/>
        <w:jc w:val="right"/>
        <w:rPr>
          <w:sz w:val="16"/>
        </w:rPr>
      </w:pPr>
      <w:r>
        <w:rPr>
          <w:sz w:val="16"/>
          <w:u w:val="single"/>
          <w:lang w:val="az"/>
        </w:rPr>
        <w:t xml:space="preserve">Təcrübə </w:t>
      </w:r>
      <w:r>
        <w:rPr>
          <w:sz w:val="16"/>
          <w:u w:val="single"/>
          <w:lang w:val="az"/>
        </w:rPr>
        <w:tab/>
        <w:t>qrupu,177</w:t>
      </w:r>
      <w:r>
        <w:rPr>
          <w:sz w:val="16"/>
          <w:u w:val="single"/>
          <w:lang w:val="az"/>
        </w:rPr>
        <w:tab/>
        <w:t>25</w:t>
      </w:r>
      <w:r>
        <w:rPr>
          <w:lang w:val="az"/>
        </w:rPr>
        <w:t xml:space="preserve"> </w:t>
      </w:r>
      <w:r>
        <w:rPr>
          <w:sz w:val="16"/>
          <w:u w:val="single"/>
          <w:lang w:val="az"/>
        </w:rPr>
        <w:tab/>
        <w:t>042</w:t>
      </w:r>
      <w:r>
        <w:rPr>
          <w:lang w:val="az"/>
        </w:rPr>
        <w:t xml:space="preserve"> </w:t>
      </w:r>
      <w:r>
        <w:rPr>
          <w:sz w:val="16"/>
          <w:u w:val="single"/>
          <w:lang w:val="az"/>
        </w:rPr>
        <w:tab/>
        <w:t>851</w:t>
      </w:r>
      <w:r>
        <w:rPr>
          <w:sz w:val="16"/>
          <w:u w:val="single"/>
          <w:lang w:val="az"/>
        </w:rPr>
        <w:tab/>
        <w:t>25</w:t>
      </w:r>
      <w:r>
        <w:rPr>
          <w:lang w:val="az"/>
        </w:rPr>
        <w:t xml:space="preserve"> </w:t>
      </w:r>
      <w:r>
        <w:rPr>
          <w:sz w:val="16"/>
          <w:u w:val="single"/>
          <w:lang w:val="az"/>
        </w:rPr>
        <w:tab/>
        <w:t xml:space="preserve">002 </w:t>
      </w:r>
    </w:p>
    <w:p w14:paraId="28A9F62A" w14:textId="77777777" w:rsidR="00302AAF" w:rsidRDefault="00111E3F">
      <w:pPr>
        <w:tabs>
          <w:tab w:val="left" w:pos="1335"/>
          <w:tab w:val="left" w:pos="2045"/>
          <w:tab w:val="left" w:pos="2469"/>
          <w:tab w:val="left" w:pos="3037"/>
          <w:tab w:val="left" w:pos="3746"/>
          <w:tab w:val="left" w:pos="4171"/>
        </w:tabs>
        <w:spacing w:before="146"/>
        <w:ind w:right="343"/>
        <w:jc w:val="right"/>
        <w:rPr>
          <w:sz w:val="16"/>
        </w:rPr>
      </w:pPr>
      <w:r>
        <w:rPr>
          <w:sz w:val="16"/>
          <w:u w:val="single"/>
          <w:lang w:val="az"/>
        </w:rPr>
        <w:t xml:space="preserve">Tənzimləmə </w:t>
      </w:r>
      <w:r>
        <w:rPr>
          <w:sz w:val="16"/>
          <w:u w:val="single"/>
          <w:lang w:val="az"/>
        </w:rPr>
        <w:tab/>
        <w:t>qrupu,188</w:t>
      </w:r>
      <w:r>
        <w:rPr>
          <w:sz w:val="16"/>
          <w:u w:val="single"/>
          <w:lang w:val="az"/>
        </w:rPr>
        <w:tab/>
        <w:t>25</w:t>
      </w:r>
      <w:r>
        <w:rPr>
          <w:lang w:val="az"/>
        </w:rPr>
        <w:t xml:space="preserve"> </w:t>
      </w:r>
      <w:r>
        <w:rPr>
          <w:sz w:val="16"/>
          <w:u w:val="single"/>
          <w:lang w:val="az"/>
        </w:rPr>
        <w:tab/>
        <w:t>023</w:t>
      </w:r>
      <w:r>
        <w:rPr>
          <w:lang w:val="az"/>
        </w:rPr>
        <w:t xml:space="preserve"> </w:t>
      </w:r>
      <w:r>
        <w:rPr>
          <w:sz w:val="16"/>
          <w:u w:val="single"/>
          <w:lang w:val="az"/>
        </w:rPr>
        <w:tab/>
        <w:t>879</w:t>
      </w:r>
      <w:r>
        <w:rPr>
          <w:sz w:val="16"/>
          <w:u w:val="single"/>
          <w:lang w:val="az"/>
        </w:rPr>
        <w:tab/>
        <w:t>25</w:t>
      </w:r>
      <w:r>
        <w:rPr>
          <w:lang w:val="az"/>
        </w:rPr>
        <w:t xml:space="preserve"> </w:t>
      </w:r>
      <w:r>
        <w:rPr>
          <w:sz w:val="16"/>
          <w:u w:val="single"/>
          <w:lang w:val="az"/>
        </w:rPr>
        <w:tab/>
        <w:t xml:space="preserve">007 </w:t>
      </w:r>
    </w:p>
    <w:p w14:paraId="1B5578AF" w14:textId="77777777" w:rsidR="00302AAF" w:rsidRDefault="00302AAF">
      <w:pPr>
        <w:pStyle w:val="BodyText"/>
        <w:rPr>
          <w:sz w:val="17"/>
        </w:rPr>
      </w:pPr>
    </w:p>
    <w:p w14:paraId="390399BB" w14:textId="77777777" w:rsidR="00302AAF" w:rsidRPr="00B206CC" w:rsidRDefault="00111E3F">
      <w:pPr>
        <w:pStyle w:val="BodyText"/>
        <w:spacing w:line="252" w:lineRule="auto"/>
        <w:ind w:left="417" w:right="175"/>
        <w:jc w:val="both"/>
        <w:rPr>
          <w:lang w:val="az"/>
        </w:rPr>
      </w:pPr>
      <w:r>
        <w:rPr>
          <w:lang w:val="az"/>
        </w:rPr>
        <w:t>Müqayisənin nəticələri III Table-da təqdim olunur. Assimptotik (iki tərəfli) əhəmiyyəti</w:t>
      </w:r>
    </w:p>
    <w:p w14:paraId="5A2D71B3" w14:textId="77777777" w:rsidR="00302AAF" w:rsidRPr="00B206CC" w:rsidRDefault="00111E3F">
      <w:pPr>
        <w:pStyle w:val="BodyText"/>
        <w:spacing w:line="252" w:lineRule="auto"/>
        <w:ind w:left="216" w:right="125"/>
        <w:jc w:val="both"/>
        <w:rPr>
          <w:lang w:val="az"/>
        </w:rPr>
      </w:pPr>
      <w:r>
        <w:rPr>
          <w:lang w:val="az"/>
        </w:rPr>
        <w:t>Alfa səviyyəsindən yuxarı Mann-Uitni U testi seçilir, Asymp.  0.504-cü il tarixli Siq (2-quyruqlu) null hipotezin rədd edilməsi demək deyil; beləliklə, test qrupları arasında əhəmiyyətli fərq olmadığını təxmin edə bilərik. Bu onu göstərir ki, hər iki qrup eyni səviyyədə bacarıqlara malikdirlər, bu nəticə əvvəlcədən təxmin edilə bilərdi, çünki hər iki qrup testdən əvvəl eyni kursu almış və bizə testdən əvvəl və testdən sonrakı test əsasında təcrübə modelimizi təsdiq etməyə imkan verir.</w:t>
      </w:r>
    </w:p>
    <w:p w14:paraId="1C6FC6E8" w14:textId="77777777" w:rsidR="00302AAF" w:rsidRDefault="00111E3F">
      <w:pPr>
        <w:tabs>
          <w:tab w:val="left" w:pos="395"/>
          <w:tab w:val="left" w:pos="3158"/>
        </w:tabs>
        <w:spacing w:before="183"/>
        <w:ind w:left="39"/>
        <w:jc w:val="center"/>
        <w:rPr>
          <w:sz w:val="13"/>
        </w:rPr>
      </w:pPr>
      <w:r>
        <w:rPr>
          <w:sz w:val="16"/>
          <w:u w:val="single"/>
          <w:lang w:val="az"/>
        </w:rPr>
        <w:tab/>
        <w:t>III CƏDVƏL: M</w:t>
      </w:r>
      <w:r>
        <w:rPr>
          <w:sz w:val="13"/>
          <w:u w:val="single"/>
          <w:lang w:val="az"/>
        </w:rPr>
        <w:t>ANN-W</w:t>
      </w:r>
      <w:r>
        <w:rPr>
          <w:lang w:val="az"/>
        </w:rPr>
        <w:t xml:space="preserve"> </w:t>
      </w:r>
      <w:r>
        <w:rPr>
          <w:sz w:val="13"/>
          <w:u w:val="single"/>
          <w:lang w:val="az"/>
        </w:rPr>
        <w:t xml:space="preserve">HITNEY </w:t>
      </w:r>
      <w:r>
        <w:rPr>
          <w:sz w:val="16"/>
          <w:u w:val="single"/>
          <w:lang w:val="az"/>
        </w:rPr>
        <w:t>U T</w:t>
      </w:r>
      <w:r>
        <w:rPr>
          <w:sz w:val="13"/>
          <w:u w:val="single"/>
          <w:lang w:val="az"/>
        </w:rPr>
        <w:t>EST</w:t>
      </w:r>
      <w:r>
        <w:rPr>
          <w:sz w:val="13"/>
          <w:u w:val="single"/>
          <w:lang w:val="az"/>
        </w:rPr>
        <w:tab/>
      </w:r>
    </w:p>
    <w:p w14:paraId="072E74D2" w14:textId="77777777" w:rsidR="00302AAF" w:rsidRDefault="00111E3F">
      <w:pPr>
        <w:spacing w:before="14"/>
        <w:ind w:left="1787"/>
        <w:jc w:val="center"/>
        <w:rPr>
          <w:b/>
          <w:sz w:val="16"/>
        </w:rPr>
      </w:pPr>
      <w:r>
        <w:rPr>
          <w:b/>
          <w:sz w:val="16"/>
          <w:lang w:val="az"/>
        </w:rPr>
        <w:t>Qruplar</w:t>
      </w:r>
    </w:p>
    <w:p w14:paraId="1C445B28" w14:textId="77777777" w:rsidR="00302AAF" w:rsidRDefault="00302AAF">
      <w:pPr>
        <w:pStyle w:val="BodyText"/>
        <w:spacing w:before="5"/>
        <w:rPr>
          <w:b/>
          <w:sz w:val="10"/>
        </w:rPr>
      </w:pPr>
    </w:p>
    <w:p w14:paraId="0569D039" w14:textId="22F2160C" w:rsidR="00302AAF" w:rsidRDefault="00B206CC">
      <w:pPr>
        <w:pStyle w:val="BodyText"/>
        <w:spacing w:line="20" w:lineRule="exact"/>
        <w:ind w:left="1093"/>
        <w:rPr>
          <w:sz w:val="2"/>
        </w:rPr>
      </w:pPr>
      <w:r>
        <w:rPr>
          <w:noProof/>
          <w:sz w:val="2"/>
        </w:rPr>
        <mc:AlternateContent>
          <mc:Choice Requires="wpg">
            <w:drawing>
              <wp:inline distT="0" distB="0" distL="0" distR="0" wp14:anchorId="32BB4626" wp14:editId="5E7AAAAA">
                <wp:extent cx="1981200" cy="6350"/>
                <wp:effectExtent l="0" t="0" r="635" b="4445"/>
                <wp:docPr id="4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6350"/>
                          <a:chOff x="0" y="0"/>
                          <a:chExt cx="3120" cy="10"/>
                        </a:xfrm>
                      </wpg:grpSpPr>
                      <wps:wsp>
                        <wps:cNvPr id="42" name="Freeform 19"/>
                        <wps:cNvSpPr>
                          <a:spLocks/>
                        </wps:cNvSpPr>
                        <wps:spPr bwMode="auto">
                          <a:xfrm>
                            <a:off x="0" y="0"/>
                            <a:ext cx="3120" cy="10"/>
                          </a:xfrm>
                          <a:custGeom>
                            <a:avLst/>
                            <a:gdLst>
                              <a:gd name="T0" fmla="*/ 3119 w 3120"/>
                              <a:gd name="T1" fmla="*/ 0 h 10"/>
                              <a:gd name="T2" fmla="*/ 1995 w 3120"/>
                              <a:gd name="T3" fmla="*/ 0 h 10"/>
                              <a:gd name="T4" fmla="*/ 1985 w 3120"/>
                              <a:gd name="T5" fmla="*/ 0 h 10"/>
                              <a:gd name="T6" fmla="*/ 0 w 3120"/>
                              <a:gd name="T7" fmla="*/ 0 h 10"/>
                              <a:gd name="T8" fmla="*/ 0 w 3120"/>
                              <a:gd name="T9" fmla="*/ 10 h 10"/>
                              <a:gd name="T10" fmla="*/ 1985 w 3120"/>
                              <a:gd name="T11" fmla="*/ 10 h 10"/>
                              <a:gd name="T12" fmla="*/ 1995 w 3120"/>
                              <a:gd name="T13" fmla="*/ 10 h 10"/>
                              <a:gd name="T14" fmla="*/ 3119 w 3120"/>
                              <a:gd name="T15" fmla="*/ 10 h 10"/>
                              <a:gd name="T16" fmla="*/ 3119 w 3120"/>
                              <a:gd name="T1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20" h="10">
                                <a:moveTo>
                                  <a:pt x="3119" y="0"/>
                                </a:moveTo>
                                <a:lnTo>
                                  <a:pt x="1995" y="0"/>
                                </a:lnTo>
                                <a:lnTo>
                                  <a:pt x="1985" y="0"/>
                                </a:lnTo>
                                <a:lnTo>
                                  <a:pt x="0" y="0"/>
                                </a:lnTo>
                                <a:lnTo>
                                  <a:pt x="0" y="10"/>
                                </a:lnTo>
                                <a:lnTo>
                                  <a:pt x="1985" y="10"/>
                                </a:lnTo>
                                <a:lnTo>
                                  <a:pt x="1995" y="10"/>
                                </a:lnTo>
                                <a:lnTo>
                                  <a:pt x="3119" y="10"/>
                                </a:lnTo>
                                <a:lnTo>
                                  <a:pt x="3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98D3E8E" id="Group 18" o:spid="_x0000_s1026" style="width:156pt;height:.5pt;mso-position-horizontal-relative:char;mso-position-vertical-relative:line" coordsize="3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">
                <v:shape id="Freeform 19" o:spid="_x0000_s1027" style="position:absolute;width:3120;height:10;visibility:visible;mso-wrap-style:square;v-text-anchor:top" coordsize="31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" path="m3119,l1995,r-10,l,,,10r1985,l1995,10r1124,l3119,xe" fillcolor="black" stroked="f">
                  <v:path arrowok="t" o:connecttype="custom" o:connectlocs="3119,0;1995,0;1985,0;0,0;0,10;1985,10;1995,10;3119,10;3119,0" o:connectangles="0,0,0,0,0,0,0,0,0"/>
                </v:shape>
                <w10:anchorlock/>
              </v:group>
            </w:pict>
          </mc:Fallback>
        </mc:AlternateContent>
      </w:r>
    </w:p>
    <w:p w14:paraId="4765C125" w14:textId="77777777" w:rsidR="00302AAF" w:rsidRDefault="00111E3F">
      <w:pPr>
        <w:tabs>
          <w:tab w:val="left" w:pos="3138"/>
        </w:tabs>
        <w:spacing w:line="152" w:lineRule="exact"/>
        <w:ind w:left="1153"/>
        <w:rPr>
          <w:sz w:val="16"/>
        </w:rPr>
      </w:pPr>
      <w:r>
        <w:rPr>
          <w:sz w:val="16"/>
          <w:lang w:val="az"/>
        </w:rPr>
        <w:t>Mann-Uitni U</w:t>
      </w:r>
      <w:r>
        <w:rPr>
          <w:sz w:val="16"/>
          <w:lang w:val="az"/>
        </w:rPr>
        <w:tab/>
        <w:t>278 500</w:t>
      </w:r>
    </w:p>
    <w:p w14:paraId="25AF8940" w14:textId="77777777" w:rsidR="00302AAF" w:rsidRDefault="00302AAF">
      <w:pPr>
        <w:spacing w:line="152" w:lineRule="exact"/>
        <w:rPr>
          <w:sz w:val="16"/>
        </w:rPr>
        <w:sectPr w:rsidR="00302AAF">
          <w:pgSz w:w="11910" w:h="16840"/>
          <w:pgMar w:top="900" w:right="760" w:bottom="720" w:left="720" w:header="520" w:footer="521" w:gutter="0"/>
          <w:cols w:num="2" w:space="720" w:equalWidth="0">
            <w:col w:w="5091" w:space="70"/>
            <w:col w:w="5269"/>
          </w:cols>
        </w:sectPr>
      </w:pPr>
    </w:p>
    <w:p w14:paraId="5A3129CD" w14:textId="77777777" w:rsidR="00302AAF" w:rsidRDefault="00111E3F">
      <w:pPr>
        <w:pStyle w:val="ListParagraph"/>
        <w:numPr>
          <w:ilvl w:val="0"/>
          <w:numId w:val="16"/>
        </w:numPr>
        <w:tabs>
          <w:tab w:val="left" w:pos="387"/>
          <w:tab w:val="left" w:pos="6254"/>
          <w:tab w:val="left" w:pos="9419"/>
        </w:tabs>
        <w:spacing w:line="155" w:lineRule="exact"/>
        <w:jc w:val="left"/>
        <w:rPr>
          <w:sz w:val="20"/>
        </w:rPr>
      </w:pPr>
      <w:r>
        <w:rPr>
          <w:sz w:val="20"/>
          <w:lang w:val="az"/>
        </w:rPr>
        <w:t>Ənənəvi metodla müqayisə etsək,</w:t>
      </w:r>
      <w:r>
        <w:rPr>
          <w:sz w:val="20"/>
          <w:lang w:val="az"/>
        </w:rPr>
        <w:tab/>
      </w:r>
      <w:r>
        <w:rPr>
          <w:sz w:val="20"/>
          <w:u w:val="single"/>
          <w:lang w:val="az"/>
        </w:rPr>
        <w:tab/>
      </w:r>
    </w:p>
    <w:p w14:paraId="2B1D773D" w14:textId="77777777" w:rsidR="00302AAF" w:rsidRDefault="00302AAF">
      <w:pPr>
        <w:spacing w:line="155" w:lineRule="exact"/>
        <w:rPr>
          <w:sz w:val="20"/>
        </w:rPr>
        <w:sectPr w:rsidR="00302AAF">
          <w:type w:val="continuous"/>
          <w:pgSz w:w="11910" w:h="16840"/>
          <w:pgMar w:top="900" w:right="760" w:bottom="720" w:left="720" w:header="720" w:footer="720" w:gutter="0"/>
          <w:cols w:space="720"/>
        </w:sectPr>
      </w:pPr>
    </w:p>
    <w:p w14:paraId="247429DE" w14:textId="77777777" w:rsidR="00302AAF" w:rsidRDefault="00111E3F">
      <w:pPr>
        <w:pStyle w:val="BodyText"/>
        <w:spacing w:before="79" w:line="252" w:lineRule="auto"/>
        <w:ind w:left="386"/>
      </w:pPr>
      <w:r>
        <w:rPr>
          <w:lang w:val="az"/>
        </w:rPr>
        <w:t>Fizika timsahı simulyatoru sizin aranızdakı qarşılıqlı əlaqələri artırmağa kömək edir?</w:t>
      </w:r>
    </w:p>
    <w:p w14:paraId="1776E0CC" w14:textId="77777777" w:rsidR="00302AAF" w:rsidRDefault="00111E3F">
      <w:pPr>
        <w:pStyle w:val="ListParagraph"/>
        <w:numPr>
          <w:ilvl w:val="0"/>
          <w:numId w:val="16"/>
        </w:numPr>
        <w:tabs>
          <w:tab w:val="left" w:pos="387"/>
        </w:tabs>
        <w:spacing w:line="229" w:lineRule="exact"/>
        <w:jc w:val="left"/>
        <w:rPr>
          <w:sz w:val="20"/>
        </w:rPr>
      </w:pPr>
      <w:r>
        <w:rPr>
          <w:sz w:val="20"/>
          <w:lang w:val="az"/>
        </w:rPr>
        <w:t>Ənənəvi metodla müqayisədə Fizikadan istifadə edir</w:t>
      </w:r>
    </w:p>
    <w:p w14:paraId="469ABFF6" w14:textId="77777777" w:rsidR="00302AAF" w:rsidRDefault="00111E3F">
      <w:pPr>
        <w:tabs>
          <w:tab w:val="left" w:pos="2201"/>
        </w:tabs>
        <w:spacing w:line="177" w:lineRule="exact"/>
        <w:ind w:left="216"/>
        <w:rPr>
          <w:sz w:val="16"/>
        </w:rPr>
      </w:pPr>
      <w:r>
        <w:rPr>
          <w:lang w:val="az"/>
        </w:rPr>
        <w:br w:type="column"/>
      </w:r>
      <w:r>
        <w:rPr>
          <w:sz w:val="16"/>
          <w:lang w:val="az"/>
        </w:rPr>
        <w:t>Wilcoxon W</w:t>
      </w:r>
      <w:r>
        <w:rPr>
          <w:sz w:val="16"/>
          <w:lang w:val="az"/>
        </w:rPr>
        <w:tab/>
        <w:t>603 500</w:t>
      </w:r>
    </w:p>
    <w:p w14:paraId="39C30FA4" w14:textId="77777777" w:rsidR="00302AAF" w:rsidRDefault="00302AAF">
      <w:pPr>
        <w:pStyle w:val="BodyText"/>
        <w:spacing w:before="10"/>
        <w:rPr>
          <w:sz w:val="10"/>
        </w:rPr>
      </w:pPr>
    </w:p>
    <w:p w14:paraId="0B3BE72A" w14:textId="07367E12" w:rsidR="00302AAF" w:rsidRDefault="00B206CC">
      <w:pPr>
        <w:pStyle w:val="BodyText"/>
        <w:spacing w:line="20" w:lineRule="exact"/>
        <w:ind w:left="156"/>
        <w:rPr>
          <w:sz w:val="2"/>
        </w:rPr>
      </w:pPr>
      <w:r>
        <w:rPr>
          <w:noProof/>
          <w:sz w:val="2"/>
        </w:rPr>
        <mc:AlternateContent>
          <mc:Choice Requires="wpg">
            <w:drawing>
              <wp:inline distT="0" distB="0" distL="0" distR="0" wp14:anchorId="0078E06E" wp14:editId="72ECF316">
                <wp:extent cx="1981200" cy="6350"/>
                <wp:effectExtent l="0" t="0" r="0" b="3810"/>
                <wp:docPr id="3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6350"/>
                          <a:chOff x="0" y="0"/>
                          <a:chExt cx="3120" cy="10"/>
                        </a:xfrm>
                      </wpg:grpSpPr>
                      <wps:wsp>
                        <wps:cNvPr id="40" name="Freeform 17"/>
                        <wps:cNvSpPr>
                          <a:spLocks/>
                        </wps:cNvSpPr>
                        <wps:spPr bwMode="auto">
                          <a:xfrm>
                            <a:off x="0" y="0"/>
                            <a:ext cx="3120" cy="10"/>
                          </a:xfrm>
                          <a:custGeom>
                            <a:avLst/>
                            <a:gdLst>
                              <a:gd name="T0" fmla="*/ 3119 w 3120"/>
                              <a:gd name="T1" fmla="*/ 0 h 10"/>
                              <a:gd name="T2" fmla="*/ 1995 w 3120"/>
                              <a:gd name="T3" fmla="*/ 0 h 10"/>
                              <a:gd name="T4" fmla="*/ 1985 w 3120"/>
                              <a:gd name="T5" fmla="*/ 0 h 10"/>
                              <a:gd name="T6" fmla="*/ 0 w 3120"/>
                              <a:gd name="T7" fmla="*/ 0 h 10"/>
                              <a:gd name="T8" fmla="*/ 0 w 3120"/>
                              <a:gd name="T9" fmla="*/ 10 h 10"/>
                              <a:gd name="T10" fmla="*/ 1985 w 3120"/>
                              <a:gd name="T11" fmla="*/ 10 h 10"/>
                              <a:gd name="T12" fmla="*/ 1995 w 3120"/>
                              <a:gd name="T13" fmla="*/ 10 h 10"/>
                              <a:gd name="T14" fmla="*/ 3119 w 3120"/>
                              <a:gd name="T15" fmla="*/ 10 h 10"/>
                              <a:gd name="T16" fmla="*/ 3119 w 3120"/>
                              <a:gd name="T1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20" h="10">
                                <a:moveTo>
                                  <a:pt x="3119" y="0"/>
                                </a:moveTo>
                                <a:lnTo>
                                  <a:pt x="1995" y="0"/>
                                </a:lnTo>
                                <a:lnTo>
                                  <a:pt x="1985" y="0"/>
                                </a:lnTo>
                                <a:lnTo>
                                  <a:pt x="0" y="0"/>
                                </a:lnTo>
                                <a:lnTo>
                                  <a:pt x="0" y="10"/>
                                </a:lnTo>
                                <a:lnTo>
                                  <a:pt x="1985" y="10"/>
                                </a:lnTo>
                                <a:lnTo>
                                  <a:pt x="1995" y="10"/>
                                </a:lnTo>
                                <a:lnTo>
                                  <a:pt x="3119" y="10"/>
                                </a:lnTo>
                                <a:lnTo>
                                  <a:pt x="3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61CEBE" id="Group 16" o:spid="_x0000_s1026" style="width:156pt;height:.5pt;mso-position-horizontal-relative:char;mso-position-vertical-relative:line" coordsize="3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">
                <v:shape id="Freeform 17" o:spid="_x0000_s1027" style="position:absolute;width:3120;height:10;visibility:visible;mso-wrap-style:square;v-text-anchor:top" coordsize="31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" path="m3119,l1995,r-10,l,,,10r1985,l1995,10r1124,l3119,xe" fillcolor="black" stroked="f">
                  <v:path arrowok="t" o:connecttype="custom" o:connectlocs="3119,0;1995,0;1985,0;0,0;0,10;1985,10;1995,10;3119,10;3119,0" o:connectangles="0,0,0,0,0,0,0,0,0"/>
                </v:shape>
                <w10:anchorlock/>
              </v:group>
            </w:pict>
          </mc:Fallback>
        </mc:AlternateContent>
      </w:r>
    </w:p>
    <w:p w14:paraId="141FEEE8" w14:textId="77777777" w:rsidR="00302AAF" w:rsidRDefault="00111E3F">
      <w:pPr>
        <w:tabs>
          <w:tab w:val="left" w:pos="2201"/>
        </w:tabs>
        <w:ind w:left="216"/>
        <w:rPr>
          <w:sz w:val="16"/>
        </w:rPr>
      </w:pPr>
      <w:r>
        <w:rPr>
          <w:sz w:val="16"/>
          <w:lang w:val="az"/>
        </w:rPr>
        <w:t>Z</w:t>
      </w:r>
      <w:r>
        <w:rPr>
          <w:sz w:val="16"/>
          <w:lang w:val="az"/>
        </w:rPr>
        <w:tab/>
        <w:t>-,668</w:t>
      </w:r>
    </w:p>
    <w:p w14:paraId="281CFA0C" w14:textId="77777777" w:rsidR="00302AAF" w:rsidRDefault="00302AAF">
      <w:pPr>
        <w:pStyle w:val="BodyText"/>
        <w:spacing w:before="5"/>
        <w:rPr>
          <w:sz w:val="9"/>
        </w:rPr>
      </w:pPr>
    </w:p>
    <w:p w14:paraId="7AB167F0" w14:textId="4FB5FA42" w:rsidR="00302AAF" w:rsidRDefault="00B206CC">
      <w:pPr>
        <w:pStyle w:val="BodyText"/>
        <w:spacing w:line="20" w:lineRule="exact"/>
        <w:ind w:left="156"/>
        <w:rPr>
          <w:sz w:val="2"/>
        </w:rPr>
      </w:pPr>
      <w:r>
        <w:rPr>
          <w:noProof/>
          <w:sz w:val="2"/>
        </w:rPr>
        <mc:AlternateContent>
          <mc:Choice Requires="wpg">
            <w:drawing>
              <wp:inline distT="0" distB="0" distL="0" distR="0" wp14:anchorId="085AF1F2" wp14:editId="5512DD05">
                <wp:extent cx="1981200" cy="6350"/>
                <wp:effectExtent l="0" t="0" r="0" b="5715"/>
                <wp:docPr id="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6350"/>
                          <a:chOff x="0" y="0"/>
                          <a:chExt cx="3120" cy="10"/>
                        </a:xfrm>
                      </wpg:grpSpPr>
                      <wps:wsp>
                        <wps:cNvPr id="38" name="Freeform 15"/>
                        <wps:cNvSpPr>
                          <a:spLocks/>
                        </wps:cNvSpPr>
                        <wps:spPr bwMode="auto">
                          <a:xfrm>
                            <a:off x="0" y="0"/>
                            <a:ext cx="3120" cy="10"/>
                          </a:xfrm>
                          <a:custGeom>
                            <a:avLst/>
                            <a:gdLst>
                              <a:gd name="T0" fmla="*/ 3119 w 3120"/>
                              <a:gd name="T1" fmla="*/ 0 h 10"/>
                              <a:gd name="T2" fmla="*/ 1995 w 3120"/>
                              <a:gd name="T3" fmla="*/ 0 h 10"/>
                              <a:gd name="T4" fmla="*/ 1985 w 3120"/>
                              <a:gd name="T5" fmla="*/ 0 h 10"/>
                              <a:gd name="T6" fmla="*/ 0 w 3120"/>
                              <a:gd name="T7" fmla="*/ 0 h 10"/>
                              <a:gd name="T8" fmla="*/ 0 w 3120"/>
                              <a:gd name="T9" fmla="*/ 10 h 10"/>
                              <a:gd name="T10" fmla="*/ 1985 w 3120"/>
                              <a:gd name="T11" fmla="*/ 10 h 10"/>
                              <a:gd name="T12" fmla="*/ 1995 w 3120"/>
                              <a:gd name="T13" fmla="*/ 10 h 10"/>
                              <a:gd name="T14" fmla="*/ 3119 w 3120"/>
                              <a:gd name="T15" fmla="*/ 10 h 10"/>
                              <a:gd name="T16" fmla="*/ 3119 w 3120"/>
                              <a:gd name="T17"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20" h="10">
                                <a:moveTo>
                                  <a:pt x="3119" y="0"/>
                                </a:moveTo>
                                <a:lnTo>
                                  <a:pt x="1995" y="0"/>
                                </a:lnTo>
                                <a:lnTo>
                                  <a:pt x="1985" y="0"/>
                                </a:lnTo>
                                <a:lnTo>
                                  <a:pt x="0" y="0"/>
                                </a:lnTo>
                                <a:lnTo>
                                  <a:pt x="0" y="10"/>
                                </a:lnTo>
                                <a:lnTo>
                                  <a:pt x="1985" y="10"/>
                                </a:lnTo>
                                <a:lnTo>
                                  <a:pt x="1995" y="10"/>
                                </a:lnTo>
                                <a:lnTo>
                                  <a:pt x="3119" y="10"/>
                                </a:lnTo>
                                <a:lnTo>
                                  <a:pt x="3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4EC92D" id="Group 14" o:spid="_x0000_s1026" style="width:156pt;height:.5pt;mso-position-horizontal-relative:char;mso-position-vertical-relative:line" coordsize="3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">
                <v:shape id="Freeform 15" o:spid="_x0000_s1027" style="position:absolute;width:3120;height:10;visibility:visible;mso-wrap-style:square;v-text-anchor:top" coordsize="31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" path="m3119,l1995,r-10,l,,,10r1985,l1995,10r1124,l3119,xe" fillcolor="black" stroked="f">
                  <v:path arrowok="t" o:connecttype="custom" o:connectlocs="3119,0;1995,0;1985,0;0,0;0,10;1985,10;1995,10;3119,10;3119,0" o:connectangles="0,0,0,0,0,0,0,0,0"/>
                </v:shape>
                <w10:anchorlock/>
              </v:group>
            </w:pict>
          </mc:Fallback>
        </mc:AlternateContent>
      </w:r>
    </w:p>
    <w:p w14:paraId="02ED4A44" w14:textId="77777777" w:rsidR="00302AAF" w:rsidRDefault="00111E3F">
      <w:pPr>
        <w:tabs>
          <w:tab w:val="left" w:pos="2201"/>
        </w:tabs>
        <w:ind w:left="216"/>
        <w:rPr>
          <w:sz w:val="16"/>
        </w:rPr>
      </w:pPr>
      <w:r>
        <w:rPr>
          <w:sz w:val="16"/>
          <w:lang w:val="az"/>
        </w:rPr>
        <w:t>Asymp.  Siq (2-quyruqlu)</w:t>
      </w:r>
      <w:r>
        <w:rPr>
          <w:sz w:val="16"/>
          <w:lang w:val="az"/>
        </w:rPr>
        <w:tab/>
        <w:t>,504</w:t>
      </w:r>
    </w:p>
    <w:p w14:paraId="6446D1B7" w14:textId="77777777" w:rsidR="00302AAF" w:rsidRDefault="00302AAF">
      <w:pPr>
        <w:rPr>
          <w:sz w:val="16"/>
        </w:rPr>
        <w:sectPr w:rsidR="00302AAF">
          <w:type w:val="continuous"/>
          <w:pgSz w:w="11910" w:h="16840"/>
          <w:pgMar w:top="900" w:right="760" w:bottom="720" w:left="720" w:header="720" w:footer="720" w:gutter="0"/>
          <w:cols w:num="2" w:space="720" w:equalWidth="0">
            <w:col w:w="5130" w:space="969"/>
            <w:col w:w="4331"/>
          </w:cols>
        </w:sectPr>
      </w:pPr>
    </w:p>
    <w:p w14:paraId="0BE85079" w14:textId="77777777" w:rsidR="00302AAF" w:rsidRDefault="00302AAF">
      <w:pPr>
        <w:pStyle w:val="BodyText"/>
        <w:spacing w:before="7"/>
        <w:rPr>
          <w:sz w:val="9"/>
        </w:rPr>
      </w:pPr>
    </w:p>
    <w:p w14:paraId="6A63E727" w14:textId="4B746CFC" w:rsidR="00302AAF" w:rsidRDefault="00B206CC">
      <w:pPr>
        <w:pStyle w:val="BodyText"/>
        <w:spacing w:line="20" w:lineRule="exact"/>
        <w:ind w:left="6240"/>
        <w:rPr>
          <w:sz w:val="2"/>
        </w:rPr>
      </w:pPr>
      <w:r>
        <w:rPr>
          <w:noProof/>
          <w:sz w:val="2"/>
        </w:rPr>
        <mc:AlternateContent>
          <mc:Choice Requires="wpg">
            <w:drawing>
              <wp:inline distT="0" distB="0" distL="0" distR="0" wp14:anchorId="45D7BFFD" wp14:editId="1F383C77">
                <wp:extent cx="1990090" cy="6350"/>
                <wp:effectExtent l="0" t="3810" r="635" b="0"/>
                <wp:docPr id="3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6350"/>
                          <a:chOff x="0" y="0"/>
                          <a:chExt cx="3134" cy="10"/>
                        </a:xfrm>
                      </wpg:grpSpPr>
                      <wps:wsp>
                        <wps:cNvPr id="34" name="Freeform 13"/>
                        <wps:cNvSpPr>
                          <a:spLocks/>
                        </wps:cNvSpPr>
                        <wps:spPr bwMode="auto">
                          <a:xfrm>
                            <a:off x="0" y="0"/>
                            <a:ext cx="3134" cy="10"/>
                          </a:xfrm>
                          <a:custGeom>
                            <a:avLst/>
                            <a:gdLst>
                              <a:gd name="T0" fmla="*/ 3134 w 3134"/>
                              <a:gd name="T1" fmla="*/ 0 h 10"/>
                              <a:gd name="T2" fmla="*/ 2000 w 3134"/>
                              <a:gd name="T3" fmla="*/ 0 h 10"/>
                              <a:gd name="T4" fmla="*/ 1995 w 3134"/>
                              <a:gd name="T5" fmla="*/ 0 h 10"/>
                              <a:gd name="T6" fmla="*/ 1985 w 3134"/>
                              <a:gd name="T7" fmla="*/ 0 h 10"/>
                              <a:gd name="T8" fmla="*/ 0 w 3134"/>
                              <a:gd name="T9" fmla="*/ 0 h 10"/>
                              <a:gd name="T10" fmla="*/ 0 w 3134"/>
                              <a:gd name="T11" fmla="*/ 10 h 10"/>
                              <a:gd name="T12" fmla="*/ 1985 w 3134"/>
                              <a:gd name="T13" fmla="*/ 10 h 10"/>
                              <a:gd name="T14" fmla="*/ 1995 w 3134"/>
                              <a:gd name="T15" fmla="*/ 10 h 10"/>
                              <a:gd name="T16" fmla="*/ 2000 w 3134"/>
                              <a:gd name="T17" fmla="*/ 10 h 10"/>
                              <a:gd name="T18" fmla="*/ 3134 w 3134"/>
                              <a:gd name="T19" fmla="*/ 10 h 10"/>
                              <a:gd name="T20" fmla="*/ 3134 w 3134"/>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34" h="10">
                                <a:moveTo>
                                  <a:pt x="3134" y="0"/>
                                </a:moveTo>
                                <a:lnTo>
                                  <a:pt x="2000" y="0"/>
                                </a:lnTo>
                                <a:lnTo>
                                  <a:pt x="1995" y="0"/>
                                </a:lnTo>
                                <a:lnTo>
                                  <a:pt x="1985" y="0"/>
                                </a:lnTo>
                                <a:lnTo>
                                  <a:pt x="0" y="0"/>
                                </a:lnTo>
                                <a:lnTo>
                                  <a:pt x="0" y="10"/>
                                </a:lnTo>
                                <a:lnTo>
                                  <a:pt x="1985" y="10"/>
                                </a:lnTo>
                                <a:lnTo>
                                  <a:pt x="1995" y="10"/>
                                </a:lnTo>
                                <a:lnTo>
                                  <a:pt x="2000" y="10"/>
                                </a:lnTo>
                                <a:lnTo>
                                  <a:pt x="3134" y="10"/>
                                </a:lnTo>
                                <a:lnTo>
                                  <a:pt x="3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64BFA80" id="Group 12" o:spid="_x0000_s1026" style="width:156.7pt;height:.5pt;mso-position-horizontal-relative:char;mso-position-vertical-relative:line" coordsize="31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">
                <v:shape id="Freeform 13" o:spid="_x0000_s1027" style="position:absolute;width:3134;height:10;visibility:visible;mso-wrap-style:square;v-text-anchor:top" coordsize="31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" path="m3134,l2000,r-5,l1985,,,,,10r1985,l1995,10r5,l3134,10r,-10xe" fillcolor="black" stroked="f">
                  <v:path arrowok="t" o:connecttype="custom" o:connectlocs="3134,0;2000,0;1995,0;1985,0;0,0;0,10;1985,10;1995,10;2000,10;3134,10;3134,0" o:connectangles="0,0,0,0,0,0,0,0,0,0,0"/>
                </v:shape>
                <w10:anchorlock/>
              </v:group>
            </w:pict>
          </mc:Fallback>
        </mc:AlternateContent>
      </w:r>
    </w:p>
    <w:p w14:paraId="15A7C206" w14:textId="77777777" w:rsidR="00302AAF" w:rsidRDefault="00302AAF">
      <w:pPr>
        <w:spacing w:line="20" w:lineRule="exact"/>
        <w:rPr>
          <w:sz w:val="2"/>
        </w:rPr>
        <w:sectPr w:rsidR="00302AAF">
          <w:type w:val="continuous"/>
          <w:pgSz w:w="11910" w:h="16840"/>
          <w:pgMar w:top="900" w:right="760" w:bottom="720" w:left="720" w:header="720" w:footer="720" w:gutter="0"/>
          <w:cols w:space="720"/>
        </w:sectPr>
      </w:pPr>
    </w:p>
    <w:p w14:paraId="5FCB2783" w14:textId="77777777" w:rsidR="00302AAF" w:rsidRDefault="00111E3F">
      <w:pPr>
        <w:pStyle w:val="ListParagraph"/>
        <w:numPr>
          <w:ilvl w:val="0"/>
          <w:numId w:val="14"/>
        </w:numPr>
        <w:tabs>
          <w:tab w:val="left" w:pos="676"/>
        </w:tabs>
        <w:spacing w:before="99"/>
        <w:rPr>
          <w:i/>
          <w:sz w:val="20"/>
        </w:rPr>
      </w:pPr>
      <w:r>
        <w:rPr>
          <w:i/>
          <w:sz w:val="20"/>
          <w:lang w:val="az"/>
        </w:rPr>
        <w:lastRenderedPageBreak/>
        <w:t>Posttest Nəticələr</w:t>
      </w:r>
    </w:p>
    <w:p w14:paraId="0FB7A36F" w14:textId="77777777" w:rsidR="00302AAF" w:rsidRDefault="00111E3F">
      <w:pPr>
        <w:pStyle w:val="BodyText"/>
        <w:spacing w:before="59" w:line="252" w:lineRule="auto"/>
        <w:ind w:left="216" w:firstLine="201"/>
      </w:pPr>
      <w:r>
        <w:rPr>
          <w:lang w:val="az"/>
        </w:rPr>
        <w:t>Hər iki qrup üzrə imtahandan sonrakı nəticələr aşağıda IV cədvəl üzrə təqdim olunur:</w:t>
      </w:r>
    </w:p>
    <w:p w14:paraId="1305A0CF" w14:textId="77777777" w:rsidR="00302AAF" w:rsidRDefault="00111E3F">
      <w:pPr>
        <w:tabs>
          <w:tab w:val="left" w:pos="1051"/>
          <w:tab w:val="left" w:pos="4991"/>
        </w:tabs>
        <w:spacing w:before="183"/>
        <w:ind w:left="313"/>
        <w:rPr>
          <w:sz w:val="16"/>
        </w:rPr>
      </w:pPr>
      <w:r>
        <w:rPr>
          <w:sz w:val="16"/>
          <w:u w:val="single"/>
          <w:lang w:val="az"/>
        </w:rPr>
        <w:tab/>
        <w:t xml:space="preserve"> IV CƏDVƏL: D</w:t>
      </w:r>
      <w:r>
        <w:rPr>
          <w:sz w:val="13"/>
          <w:u w:val="single"/>
          <w:lang w:val="az"/>
        </w:rPr>
        <w:t>ESKRIPTIV</w:t>
      </w:r>
      <w:r>
        <w:rPr>
          <w:sz w:val="16"/>
          <w:u w:val="single"/>
          <w:lang w:val="az"/>
        </w:rPr>
        <w:t xml:space="preserve"> S</w:t>
      </w:r>
      <w:r>
        <w:rPr>
          <w:sz w:val="13"/>
          <w:u w:val="single"/>
          <w:lang w:val="az"/>
        </w:rPr>
        <w:t xml:space="preserve">TATISTIKA </w:t>
      </w:r>
      <w:r>
        <w:rPr>
          <w:sz w:val="16"/>
          <w:u w:val="single"/>
          <w:lang w:val="az"/>
        </w:rPr>
        <w:t>(P</w:t>
      </w:r>
      <w:r>
        <w:rPr>
          <w:sz w:val="13"/>
          <w:u w:val="single"/>
          <w:lang w:val="az"/>
        </w:rPr>
        <w:t>OSTTEST</w:t>
      </w:r>
      <w:r>
        <w:rPr>
          <w:sz w:val="16"/>
          <w:u w:val="single"/>
          <w:lang w:val="az"/>
        </w:rPr>
        <w:t>)</w:t>
      </w:r>
      <w:r>
        <w:rPr>
          <w:sz w:val="16"/>
          <w:u w:val="single"/>
          <w:lang w:val="az"/>
        </w:rPr>
        <w:tab/>
      </w:r>
    </w:p>
    <w:p w14:paraId="59F6E39D" w14:textId="77777777" w:rsidR="00302AAF" w:rsidRDefault="00111E3F">
      <w:pPr>
        <w:tabs>
          <w:tab w:val="left" w:pos="2481"/>
          <w:tab w:val="left" w:pos="3151"/>
          <w:tab w:val="left" w:pos="3966"/>
        </w:tabs>
        <w:spacing w:before="14"/>
        <w:ind w:left="2105"/>
        <w:rPr>
          <w:b/>
          <w:sz w:val="14"/>
        </w:rPr>
      </w:pPr>
      <w:r>
        <w:rPr>
          <w:b/>
          <w:sz w:val="14"/>
          <w:lang w:val="az"/>
        </w:rPr>
        <w:t>N</w:t>
      </w:r>
      <w:r>
        <w:rPr>
          <w:b/>
          <w:sz w:val="14"/>
          <w:lang w:val="az"/>
        </w:rPr>
        <w:tab/>
        <w:t>Mean</w:t>
      </w:r>
      <w:r>
        <w:rPr>
          <w:b/>
          <w:sz w:val="14"/>
          <w:lang w:val="az"/>
        </w:rPr>
        <w:tab/>
        <w:t>Standard</w:t>
      </w:r>
      <w:r>
        <w:rPr>
          <w:b/>
          <w:sz w:val="14"/>
          <w:lang w:val="az"/>
        </w:rPr>
        <w:tab/>
        <w:t>Mean standartı</w:t>
      </w:r>
    </w:p>
    <w:p w14:paraId="6F86E3A3" w14:textId="77777777" w:rsidR="00302AAF" w:rsidRDefault="00111E3F">
      <w:pPr>
        <w:tabs>
          <w:tab w:val="left" w:pos="4265"/>
        </w:tabs>
        <w:spacing w:line="143" w:lineRule="exact"/>
        <w:ind w:left="3156"/>
        <w:rPr>
          <w:b/>
          <w:sz w:val="14"/>
        </w:rPr>
      </w:pPr>
      <w:r>
        <w:rPr>
          <w:b/>
          <w:sz w:val="14"/>
          <w:lang w:val="az"/>
        </w:rPr>
        <w:t>Sapdırılma</w:t>
      </w:r>
      <w:r>
        <w:rPr>
          <w:b/>
          <w:sz w:val="14"/>
          <w:lang w:val="az"/>
        </w:rPr>
        <w:tab/>
        <w:t>xətası</w:t>
      </w:r>
    </w:p>
    <w:p w14:paraId="24D7C9BF" w14:textId="74188324" w:rsidR="00302AAF" w:rsidRDefault="00B206CC">
      <w:pPr>
        <w:pStyle w:val="BodyText"/>
        <w:spacing w:line="20" w:lineRule="exact"/>
        <w:ind w:left="313"/>
        <w:rPr>
          <w:sz w:val="2"/>
        </w:rPr>
      </w:pPr>
      <w:r>
        <w:rPr>
          <w:noProof/>
          <w:sz w:val="2"/>
        </w:rPr>
        <mc:AlternateContent>
          <mc:Choice Requires="wpg">
            <w:drawing>
              <wp:inline distT="0" distB="0" distL="0" distR="0" wp14:anchorId="237056E2" wp14:editId="3DB56CB7">
                <wp:extent cx="2970530" cy="6350"/>
                <wp:effectExtent l="0" t="0" r="2540" b="5080"/>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0530" cy="6350"/>
                          <a:chOff x="0" y="0"/>
                          <a:chExt cx="4678" cy="10"/>
                        </a:xfrm>
                      </wpg:grpSpPr>
                      <wps:wsp>
                        <wps:cNvPr id="30" name="AutoShape 11"/>
                        <wps:cNvSpPr>
                          <a:spLocks/>
                        </wps:cNvSpPr>
                        <wps:spPr bwMode="auto">
                          <a:xfrm>
                            <a:off x="0" y="0"/>
                            <a:ext cx="4678" cy="10"/>
                          </a:xfrm>
                          <a:custGeom>
                            <a:avLst/>
                            <a:gdLst>
                              <a:gd name="T0" fmla="*/ 566 w 4678"/>
                              <a:gd name="T1" fmla="*/ 0 h 10"/>
                              <a:gd name="T2" fmla="*/ 0 w 4678"/>
                              <a:gd name="T3" fmla="*/ 0 h 10"/>
                              <a:gd name="T4" fmla="*/ 0 w 4678"/>
                              <a:gd name="T5" fmla="*/ 10 h 10"/>
                              <a:gd name="T6" fmla="*/ 566 w 4678"/>
                              <a:gd name="T7" fmla="*/ 10 h 10"/>
                              <a:gd name="T8" fmla="*/ 566 w 4678"/>
                              <a:gd name="T9" fmla="*/ 0 h 10"/>
                              <a:gd name="T10" fmla="*/ 1710 w 4678"/>
                              <a:gd name="T11" fmla="*/ 0 h 10"/>
                              <a:gd name="T12" fmla="*/ 1701 w 4678"/>
                              <a:gd name="T13" fmla="*/ 0 h 10"/>
                              <a:gd name="T14" fmla="*/ 576 w 4678"/>
                              <a:gd name="T15" fmla="*/ 0 h 10"/>
                              <a:gd name="T16" fmla="*/ 566 w 4678"/>
                              <a:gd name="T17" fmla="*/ 0 h 10"/>
                              <a:gd name="T18" fmla="*/ 566 w 4678"/>
                              <a:gd name="T19" fmla="*/ 10 h 10"/>
                              <a:gd name="T20" fmla="*/ 576 w 4678"/>
                              <a:gd name="T21" fmla="*/ 10 h 10"/>
                              <a:gd name="T22" fmla="*/ 1701 w 4678"/>
                              <a:gd name="T23" fmla="*/ 10 h 10"/>
                              <a:gd name="T24" fmla="*/ 1710 w 4678"/>
                              <a:gd name="T25" fmla="*/ 10 h 10"/>
                              <a:gd name="T26" fmla="*/ 1710 w 4678"/>
                              <a:gd name="T27" fmla="*/ 0 h 10"/>
                              <a:gd name="T28" fmla="*/ 1995 w 4678"/>
                              <a:gd name="T29" fmla="*/ 0 h 10"/>
                              <a:gd name="T30" fmla="*/ 1985 w 4678"/>
                              <a:gd name="T31" fmla="*/ 0 h 10"/>
                              <a:gd name="T32" fmla="*/ 1710 w 4678"/>
                              <a:gd name="T33" fmla="*/ 0 h 10"/>
                              <a:gd name="T34" fmla="*/ 1710 w 4678"/>
                              <a:gd name="T35" fmla="*/ 10 h 10"/>
                              <a:gd name="T36" fmla="*/ 1985 w 4678"/>
                              <a:gd name="T37" fmla="*/ 10 h 10"/>
                              <a:gd name="T38" fmla="*/ 1995 w 4678"/>
                              <a:gd name="T39" fmla="*/ 10 h 10"/>
                              <a:gd name="T40" fmla="*/ 1995 w 4678"/>
                              <a:gd name="T41" fmla="*/ 0 h 10"/>
                              <a:gd name="T42" fmla="*/ 2704 w 4678"/>
                              <a:gd name="T43" fmla="*/ 0 h 10"/>
                              <a:gd name="T44" fmla="*/ 2694 w 4678"/>
                              <a:gd name="T45" fmla="*/ 0 h 10"/>
                              <a:gd name="T46" fmla="*/ 1995 w 4678"/>
                              <a:gd name="T47" fmla="*/ 0 h 10"/>
                              <a:gd name="T48" fmla="*/ 1995 w 4678"/>
                              <a:gd name="T49" fmla="*/ 10 h 10"/>
                              <a:gd name="T50" fmla="*/ 2694 w 4678"/>
                              <a:gd name="T51" fmla="*/ 10 h 10"/>
                              <a:gd name="T52" fmla="*/ 2704 w 4678"/>
                              <a:gd name="T53" fmla="*/ 10 h 10"/>
                              <a:gd name="T54" fmla="*/ 2704 w 4678"/>
                              <a:gd name="T55" fmla="*/ 0 h 10"/>
                              <a:gd name="T56" fmla="*/ 4678 w 4678"/>
                              <a:gd name="T57" fmla="*/ 0 h 10"/>
                              <a:gd name="T58" fmla="*/ 3554 w 4678"/>
                              <a:gd name="T59" fmla="*/ 0 h 10"/>
                              <a:gd name="T60" fmla="*/ 3544 w 4678"/>
                              <a:gd name="T61" fmla="*/ 0 h 10"/>
                              <a:gd name="T62" fmla="*/ 2704 w 4678"/>
                              <a:gd name="T63" fmla="*/ 0 h 10"/>
                              <a:gd name="T64" fmla="*/ 2704 w 4678"/>
                              <a:gd name="T65" fmla="*/ 10 h 10"/>
                              <a:gd name="T66" fmla="*/ 3544 w 4678"/>
                              <a:gd name="T67" fmla="*/ 10 h 10"/>
                              <a:gd name="T68" fmla="*/ 3554 w 4678"/>
                              <a:gd name="T69" fmla="*/ 10 h 10"/>
                              <a:gd name="T70" fmla="*/ 4678 w 4678"/>
                              <a:gd name="T71" fmla="*/ 10 h 10"/>
                              <a:gd name="T72" fmla="*/ 4678 w 4678"/>
                              <a:gd name="T7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678" h="10">
                                <a:moveTo>
                                  <a:pt x="566" y="0"/>
                                </a:moveTo>
                                <a:lnTo>
                                  <a:pt x="0" y="0"/>
                                </a:lnTo>
                                <a:lnTo>
                                  <a:pt x="0" y="10"/>
                                </a:lnTo>
                                <a:lnTo>
                                  <a:pt x="566" y="10"/>
                                </a:lnTo>
                                <a:lnTo>
                                  <a:pt x="566" y="0"/>
                                </a:lnTo>
                                <a:close/>
                                <a:moveTo>
                                  <a:pt x="1710" y="0"/>
                                </a:moveTo>
                                <a:lnTo>
                                  <a:pt x="1701" y="0"/>
                                </a:lnTo>
                                <a:lnTo>
                                  <a:pt x="576" y="0"/>
                                </a:lnTo>
                                <a:lnTo>
                                  <a:pt x="566" y="0"/>
                                </a:lnTo>
                                <a:lnTo>
                                  <a:pt x="566" y="10"/>
                                </a:lnTo>
                                <a:lnTo>
                                  <a:pt x="576" y="10"/>
                                </a:lnTo>
                                <a:lnTo>
                                  <a:pt x="1701" y="10"/>
                                </a:lnTo>
                                <a:lnTo>
                                  <a:pt x="1710" y="10"/>
                                </a:lnTo>
                                <a:lnTo>
                                  <a:pt x="1710" y="0"/>
                                </a:lnTo>
                                <a:close/>
                                <a:moveTo>
                                  <a:pt x="1995" y="0"/>
                                </a:moveTo>
                                <a:lnTo>
                                  <a:pt x="1985" y="0"/>
                                </a:lnTo>
                                <a:lnTo>
                                  <a:pt x="1710" y="0"/>
                                </a:lnTo>
                                <a:lnTo>
                                  <a:pt x="1710" y="10"/>
                                </a:lnTo>
                                <a:lnTo>
                                  <a:pt x="1985" y="10"/>
                                </a:lnTo>
                                <a:lnTo>
                                  <a:pt x="1995" y="10"/>
                                </a:lnTo>
                                <a:lnTo>
                                  <a:pt x="1995" y="0"/>
                                </a:lnTo>
                                <a:close/>
                                <a:moveTo>
                                  <a:pt x="2704" y="0"/>
                                </a:moveTo>
                                <a:lnTo>
                                  <a:pt x="2694" y="0"/>
                                </a:lnTo>
                                <a:lnTo>
                                  <a:pt x="1995" y="0"/>
                                </a:lnTo>
                                <a:lnTo>
                                  <a:pt x="1995" y="10"/>
                                </a:lnTo>
                                <a:lnTo>
                                  <a:pt x="2694" y="10"/>
                                </a:lnTo>
                                <a:lnTo>
                                  <a:pt x="2704" y="10"/>
                                </a:lnTo>
                                <a:lnTo>
                                  <a:pt x="2704" y="0"/>
                                </a:lnTo>
                                <a:close/>
                                <a:moveTo>
                                  <a:pt x="4678" y="0"/>
                                </a:moveTo>
                                <a:lnTo>
                                  <a:pt x="3554" y="0"/>
                                </a:lnTo>
                                <a:lnTo>
                                  <a:pt x="3544" y="0"/>
                                </a:lnTo>
                                <a:lnTo>
                                  <a:pt x="2704" y="0"/>
                                </a:lnTo>
                                <a:lnTo>
                                  <a:pt x="2704" y="10"/>
                                </a:lnTo>
                                <a:lnTo>
                                  <a:pt x="3544" y="10"/>
                                </a:lnTo>
                                <a:lnTo>
                                  <a:pt x="3554" y="10"/>
                                </a:lnTo>
                                <a:lnTo>
                                  <a:pt x="4678" y="10"/>
                                </a:lnTo>
                                <a:lnTo>
                                  <a:pt x="46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C6089F6" id="Group 10" o:spid="_x0000_s1026" style="width:233.9pt;height:.5pt;mso-position-horizontal-relative:char;mso-position-vertical-relative:line" coordsize="46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">
                <v:shape id="AutoShape 11" o:spid="_x0000_s1027" style="position:absolute;width:4678;height:10;visibility:visible;mso-wrap-style:square;v-text-anchor:top" coordsize="46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" path="m566,l,,,10r566,l566,xm1710,r-9,l576,,566,r,10l576,10r1125,l1710,10r,-10xm1995,r-10,l1710,r,10l1985,10r10,l1995,xm2704,r-10,l1995,r,10l2694,10r10,l2704,xm4678,l3554,r-10,l2704,r,10l3544,10r10,l4678,10r,-10xe" fillcolor="black" stroked="f">
                  <v:path arrowok="t" o:connecttype="custom" o:connectlocs="566,0;0,0;0,10;566,10;566,0;1710,0;1701,0;576,0;566,0;566,10;576,10;1701,10;1710,10;1710,0;1995,0;1985,0;1710,0;1710,10;1985,10;1995,10;1995,0;2704,0;2694,0;1995,0;1995,10;2694,10;2704,10;2704,0;4678,0;3554,0;3544,0;2704,0;2704,10;3544,10;3554,10;4678,10;4678,0" o:connectangles="0,0,0,0,0,0,0,0,0,0,0,0,0,0,0,0,0,0,0,0,0,0,0,0,0,0,0,0,0,0,0,0,0,0,0,0,0"/>
                </v:shape>
                <w10:anchorlock/>
              </v:group>
            </w:pict>
          </mc:Fallback>
        </mc:AlternateContent>
      </w:r>
    </w:p>
    <w:p w14:paraId="05635CA9" w14:textId="77777777" w:rsidR="00302AAF" w:rsidRDefault="00111E3F">
      <w:pPr>
        <w:pStyle w:val="BodyText"/>
        <w:spacing w:before="99" w:line="252" w:lineRule="auto"/>
        <w:ind w:left="216" w:right="176" w:firstLine="201"/>
        <w:jc w:val="both"/>
      </w:pPr>
      <w:r>
        <w:rPr>
          <w:lang w:val="az"/>
        </w:rPr>
        <w:br w:type="column"/>
      </w:r>
      <w:r>
        <w:rPr>
          <w:lang w:val="az"/>
        </w:rPr>
        <w:t>Müşahidə edirik ki, təcrübə qrupu və simulyasiya qrupunda olan tələbələrin əksəriyyətinin suallara düzgün cavabları var (MCQ Q1, MCQ Q2, MCQ Q3, MCQ Q4, MCQ</w:t>
      </w:r>
    </w:p>
    <w:p w14:paraId="4FE682AE" w14:textId="77777777" w:rsidR="00302AAF" w:rsidRPr="00B206CC" w:rsidRDefault="00111E3F">
      <w:pPr>
        <w:pStyle w:val="BodyText"/>
        <w:spacing w:line="252" w:lineRule="auto"/>
        <w:ind w:left="216" w:right="173"/>
        <w:jc w:val="both"/>
        <w:rPr>
          <w:lang w:val="az"/>
        </w:rPr>
      </w:pPr>
      <w:r>
        <w:rPr>
          <w:lang w:val="az"/>
        </w:rPr>
        <w:t>Q5) və düzgün cavabların dərəcəsi 50%-dən yüksəkdir.  Həmçinin qeyd edirik ki, variasiyanı müalicə edən QCM-in Q1 sualı üçün iki qrupun düzgün cavablarının sürətinin fərqi</w:t>
      </w:r>
    </w:p>
    <w:p w14:paraId="59302B65" w14:textId="77777777" w:rsidR="00302AAF" w:rsidRPr="00B206CC" w:rsidRDefault="00302AAF">
      <w:pPr>
        <w:spacing w:line="252" w:lineRule="auto"/>
        <w:jc w:val="both"/>
        <w:rPr>
          <w:lang w:val="az"/>
        </w:rPr>
        <w:sectPr w:rsidR="00302AAF" w:rsidRPr="00B206CC">
          <w:pgSz w:w="11910" w:h="16840"/>
          <w:pgMar w:top="900" w:right="760" w:bottom="720" w:left="720" w:header="520" w:footer="521" w:gutter="0"/>
          <w:cols w:num="2" w:space="720" w:equalWidth="0">
            <w:col w:w="5090" w:space="72"/>
            <w:col w:w="5268"/>
          </w:cols>
        </w:sectPr>
      </w:pPr>
    </w:p>
    <w:p w14:paraId="27FDA7E5" w14:textId="77777777" w:rsidR="00302AAF" w:rsidRPr="00B206CC" w:rsidRDefault="00302AAF">
      <w:pPr>
        <w:pStyle w:val="BodyText"/>
        <w:spacing w:before="5"/>
        <w:rPr>
          <w:sz w:val="16"/>
          <w:lang w:val="az"/>
        </w:rPr>
      </w:pPr>
    </w:p>
    <w:p w14:paraId="491ECCBD" w14:textId="77777777" w:rsidR="00302AAF" w:rsidRPr="00B206CC" w:rsidRDefault="00111E3F">
      <w:pPr>
        <w:ind w:left="379" w:right="-19" w:firstLine="93"/>
        <w:rPr>
          <w:sz w:val="16"/>
          <w:lang w:val="az"/>
        </w:rPr>
      </w:pPr>
      <w:r>
        <w:rPr>
          <w:sz w:val="16"/>
          <w:lang w:val="az"/>
        </w:rPr>
        <w:t>Qruplar</w:t>
      </w:r>
    </w:p>
    <w:p w14:paraId="3DA1529D" w14:textId="77777777" w:rsidR="00302AAF" w:rsidRPr="00B206CC" w:rsidRDefault="00111E3F">
      <w:pPr>
        <w:spacing w:before="5"/>
        <w:ind w:left="231"/>
        <w:jc w:val="center"/>
        <w:rPr>
          <w:sz w:val="16"/>
          <w:lang w:val="az"/>
        </w:rPr>
      </w:pPr>
      <w:r>
        <w:rPr>
          <w:lang w:val="az"/>
        </w:rPr>
        <w:br w:type="column"/>
      </w:r>
      <w:r>
        <w:rPr>
          <w:w w:val="95"/>
          <w:sz w:val="16"/>
          <w:lang w:val="az"/>
        </w:rPr>
        <w:t>Təcrübə</w:t>
      </w:r>
      <w:r>
        <w:rPr>
          <w:sz w:val="16"/>
          <w:lang w:val="az"/>
        </w:rPr>
        <w:t xml:space="preserve"> qrupu Tənzimləmə</w:t>
      </w:r>
    </w:p>
    <w:p w14:paraId="70EB36B6" w14:textId="77777777" w:rsidR="00302AAF" w:rsidRPr="00B206CC" w:rsidRDefault="00111E3F">
      <w:pPr>
        <w:tabs>
          <w:tab w:val="left" w:pos="1325"/>
          <w:tab w:val="left" w:pos="2357"/>
        </w:tabs>
        <w:spacing w:before="5"/>
        <w:ind w:left="230"/>
        <w:rPr>
          <w:sz w:val="16"/>
          <w:lang w:val="az"/>
        </w:rPr>
      </w:pPr>
      <w:r>
        <w:rPr>
          <w:lang w:val="az"/>
        </w:rPr>
        <w:br w:type="column"/>
      </w:r>
      <w:r>
        <w:rPr>
          <w:sz w:val="16"/>
          <w:lang w:val="az"/>
        </w:rPr>
        <w:t>25 15 8400</w:t>
      </w:r>
      <w:r>
        <w:rPr>
          <w:sz w:val="16"/>
          <w:lang w:val="az"/>
        </w:rPr>
        <w:tab/>
        <w:t>1 77200</w:t>
      </w:r>
      <w:r>
        <w:rPr>
          <w:lang w:val="az"/>
        </w:rPr>
        <w:t xml:space="preserve"> </w:t>
      </w:r>
      <w:r>
        <w:rPr>
          <w:sz w:val="16"/>
          <w:lang w:val="az"/>
        </w:rPr>
        <w:tab/>
        <w:t>35440</w:t>
      </w:r>
    </w:p>
    <w:p w14:paraId="0A9ED09E" w14:textId="77777777" w:rsidR="00302AAF" w:rsidRPr="00B206CC" w:rsidRDefault="00302AAF">
      <w:pPr>
        <w:pStyle w:val="BodyText"/>
        <w:rPr>
          <w:sz w:val="16"/>
          <w:lang w:val="az"/>
        </w:rPr>
      </w:pPr>
    </w:p>
    <w:p w14:paraId="09B5F17A" w14:textId="77777777" w:rsidR="00302AAF" w:rsidRPr="00B206CC" w:rsidRDefault="00111E3F">
      <w:pPr>
        <w:tabs>
          <w:tab w:val="left" w:pos="1325"/>
          <w:tab w:val="left" w:pos="2357"/>
        </w:tabs>
        <w:ind w:left="230"/>
        <w:rPr>
          <w:sz w:val="16"/>
          <w:lang w:val="az"/>
        </w:rPr>
      </w:pPr>
      <w:r>
        <w:rPr>
          <w:sz w:val="16"/>
          <w:lang w:val="az"/>
        </w:rPr>
        <w:t>25 16 000</w:t>
      </w:r>
      <w:r>
        <w:rPr>
          <w:sz w:val="16"/>
          <w:lang w:val="az"/>
        </w:rPr>
        <w:tab/>
        <w:t>2 10159</w:t>
      </w:r>
      <w:r>
        <w:rPr>
          <w:lang w:val="az"/>
        </w:rPr>
        <w:t xml:space="preserve"> </w:t>
      </w:r>
      <w:r>
        <w:rPr>
          <w:sz w:val="16"/>
          <w:lang w:val="az"/>
        </w:rPr>
        <w:tab/>
        <w:t>42032</w:t>
      </w:r>
    </w:p>
    <w:p w14:paraId="23FD9204" w14:textId="77777777" w:rsidR="00302AAF" w:rsidRPr="00B206CC" w:rsidRDefault="00111E3F">
      <w:pPr>
        <w:pStyle w:val="BodyText"/>
        <w:spacing w:line="202" w:lineRule="exact"/>
        <w:ind w:left="379"/>
        <w:rPr>
          <w:lang w:val="az"/>
        </w:rPr>
      </w:pPr>
      <w:r>
        <w:rPr>
          <w:lang w:val="az"/>
        </w:rPr>
        <w:br w:type="column"/>
      </w:r>
      <w:r>
        <w:rPr>
          <w:lang w:val="az"/>
        </w:rPr>
        <w:t>yükü ilə kapasiorun terminallarında voltajın a</w:t>
      </w:r>
    </w:p>
    <w:p w14:paraId="51D75BE0" w14:textId="77777777" w:rsidR="00302AAF" w:rsidRDefault="00111E3F">
      <w:pPr>
        <w:pStyle w:val="BodyText"/>
        <w:spacing w:line="242" w:lineRule="exact"/>
        <w:ind w:left="379" w:right="170"/>
      </w:pPr>
      <w:r>
        <w:rPr>
          <w:lang w:val="az"/>
        </w:rPr>
        <w:t>kapasitator (1%), yük ilə kapasitatorda cari intensivliyin variasiyasını müalicə edən QCM-in Q2 sualı</w:t>
      </w:r>
    </w:p>
    <w:p w14:paraId="4DEC7199" w14:textId="77777777" w:rsidR="00302AAF" w:rsidRDefault="00302AAF">
      <w:pPr>
        <w:spacing w:line="242" w:lineRule="exact"/>
        <w:sectPr w:rsidR="00302AAF">
          <w:type w:val="continuous"/>
          <w:pgSz w:w="11910" w:h="16840"/>
          <w:pgMar w:top="900" w:right="760" w:bottom="720" w:left="720" w:header="720" w:footer="720" w:gutter="0"/>
          <w:cols w:num="4" w:space="720" w:equalWidth="0">
            <w:col w:w="816" w:space="40"/>
            <w:col w:w="951" w:space="39"/>
            <w:col w:w="2839" w:space="313"/>
            <w:col w:w="5432"/>
          </w:cols>
        </w:sectPr>
      </w:pPr>
    </w:p>
    <w:p w14:paraId="02CED087" w14:textId="77777777" w:rsidR="00302AAF" w:rsidRPr="00B206CC" w:rsidRDefault="00111E3F">
      <w:pPr>
        <w:tabs>
          <w:tab w:val="left" w:pos="1113"/>
          <w:tab w:val="left" w:pos="4844"/>
        </w:tabs>
        <w:spacing w:line="56" w:lineRule="exact"/>
        <w:ind w:left="166"/>
        <w:jc w:val="center"/>
        <w:rPr>
          <w:sz w:val="16"/>
          <w:lang w:val="az"/>
        </w:rPr>
      </w:pPr>
      <w:r>
        <w:rPr>
          <w:sz w:val="16"/>
          <w:u w:val="single"/>
          <w:lang w:val="az"/>
        </w:rPr>
        <w:tab/>
        <w:t xml:space="preserve"> qrupla</w:t>
      </w:r>
      <w:r>
        <w:rPr>
          <w:sz w:val="16"/>
          <w:u w:val="single"/>
          <w:lang w:val="az"/>
        </w:rPr>
        <w:tab/>
      </w:r>
    </w:p>
    <w:p w14:paraId="53228BA1" w14:textId="77777777" w:rsidR="00302AAF" w:rsidRPr="00B206CC" w:rsidRDefault="00302AAF">
      <w:pPr>
        <w:pStyle w:val="BodyText"/>
        <w:spacing w:before="11"/>
        <w:rPr>
          <w:sz w:val="16"/>
          <w:lang w:val="az"/>
        </w:rPr>
      </w:pPr>
    </w:p>
    <w:p w14:paraId="6F538F5B" w14:textId="77777777" w:rsidR="00302AAF" w:rsidRPr="00B206CC" w:rsidRDefault="00111E3F">
      <w:pPr>
        <w:pStyle w:val="BodyText"/>
        <w:spacing w:line="252" w:lineRule="auto"/>
        <w:ind w:left="216" w:right="47" w:firstLine="201"/>
        <w:jc w:val="both"/>
        <w:rPr>
          <w:lang w:val="az"/>
        </w:rPr>
      </w:pPr>
      <w:r>
        <w:rPr>
          <w:lang w:val="az"/>
        </w:rPr>
        <w:t>Nəticələr göstərir ki, imtahan sonrası simulyasiya qrupunda olan tələbələrin ortası m = 16 olduğu halda, təcrübə qrupundakı tələbələrin ortası m = 15,84-dür;  fərq təxminən 0,16 yoxlamaq əgər bu fərq əhəmiyyətli və sınanmış təhsil cihaz şagirdlərin nəticələrinə heç bir təsiri olmadığını null hipotez rədd, biz Mann-Whitney U test istifadə (Masa V-də, dəyərlərin paylanması normal paylanma riayət etmir, çünki Shapiro-Wilk p-dəyəri seçilmiş alfa səviyyəsi 0.05 az).</w:t>
      </w:r>
    </w:p>
    <w:p w14:paraId="73AF8E2A" w14:textId="77777777" w:rsidR="00302AAF" w:rsidRDefault="00111E3F">
      <w:pPr>
        <w:tabs>
          <w:tab w:val="left" w:pos="1447"/>
          <w:tab w:val="left" w:pos="4703"/>
        </w:tabs>
        <w:spacing w:before="182"/>
        <w:ind w:left="166"/>
        <w:jc w:val="center"/>
        <w:rPr>
          <w:sz w:val="13"/>
        </w:rPr>
      </w:pPr>
      <w:r>
        <w:rPr>
          <w:sz w:val="16"/>
          <w:u w:val="single"/>
          <w:lang w:val="az"/>
        </w:rPr>
        <w:tab/>
        <w:t xml:space="preserve"> V CƏDVƏL: N</w:t>
      </w:r>
      <w:r>
        <w:rPr>
          <w:sz w:val="13"/>
          <w:u w:val="single"/>
          <w:lang w:val="az"/>
        </w:rPr>
        <w:t>ORMALITY</w:t>
      </w:r>
      <w:r>
        <w:rPr>
          <w:sz w:val="16"/>
          <w:u w:val="single"/>
          <w:lang w:val="az"/>
        </w:rPr>
        <w:t xml:space="preserve"> T</w:t>
      </w:r>
      <w:r>
        <w:rPr>
          <w:sz w:val="13"/>
          <w:u w:val="single"/>
          <w:lang w:val="az"/>
        </w:rPr>
        <w:t>ESTS</w:t>
      </w:r>
      <w:r>
        <w:rPr>
          <w:sz w:val="13"/>
          <w:u w:val="single"/>
          <w:lang w:val="az"/>
        </w:rPr>
        <w:tab/>
      </w:r>
    </w:p>
    <w:p w14:paraId="30EDE80E" w14:textId="77777777" w:rsidR="00302AAF" w:rsidRDefault="00302AAF">
      <w:pPr>
        <w:pStyle w:val="BodyText"/>
        <w:spacing w:before="11"/>
        <w:rPr>
          <w:sz w:val="14"/>
        </w:rPr>
      </w:pPr>
    </w:p>
    <w:p w14:paraId="31EC323C" w14:textId="77777777" w:rsidR="00302AAF" w:rsidRDefault="00111E3F">
      <w:pPr>
        <w:tabs>
          <w:tab w:val="left" w:pos="1761"/>
          <w:tab w:val="left" w:pos="3260"/>
        </w:tabs>
        <w:ind w:right="215"/>
        <w:jc w:val="right"/>
        <w:rPr>
          <w:b/>
          <w:sz w:val="14"/>
        </w:rPr>
      </w:pPr>
      <w:r>
        <w:rPr>
          <w:b/>
          <w:sz w:val="14"/>
          <w:u w:val="single"/>
          <w:lang w:val="az"/>
        </w:rPr>
        <w:t xml:space="preserve">  Kolmoqorov-Smirnov</w:t>
      </w:r>
      <w:r>
        <w:rPr>
          <w:b/>
          <w:sz w:val="14"/>
          <w:u w:val="single"/>
          <w:lang w:val="az"/>
        </w:rPr>
        <w:tab/>
        <w:t>Şapiro-Uilk</w:t>
      </w:r>
      <w:r>
        <w:rPr>
          <w:b/>
          <w:sz w:val="14"/>
          <w:u w:val="single"/>
          <w:lang w:val="az"/>
        </w:rPr>
        <w:tab/>
      </w:r>
    </w:p>
    <w:p w14:paraId="4D4FF6C5" w14:textId="77777777" w:rsidR="00302AAF" w:rsidRDefault="00302AAF">
      <w:pPr>
        <w:pStyle w:val="BodyText"/>
        <w:spacing w:before="8"/>
        <w:rPr>
          <w:b/>
          <w:sz w:val="14"/>
        </w:rPr>
      </w:pPr>
    </w:p>
    <w:p w14:paraId="0FBACEA4" w14:textId="77777777" w:rsidR="00302AAF" w:rsidRDefault="00111E3F">
      <w:pPr>
        <w:tabs>
          <w:tab w:val="left" w:pos="1335"/>
          <w:tab w:val="left" w:pos="2469"/>
          <w:tab w:val="left" w:pos="3037"/>
          <w:tab w:val="left" w:pos="4171"/>
        </w:tabs>
        <w:ind w:right="215"/>
        <w:jc w:val="right"/>
        <w:rPr>
          <w:b/>
          <w:sz w:val="14"/>
        </w:rPr>
      </w:pPr>
      <w:r>
        <w:rPr>
          <w:b/>
          <w:sz w:val="14"/>
          <w:u w:val="single"/>
          <w:lang w:val="az"/>
        </w:rPr>
        <w:tab/>
      </w:r>
      <w:r>
        <w:rPr>
          <w:b/>
          <w:spacing w:val="-1"/>
          <w:sz w:val="14"/>
          <w:u w:val="single"/>
          <w:lang w:val="az"/>
        </w:rPr>
        <w:t>Statistika</w:t>
      </w:r>
      <w:r>
        <w:rPr>
          <w:b/>
          <w:sz w:val="14"/>
          <w:u w:val="single"/>
          <w:lang w:val="az"/>
        </w:rPr>
        <w:t xml:space="preserve"> ddl</w:t>
      </w:r>
      <w:r>
        <w:rPr>
          <w:b/>
          <w:sz w:val="14"/>
          <w:u w:val="single"/>
          <w:lang w:val="az"/>
        </w:rPr>
        <w:tab/>
        <w:t>Sig.Statistics</w:t>
      </w:r>
      <w:r>
        <w:rPr>
          <w:b/>
          <w:sz w:val="14"/>
          <w:u w:val="single"/>
          <w:lang w:val="az"/>
        </w:rPr>
        <w:tab/>
        <w:t xml:space="preserve"> ddl</w:t>
      </w:r>
      <w:r>
        <w:rPr>
          <w:b/>
          <w:sz w:val="14"/>
          <w:u w:val="single"/>
          <w:lang w:val="az"/>
        </w:rPr>
        <w:tab/>
        <w:t>Sig.</w:t>
      </w:r>
    </w:p>
    <w:p w14:paraId="0C9632B6" w14:textId="77777777" w:rsidR="00302AAF" w:rsidRDefault="00111E3F">
      <w:pPr>
        <w:tabs>
          <w:tab w:val="left" w:pos="1335"/>
          <w:tab w:val="left" w:pos="2045"/>
          <w:tab w:val="left" w:pos="2469"/>
          <w:tab w:val="left" w:pos="3037"/>
          <w:tab w:val="left" w:pos="3746"/>
          <w:tab w:val="left" w:pos="4171"/>
        </w:tabs>
        <w:spacing w:before="143"/>
        <w:ind w:right="215"/>
        <w:jc w:val="right"/>
        <w:rPr>
          <w:sz w:val="16"/>
        </w:rPr>
      </w:pPr>
      <w:r>
        <w:rPr>
          <w:sz w:val="16"/>
          <w:u w:val="single"/>
          <w:lang w:val="az"/>
        </w:rPr>
        <w:t xml:space="preserve">Təcrübə </w:t>
      </w:r>
      <w:r>
        <w:rPr>
          <w:sz w:val="16"/>
          <w:u w:val="single"/>
          <w:lang w:val="az"/>
        </w:rPr>
        <w:tab/>
        <w:t>qrupu,144</w:t>
      </w:r>
      <w:r>
        <w:rPr>
          <w:sz w:val="16"/>
          <w:u w:val="single"/>
          <w:lang w:val="az"/>
        </w:rPr>
        <w:tab/>
      </w:r>
      <w:r>
        <w:rPr>
          <w:lang w:val="az"/>
        </w:rPr>
        <w:t xml:space="preserve"> </w:t>
      </w:r>
      <w:r>
        <w:rPr>
          <w:sz w:val="16"/>
          <w:u w:val="single"/>
          <w:lang w:val="az"/>
        </w:rPr>
        <w:tab/>
        <w:t>25,195,961</w:t>
      </w:r>
      <w:r>
        <w:rPr>
          <w:sz w:val="16"/>
          <w:u w:val="single"/>
          <w:lang w:val="az"/>
        </w:rPr>
        <w:tab/>
      </w:r>
      <w:r>
        <w:rPr>
          <w:sz w:val="16"/>
          <w:u w:val="single"/>
          <w:lang w:val="az"/>
        </w:rPr>
        <w:tab/>
      </w:r>
      <w:r>
        <w:rPr>
          <w:lang w:val="az"/>
        </w:rPr>
        <w:t xml:space="preserve"> </w:t>
      </w:r>
      <w:r>
        <w:rPr>
          <w:sz w:val="16"/>
          <w:u w:val="single"/>
          <w:lang w:val="az"/>
        </w:rPr>
        <w:tab/>
        <w:t xml:space="preserve">25,444 </w:t>
      </w:r>
    </w:p>
    <w:p w14:paraId="79242E61" w14:textId="77777777" w:rsidR="00302AAF" w:rsidRDefault="00111E3F">
      <w:pPr>
        <w:tabs>
          <w:tab w:val="left" w:pos="1335"/>
          <w:tab w:val="left" w:pos="2045"/>
          <w:tab w:val="left" w:pos="2469"/>
          <w:tab w:val="left" w:pos="3037"/>
          <w:tab w:val="left" w:pos="3746"/>
          <w:tab w:val="left" w:pos="4171"/>
        </w:tabs>
        <w:spacing w:before="146"/>
        <w:ind w:right="215"/>
        <w:jc w:val="right"/>
        <w:rPr>
          <w:sz w:val="16"/>
        </w:rPr>
      </w:pPr>
      <w:r>
        <w:rPr>
          <w:sz w:val="16"/>
          <w:u w:val="single"/>
          <w:lang w:val="az"/>
        </w:rPr>
        <w:t xml:space="preserve">Simulyasiya </w:t>
      </w:r>
      <w:r>
        <w:rPr>
          <w:sz w:val="16"/>
          <w:u w:val="single"/>
          <w:lang w:val="az"/>
        </w:rPr>
        <w:tab/>
        <w:t>qrupu,220</w:t>
      </w:r>
      <w:r>
        <w:rPr>
          <w:sz w:val="16"/>
          <w:u w:val="single"/>
          <w:lang w:val="az"/>
        </w:rPr>
        <w:tab/>
        <w:t>25</w:t>
      </w:r>
      <w:r>
        <w:rPr>
          <w:lang w:val="az"/>
        </w:rPr>
        <w:t xml:space="preserve"> </w:t>
      </w:r>
      <w:r>
        <w:rPr>
          <w:sz w:val="16"/>
          <w:u w:val="single"/>
          <w:lang w:val="az"/>
        </w:rPr>
        <w:tab/>
        <w:t>003</w:t>
      </w:r>
      <w:r>
        <w:rPr>
          <w:lang w:val="az"/>
        </w:rPr>
        <w:t xml:space="preserve"> </w:t>
      </w:r>
      <w:r>
        <w:rPr>
          <w:sz w:val="16"/>
          <w:u w:val="single"/>
          <w:lang w:val="az"/>
        </w:rPr>
        <w:tab/>
        <w:t>795</w:t>
      </w:r>
      <w:r>
        <w:rPr>
          <w:sz w:val="16"/>
          <w:u w:val="single"/>
          <w:lang w:val="az"/>
        </w:rPr>
        <w:tab/>
        <w:t>25</w:t>
      </w:r>
      <w:r>
        <w:rPr>
          <w:lang w:val="az"/>
        </w:rPr>
        <w:t xml:space="preserve"> </w:t>
      </w:r>
      <w:r>
        <w:rPr>
          <w:sz w:val="16"/>
          <w:u w:val="single"/>
          <w:lang w:val="az"/>
        </w:rPr>
        <w:tab/>
        <w:t xml:space="preserve">000 </w:t>
      </w:r>
    </w:p>
    <w:p w14:paraId="7C143D44" w14:textId="77777777" w:rsidR="00302AAF" w:rsidRDefault="00302AAF">
      <w:pPr>
        <w:pStyle w:val="BodyText"/>
        <w:spacing w:before="11"/>
        <w:rPr>
          <w:sz w:val="16"/>
        </w:rPr>
      </w:pPr>
    </w:p>
    <w:p w14:paraId="2F7F47A0" w14:textId="77777777" w:rsidR="00302AAF" w:rsidRDefault="00111E3F">
      <w:pPr>
        <w:pStyle w:val="BodyText"/>
        <w:ind w:left="213"/>
        <w:jc w:val="center"/>
      </w:pPr>
      <w:r>
        <w:rPr>
          <w:lang w:val="az"/>
        </w:rPr>
        <w:t>Müqayisənin nəticələri VI Table-da təqdim olunur:</w:t>
      </w:r>
    </w:p>
    <w:p w14:paraId="40EB8A95" w14:textId="77777777" w:rsidR="00302AAF" w:rsidRDefault="00111E3F">
      <w:pPr>
        <w:tabs>
          <w:tab w:val="left" w:pos="519"/>
          <w:tab w:val="left" w:pos="3287"/>
        </w:tabs>
        <w:spacing w:before="195"/>
        <w:ind w:left="168"/>
        <w:jc w:val="center"/>
        <w:rPr>
          <w:sz w:val="13"/>
        </w:rPr>
      </w:pPr>
      <w:r>
        <w:rPr>
          <w:sz w:val="16"/>
          <w:u w:val="single"/>
          <w:lang w:val="az"/>
        </w:rPr>
        <w:tab/>
        <w:t>VI CƏDVƏL: M</w:t>
      </w:r>
      <w:r>
        <w:rPr>
          <w:sz w:val="13"/>
          <w:u w:val="single"/>
          <w:lang w:val="az"/>
        </w:rPr>
        <w:t>ANN-W</w:t>
      </w:r>
      <w:r>
        <w:rPr>
          <w:lang w:val="az"/>
        </w:rPr>
        <w:t xml:space="preserve"> </w:t>
      </w:r>
      <w:r>
        <w:rPr>
          <w:sz w:val="13"/>
          <w:u w:val="single"/>
          <w:lang w:val="az"/>
        </w:rPr>
        <w:t xml:space="preserve">HITNEY </w:t>
      </w:r>
      <w:r>
        <w:rPr>
          <w:sz w:val="16"/>
          <w:u w:val="single"/>
          <w:lang w:val="az"/>
        </w:rPr>
        <w:t>U T</w:t>
      </w:r>
      <w:r>
        <w:rPr>
          <w:sz w:val="13"/>
          <w:u w:val="single"/>
          <w:lang w:val="az"/>
        </w:rPr>
        <w:t>EST</w:t>
      </w:r>
      <w:r>
        <w:rPr>
          <w:sz w:val="13"/>
          <w:u w:val="single"/>
          <w:lang w:val="az"/>
        </w:rPr>
        <w:tab/>
      </w:r>
    </w:p>
    <w:p w14:paraId="27305E95" w14:textId="77777777" w:rsidR="00302AAF" w:rsidRDefault="00111E3F">
      <w:pPr>
        <w:tabs>
          <w:tab w:val="left" w:pos="2213"/>
          <w:tab w:val="left" w:pos="3287"/>
        </w:tabs>
        <w:spacing w:before="73"/>
        <w:ind w:left="168"/>
        <w:jc w:val="center"/>
        <w:rPr>
          <w:b/>
          <w:sz w:val="16"/>
        </w:rPr>
      </w:pPr>
      <w:r>
        <w:rPr>
          <w:b/>
          <w:sz w:val="16"/>
          <w:u w:val="single"/>
          <w:lang w:val="az"/>
        </w:rPr>
        <w:tab/>
        <w:t xml:space="preserve"> Qruplar</w:t>
      </w:r>
      <w:r>
        <w:rPr>
          <w:b/>
          <w:sz w:val="16"/>
          <w:u w:val="single"/>
          <w:lang w:val="az"/>
        </w:rPr>
        <w:tab/>
      </w:r>
    </w:p>
    <w:p w14:paraId="05A9358D" w14:textId="77777777" w:rsidR="00302AAF" w:rsidRDefault="00302AAF">
      <w:pPr>
        <w:pStyle w:val="BodyText"/>
        <w:spacing w:before="5"/>
        <w:rPr>
          <w:b/>
          <w:sz w:val="6"/>
        </w:rPr>
      </w:pPr>
    </w:p>
    <w:tbl>
      <w:tblPr>
        <w:tblW w:w="0" w:type="auto"/>
        <w:tblInd w:w="1093" w:type="dxa"/>
        <w:tblLayout w:type="fixed"/>
        <w:tblCellMar>
          <w:left w:w="0" w:type="dxa"/>
          <w:right w:w="0" w:type="dxa"/>
        </w:tblCellMar>
        <w:tblLook w:val="01E0" w:firstRow="1" w:lastRow="1" w:firstColumn="1" w:lastColumn="1" w:noHBand="0" w:noVBand="0"/>
      </w:tblPr>
      <w:tblGrid>
        <w:gridCol w:w="1755"/>
        <w:gridCol w:w="1371"/>
      </w:tblGrid>
      <w:tr w:rsidR="00302AAF" w14:paraId="56766D1F" w14:textId="77777777">
        <w:trPr>
          <w:trHeight w:val="180"/>
        </w:trPr>
        <w:tc>
          <w:tcPr>
            <w:tcW w:w="1755" w:type="dxa"/>
            <w:tcBorders>
              <w:bottom w:val="single" w:sz="4" w:space="0" w:color="000000"/>
            </w:tcBorders>
          </w:tcPr>
          <w:p w14:paraId="47781746" w14:textId="77777777" w:rsidR="00302AAF" w:rsidRDefault="00111E3F">
            <w:pPr>
              <w:pStyle w:val="TableParagraph"/>
              <w:spacing w:line="160" w:lineRule="exact"/>
              <w:ind w:left="67"/>
              <w:rPr>
                <w:sz w:val="16"/>
              </w:rPr>
            </w:pPr>
            <w:r>
              <w:rPr>
                <w:sz w:val="16"/>
                <w:lang w:val="az"/>
              </w:rPr>
              <w:t>Mann-Uitni U</w:t>
            </w:r>
          </w:p>
        </w:tc>
        <w:tc>
          <w:tcPr>
            <w:tcW w:w="1371" w:type="dxa"/>
            <w:tcBorders>
              <w:bottom w:val="single" w:sz="4" w:space="0" w:color="000000"/>
            </w:tcBorders>
          </w:tcPr>
          <w:p w14:paraId="6521A2FB" w14:textId="77777777" w:rsidR="00302AAF" w:rsidRDefault="00111E3F">
            <w:pPr>
              <w:pStyle w:val="TableParagraph"/>
              <w:spacing w:line="160" w:lineRule="exact"/>
              <w:ind w:left="297"/>
              <w:rPr>
                <w:sz w:val="16"/>
              </w:rPr>
            </w:pPr>
            <w:r>
              <w:rPr>
                <w:sz w:val="16"/>
                <w:lang w:val="az"/>
              </w:rPr>
              <w:t>274,000</w:t>
            </w:r>
          </w:p>
        </w:tc>
      </w:tr>
      <w:tr w:rsidR="00302AAF" w14:paraId="5A84FCC1" w14:textId="77777777">
        <w:trPr>
          <w:trHeight w:val="244"/>
        </w:trPr>
        <w:tc>
          <w:tcPr>
            <w:tcW w:w="1755" w:type="dxa"/>
            <w:tcBorders>
              <w:top w:val="single" w:sz="4" w:space="0" w:color="000000"/>
              <w:bottom w:val="single" w:sz="4" w:space="0" w:color="000000"/>
            </w:tcBorders>
          </w:tcPr>
          <w:p w14:paraId="1845145B" w14:textId="77777777" w:rsidR="00302AAF" w:rsidRDefault="00111E3F">
            <w:pPr>
              <w:pStyle w:val="TableParagraph"/>
              <w:spacing w:before="57" w:line="168" w:lineRule="exact"/>
              <w:ind w:left="67"/>
              <w:rPr>
                <w:sz w:val="16"/>
              </w:rPr>
            </w:pPr>
            <w:r>
              <w:rPr>
                <w:sz w:val="16"/>
                <w:lang w:val="az"/>
              </w:rPr>
              <w:t>Uilkoxon W</w:t>
            </w:r>
          </w:p>
        </w:tc>
        <w:tc>
          <w:tcPr>
            <w:tcW w:w="1371" w:type="dxa"/>
            <w:tcBorders>
              <w:top w:val="single" w:sz="4" w:space="0" w:color="000000"/>
              <w:bottom w:val="single" w:sz="4" w:space="0" w:color="000000"/>
            </w:tcBorders>
          </w:tcPr>
          <w:p w14:paraId="2D2AB596" w14:textId="77777777" w:rsidR="00302AAF" w:rsidRDefault="00111E3F">
            <w:pPr>
              <w:pStyle w:val="TableParagraph"/>
              <w:spacing w:before="57" w:line="168" w:lineRule="exact"/>
              <w:ind w:left="297"/>
              <w:rPr>
                <w:sz w:val="16"/>
              </w:rPr>
            </w:pPr>
            <w:r>
              <w:rPr>
                <w:sz w:val="16"/>
                <w:lang w:val="az"/>
              </w:rPr>
              <w:t>599,000</w:t>
            </w:r>
          </w:p>
        </w:tc>
      </w:tr>
      <w:tr w:rsidR="00302AAF" w14:paraId="6AB94BC0" w14:textId="77777777">
        <w:trPr>
          <w:trHeight w:val="244"/>
        </w:trPr>
        <w:tc>
          <w:tcPr>
            <w:tcW w:w="1755" w:type="dxa"/>
            <w:tcBorders>
              <w:top w:val="single" w:sz="4" w:space="0" w:color="000000"/>
              <w:bottom w:val="single" w:sz="4" w:space="0" w:color="000000"/>
            </w:tcBorders>
          </w:tcPr>
          <w:p w14:paraId="3AE159F8" w14:textId="77777777" w:rsidR="00302AAF" w:rsidRDefault="00111E3F">
            <w:pPr>
              <w:pStyle w:val="TableParagraph"/>
              <w:spacing w:before="55" w:line="169" w:lineRule="exact"/>
              <w:ind w:left="67"/>
              <w:rPr>
                <w:sz w:val="16"/>
              </w:rPr>
            </w:pPr>
            <w:r>
              <w:rPr>
                <w:w w:val="99"/>
                <w:sz w:val="16"/>
                <w:lang w:val="az"/>
              </w:rPr>
              <w:t>Ilə</w:t>
            </w:r>
          </w:p>
        </w:tc>
        <w:tc>
          <w:tcPr>
            <w:tcW w:w="1371" w:type="dxa"/>
            <w:tcBorders>
              <w:top w:val="single" w:sz="4" w:space="0" w:color="000000"/>
              <w:bottom w:val="single" w:sz="4" w:space="0" w:color="000000"/>
            </w:tcBorders>
          </w:tcPr>
          <w:p w14:paraId="72456179" w14:textId="77777777" w:rsidR="00302AAF" w:rsidRDefault="00111E3F">
            <w:pPr>
              <w:pStyle w:val="TableParagraph"/>
              <w:spacing w:before="55" w:line="169" w:lineRule="exact"/>
              <w:ind w:left="297"/>
              <w:rPr>
                <w:sz w:val="16"/>
              </w:rPr>
            </w:pPr>
            <w:r>
              <w:rPr>
                <w:sz w:val="16"/>
                <w:lang w:val="az"/>
              </w:rPr>
              <w:t>-,761</w:t>
            </w:r>
          </w:p>
        </w:tc>
      </w:tr>
      <w:tr w:rsidR="00302AAF" w14:paraId="42B9FAE2" w14:textId="77777777">
        <w:trPr>
          <w:trHeight w:val="244"/>
        </w:trPr>
        <w:tc>
          <w:tcPr>
            <w:tcW w:w="1755" w:type="dxa"/>
            <w:tcBorders>
              <w:top w:val="single" w:sz="4" w:space="0" w:color="000000"/>
              <w:bottom w:val="single" w:sz="4" w:space="0" w:color="000000"/>
            </w:tcBorders>
          </w:tcPr>
          <w:p w14:paraId="619BFB0F" w14:textId="77777777" w:rsidR="00302AAF" w:rsidRDefault="00111E3F">
            <w:pPr>
              <w:pStyle w:val="TableParagraph"/>
              <w:spacing w:before="55" w:line="169" w:lineRule="exact"/>
              <w:ind w:left="67"/>
              <w:rPr>
                <w:sz w:val="16"/>
              </w:rPr>
            </w:pPr>
            <w:r>
              <w:rPr>
                <w:sz w:val="16"/>
                <w:lang w:val="az"/>
              </w:rPr>
              <w:t>Asymp.  Siq (2-quyruqlu)</w:t>
            </w:r>
          </w:p>
        </w:tc>
        <w:tc>
          <w:tcPr>
            <w:tcW w:w="1371" w:type="dxa"/>
            <w:tcBorders>
              <w:top w:val="single" w:sz="4" w:space="0" w:color="000000"/>
              <w:bottom w:val="single" w:sz="4" w:space="0" w:color="000000"/>
            </w:tcBorders>
          </w:tcPr>
          <w:p w14:paraId="37FB6762" w14:textId="77777777" w:rsidR="00302AAF" w:rsidRDefault="00111E3F">
            <w:pPr>
              <w:pStyle w:val="TableParagraph"/>
              <w:spacing w:before="55" w:line="169" w:lineRule="exact"/>
              <w:ind w:left="297"/>
              <w:rPr>
                <w:sz w:val="16"/>
              </w:rPr>
            </w:pPr>
            <w:r>
              <w:rPr>
                <w:sz w:val="16"/>
                <w:lang w:val="az"/>
              </w:rPr>
              <w:t>,447</w:t>
            </w:r>
          </w:p>
        </w:tc>
      </w:tr>
    </w:tbl>
    <w:p w14:paraId="73DA9999" w14:textId="77777777" w:rsidR="00302AAF" w:rsidRDefault="00302AAF">
      <w:pPr>
        <w:pStyle w:val="BodyText"/>
        <w:spacing w:before="3"/>
        <w:rPr>
          <w:b/>
          <w:sz w:val="15"/>
        </w:rPr>
      </w:pPr>
    </w:p>
    <w:p w14:paraId="24437932" w14:textId="77777777" w:rsidR="00302AAF" w:rsidRPr="00B206CC" w:rsidRDefault="00111E3F">
      <w:pPr>
        <w:pStyle w:val="BodyText"/>
        <w:spacing w:line="252" w:lineRule="auto"/>
        <w:ind w:left="216" w:firstLine="201"/>
        <w:jc w:val="both"/>
        <w:rPr>
          <w:lang w:val="az"/>
        </w:rPr>
      </w:pPr>
      <w:r>
        <w:rPr>
          <w:lang w:val="az"/>
        </w:rPr>
        <w:t>Alfa səviyyəsindən yuxarı Mann-Uitni U testinin asimptotik (iki tərəfli) əhəmiyyəti seçilir, Asymp.  0.447-nin Sig (2-quyruqlu) null hipotezinin rədd edilməsi nəzərdə tutmur;  Beləliklə, sınaqdan keçirilmiş qruplar arasında əhəmiyyətli fərqin olmadığını təxmin etmək olar. Etiraf etmək lazımdır ki, RC dipolunun (müqavimət R-nin ommik dirijorunun seriya assosiasiyası və qabiliyyət C kapasitatoru) öyrənilməsində "Fizika 605" timsah simulyatorunun istifadəsi də laboratoriya təcrübəsi tərəfindən tələbələrin öyrənilməsi ilə bağlı tədqiqatın oxşar təsirinə malik olmuşdur.</w:t>
      </w:r>
    </w:p>
    <w:p w14:paraId="4B8D3B52" w14:textId="77777777" w:rsidR="00302AAF" w:rsidRPr="00B206CC" w:rsidRDefault="00111E3F">
      <w:pPr>
        <w:pStyle w:val="BodyText"/>
        <w:spacing w:line="252" w:lineRule="auto"/>
        <w:ind w:left="216" w:right="48" w:firstLine="201"/>
        <w:jc w:val="both"/>
        <w:rPr>
          <w:lang w:val="az"/>
        </w:rPr>
      </w:pPr>
      <w:r>
        <w:rPr>
          <w:lang w:val="az"/>
        </w:rPr>
        <w:t>VII table-da təqdim edilmiş posttestin (Əlavə 2) nəticələrinə əsasən.</w:t>
      </w:r>
    </w:p>
    <w:p w14:paraId="04298F8F" w14:textId="77777777" w:rsidR="00302AAF" w:rsidRPr="00B206CC" w:rsidRDefault="00302AAF">
      <w:pPr>
        <w:pStyle w:val="BodyText"/>
        <w:spacing w:before="11"/>
        <w:rPr>
          <w:lang w:val="az"/>
        </w:rPr>
      </w:pPr>
    </w:p>
    <w:p w14:paraId="49752176" w14:textId="77777777" w:rsidR="00302AAF" w:rsidRDefault="00111E3F">
      <w:pPr>
        <w:spacing w:line="184" w:lineRule="exact"/>
        <w:ind w:left="167"/>
        <w:jc w:val="center"/>
        <w:rPr>
          <w:sz w:val="13"/>
        </w:rPr>
      </w:pPr>
      <w:r>
        <w:rPr>
          <w:sz w:val="16"/>
          <w:lang w:val="az"/>
        </w:rPr>
        <w:t>VII CƏDVƏL:  C</w:t>
      </w:r>
      <w:r>
        <w:rPr>
          <w:sz w:val="13"/>
          <w:lang w:val="az"/>
        </w:rPr>
        <w:t>ORRECT</w:t>
      </w:r>
      <w:r>
        <w:rPr>
          <w:sz w:val="16"/>
          <w:lang w:val="az"/>
        </w:rPr>
        <w:t xml:space="preserve"> A</w:t>
      </w:r>
      <w:r>
        <w:rPr>
          <w:sz w:val="13"/>
          <w:lang w:val="az"/>
        </w:rPr>
        <w:t>NNSPERS FOR</w:t>
      </w:r>
      <w:r>
        <w:rPr>
          <w:lang w:val="az"/>
        </w:rPr>
        <w:t xml:space="preserve"> B </w:t>
      </w:r>
      <w:r>
        <w:rPr>
          <w:sz w:val="13"/>
          <w:lang w:val="az"/>
        </w:rPr>
        <w:t>AND</w:t>
      </w:r>
      <w:r>
        <w:rPr>
          <w:sz w:val="16"/>
          <w:lang w:val="az"/>
        </w:rPr>
        <w:t xml:space="preserve"> G</w:t>
      </w:r>
      <w:r>
        <w:rPr>
          <w:sz w:val="13"/>
          <w:lang w:val="az"/>
        </w:rPr>
        <w:t>ROUPS</w:t>
      </w:r>
      <w:r>
        <w:rPr>
          <w:sz w:val="16"/>
          <w:lang w:val="az"/>
        </w:rPr>
        <w:t>: C</w:t>
      </w:r>
      <w:r>
        <w:rPr>
          <w:sz w:val="13"/>
          <w:lang w:val="az"/>
        </w:rPr>
        <w:t>ONTROL AND</w:t>
      </w:r>
    </w:p>
    <w:p w14:paraId="2D9194C5" w14:textId="77777777" w:rsidR="00302AAF" w:rsidRDefault="00111E3F">
      <w:pPr>
        <w:ind w:left="165"/>
        <w:jc w:val="center"/>
        <w:rPr>
          <w:sz w:val="13"/>
        </w:rPr>
      </w:pPr>
      <w:r>
        <w:rPr>
          <w:sz w:val="16"/>
          <w:lang w:val="az"/>
        </w:rPr>
        <w:t>VƏ</w:t>
      </w:r>
      <w:r>
        <w:rPr>
          <w:sz w:val="13"/>
          <w:lang w:val="az"/>
        </w:rPr>
        <w:t>XPERIMENTAL</w:t>
      </w:r>
    </w:p>
    <w:p w14:paraId="4505086E" w14:textId="4C9726F6" w:rsidR="00302AAF" w:rsidRDefault="00B206CC">
      <w:pPr>
        <w:pStyle w:val="BodyText"/>
        <w:spacing w:line="20" w:lineRule="exact"/>
        <w:ind w:left="536"/>
        <w:rPr>
          <w:sz w:val="2"/>
        </w:rPr>
      </w:pPr>
      <w:r>
        <w:rPr>
          <w:noProof/>
          <w:sz w:val="2"/>
        </w:rPr>
        <mc:AlternateContent>
          <mc:Choice Requires="wpg">
            <w:drawing>
              <wp:inline distT="0" distB="0" distL="0" distR="0" wp14:anchorId="5416BD7A" wp14:editId="4629CC80">
                <wp:extent cx="2687955" cy="6350"/>
                <wp:effectExtent l="0" t="1905" r="635" b="1270"/>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955" cy="6350"/>
                          <a:chOff x="0" y="0"/>
                          <a:chExt cx="4233" cy="10"/>
                        </a:xfrm>
                      </wpg:grpSpPr>
                      <wps:wsp>
                        <wps:cNvPr id="26" name="AutoShape 9"/>
                        <wps:cNvSpPr>
                          <a:spLocks/>
                        </wps:cNvSpPr>
                        <wps:spPr bwMode="auto">
                          <a:xfrm>
                            <a:off x="0" y="0"/>
                            <a:ext cx="4233" cy="10"/>
                          </a:xfrm>
                          <a:custGeom>
                            <a:avLst/>
                            <a:gdLst>
                              <a:gd name="T0" fmla="*/ 1426 w 4233"/>
                              <a:gd name="T1" fmla="*/ 0 h 10"/>
                              <a:gd name="T2" fmla="*/ 1416 w 4233"/>
                              <a:gd name="T3" fmla="*/ 0 h 10"/>
                              <a:gd name="T4" fmla="*/ 0 w 4233"/>
                              <a:gd name="T5" fmla="*/ 0 h 10"/>
                              <a:gd name="T6" fmla="*/ 0 w 4233"/>
                              <a:gd name="T7" fmla="*/ 10 h 10"/>
                              <a:gd name="T8" fmla="*/ 1416 w 4233"/>
                              <a:gd name="T9" fmla="*/ 10 h 10"/>
                              <a:gd name="T10" fmla="*/ 1426 w 4233"/>
                              <a:gd name="T11" fmla="*/ 10 h 10"/>
                              <a:gd name="T12" fmla="*/ 1426 w 4233"/>
                              <a:gd name="T13" fmla="*/ 0 h 10"/>
                              <a:gd name="T14" fmla="*/ 4233 w 4233"/>
                              <a:gd name="T15" fmla="*/ 0 h 10"/>
                              <a:gd name="T16" fmla="*/ 1426 w 4233"/>
                              <a:gd name="T17" fmla="*/ 0 h 10"/>
                              <a:gd name="T18" fmla="*/ 1426 w 4233"/>
                              <a:gd name="T19" fmla="*/ 10 h 10"/>
                              <a:gd name="T20" fmla="*/ 4233 w 4233"/>
                              <a:gd name="T21" fmla="*/ 10 h 10"/>
                              <a:gd name="T22" fmla="*/ 4233 w 4233"/>
                              <a:gd name="T2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33" h="10">
                                <a:moveTo>
                                  <a:pt x="1426" y="0"/>
                                </a:moveTo>
                                <a:lnTo>
                                  <a:pt x="1416" y="0"/>
                                </a:lnTo>
                                <a:lnTo>
                                  <a:pt x="0" y="0"/>
                                </a:lnTo>
                                <a:lnTo>
                                  <a:pt x="0" y="10"/>
                                </a:lnTo>
                                <a:lnTo>
                                  <a:pt x="1416" y="10"/>
                                </a:lnTo>
                                <a:lnTo>
                                  <a:pt x="1426" y="10"/>
                                </a:lnTo>
                                <a:lnTo>
                                  <a:pt x="1426" y="0"/>
                                </a:lnTo>
                                <a:close/>
                                <a:moveTo>
                                  <a:pt x="4233" y="0"/>
                                </a:moveTo>
                                <a:lnTo>
                                  <a:pt x="1426" y="0"/>
                                </a:lnTo>
                                <a:lnTo>
                                  <a:pt x="1426" y="10"/>
                                </a:lnTo>
                                <a:lnTo>
                                  <a:pt x="4233" y="10"/>
                                </a:lnTo>
                                <a:lnTo>
                                  <a:pt x="42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13C0CEF" id="Group 8" o:spid="_x0000_s1026" style="width:211.65pt;height:.5pt;mso-position-horizontal-relative:char;mso-position-vertical-relative:line" coordsize="42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">
                <v:shape id="AutoShape 9" o:spid="_x0000_s1027" style="position:absolute;width:4233;height:10;visibility:visible;mso-wrap-style:square;v-text-anchor:top" coordsize="42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" path="m1426,r-10,l,,,10r1416,l1426,10r,-10xm4233,l1426,r,10l4233,10r,-10xe" fillcolor="black" stroked="f">
                  <v:path arrowok="t" o:connecttype="custom" o:connectlocs="1426,0;1416,0;0,0;0,10;1416,10;1426,10;1426,0;4233,0;1426,0;1426,10;4233,10;4233,0" o:connectangles="0,0,0,0,0,0,0,0,0,0,0,0"/>
                </v:shape>
                <w10:anchorlock/>
              </v:group>
            </w:pict>
          </mc:Fallback>
        </mc:AlternateContent>
      </w:r>
    </w:p>
    <w:p w14:paraId="6D214D02" w14:textId="77777777" w:rsidR="00302AAF" w:rsidRPr="00B206CC" w:rsidRDefault="00111E3F">
      <w:pPr>
        <w:tabs>
          <w:tab w:val="left" w:pos="1019"/>
          <w:tab w:val="left" w:pos="2816"/>
        </w:tabs>
        <w:ind w:right="366"/>
        <w:jc w:val="right"/>
        <w:rPr>
          <w:b/>
          <w:sz w:val="16"/>
          <w:lang w:val="az"/>
        </w:rPr>
      </w:pPr>
      <w:r>
        <w:rPr>
          <w:b/>
          <w:sz w:val="16"/>
          <w:u w:val="single"/>
          <w:lang w:val="az"/>
        </w:rPr>
        <w:tab/>
        <w:t xml:space="preserve"> Qruplar</w:t>
      </w:r>
      <w:r>
        <w:rPr>
          <w:b/>
          <w:sz w:val="16"/>
          <w:u w:val="single"/>
          <w:lang w:val="az"/>
        </w:rPr>
        <w:tab/>
      </w:r>
    </w:p>
    <w:p w14:paraId="319438E4" w14:textId="77777777" w:rsidR="00302AAF" w:rsidRPr="00B206CC" w:rsidRDefault="00111E3F">
      <w:pPr>
        <w:tabs>
          <w:tab w:val="left" w:pos="1481"/>
          <w:tab w:val="left" w:pos="2898"/>
        </w:tabs>
        <w:spacing w:before="4"/>
        <w:ind w:right="366"/>
        <w:jc w:val="right"/>
        <w:rPr>
          <w:b/>
          <w:sz w:val="16"/>
          <w:lang w:val="az"/>
        </w:rPr>
      </w:pPr>
      <w:r>
        <w:rPr>
          <w:noProof/>
          <w:lang w:val="az"/>
        </w:rPr>
        <w:drawing>
          <wp:anchor distT="0" distB="0" distL="0" distR="0" simplePos="0" relativeHeight="487242752" behindDoc="1" locked="0" layoutInCell="1" allowOverlap="1" wp14:anchorId="076FDAC9" wp14:editId="69290A90">
            <wp:simplePos x="0" y="0"/>
            <wp:positionH relativeFrom="page">
              <wp:posOffset>4180585</wp:posOffset>
            </wp:positionH>
            <wp:positionV relativeFrom="paragraph">
              <wp:posOffset>270419</wp:posOffset>
            </wp:positionV>
            <wp:extent cx="2445720" cy="1823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445720" cy="182308"/>
                    </a:xfrm>
                    <a:prstGeom prst="rect">
                      <a:avLst/>
                    </a:prstGeom>
                  </pic:spPr>
                </pic:pic>
              </a:graphicData>
            </a:graphic>
          </wp:anchor>
        </w:drawing>
      </w:r>
      <w:r>
        <w:rPr>
          <w:b/>
          <w:sz w:val="16"/>
          <w:u w:val="single"/>
          <w:lang w:val="az"/>
        </w:rPr>
        <w:tab/>
        <w:t xml:space="preserve"> Təcrübə qrupu</w:t>
      </w:r>
      <w:r>
        <w:rPr>
          <w:b/>
          <w:sz w:val="16"/>
          <w:u w:val="single"/>
          <w:lang w:val="az"/>
        </w:rPr>
        <w:tab/>
        <w:t>Tənzimləmə qrupu</w:t>
      </w:r>
    </w:p>
    <w:p w14:paraId="1E5763B6" w14:textId="77777777" w:rsidR="00302AAF" w:rsidRPr="00B206CC" w:rsidRDefault="00111E3F">
      <w:pPr>
        <w:pStyle w:val="BodyText"/>
        <w:spacing w:before="11" w:line="252" w:lineRule="auto"/>
        <w:ind w:left="200" w:right="174"/>
        <w:jc w:val="both"/>
        <w:rPr>
          <w:lang w:val="az"/>
        </w:rPr>
      </w:pPr>
      <w:r>
        <w:rPr>
          <w:lang w:val="az"/>
        </w:rPr>
        <w:br w:type="column"/>
      </w:r>
      <w:r>
        <w:rPr>
          <w:lang w:val="az"/>
        </w:rPr>
        <w:t>bir kapasitorun (2%), kapasitator boyunca voltajın qiymətini müəyyən edən QCM sualı Q3, QCM sual Q4, bu da müqavimət R-nin kapasitorun (3%) və QCM sualının Q5-in təsirini təhlil edir ki, bu da zaman sabitinin dəyərini müəyyən edir (1,5%). Bu suallar üçün iki qrupdan olan tələbələrin cavab vermə dərəcəsinin fərqi demək olar ki, equ al-dır.</w:t>
      </w:r>
    </w:p>
    <w:p w14:paraId="199911A4" w14:textId="77777777" w:rsidR="00302AAF" w:rsidRDefault="00111E3F">
      <w:pPr>
        <w:pStyle w:val="ListParagraph"/>
        <w:numPr>
          <w:ilvl w:val="0"/>
          <w:numId w:val="14"/>
        </w:numPr>
        <w:tabs>
          <w:tab w:val="left" w:pos="672"/>
        </w:tabs>
        <w:spacing w:before="120"/>
        <w:ind w:left="671" w:hanging="328"/>
        <w:jc w:val="both"/>
        <w:rPr>
          <w:i/>
          <w:sz w:val="20"/>
        </w:rPr>
      </w:pPr>
      <w:r>
        <w:rPr>
          <w:i/>
          <w:sz w:val="20"/>
          <w:lang w:val="az"/>
        </w:rPr>
        <w:t>Müsahibə</w:t>
      </w:r>
    </w:p>
    <w:p w14:paraId="20466FDC" w14:textId="77777777" w:rsidR="00302AAF" w:rsidRDefault="00111E3F">
      <w:pPr>
        <w:pStyle w:val="ListParagraph"/>
        <w:numPr>
          <w:ilvl w:val="0"/>
          <w:numId w:val="13"/>
        </w:numPr>
        <w:tabs>
          <w:tab w:val="left" w:pos="743"/>
        </w:tabs>
        <w:spacing w:before="60"/>
        <w:ind w:hanging="312"/>
        <w:jc w:val="both"/>
        <w:rPr>
          <w:i/>
          <w:sz w:val="20"/>
        </w:rPr>
      </w:pPr>
      <w:r>
        <w:rPr>
          <w:i/>
          <w:sz w:val="20"/>
          <w:lang w:val="az"/>
        </w:rPr>
        <w:t>Motivasiyanın qiymətləndirilməsi</w:t>
      </w:r>
    </w:p>
    <w:p w14:paraId="493E1600" w14:textId="77777777" w:rsidR="00302AAF" w:rsidRPr="00B206CC" w:rsidRDefault="00111E3F">
      <w:pPr>
        <w:pStyle w:val="BodyText"/>
        <w:spacing w:before="60" w:line="252" w:lineRule="auto"/>
        <w:ind w:left="200" w:right="175" w:firstLine="201"/>
        <w:jc w:val="both"/>
        <w:rPr>
          <w:lang w:val="az"/>
        </w:rPr>
      </w:pPr>
      <w:r>
        <w:rPr>
          <w:lang w:val="az"/>
        </w:rPr>
        <w:t>Simulyasiyaya əsaslanan tədris prosesi ilə maraqlanan tədqiqatçılar üçün tələbə motivasiyası böyük narahatlıq doğurur.  Zimmermanın [18] sözlərinə görə, motivasiya şagirdin tədris prosesində fəal iştirakına, öyrənmə məqsədlərinə nail olmasına səbəb ola biləcək əhval-ruhiyyə və davranışları mənimsəməyə, çətinliklər qarşısında əzmkarlıq göstərməyə vadar edən xüsusiyyətlər dəstidir.  Eyni ruhda öyrənən motivlər bacarıqların inkişafında həlledici elementdir[19], [20]. Həqiqətən də, yeni anlayışlar əldə etmək, əvvəlki biliklərlə əlaqə yaratmaq və yeni anlayışların mənimsənilməsində əzmli olmaq çətindir.</w:t>
      </w:r>
    </w:p>
    <w:p w14:paraId="6DDED7FD" w14:textId="77777777" w:rsidR="00302AAF" w:rsidRPr="00B206CC" w:rsidRDefault="00111E3F">
      <w:pPr>
        <w:pStyle w:val="BodyText"/>
        <w:spacing w:line="252" w:lineRule="auto"/>
        <w:ind w:left="200" w:right="174" w:firstLine="201"/>
        <w:jc w:val="both"/>
        <w:rPr>
          <w:lang w:val="az"/>
        </w:rPr>
      </w:pPr>
      <w:r>
        <w:rPr>
          <w:lang w:val="az"/>
        </w:rPr>
        <w:t>Fərdin iç motivasiyası iki əsas dəyişənlə müəyyən edilir. Bu, özünüməşğulluq anlayışına görə [21]: hərəkət zövqü və onun təmin edə biləcəyi maraq.  Bu psixoloji fikrə əsaslanaraq, tələbənin motivasiyasının qiymətləndirilməsi üçün sualların siyahısını hazırladıq:</w:t>
      </w:r>
    </w:p>
    <w:p w14:paraId="1910E485" w14:textId="77777777" w:rsidR="00302AAF" w:rsidRPr="00B206CC" w:rsidRDefault="00111E3F">
      <w:pPr>
        <w:pStyle w:val="ListParagraph"/>
        <w:numPr>
          <w:ilvl w:val="0"/>
          <w:numId w:val="16"/>
        </w:numPr>
        <w:tabs>
          <w:tab w:val="left" w:pos="371"/>
        </w:tabs>
        <w:spacing w:before="1" w:line="252" w:lineRule="auto"/>
        <w:ind w:left="370" w:right="176"/>
        <w:jc w:val="left"/>
        <w:rPr>
          <w:sz w:val="20"/>
          <w:lang w:val="az"/>
        </w:rPr>
      </w:pPr>
      <w:r>
        <w:rPr>
          <w:sz w:val="20"/>
          <w:lang w:val="az"/>
        </w:rPr>
        <w:t>Sizcə, Fizika timsahı simulyatoru kursu klassik metoddan daha yaxşı başa düşməyə kömək edirmi?</w:t>
      </w:r>
    </w:p>
    <w:p w14:paraId="381B9377" w14:textId="77777777" w:rsidR="00302AAF" w:rsidRPr="00B206CC" w:rsidRDefault="00111E3F">
      <w:pPr>
        <w:pStyle w:val="ListParagraph"/>
        <w:numPr>
          <w:ilvl w:val="0"/>
          <w:numId w:val="16"/>
        </w:numPr>
        <w:tabs>
          <w:tab w:val="left" w:pos="371"/>
        </w:tabs>
        <w:spacing w:line="252" w:lineRule="auto"/>
        <w:ind w:left="370" w:right="175"/>
        <w:jc w:val="left"/>
        <w:rPr>
          <w:sz w:val="20"/>
          <w:lang w:val="az"/>
        </w:rPr>
      </w:pPr>
      <w:r>
        <w:rPr>
          <w:sz w:val="20"/>
          <w:lang w:val="az"/>
        </w:rPr>
        <w:t>Fizika timsahı simulyatorunun ənənəvi metoddan daha rahat olduğunu görürsünüzmü?</w:t>
      </w:r>
    </w:p>
    <w:p w14:paraId="14F50B35" w14:textId="77777777" w:rsidR="00302AAF" w:rsidRPr="00B206CC" w:rsidRDefault="00111E3F">
      <w:pPr>
        <w:pStyle w:val="ListParagraph"/>
        <w:numPr>
          <w:ilvl w:val="0"/>
          <w:numId w:val="16"/>
        </w:numPr>
        <w:tabs>
          <w:tab w:val="left" w:pos="371"/>
        </w:tabs>
        <w:spacing w:line="252" w:lineRule="auto"/>
        <w:ind w:left="370" w:right="177"/>
        <w:jc w:val="left"/>
        <w:rPr>
          <w:sz w:val="20"/>
          <w:lang w:val="az"/>
        </w:rPr>
      </w:pPr>
      <w:r>
        <w:rPr>
          <w:sz w:val="20"/>
          <w:lang w:val="az"/>
        </w:rPr>
        <w:t>Sizcə, bu kurs daha yaxşı olardımı ki, başqa bir texnologiya alətini istifadə edəsən?</w:t>
      </w:r>
    </w:p>
    <w:p w14:paraId="17BBB4F7" w14:textId="77777777" w:rsidR="00302AAF" w:rsidRPr="00B206CC" w:rsidRDefault="00111E3F">
      <w:pPr>
        <w:pStyle w:val="ListParagraph"/>
        <w:numPr>
          <w:ilvl w:val="0"/>
          <w:numId w:val="16"/>
        </w:numPr>
        <w:tabs>
          <w:tab w:val="left" w:pos="371"/>
        </w:tabs>
        <w:spacing w:line="252" w:lineRule="auto"/>
        <w:ind w:left="370" w:right="176"/>
        <w:jc w:val="left"/>
        <w:rPr>
          <w:sz w:val="20"/>
          <w:lang w:val="az"/>
        </w:rPr>
      </w:pPr>
      <w:r>
        <w:rPr>
          <w:sz w:val="20"/>
          <w:lang w:val="az"/>
        </w:rPr>
        <w:t>İnteraktiv simulyasiyalardan fizikada daha tez-tez istifadə etmək sizə üstünlük verirmi?</w:t>
      </w:r>
    </w:p>
    <w:p w14:paraId="171A30DD" w14:textId="77777777" w:rsidR="00302AAF" w:rsidRDefault="00111E3F">
      <w:pPr>
        <w:pStyle w:val="BodyText"/>
        <w:spacing w:line="252" w:lineRule="auto"/>
        <w:ind w:left="200" w:right="177" w:firstLine="201"/>
        <w:jc w:val="both"/>
      </w:pPr>
      <w:r>
        <w:rPr>
          <w:noProof/>
          <w:lang w:val="az"/>
        </w:rPr>
        <w:drawing>
          <wp:anchor distT="0" distB="0" distL="0" distR="0" simplePos="0" relativeHeight="15732736" behindDoc="0" locked="0" layoutInCell="1" allowOverlap="1" wp14:anchorId="66872355" wp14:editId="696358BB">
            <wp:simplePos x="0" y="0"/>
            <wp:positionH relativeFrom="page">
              <wp:posOffset>3900170</wp:posOffset>
            </wp:positionH>
            <wp:positionV relativeFrom="paragraph">
              <wp:posOffset>893705</wp:posOffset>
            </wp:positionV>
            <wp:extent cx="3037204" cy="71495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037204" cy="714951"/>
                    </a:xfrm>
                    <a:prstGeom prst="rect">
                      <a:avLst/>
                    </a:prstGeom>
                  </pic:spPr>
                </pic:pic>
              </a:graphicData>
            </a:graphic>
          </wp:anchor>
        </w:drawing>
      </w:r>
      <w:r>
        <w:rPr>
          <w:lang w:val="az"/>
        </w:rPr>
        <w:t>Müsahibədən toplanan məlumatların təhlili göstərdi ki, şagirdlər Fizika timsahı simulyatorundan istifadə etməyi öyrənməyə olduqca həvəslidirlər.  Əksər tələbələr Fizika timsahı simulyatorundan istifadə edərək RC dipolunu simulyasiya etməkdən zövq alırdılar.  Bu tapıntılar Fig-də təsvir edilmişdir. 2.</w:t>
      </w:r>
    </w:p>
    <w:p w14:paraId="62D14C8C" w14:textId="77777777" w:rsidR="00302AAF" w:rsidRDefault="00302AAF">
      <w:pPr>
        <w:spacing w:line="252" w:lineRule="auto"/>
        <w:jc w:val="both"/>
        <w:sectPr w:rsidR="00302AAF">
          <w:type w:val="continuous"/>
          <w:pgSz w:w="11910" w:h="16840"/>
          <w:pgMar w:top="900" w:right="760" w:bottom="720" w:left="720" w:header="720" w:footer="720" w:gutter="0"/>
          <w:cols w:num="2" w:space="720" w:equalWidth="0">
            <w:col w:w="5138" w:space="40"/>
            <w:col w:w="5252"/>
          </w:cols>
        </w:sectPr>
      </w:pPr>
    </w:p>
    <w:p w14:paraId="127294E4" w14:textId="77777777" w:rsidR="00302AAF" w:rsidRDefault="00302AAF">
      <w:pPr>
        <w:pStyle w:val="BodyText"/>
        <w:spacing w:before="2" w:after="1"/>
        <w:rPr>
          <w:sz w:val="17"/>
        </w:rPr>
      </w:pPr>
    </w:p>
    <w:tbl>
      <w:tblPr>
        <w:tblW w:w="0" w:type="auto"/>
        <w:tblInd w:w="850" w:type="dxa"/>
        <w:tblLayout w:type="fixed"/>
        <w:tblCellMar>
          <w:left w:w="0" w:type="dxa"/>
          <w:right w:w="0" w:type="dxa"/>
        </w:tblCellMar>
        <w:tblLook w:val="01E0" w:firstRow="1" w:lastRow="1" w:firstColumn="1" w:lastColumn="1" w:noHBand="0" w:noVBand="0"/>
      </w:tblPr>
      <w:tblGrid>
        <w:gridCol w:w="1342"/>
        <w:gridCol w:w="1287"/>
        <w:gridCol w:w="1403"/>
        <w:gridCol w:w="5422"/>
      </w:tblGrid>
      <w:tr w:rsidR="00302AAF" w14:paraId="21AEDA67" w14:textId="77777777">
        <w:trPr>
          <w:trHeight w:val="253"/>
        </w:trPr>
        <w:tc>
          <w:tcPr>
            <w:tcW w:w="1342" w:type="dxa"/>
          </w:tcPr>
          <w:p w14:paraId="50C6B63C" w14:textId="77777777" w:rsidR="00302AAF" w:rsidRDefault="00111E3F">
            <w:pPr>
              <w:pStyle w:val="TableParagraph"/>
              <w:ind w:left="50"/>
              <w:rPr>
                <w:sz w:val="16"/>
              </w:rPr>
            </w:pPr>
            <w:r>
              <w:rPr>
                <w:sz w:val="16"/>
                <w:lang w:val="az"/>
              </w:rPr>
              <w:t>MCQ-nin Q1</w:t>
            </w:r>
          </w:p>
        </w:tc>
        <w:tc>
          <w:tcPr>
            <w:tcW w:w="1287" w:type="dxa"/>
          </w:tcPr>
          <w:p w14:paraId="7249F99B" w14:textId="77777777" w:rsidR="00302AAF" w:rsidRDefault="00111E3F">
            <w:pPr>
              <w:pStyle w:val="TableParagraph"/>
              <w:ind w:right="352"/>
              <w:jc w:val="right"/>
              <w:rPr>
                <w:sz w:val="16"/>
              </w:rPr>
            </w:pPr>
            <w:r>
              <w:rPr>
                <w:sz w:val="16"/>
                <w:lang w:val="az"/>
              </w:rPr>
              <w:t>81,0%</w:t>
            </w:r>
          </w:p>
        </w:tc>
        <w:tc>
          <w:tcPr>
            <w:tcW w:w="1403" w:type="dxa"/>
          </w:tcPr>
          <w:p w14:paraId="1AF99909" w14:textId="77777777" w:rsidR="00302AAF" w:rsidRDefault="00111E3F">
            <w:pPr>
              <w:pStyle w:val="TableParagraph"/>
              <w:ind w:left="354"/>
              <w:rPr>
                <w:sz w:val="16"/>
              </w:rPr>
            </w:pPr>
            <w:r>
              <w:rPr>
                <w:sz w:val="16"/>
                <w:lang w:val="az"/>
              </w:rPr>
              <w:t>80,0%</w:t>
            </w:r>
          </w:p>
        </w:tc>
        <w:tc>
          <w:tcPr>
            <w:tcW w:w="5422" w:type="dxa"/>
          </w:tcPr>
          <w:p w14:paraId="7470AD22" w14:textId="77777777" w:rsidR="00302AAF" w:rsidRDefault="00302AAF">
            <w:pPr>
              <w:pStyle w:val="TableParagraph"/>
              <w:spacing w:line="240" w:lineRule="auto"/>
              <w:rPr>
                <w:sz w:val="18"/>
              </w:rPr>
            </w:pPr>
          </w:p>
        </w:tc>
      </w:tr>
      <w:tr w:rsidR="00302AAF" w14:paraId="6C0CCA1C" w14:textId="77777777">
        <w:trPr>
          <w:trHeight w:val="368"/>
        </w:trPr>
        <w:tc>
          <w:tcPr>
            <w:tcW w:w="1342" w:type="dxa"/>
          </w:tcPr>
          <w:p w14:paraId="4BFD6E5E" w14:textId="77777777" w:rsidR="00302AAF" w:rsidRDefault="00111E3F">
            <w:pPr>
              <w:pStyle w:val="TableParagraph"/>
              <w:spacing w:before="106" w:line="240" w:lineRule="auto"/>
              <w:ind w:left="50"/>
              <w:rPr>
                <w:sz w:val="16"/>
              </w:rPr>
            </w:pPr>
            <w:r>
              <w:rPr>
                <w:sz w:val="16"/>
                <w:lang w:val="az"/>
              </w:rPr>
              <w:t>MCQ-nin Q2</w:t>
            </w:r>
          </w:p>
        </w:tc>
        <w:tc>
          <w:tcPr>
            <w:tcW w:w="1287" w:type="dxa"/>
          </w:tcPr>
          <w:p w14:paraId="547FFAE4" w14:textId="77777777" w:rsidR="00302AAF" w:rsidRDefault="00111E3F">
            <w:pPr>
              <w:pStyle w:val="TableParagraph"/>
              <w:spacing w:before="106" w:line="240" w:lineRule="auto"/>
              <w:ind w:right="352"/>
              <w:jc w:val="right"/>
              <w:rPr>
                <w:sz w:val="16"/>
              </w:rPr>
            </w:pPr>
            <w:r>
              <w:rPr>
                <w:sz w:val="16"/>
                <w:lang w:val="az"/>
              </w:rPr>
              <w:t>79,0%</w:t>
            </w:r>
          </w:p>
        </w:tc>
        <w:tc>
          <w:tcPr>
            <w:tcW w:w="1403" w:type="dxa"/>
          </w:tcPr>
          <w:p w14:paraId="4CC8E880" w14:textId="77777777" w:rsidR="00302AAF" w:rsidRDefault="00111E3F">
            <w:pPr>
              <w:pStyle w:val="TableParagraph"/>
              <w:spacing w:before="106" w:line="240" w:lineRule="auto"/>
              <w:ind w:left="354"/>
              <w:rPr>
                <w:sz w:val="16"/>
              </w:rPr>
            </w:pPr>
            <w:r>
              <w:rPr>
                <w:sz w:val="16"/>
                <w:lang w:val="az"/>
              </w:rPr>
              <w:t>77,0%</w:t>
            </w:r>
          </w:p>
        </w:tc>
        <w:tc>
          <w:tcPr>
            <w:tcW w:w="5422" w:type="dxa"/>
          </w:tcPr>
          <w:p w14:paraId="528C5103" w14:textId="77777777" w:rsidR="00302AAF" w:rsidRDefault="00111E3F">
            <w:pPr>
              <w:pStyle w:val="TableParagraph"/>
              <w:spacing w:before="70" w:line="240" w:lineRule="auto"/>
              <w:ind w:left="635"/>
              <w:rPr>
                <w:sz w:val="16"/>
              </w:rPr>
            </w:pPr>
            <w:r>
              <w:rPr>
                <w:sz w:val="16"/>
                <w:lang w:val="az"/>
              </w:rPr>
              <w:t>Əncir.  2. Fizikanın timsah simulyatorundan istifadə etmək motivasiyasının qiymətləndirilməsi.</w:t>
            </w:r>
          </w:p>
        </w:tc>
      </w:tr>
      <w:tr w:rsidR="00302AAF" w14:paraId="2859B248" w14:textId="77777777">
        <w:trPr>
          <w:trHeight w:val="300"/>
        </w:trPr>
        <w:tc>
          <w:tcPr>
            <w:tcW w:w="1342" w:type="dxa"/>
          </w:tcPr>
          <w:p w14:paraId="41B29533" w14:textId="77777777" w:rsidR="00302AAF" w:rsidRDefault="00111E3F">
            <w:pPr>
              <w:pStyle w:val="TableParagraph"/>
              <w:spacing w:before="106" w:line="174" w:lineRule="exact"/>
              <w:ind w:left="50"/>
              <w:rPr>
                <w:sz w:val="16"/>
              </w:rPr>
            </w:pPr>
            <w:r>
              <w:rPr>
                <w:sz w:val="16"/>
                <w:lang w:val="az"/>
              </w:rPr>
              <w:t>MCQ-nin Q3</w:t>
            </w:r>
          </w:p>
        </w:tc>
        <w:tc>
          <w:tcPr>
            <w:tcW w:w="1287" w:type="dxa"/>
          </w:tcPr>
          <w:p w14:paraId="7B129745" w14:textId="77777777" w:rsidR="00302AAF" w:rsidRDefault="00111E3F">
            <w:pPr>
              <w:pStyle w:val="TableParagraph"/>
              <w:spacing w:before="106" w:line="174" w:lineRule="exact"/>
              <w:ind w:right="352"/>
              <w:jc w:val="right"/>
              <w:rPr>
                <w:sz w:val="16"/>
              </w:rPr>
            </w:pPr>
            <w:r>
              <w:rPr>
                <w:sz w:val="16"/>
                <w:lang w:val="az"/>
              </w:rPr>
              <w:t>80,0%</w:t>
            </w:r>
          </w:p>
        </w:tc>
        <w:tc>
          <w:tcPr>
            <w:tcW w:w="1403" w:type="dxa"/>
          </w:tcPr>
          <w:p w14:paraId="134238CA" w14:textId="77777777" w:rsidR="00302AAF" w:rsidRDefault="00111E3F">
            <w:pPr>
              <w:pStyle w:val="TableParagraph"/>
              <w:spacing w:before="106" w:line="174" w:lineRule="exact"/>
              <w:ind w:left="354"/>
              <w:rPr>
                <w:sz w:val="16"/>
              </w:rPr>
            </w:pPr>
            <w:r>
              <w:rPr>
                <w:sz w:val="16"/>
                <w:lang w:val="az"/>
              </w:rPr>
              <w:t>82,0%</w:t>
            </w:r>
          </w:p>
        </w:tc>
        <w:tc>
          <w:tcPr>
            <w:tcW w:w="5422" w:type="dxa"/>
          </w:tcPr>
          <w:p w14:paraId="6E8967A2" w14:textId="77777777" w:rsidR="00302AAF" w:rsidRDefault="00111E3F">
            <w:pPr>
              <w:pStyle w:val="TableParagraph"/>
              <w:spacing w:before="70" w:line="210" w:lineRule="exact"/>
              <w:ind w:left="704"/>
              <w:rPr>
                <w:sz w:val="20"/>
              </w:rPr>
            </w:pPr>
            <w:r>
              <w:rPr>
                <w:sz w:val="20"/>
                <w:lang w:val="az"/>
              </w:rPr>
              <w:t>Tələbələrin 75%-i "Physics crocodile" simulyatorundan istifadə etməyi xoşlayır</w:t>
            </w:r>
          </w:p>
        </w:tc>
      </w:tr>
    </w:tbl>
    <w:p w14:paraId="14193486" w14:textId="77777777" w:rsidR="00302AAF" w:rsidRDefault="00302AAF">
      <w:pPr>
        <w:spacing w:line="210" w:lineRule="exact"/>
        <w:rPr>
          <w:sz w:val="20"/>
        </w:rPr>
        <w:sectPr w:rsidR="00302AAF">
          <w:type w:val="continuous"/>
          <w:pgSz w:w="11910" w:h="16840"/>
          <w:pgMar w:top="900" w:right="760" w:bottom="720" w:left="720" w:header="720" w:footer="720" w:gutter="0"/>
          <w:cols w:space="720"/>
        </w:sectPr>
      </w:pPr>
    </w:p>
    <w:p w14:paraId="2600AD48" w14:textId="77777777" w:rsidR="00302AAF" w:rsidRDefault="00302AAF">
      <w:pPr>
        <w:pStyle w:val="BodyText"/>
        <w:rPr>
          <w:sz w:val="15"/>
        </w:rPr>
      </w:pPr>
    </w:p>
    <w:p w14:paraId="03046A44" w14:textId="77777777" w:rsidR="00302AAF" w:rsidRDefault="00111E3F">
      <w:pPr>
        <w:tabs>
          <w:tab w:val="left" w:pos="2703"/>
          <w:tab w:val="left" w:pos="3825"/>
        </w:tabs>
        <w:ind w:left="892"/>
        <w:rPr>
          <w:sz w:val="16"/>
        </w:rPr>
      </w:pPr>
      <w:r>
        <w:rPr>
          <w:sz w:val="16"/>
          <w:lang w:val="az"/>
        </w:rPr>
        <w:t>MCQ-nin</w:t>
      </w:r>
      <w:r>
        <w:rPr>
          <w:sz w:val="16"/>
          <w:lang w:val="az"/>
        </w:rPr>
        <w:tab/>
        <w:t>Q4-ləri 89,0%</w:t>
      </w:r>
      <w:r>
        <w:rPr>
          <w:sz w:val="16"/>
          <w:lang w:val="az"/>
        </w:rPr>
        <w:tab/>
        <w:t>86,0%</w:t>
      </w:r>
    </w:p>
    <w:p w14:paraId="5B6D74A4" w14:textId="77777777" w:rsidR="00302AAF" w:rsidRDefault="00302AAF">
      <w:pPr>
        <w:pStyle w:val="BodyText"/>
        <w:spacing w:before="1"/>
        <w:rPr>
          <w:sz w:val="16"/>
        </w:rPr>
      </w:pPr>
    </w:p>
    <w:p w14:paraId="11208B6E" w14:textId="51933D3D" w:rsidR="00302AAF" w:rsidRDefault="00B206CC">
      <w:pPr>
        <w:tabs>
          <w:tab w:val="left" w:pos="2703"/>
          <w:tab w:val="left" w:pos="3825"/>
        </w:tabs>
        <w:ind w:left="892"/>
        <w:rPr>
          <w:sz w:val="16"/>
        </w:rPr>
      </w:pPr>
      <w:r>
        <w:rPr>
          <w:noProof/>
          <w:lang w:val="az"/>
        </w:rPr>
        <mc:AlternateContent>
          <mc:Choice Requires="wps">
            <w:drawing>
              <wp:anchor distT="0" distB="0" distL="114300" distR="114300" simplePos="0" relativeHeight="15732224" behindDoc="0" locked="0" layoutInCell="1" allowOverlap="1" wp14:anchorId="234FEA82" wp14:editId="24F47758">
                <wp:simplePos x="0" y="0"/>
                <wp:positionH relativeFrom="page">
                  <wp:posOffset>788670</wp:posOffset>
                </wp:positionH>
                <wp:positionV relativeFrom="paragraph">
                  <wp:posOffset>236855</wp:posOffset>
                </wp:positionV>
                <wp:extent cx="2696845" cy="6350"/>
                <wp:effectExtent l="0" t="0" r="0"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68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DC9B8" id="Rectangle 7" o:spid="_x0000_s1026" style="position:absolute;margin-left:62.1pt;margin-top:18.65pt;width:212.35pt;height:.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" fillcolor="black" stroked="f">
                <w10:wrap anchorx="page"/>
              </v:rect>
            </w:pict>
          </mc:Fallback>
        </mc:AlternateContent>
      </w:r>
      <w:r w:rsidR="00111E3F">
        <w:rPr>
          <w:sz w:val="16"/>
          <w:lang w:val="az"/>
        </w:rPr>
        <w:t>MCQ-nin</w:t>
      </w:r>
      <w:r w:rsidR="00111E3F">
        <w:rPr>
          <w:sz w:val="16"/>
          <w:lang w:val="az"/>
        </w:rPr>
        <w:tab/>
        <w:t>Q5-i 85,0%</w:t>
      </w:r>
      <w:r w:rsidR="00111E3F">
        <w:rPr>
          <w:sz w:val="16"/>
          <w:lang w:val="az"/>
        </w:rPr>
        <w:tab/>
        <w:t>87,5%</w:t>
      </w:r>
    </w:p>
    <w:p w14:paraId="2891A8E5" w14:textId="77777777" w:rsidR="00302AAF" w:rsidRPr="00B206CC" w:rsidRDefault="00111E3F">
      <w:pPr>
        <w:pStyle w:val="BodyText"/>
        <w:spacing w:before="12" w:line="252" w:lineRule="auto"/>
        <w:ind w:left="892" w:right="174"/>
        <w:jc w:val="both"/>
        <w:rPr>
          <w:lang w:val="az"/>
        </w:rPr>
      </w:pPr>
      <w:r>
        <w:rPr>
          <w:lang w:val="az"/>
        </w:rPr>
        <w:br w:type="column"/>
      </w:r>
      <w:r>
        <w:rPr>
          <w:lang w:val="az"/>
        </w:rPr>
        <w:lastRenderedPageBreak/>
        <w:t>bu kurs, Fizika timsahı simulyatorundan istifadə edərək təlim 80% tələbəyə görə daha praktik etdi. Öyrənənlərin 80%-i tədris prosesində tez-tez Fizika timsahı simulyatorundan istifadə etməyə üstünlük verirlər.  65% ilə öyrənmək maraqlı deyil</w:t>
      </w:r>
    </w:p>
    <w:p w14:paraId="770919ED" w14:textId="77777777" w:rsidR="00302AAF" w:rsidRPr="00B206CC" w:rsidRDefault="00302AAF">
      <w:pPr>
        <w:spacing w:line="252" w:lineRule="auto"/>
        <w:jc w:val="both"/>
        <w:rPr>
          <w:lang w:val="az"/>
        </w:rPr>
        <w:sectPr w:rsidR="00302AAF" w:rsidRPr="00B206CC">
          <w:type w:val="continuous"/>
          <w:pgSz w:w="11910" w:h="16840"/>
          <w:pgMar w:top="900" w:right="760" w:bottom="720" w:left="720" w:header="720" w:footer="720" w:gutter="0"/>
          <w:cols w:num="2" w:space="720" w:equalWidth="0">
            <w:col w:w="4280" w:space="205"/>
            <w:col w:w="5945"/>
          </w:cols>
        </w:sectPr>
      </w:pPr>
    </w:p>
    <w:p w14:paraId="333496E7" w14:textId="77777777" w:rsidR="00302AAF" w:rsidRPr="00B206CC" w:rsidRDefault="00111E3F">
      <w:pPr>
        <w:pStyle w:val="BodyText"/>
        <w:spacing w:before="99" w:line="252" w:lineRule="auto"/>
        <w:ind w:left="215"/>
        <w:jc w:val="both"/>
        <w:rPr>
          <w:lang w:val="az"/>
        </w:rPr>
      </w:pPr>
      <w:r>
        <w:rPr>
          <w:lang w:val="az"/>
        </w:rPr>
        <w:lastRenderedPageBreak/>
        <w:t>digər texnologiya.  Bu nəticələr bir daha tələbələrin Fizikanın timsah simulyatorundan istifadə edərək öyrənmək motivasiyalarını təsdiq edir.  Bundan başqa, nəticələr sinif müşahidələrini və bir çox əlaqəli tədqiqatları təsdiq edir ki, bu da ənənəvi metodun şagirdlərə heç bir motivasiya təsiri olmadığını göstərmişdir[22]. Buna görə də Fizikanın timsah simulyatoru öz güclü resursları ilə elektrik enerjisinin pedaqoji öyrənmə prosesini gücləndirə bilər. Belə ki, o, mərakeşli tələbələr üçün tələb olunan motivasiyanı yarada bilər.</w:t>
      </w:r>
    </w:p>
    <w:p w14:paraId="038DF4DD" w14:textId="77777777" w:rsidR="00302AAF" w:rsidRDefault="00111E3F">
      <w:pPr>
        <w:pStyle w:val="ListParagraph"/>
        <w:numPr>
          <w:ilvl w:val="0"/>
          <w:numId w:val="13"/>
        </w:numPr>
        <w:tabs>
          <w:tab w:val="left" w:pos="759"/>
        </w:tabs>
        <w:spacing w:before="60"/>
        <w:ind w:left="758" w:hanging="312"/>
        <w:rPr>
          <w:i/>
          <w:sz w:val="20"/>
        </w:rPr>
      </w:pPr>
      <w:r>
        <w:rPr>
          <w:i/>
          <w:sz w:val="20"/>
          <w:lang w:val="az"/>
        </w:rPr>
        <w:t>Nişanın qiymətləndirilməsi</w:t>
      </w:r>
    </w:p>
    <w:p w14:paraId="77F766B2" w14:textId="77777777" w:rsidR="00302AAF" w:rsidRPr="00B206CC" w:rsidRDefault="00111E3F">
      <w:pPr>
        <w:pStyle w:val="BodyText"/>
        <w:spacing w:before="60" w:line="252" w:lineRule="auto"/>
        <w:ind w:left="216" w:right="-8" w:firstLine="201"/>
        <w:rPr>
          <w:lang w:val="az"/>
        </w:rPr>
      </w:pPr>
      <w:r>
        <w:rPr>
          <w:lang w:val="az"/>
        </w:rPr>
        <w:t>Tələbələrin tədris prosesində iştiraklarının qiymətləndirilməsi məqsədi ilə aparılan tədqiqatların əksəriyyəti, əsasən, özünü tənzimləmə strategiyasına əsaslanır və burada şagird öz öyrənməsinə görə məsuliyyət daşıyır.  Jézégou[23]-ə görə, özünü tənzimləmə tələbənin idrak fəaliyyətini idarə etmək və dəyişdirmək bacarığıdır.  Həqiqətən də, motivasiyasını sadiqliyə çevirən şagird, çox güman ki, onun öyrənməsinə təkan verir.  [24], [25] kimi bəzi müəlliflər hesab edirlər ki, vəhdəti aşağıdakı formalardan birini götürə bilər:</w:t>
      </w:r>
    </w:p>
    <w:p w14:paraId="692BC581" w14:textId="77777777" w:rsidR="00302AAF" w:rsidRPr="00B206CC" w:rsidRDefault="00111E3F">
      <w:pPr>
        <w:pStyle w:val="ListParagraph"/>
        <w:numPr>
          <w:ilvl w:val="0"/>
          <w:numId w:val="16"/>
        </w:numPr>
        <w:tabs>
          <w:tab w:val="left" w:pos="387"/>
        </w:tabs>
        <w:spacing w:line="252" w:lineRule="auto"/>
        <w:ind w:right="2"/>
        <w:rPr>
          <w:sz w:val="20"/>
          <w:lang w:val="az"/>
        </w:rPr>
      </w:pPr>
      <w:r>
        <w:rPr>
          <w:sz w:val="20"/>
          <w:lang w:val="az"/>
        </w:rPr>
        <w:t>Təsiredici nişan: Şagird gördüyü işdən zövq aldıqda, işlərin dəyər olub-olmadığını soruşur.</w:t>
      </w:r>
    </w:p>
    <w:p w14:paraId="4F44D608" w14:textId="77777777" w:rsidR="00302AAF" w:rsidRPr="00B206CC" w:rsidRDefault="00111E3F">
      <w:pPr>
        <w:pStyle w:val="ListParagraph"/>
        <w:numPr>
          <w:ilvl w:val="0"/>
          <w:numId w:val="16"/>
        </w:numPr>
        <w:tabs>
          <w:tab w:val="left" w:pos="387"/>
        </w:tabs>
        <w:spacing w:line="252" w:lineRule="auto"/>
        <w:ind w:right="1"/>
        <w:rPr>
          <w:sz w:val="20"/>
          <w:lang w:val="az"/>
        </w:rPr>
      </w:pPr>
      <w:r>
        <w:rPr>
          <w:sz w:val="20"/>
          <w:lang w:val="az"/>
        </w:rPr>
        <w:t>Koqnitiv məşğul olmaq. Müvafiq öyrənmə strategiyalarının şüurlu istifadəsi.</w:t>
      </w:r>
    </w:p>
    <w:p w14:paraId="1ED3C787" w14:textId="77777777" w:rsidR="00302AAF" w:rsidRPr="00B206CC" w:rsidRDefault="00111E3F">
      <w:pPr>
        <w:pStyle w:val="ListParagraph"/>
        <w:numPr>
          <w:ilvl w:val="0"/>
          <w:numId w:val="16"/>
        </w:numPr>
        <w:tabs>
          <w:tab w:val="left" w:pos="387"/>
        </w:tabs>
        <w:spacing w:line="252" w:lineRule="auto"/>
        <w:rPr>
          <w:sz w:val="20"/>
          <w:lang w:val="az"/>
        </w:rPr>
      </w:pPr>
      <w:r>
        <w:rPr>
          <w:sz w:val="20"/>
          <w:lang w:val="az"/>
        </w:rPr>
        <w:t>Davranışla məşğul olmaq. Şagird proaktiv olmağa meyllidir. O, tapşırığı digər tələbələrə izah edir və lazım gəldikdə yeni şərtlərlə yenidən təcrübəyə cəlb edir.</w:t>
      </w:r>
    </w:p>
    <w:p w14:paraId="3D9A389F" w14:textId="77777777" w:rsidR="00302AAF" w:rsidRPr="00B206CC" w:rsidRDefault="00111E3F">
      <w:pPr>
        <w:pStyle w:val="BodyText"/>
        <w:spacing w:line="252" w:lineRule="auto"/>
        <w:ind w:left="216" w:firstLine="201"/>
        <w:jc w:val="both"/>
        <w:rPr>
          <w:lang w:val="az"/>
        </w:rPr>
      </w:pPr>
      <w:r>
        <w:rPr>
          <w:lang w:val="az"/>
        </w:rPr>
        <w:t>Bu cür tərbiyə ilə biz öyrənmədə iştirak etdiyimizi aşağıdakı suallar vasitəsilə müəyyən edirik:</w:t>
      </w:r>
    </w:p>
    <w:p w14:paraId="607AF68A" w14:textId="77777777" w:rsidR="00302AAF" w:rsidRPr="00B206CC" w:rsidRDefault="00111E3F">
      <w:pPr>
        <w:pStyle w:val="ListParagraph"/>
        <w:numPr>
          <w:ilvl w:val="0"/>
          <w:numId w:val="16"/>
        </w:numPr>
        <w:tabs>
          <w:tab w:val="left" w:pos="387"/>
        </w:tabs>
        <w:spacing w:line="252" w:lineRule="auto"/>
        <w:ind w:right="3"/>
        <w:jc w:val="left"/>
        <w:rPr>
          <w:sz w:val="20"/>
          <w:lang w:val="az"/>
        </w:rPr>
      </w:pPr>
      <w:r>
        <w:rPr>
          <w:sz w:val="20"/>
          <w:lang w:val="az"/>
        </w:rPr>
        <w:t>Qaldırılan müxtəlif problemlərin həlli ilə bağlı təklifləriniz varmı?</w:t>
      </w:r>
    </w:p>
    <w:p w14:paraId="6850F09C" w14:textId="77777777" w:rsidR="00302AAF" w:rsidRPr="00B206CC" w:rsidRDefault="00111E3F">
      <w:pPr>
        <w:pStyle w:val="ListParagraph"/>
        <w:numPr>
          <w:ilvl w:val="0"/>
          <w:numId w:val="16"/>
        </w:numPr>
        <w:tabs>
          <w:tab w:val="left" w:pos="387"/>
        </w:tabs>
        <w:spacing w:line="252" w:lineRule="auto"/>
        <w:ind w:right="1"/>
        <w:jc w:val="left"/>
        <w:rPr>
          <w:sz w:val="20"/>
          <w:lang w:val="az"/>
        </w:rPr>
      </w:pPr>
      <w:r>
        <w:rPr>
          <w:sz w:val="20"/>
          <w:lang w:val="az"/>
        </w:rPr>
        <w:t>Fəaliyyətdəki müxtəlif problemləri həll etmək üçün bir çox strategiyalardan istifadə etdinizmi?</w:t>
      </w:r>
    </w:p>
    <w:p w14:paraId="042B80C5" w14:textId="77777777" w:rsidR="00302AAF" w:rsidRPr="00B206CC" w:rsidRDefault="00111E3F">
      <w:pPr>
        <w:pStyle w:val="ListParagraph"/>
        <w:numPr>
          <w:ilvl w:val="0"/>
          <w:numId w:val="16"/>
        </w:numPr>
        <w:tabs>
          <w:tab w:val="left" w:pos="387"/>
        </w:tabs>
        <w:spacing w:line="252" w:lineRule="auto"/>
        <w:ind w:right="1"/>
        <w:jc w:val="left"/>
        <w:rPr>
          <w:sz w:val="20"/>
          <w:lang w:val="az"/>
        </w:rPr>
      </w:pPr>
      <w:r>
        <w:rPr>
          <w:sz w:val="20"/>
          <w:lang w:val="az"/>
        </w:rPr>
        <w:t>Başa düşmədikdə eksperimenti dayandırmaq və ya təkrar etmək olarmı?</w:t>
      </w:r>
    </w:p>
    <w:p w14:paraId="13F7AEDB" w14:textId="77777777" w:rsidR="00302AAF" w:rsidRDefault="00111E3F">
      <w:pPr>
        <w:pStyle w:val="BodyText"/>
        <w:spacing w:line="229" w:lineRule="exact"/>
        <w:ind w:left="417"/>
      </w:pPr>
      <w:r>
        <w:rPr>
          <w:lang w:val="az"/>
        </w:rPr>
        <w:t>Bu suallardan toplanan nəticələr aşağıdakı kimidir:</w:t>
      </w:r>
    </w:p>
    <w:p w14:paraId="1FFBBE42" w14:textId="19E84C19" w:rsidR="00302AAF" w:rsidRDefault="00B206CC">
      <w:pPr>
        <w:pStyle w:val="BodyText"/>
        <w:spacing w:before="10"/>
        <w:rPr>
          <w:sz w:val="17"/>
        </w:rPr>
      </w:pPr>
      <w:r>
        <w:rPr>
          <w:noProof/>
        </w:rPr>
        <mc:AlternateContent>
          <mc:Choice Requires="wpg">
            <w:drawing>
              <wp:anchor distT="0" distB="0" distL="0" distR="0" simplePos="0" relativeHeight="487592960" behindDoc="1" locked="0" layoutInCell="1" allowOverlap="1" wp14:anchorId="4BE43845" wp14:editId="04B4748F">
                <wp:simplePos x="0" y="0"/>
                <wp:positionH relativeFrom="page">
                  <wp:posOffset>640715</wp:posOffset>
                </wp:positionH>
                <wp:positionV relativeFrom="paragraph">
                  <wp:posOffset>155575</wp:posOffset>
                </wp:positionV>
                <wp:extent cx="3001645" cy="957580"/>
                <wp:effectExtent l="0" t="0" r="0" b="0"/>
                <wp:wrapTopAndBottom/>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1645" cy="957580"/>
                          <a:chOff x="1009" y="245"/>
                          <a:chExt cx="4727" cy="1508"/>
                        </a:xfrm>
                      </wpg:grpSpPr>
                      <pic:pic xmlns:pic="http://schemas.openxmlformats.org/drawingml/2006/picture">
                        <pic:nvPicPr>
                          <pic:cNvPr id="18"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9" y="245"/>
                            <a:ext cx="4727" cy="10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37" y="1277"/>
                            <a:ext cx="3256" cy="47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B135E5" id="Group 4" o:spid="_x0000_s1026" style="position:absolute;margin-left:50.45pt;margin-top:12.25pt;width:236.35pt;height:75.4pt;z-index:-15723520;mso-wrap-distance-left:0;mso-wrap-distance-right:0;mso-position-horizontal-relative:page" coordorigin="1009,245" coordsize="4727,15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009;top:245;width:4727;height:1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">
                  <v:imagedata r:id="rId17" o:title=""/>
                </v:shape>
                <v:shape id="Picture 5" o:spid="_x0000_s1028" type="#_x0000_t75" style="position:absolute;left:1737;top:1277;width:3256;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">
                  <v:imagedata r:id="rId18" o:title=""/>
                </v:shape>
                <w10:wrap type="topAndBottom" anchorx="page"/>
              </v:group>
            </w:pict>
          </mc:Fallback>
        </mc:AlternateContent>
      </w:r>
    </w:p>
    <w:p w14:paraId="17BEB462" w14:textId="77777777" w:rsidR="00302AAF" w:rsidRDefault="00111E3F">
      <w:pPr>
        <w:ind w:left="658" w:right="334"/>
        <w:jc w:val="center"/>
        <w:rPr>
          <w:sz w:val="16"/>
        </w:rPr>
      </w:pPr>
      <w:r>
        <w:rPr>
          <w:sz w:val="16"/>
          <w:lang w:val="az"/>
        </w:rPr>
        <w:t>Əncir.  3. Şagirdlərin tədris prosesinə cəlb edilməsi haqqında statistik məlumatlar.</w:t>
      </w:r>
    </w:p>
    <w:p w14:paraId="0A1AD53E" w14:textId="77777777" w:rsidR="00302AAF" w:rsidRPr="00B206CC" w:rsidRDefault="00111E3F">
      <w:pPr>
        <w:pStyle w:val="BodyText"/>
        <w:spacing w:before="153" w:line="252" w:lineRule="auto"/>
        <w:ind w:left="216" w:right="1" w:firstLine="201"/>
        <w:jc w:val="both"/>
        <w:rPr>
          <w:lang w:val="az"/>
        </w:rPr>
      </w:pPr>
      <w:r>
        <w:rPr>
          <w:lang w:val="az"/>
        </w:rPr>
        <w:t xml:space="preserve">Fig-də təqdim olunan statistika.  3 Fizika üzrə kuryoz simulyatorun şagirdlərin tədris prosesinə cəlb olunması ilə bağlı müsbət təsirini təsdiq edir.  Həqiqətən də, tələbələrin 72%-i təklif olunan problemlərin həlli üçün çoxlu strategiyaların olduğunu təsdiq edir;  bu, onların metodologiyasını və problemləri həll etmək qabiliyyətini inkişaf etdirmək imkanı verir.  Beləliklə, 80% öz təkliflərinin çoxluq təşkil etdiyini təsdiq edir. Bu onu göstərir ki, şagird özünü/o, öyrənmə prosesində dəyərli tərəfdaş olduğunu hiss edir və qarşılaşdığı problemlərə görə onun/onun böyük məsuliyyəti var.  Bu səbəbdən onların təklifləri fəaliyyətin problemlərini həll edə bilmir, şagird bu təklifi təsdiq edə və ya düzəldə bilər. Bu, onların qabiliyyətlərinə olan etibarı artırmağa və bilik bazasını yaxşılaşdırmağa kömək edir. Bu proses, tələbənin yalnız </w:t>
      </w:r>
      <w:r>
        <w:rPr>
          <w:lang w:val="az"/>
        </w:rPr>
        <w:t>qəbuledici olduğu ənənəvi metodlarda nadir hallarda mövcuddur.  Bundan başqa, "Fizika" Krokodile Simulator tələbələrin 64%-nin dayanmasına göstəriş verir</w:t>
      </w:r>
    </w:p>
    <w:p w14:paraId="4273637F" w14:textId="77777777" w:rsidR="00302AAF" w:rsidRPr="00B206CC" w:rsidRDefault="00111E3F">
      <w:pPr>
        <w:pStyle w:val="BodyText"/>
        <w:spacing w:before="99"/>
        <w:ind w:left="216"/>
        <w:jc w:val="both"/>
        <w:rPr>
          <w:lang w:val="az"/>
        </w:rPr>
      </w:pPr>
      <w:r>
        <w:rPr>
          <w:lang w:val="az"/>
        </w:rPr>
        <w:br w:type="column"/>
      </w:r>
      <w:r>
        <w:rPr>
          <w:lang w:val="az"/>
        </w:rPr>
        <w:lastRenderedPageBreak/>
        <w:t>eksperimenti və ya lazım gələrsə, təkrar etmək.</w:t>
      </w:r>
    </w:p>
    <w:p w14:paraId="5FBCCCE9" w14:textId="77777777" w:rsidR="00302AAF" w:rsidRPr="00B206CC" w:rsidRDefault="00111E3F">
      <w:pPr>
        <w:pStyle w:val="BodyText"/>
        <w:spacing w:before="11" w:line="252" w:lineRule="auto"/>
        <w:ind w:left="216" w:right="173" w:firstLine="201"/>
        <w:jc w:val="both"/>
        <w:rPr>
          <w:lang w:val="az"/>
        </w:rPr>
      </w:pPr>
      <w:r>
        <w:rPr>
          <w:lang w:val="az"/>
        </w:rPr>
        <w:t>Xülasə, Fizikanın timsah simulyatorundan istifadə edən kurs ümumilikdə motivasiyaedici və maraqlı olur; tədris prosesi bir tərəfli əməliyyatdan kooperativ prosesə keçib və tələbə bütün proses boyu daha fəal olur.  Bu tapıntı simulyasiyaların ümumilikdə şagirdlər üçün faydalı, maraqlı və effektiv öyrənmə vasitələri olması fikri ilə üst-üstə düşür[26].</w:t>
      </w:r>
    </w:p>
    <w:p w14:paraId="690DF550" w14:textId="77777777" w:rsidR="00302AAF" w:rsidRDefault="00111E3F">
      <w:pPr>
        <w:pStyle w:val="ListParagraph"/>
        <w:numPr>
          <w:ilvl w:val="0"/>
          <w:numId w:val="13"/>
        </w:numPr>
        <w:tabs>
          <w:tab w:val="left" w:pos="812"/>
        </w:tabs>
        <w:spacing w:before="61"/>
        <w:ind w:left="811" w:hanging="365"/>
        <w:jc w:val="both"/>
        <w:rPr>
          <w:i/>
          <w:sz w:val="20"/>
        </w:rPr>
      </w:pPr>
      <w:r>
        <w:rPr>
          <w:i/>
          <w:sz w:val="20"/>
          <w:lang w:val="az"/>
        </w:rPr>
        <w:t>Qarşılıqlı fəaliyyətin qiymətləndirilməsi</w:t>
      </w:r>
    </w:p>
    <w:p w14:paraId="5788E2C4" w14:textId="77777777" w:rsidR="00302AAF" w:rsidRPr="00B206CC" w:rsidRDefault="00111E3F">
      <w:pPr>
        <w:pStyle w:val="BodyText"/>
        <w:spacing w:before="59" w:line="252" w:lineRule="auto"/>
        <w:ind w:left="216" w:right="125" w:firstLine="201"/>
        <w:jc w:val="both"/>
        <w:rPr>
          <w:lang w:val="az"/>
        </w:rPr>
      </w:pPr>
      <w:r>
        <w:rPr>
          <w:lang w:val="az"/>
        </w:rPr>
        <w:t>Həqiqətən də, tələbələrarası qarşılıqlı əlaqə öyrənmə prosesini inkişaf etdirir, ünsiyyət və arqumentasiya bacarıqlarını inkişaf etdirir.  Buna görə də siniflərin təlimi və öyrənilməsi, bir qayda olaraq azalmış müəllim-şagird qarşılıqlı əlaqəsi əvəzinə, bu növ qarşılıqlı əlaqənin effektivliyini artırmağı hədəfləyir.  Ona görə də qarşılıqlı fəaliyyətin qiymətləndirilməsi iki mühüm sualdan istifadə edilməklə həyata keçirilir:</w:t>
      </w:r>
    </w:p>
    <w:p w14:paraId="397057D7" w14:textId="77777777" w:rsidR="00302AAF" w:rsidRPr="00B206CC" w:rsidRDefault="00111E3F">
      <w:pPr>
        <w:pStyle w:val="ListParagraph"/>
        <w:numPr>
          <w:ilvl w:val="0"/>
          <w:numId w:val="16"/>
        </w:numPr>
        <w:tabs>
          <w:tab w:val="left" w:pos="387"/>
        </w:tabs>
        <w:spacing w:line="252" w:lineRule="auto"/>
        <w:ind w:right="174"/>
        <w:rPr>
          <w:sz w:val="20"/>
          <w:lang w:val="az"/>
        </w:rPr>
      </w:pPr>
      <w:r>
        <w:rPr>
          <w:sz w:val="20"/>
          <w:lang w:val="az"/>
        </w:rPr>
        <w:t>Fizikanın timsah simulyatorundan istifadə etməklə, sizinlə həmkarlarınız arasında ənənəvi metodla müqayisədə qarşılıqlı əlaqələrin artmasına səbəb olurmu?</w:t>
      </w:r>
    </w:p>
    <w:p w14:paraId="25E69665" w14:textId="77777777" w:rsidR="00302AAF" w:rsidRDefault="00111E3F">
      <w:pPr>
        <w:pStyle w:val="ListParagraph"/>
        <w:numPr>
          <w:ilvl w:val="0"/>
          <w:numId w:val="16"/>
        </w:numPr>
        <w:tabs>
          <w:tab w:val="left" w:pos="387"/>
        </w:tabs>
        <w:spacing w:before="1" w:line="252" w:lineRule="auto"/>
        <w:ind w:right="173"/>
        <w:rPr>
          <w:sz w:val="20"/>
        </w:rPr>
      </w:pPr>
      <w:r>
        <w:rPr>
          <w:sz w:val="20"/>
          <w:lang w:val="az"/>
        </w:rPr>
        <w:t>Fizikanın timsah simulyatorundan istifadə etmək müəllimlə ünsiyyətlərinizi minimuma endirilərmi? Ənənəvi metodla müqayisədə?</w:t>
      </w:r>
    </w:p>
    <w:p w14:paraId="1A245884" w14:textId="77777777" w:rsidR="00302AAF" w:rsidRDefault="00111E3F">
      <w:pPr>
        <w:pStyle w:val="BodyText"/>
        <w:spacing w:line="252" w:lineRule="auto"/>
        <w:ind w:left="216" w:right="175" w:firstLine="201"/>
        <w:jc w:val="both"/>
      </w:pPr>
      <w:r>
        <w:rPr>
          <w:lang w:val="az"/>
        </w:rPr>
        <w:t>Bu iki sualdan toplanan məlumatlar Fig-də təşkil və təqdim olunur.  4;  ilk baxışdan görünür ki, nəticələr olduqca ruhlandırıcıdır:</w:t>
      </w:r>
    </w:p>
    <w:p w14:paraId="7F647FCA" w14:textId="77777777" w:rsidR="00302AAF" w:rsidRDefault="00111E3F">
      <w:pPr>
        <w:pStyle w:val="BodyText"/>
        <w:spacing w:before="5"/>
        <w:rPr>
          <w:sz w:val="14"/>
        </w:rPr>
      </w:pPr>
      <w:r>
        <w:rPr>
          <w:noProof/>
          <w:lang w:val="az"/>
        </w:rPr>
        <w:drawing>
          <wp:anchor distT="0" distB="0" distL="0" distR="0" simplePos="0" relativeHeight="11" behindDoc="0" locked="0" layoutInCell="1" allowOverlap="1" wp14:anchorId="0D4F8E01" wp14:editId="40077529">
            <wp:simplePos x="0" y="0"/>
            <wp:positionH relativeFrom="page">
              <wp:posOffset>3884077</wp:posOffset>
            </wp:positionH>
            <wp:positionV relativeFrom="paragraph">
              <wp:posOffset>130788</wp:posOffset>
            </wp:positionV>
            <wp:extent cx="3138259" cy="536448"/>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9" cstate="print"/>
                    <a:stretch>
                      <a:fillRect/>
                    </a:stretch>
                  </pic:blipFill>
                  <pic:spPr>
                    <a:xfrm>
                      <a:off x="0" y="0"/>
                      <a:ext cx="3138259" cy="536448"/>
                    </a:xfrm>
                    <a:prstGeom prst="rect">
                      <a:avLst/>
                    </a:prstGeom>
                  </pic:spPr>
                </pic:pic>
              </a:graphicData>
            </a:graphic>
          </wp:anchor>
        </w:drawing>
      </w:r>
    </w:p>
    <w:p w14:paraId="4D875F4B" w14:textId="77777777" w:rsidR="00302AAF" w:rsidRDefault="00302AAF">
      <w:pPr>
        <w:pStyle w:val="BodyText"/>
        <w:spacing w:before="5"/>
        <w:rPr>
          <w:sz w:val="3"/>
        </w:rPr>
      </w:pPr>
    </w:p>
    <w:p w14:paraId="5D5FA446" w14:textId="77777777" w:rsidR="00302AAF" w:rsidRDefault="00111E3F">
      <w:pPr>
        <w:pStyle w:val="BodyText"/>
        <w:ind w:left="1047"/>
      </w:pPr>
      <w:r>
        <w:rPr>
          <w:noProof/>
        </w:rPr>
        <w:drawing>
          <wp:inline distT="0" distB="0" distL="0" distR="0" wp14:anchorId="79267398" wp14:editId="532D75EB">
            <wp:extent cx="2032197" cy="264318"/>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2032197" cy="264318"/>
                    </a:xfrm>
                    <a:prstGeom prst="rect">
                      <a:avLst/>
                    </a:prstGeom>
                  </pic:spPr>
                </pic:pic>
              </a:graphicData>
            </a:graphic>
          </wp:inline>
        </w:drawing>
      </w:r>
    </w:p>
    <w:p w14:paraId="392DFE14" w14:textId="77777777" w:rsidR="00302AAF" w:rsidRDefault="00111E3F">
      <w:pPr>
        <w:ind w:left="396"/>
        <w:rPr>
          <w:sz w:val="16"/>
        </w:rPr>
      </w:pPr>
      <w:r>
        <w:rPr>
          <w:sz w:val="16"/>
          <w:lang w:val="az"/>
        </w:rPr>
        <w:t>Əncir.  4. Şagird-şagird və müəllim-tələbə qarşılıqlı lərinin qiymətləndirilməsi.</w:t>
      </w:r>
    </w:p>
    <w:p w14:paraId="34790747" w14:textId="77777777" w:rsidR="00302AAF" w:rsidRDefault="00302AAF">
      <w:pPr>
        <w:pStyle w:val="BodyText"/>
        <w:spacing w:before="10"/>
        <w:rPr>
          <w:sz w:val="15"/>
        </w:rPr>
      </w:pPr>
    </w:p>
    <w:p w14:paraId="2219099C" w14:textId="77777777" w:rsidR="00302AAF" w:rsidRPr="00B206CC" w:rsidRDefault="00111E3F">
      <w:pPr>
        <w:pStyle w:val="BodyText"/>
        <w:spacing w:line="252" w:lineRule="auto"/>
        <w:ind w:left="216" w:right="173" w:firstLine="201"/>
        <w:jc w:val="both"/>
        <w:rPr>
          <w:lang w:val="az"/>
        </w:rPr>
      </w:pPr>
      <w:r>
        <w:rPr>
          <w:lang w:val="az"/>
        </w:rPr>
        <w:t>Fig-də təqdim olunan nəticələr. 4 göstərir ki, şagirdlərin təxminən 64%-i fizika krokoliz simulyatorunun istifadəsinin onların müəllimlə qarşılıqlı əlaqəsini minimuma endirməyə kömək etdiyini bildirib.  Digər tərəfdən, tələbələrin 80%i tələbələr arasında mübadilə prosesi sayəsində kursun zəngin olduğunu bildirib. Bundan əlavə, bu pedaqoji vəsaitin istifadəsi şagirdlərin sosial tədris mühitinə inteqrasiyasına kömək edir.  Beləliklə, təsdiq edə bilərik ki, "Fizika" krossikli simulyatorun qəbulu tələbələr arasında interaktiv mübadilə prosesini yaxşılaşdırır. Ümumiyyətlə, şagirdlər bir-biri ilə ünsiyyət üçün alətə ehtiyac duyurlar. Bu mənada sinifdə Fizika timsahı simulyatorundan istifadə etmək yaxşı vasitə ola bilər.</w:t>
      </w:r>
    </w:p>
    <w:p w14:paraId="35925ED8" w14:textId="77777777" w:rsidR="00302AAF" w:rsidRDefault="00111E3F">
      <w:pPr>
        <w:pStyle w:val="ListParagraph"/>
        <w:numPr>
          <w:ilvl w:val="0"/>
          <w:numId w:val="13"/>
        </w:numPr>
        <w:tabs>
          <w:tab w:val="left" w:pos="759"/>
        </w:tabs>
        <w:spacing w:before="60"/>
        <w:ind w:left="758" w:hanging="312"/>
        <w:jc w:val="both"/>
        <w:rPr>
          <w:i/>
          <w:sz w:val="20"/>
        </w:rPr>
      </w:pPr>
      <w:r>
        <w:rPr>
          <w:i/>
          <w:sz w:val="20"/>
          <w:lang w:val="az"/>
        </w:rPr>
        <w:t>Müəllimlərin fikirləri</w:t>
      </w:r>
    </w:p>
    <w:p w14:paraId="4B4D4EA6" w14:textId="77777777" w:rsidR="00302AAF" w:rsidRPr="00B206CC" w:rsidRDefault="00111E3F">
      <w:pPr>
        <w:pStyle w:val="BodyText"/>
        <w:spacing w:before="60" w:line="252" w:lineRule="auto"/>
        <w:ind w:left="216" w:right="124" w:firstLine="201"/>
        <w:jc w:val="both"/>
        <w:rPr>
          <w:lang w:val="az"/>
        </w:rPr>
      </w:pPr>
      <w:r>
        <w:rPr>
          <w:lang w:val="az"/>
        </w:rPr>
        <w:t xml:space="preserve">Bu hissədə açıq sualla bağlı sorğuda iştirak edən Fez şəhərinin orta məktəbinin Abdellah Laroui adına orta məktəbin fiziki fənlər müəllimlərinin məlumatlarını toplayırıq. Müəllim nöqteyi-nəzərindən biz ənənəvi metodla müqayisədə təlim tapşırıqlarının rəvan və əhəmiyyətli dərəcədə azaldılmasını müşahidə etdik. Belə ki, bəzi konkret hallar istisna olmaqla, qruplar tərəfindən müraciət olunmuruq. Beləliklə, bizim vəzifəmiz yalnız iclasa nəzarət və canfəalama ilə məhdudlaşmır. Bu təcrübə həmçinin tələbələrin yüksək motivasiya dərəcəsini qeyd etməyə imkan verir. Həmçinin simulyasiyaları müzakirə etmək və təlim ssenarisinə inteqrasiya etdiyimiz məşğələyə cavab vermək üçün müəllimlərarası qarşılıqlı əlaqənin yüksək səviyyəsi. Bu təcrübənin uğurunun açarı öyrənənə </w:t>
      </w:r>
      <w:r>
        <w:rPr>
          <w:lang w:val="az"/>
        </w:rPr>
        <w:t>öyrənməni mənimsəməyə imkan verən simulyasiyaların təklif etdiyi obyektlərdədir</w:t>
      </w:r>
    </w:p>
    <w:p w14:paraId="6FCF0966" w14:textId="77777777" w:rsidR="00302AAF" w:rsidRPr="00B206CC" w:rsidRDefault="00302AAF">
      <w:pPr>
        <w:spacing w:line="252" w:lineRule="auto"/>
        <w:jc w:val="both"/>
        <w:rPr>
          <w:lang w:val="az"/>
        </w:rPr>
        <w:sectPr w:rsidR="00302AAF" w:rsidRPr="00B206CC">
          <w:pgSz w:w="11910" w:h="16840"/>
          <w:pgMar w:top="900" w:right="760" w:bottom="720" w:left="720" w:header="520" w:footer="521" w:gutter="0"/>
          <w:cols w:num="2" w:space="720" w:equalWidth="0">
            <w:col w:w="5091" w:space="70"/>
            <w:col w:w="5269"/>
          </w:cols>
        </w:sectPr>
      </w:pPr>
    </w:p>
    <w:p w14:paraId="74A878C0" w14:textId="77777777" w:rsidR="00302AAF" w:rsidRPr="00B206CC" w:rsidRDefault="00111E3F">
      <w:pPr>
        <w:pStyle w:val="BodyText"/>
        <w:spacing w:before="99" w:line="252" w:lineRule="auto"/>
        <w:ind w:left="215"/>
        <w:jc w:val="both"/>
        <w:rPr>
          <w:lang w:val="az"/>
        </w:rPr>
      </w:pPr>
      <w:r>
        <w:rPr>
          <w:lang w:val="az"/>
        </w:rPr>
        <w:lastRenderedPageBreak/>
        <w:t>ona/qadına yaraşan temp, bununla da müəyyən bir avtoritetin öyrənilməsinə zəmanət verir [27]. Lakin mənfi cəhətləri ondandır ki, şagirdlər yalnız əllə manipulyasiya edir, qrafaları özləri çəkmirlər və ölçü xətaları ilə üzləşmirlər.</w:t>
      </w:r>
    </w:p>
    <w:p w14:paraId="7E2D50C3" w14:textId="77777777" w:rsidR="00302AAF" w:rsidRPr="00B206CC" w:rsidRDefault="00111E3F">
      <w:pPr>
        <w:pStyle w:val="BodyText"/>
        <w:spacing w:line="252" w:lineRule="auto"/>
        <w:ind w:left="215" w:firstLine="201"/>
        <w:jc w:val="both"/>
        <w:rPr>
          <w:lang w:val="az"/>
        </w:rPr>
      </w:pPr>
      <w:r>
        <w:rPr>
          <w:lang w:val="az"/>
        </w:rPr>
        <w:t>Bu nəticələr onunla izah olunur ki, hər iki təlim-tədris metodikası şagirdlərə qavrama bacarıqlarını təkmilləşdirməyə imkan verir, bu onu göstərir ki, o, Fizika üzrə kuryoz simulyatorun laboratoriya eksperimentini əvəz edə bilməz;  materialların və elektron komponentlərin olmaması halı istisna olmaqla, kompüter simulyasiyası elektrik enerjisinə böyük maraq göstərir, belə ki, laboratoriyalarda elmi avadanlıqların olmaması və ya olmaması səbəbindən təcrübələri əlçatmaz şəkildə həyata keçirməyə və uzun müddət tələb olunan təcrübələrin problemini aradan aparmağa imkan verir[28].  Simulyasiya metodu öyrənənə, lazım gələrsə, eksperimenti yeni parametrlərdən istifadə etməklə təkrar etmək imkanı, eləcə də hər bir addımı nəzərdən keçirmək və beləliklə, öz tempi ilə irəliləmək imkanını təklif edir[29].  Rebmann et al.  [30] həmçinin belə bir nəticəyə gəlmişdir ki, Nyuton mexanika kursunun simulyasiyalardan istifadə edərək öyrədilməsi tələbələrə yeni koqnitiv bacarıqlar əldə etməyə və inkişaf etməyə kömək edir</w:t>
      </w:r>
      <w:r>
        <w:rPr>
          <w:color w:val="FF0000"/>
          <w:lang w:val="az"/>
        </w:rPr>
        <w:t>.</w:t>
      </w:r>
    </w:p>
    <w:p w14:paraId="2B804226" w14:textId="77777777" w:rsidR="00302AAF" w:rsidRPr="00B206CC" w:rsidRDefault="00302AAF">
      <w:pPr>
        <w:pStyle w:val="BodyText"/>
        <w:rPr>
          <w:sz w:val="22"/>
          <w:lang w:val="az"/>
        </w:rPr>
      </w:pPr>
    </w:p>
    <w:p w14:paraId="727688A3" w14:textId="77777777" w:rsidR="00302AAF" w:rsidRPr="00B206CC" w:rsidRDefault="00302AAF">
      <w:pPr>
        <w:pStyle w:val="BodyText"/>
        <w:spacing w:before="9"/>
        <w:rPr>
          <w:sz w:val="18"/>
          <w:lang w:val="az"/>
        </w:rPr>
      </w:pPr>
    </w:p>
    <w:p w14:paraId="4864D771" w14:textId="77777777" w:rsidR="00302AAF" w:rsidRDefault="00111E3F">
      <w:pPr>
        <w:pStyle w:val="ListParagraph"/>
        <w:numPr>
          <w:ilvl w:val="0"/>
          <w:numId w:val="18"/>
        </w:numPr>
        <w:tabs>
          <w:tab w:val="left" w:pos="2294"/>
        </w:tabs>
        <w:ind w:left="2293" w:hanging="339"/>
        <w:jc w:val="left"/>
        <w:rPr>
          <w:sz w:val="16"/>
        </w:rPr>
      </w:pPr>
      <w:r>
        <w:rPr>
          <w:sz w:val="16"/>
          <w:lang w:val="az"/>
        </w:rPr>
        <w:t>ONKLUZIYA</w:t>
      </w:r>
    </w:p>
    <w:p w14:paraId="5FA9D833" w14:textId="77777777" w:rsidR="00302AAF" w:rsidRDefault="00111E3F">
      <w:pPr>
        <w:pStyle w:val="BodyText"/>
        <w:spacing w:before="81" w:line="252" w:lineRule="auto"/>
        <w:ind w:left="215" w:right="1" w:firstLine="201"/>
        <w:jc w:val="both"/>
      </w:pPr>
      <w:r>
        <w:rPr>
          <w:lang w:val="az"/>
        </w:rPr>
        <w:t>Bu işdə fizikanın timsah simulyatorunun elektrik enerjisinin öyrənilməsində, xüsusilə Mərakeşin ikinci dərəcəli səviyyəsi üçün ruhlandırıcı təsirini nümayiş etdiririk.  Biz RC dipole (müqavimət R-nin omik dirijorunun seriya assosiasiyası və kapasit C kapasitoru) tədqiqat hədəfi kimi seçmişik.  Aşağıdakı nəticələrdən nəticə çıxara bilərik:</w:t>
      </w:r>
    </w:p>
    <w:p w14:paraId="11D807AE" w14:textId="77777777" w:rsidR="00302AAF" w:rsidRPr="00B206CC" w:rsidRDefault="00111E3F">
      <w:pPr>
        <w:pStyle w:val="ListParagraph"/>
        <w:numPr>
          <w:ilvl w:val="0"/>
          <w:numId w:val="16"/>
        </w:numPr>
        <w:tabs>
          <w:tab w:val="left" w:pos="387"/>
        </w:tabs>
        <w:spacing w:line="252" w:lineRule="auto"/>
        <w:rPr>
          <w:sz w:val="20"/>
          <w:lang w:val="az"/>
        </w:rPr>
      </w:pPr>
      <w:r>
        <w:rPr>
          <w:sz w:val="20"/>
          <w:lang w:val="az"/>
        </w:rPr>
        <w:t>Hər iki təlim metodunun (real təcrübə və Fizika timsahı simulyatoru ilə) icrası, xüsusilə RC dipole kursu ilə bağlı yeni biliklərin əldə edilməsi və tətbiqi üçün inandırıcı idi. Üstəlik, metodlar arasındakı fərq minimal idi, bu isə Fizika timsahı simulyatorunun real eksperimentə həqiqi rəqib olmasına səbəb olurdu. Buna müqayisəli nəticələr gətirirdi.  Bu təsirli təsir öyrənmə, öyrənmə və təlim kompleksi və dinamik fiziki fenomenlərin öyrədilməsi üçün simulyasiyaların əhəmiyyətini vurğulayır. Xüsusilə, müəssisənin laboratoriyasında real təcrübə üçün material və avadanlıq çatışmazlığı olduqda. Bu tapıntılar əvvəlki tədqiqatlara uyğundur [5], [31].</w:t>
      </w:r>
      <w:r>
        <w:rPr>
          <w:lang w:val="az"/>
        </w:rPr>
        <w:t xml:space="preserve"> </w:t>
      </w:r>
      <w:r>
        <w:rPr>
          <w:sz w:val="20"/>
          <w:lang w:val="az"/>
        </w:rPr>
        <w:t xml:space="preserve"> Simulyasiyanı real təcrübə ilə birləşdirmək tələbələrə yeni və daha məhdud pedaqoji təcrübə keçmək imkanı verir və müxtəlif fizika anlayışlarını öyrənə biləcəkləri bir tədqiqat öyrənmə mühiti təmin edir[32].</w:t>
      </w:r>
    </w:p>
    <w:p w14:paraId="27AB47F3" w14:textId="77777777" w:rsidR="00302AAF" w:rsidRPr="00B206CC" w:rsidRDefault="00111E3F">
      <w:pPr>
        <w:pStyle w:val="ListParagraph"/>
        <w:numPr>
          <w:ilvl w:val="0"/>
          <w:numId w:val="16"/>
        </w:numPr>
        <w:tabs>
          <w:tab w:val="left" w:pos="387"/>
        </w:tabs>
        <w:spacing w:line="252" w:lineRule="auto"/>
        <w:rPr>
          <w:sz w:val="20"/>
          <w:lang w:val="az"/>
        </w:rPr>
      </w:pPr>
      <w:r>
        <w:rPr>
          <w:sz w:val="20"/>
          <w:lang w:val="az"/>
        </w:rPr>
        <w:t>Ənənəvi metodla müqayisədə FizikaNın Krokodile Simulatoru tədris prosesini artırır, dərs zamanı şagirdləri motivasiya edir, şagirdlərin qarşılıqlı əlaqəsini artırır, şagirdlərin tədris prosesində iştirakı artırır.</w:t>
      </w:r>
    </w:p>
    <w:p w14:paraId="70F3EF6B" w14:textId="77777777" w:rsidR="00302AAF" w:rsidRPr="00B206CC" w:rsidRDefault="00111E3F">
      <w:pPr>
        <w:pStyle w:val="BodyText"/>
        <w:spacing w:line="252" w:lineRule="auto"/>
        <w:ind w:left="216" w:firstLine="201"/>
        <w:jc w:val="both"/>
        <w:rPr>
          <w:lang w:val="az"/>
        </w:rPr>
      </w:pPr>
      <w:r>
        <w:rPr>
          <w:lang w:val="az"/>
        </w:rPr>
        <w:t xml:space="preserve">Təbii ki, bu araşdırma nümunələrin sayının az olması səbəbindən ümumi nəticələrin tərtib edilməsinə imkan vermir, bu, kompüter simulyasiyalarının, xüsusilə də Fizika timsahı simulyatorunun Mərakeşdə elektrik təhsilinə inteqrasiyasının faydalarının mühüm göstəricisi olaraq qalır. Nəticələrimizi konsolidasiya etmək və onları daha etibarlı etmək üçün gələcək işlərdə bir çox nümunədən istifadə etmək lazımdır. Bundan əlavə, digər simulyasiya vasitələrindən istifadə edərək onların güclü cəhətləri </w:t>
      </w:r>
      <w:r>
        <w:rPr>
          <w:lang w:val="az"/>
        </w:rPr>
        <w:t>haqqında daha çox məlumat əldə etmək, eləcə də bu pedaqoji vasitələrdən istifadə etməyin ən yaxşı yollarını müəyyən etmək üçün daha çox təcrübə aparılmalıdır.  Rutten et al.  [33] ümumi analizi 510</w:t>
      </w:r>
    </w:p>
    <w:p w14:paraId="5934DA46" w14:textId="77777777" w:rsidR="00302AAF" w:rsidRPr="00B206CC" w:rsidRDefault="00111E3F">
      <w:pPr>
        <w:pStyle w:val="BodyText"/>
        <w:spacing w:before="99" w:line="252" w:lineRule="auto"/>
        <w:ind w:left="216" w:right="176"/>
        <w:jc w:val="both"/>
        <w:rPr>
          <w:lang w:val="az"/>
        </w:rPr>
      </w:pPr>
      <w:r>
        <w:rPr>
          <w:lang w:val="az"/>
        </w:rPr>
        <w:br w:type="column"/>
      </w:r>
      <w:r>
        <w:rPr>
          <w:lang w:val="az"/>
        </w:rPr>
        <w:lastRenderedPageBreak/>
        <w:t>simulyasiyaların elm təhsillərinə təsirini araşdıran 2001-2010-ci illər arasında dərc edilmiş sənədlər. Məlum oldu ki, təhlil olunan bütün məqalələrdə simulyasiyalardan istifadənin müsbət təsirləri olduğu bildirilir.</w:t>
      </w:r>
    </w:p>
    <w:p w14:paraId="5BA699C0" w14:textId="77777777" w:rsidR="00302AAF" w:rsidRPr="00B206CC" w:rsidRDefault="00302AAF">
      <w:pPr>
        <w:pStyle w:val="BodyText"/>
        <w:spacing w:before="10"/>
        <w:rPr>
          <w:lang w:val="az"/>
        </w:rPr>
      </w:pPr>
    </w:p>
    <w:p w14:paraId="2165514A" w14:textId="77777777" w:rsidR="00302AAF" w:rsidRDefault="00111E3F">
      <w:pPr>
        <w:ind w:left="2222" w:right="2184"/>
        <w:jc w:val="center"/>
        <w:rPr>
          <w:sz w:val="16"/>
        </w:rPr>
      </w:pPr>
      <w:r>
        <w:rPr>
          <w:sz w:val="16"/>
          <w:lang w:val="az"/>
        </w:rPr>
        <w:t>PPENDİX</w:t>
      </w:r>
    </w:p>
    <w:p w14:paraId="46EC44FF" w14:textId="77777777" w:rsidR="00302AAF" w:rsidRDefault="00111E3F">
      <w:pPr>
        <w:pStyle w:val="ListParagraph"/>
        <w:numPr>
          <w:ilvl w:val="0"/>
          <w:numId w:val="12"/>
        </w:numPr>
        <w:tabs>
          <w:tab w:val="left" w:pos="676"/>
        </w:tabs>
        <w:spacing w:before="119"/>
        <w:rPr>
          <w:i/>
          <w:sz w:val="20"/>
        </w:rPr>
      </w:pPr>
      <w:r>
        <w:rPr>
          <w:i/>
          <w:sz w:val="20"/>
          <w:lang w:val="az"/>
        </w:rPr>
        <w:t>Əlavə 1</w:t>
      </w:r>
    </w:p>
    <w:p w14:paraId="711FBE8E" w14:textId="77777777" w:rsidR="00302AAF" w:rsidRDefault="00111E3F">
      <w:pPr>
        <w:pStyle w:val="BodyText"/>
        <w:spacing w:before="61"/>
        <w:ind w:left="216" w:right="4487"/>
      </w:pPr>
      <w:r>
        <w:rPr>
          <w:u w:val="single"/>
          <w:lang w:val="az"/>
        </w:rPr>
        <w:t>Pretest MCQ</w:t>
      </w:r>
    </w:p>
    <w:p w14:paraId="69DE3835" w14:textId="77777777" w:rsidR="00302AAF" w:rsidRDefault="00111E3F">
      <w:pPr>
        <w:pStyle w:val="BodyText"/>
        <w:spacing w:line="230" w:lineRule="exact"/>
        <w:ind w:left="216"/>
        <w:jc w:val="both"/>
      </w:pPr>
      <w:r>
        <w:rPr>
          <w:lang w:val="az"/>
        </w:rPr>
        <w:t>1 - Aşağıdakı dipole nəzərə alın:</w:t>
      </w:r>
    </w:p>
    <w:p w14:paraId="0D1F3561" w14:textId="77777777" w:rsidR="00302AAF" w:rsidRDefault="00111E3F">
      <w:pPr>
        <w:pStyle w:val="BodyText"/>
        <w:spacing w:before="6"/>
        <w:rPr>
          <w:sz w:val="29"/>
        </w:rPr>
      </w:pPr>
      <w:r>
        <w:rPr>
          <w:noProof/>
          <w:lang w:val="az"/>
        </w:rPr>
        <w:drawing>
          <wp:anchor distT="0" distB="0" distL="0" distR="0" simplePos="0" relativeHeight="12" behindDoc="0" locked="0" layoutInCell="1" allowOverlap="1" wp14:anchorId="1211A133" wp14:editId="4961D96C">
            <wp:simplePos x="0" y="0"/>
            <wp:positionH relativeFrom="page">
              <wp:posOffset>4491215</wp:posOffset>
            </wp:positionH>
            <wp:positionV relativeFrom="paragraph">
              <wp:posOffset>240863</wp:posOffset>
            </wp:positionV>
            <wp:extent cx="1812194" cy="1076325"/>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1812194" cy="1076325"/>
                    </a:xfrm>
                    <a:prstGeom prst="rect">
                      <a:avLst/>
                    </a:prstGeom>
                  </pic:spPr>
                </pic:pic>
              </a:graphicData>
            </a:graphic>
          </wp:anchor>
        </w:drawing>
      </w:r>
    </w:p>
    <w:p w14:paraId="014F81D7" w14:textId="77777777" w:rsidR="00302AAF" w:rsidRDefault="00111E3F">
      <w:pPr>
        <w:pStyle w:val="BodyText"/>
        <w:spacing w:before="147"/>
        <w:ind w:left="417"/>
      </w:pPr>
      <w:r>
        <w:rPr>
          <w:lang w:val="az"/>
        </w:rPr>
        <w:t>Bu halda bizdə:</w:t>
      </w:r>
    </w:p>
    <w:p w14:paraId="6234C00A" w14:textId="77777777" w:rsidR="00302AAF" w:rsidRDefault="00111E3F">
      <w:pPr>
        <w:pStyle w:val="ListParagraph"/>
        <w:numPr>
          <w:ilvl w:val="0"/>
          <w:numId w:val="11"/>
        </w:numPr>
        <w:tabs>
          <w:tab w:val="left" w:pos="473"/>
        </w:tabs>
        <w:spacing w:before="11"/>
        <w:ind w:right="2738" w:firstLine="0"/>
        <w:rPr>
          <w:sz w:val="20"/>
        </w:rPr>
      </w:pPr>
      <w:r>
        <w:rPr>
          <w:sz w:val="20"/>
          <w:lang w:val="az"/>
        </w:rPr>
        <w:t>Generator konvensiyası b - Alıcı sazişi c- Ohm-un qanunu</w:t>
      </w:r>
    </w:p>
    <w:p w14:paraId="1CB81C8C" w14:textId="77777777" w:rsidR="00302AAF" w:rsidRDefault="00111E3F">
      <w:pPr>
        <w:pStyle w:val="ListParagraph"/>
        <w:numPr>
          <w:ilvl w:val="1"/>
          <w:numId w:val="11"/>
        </w:numPr>
        <w:tabs>
          <w:tab w:val="left" w:pos="674"/>
        </w:tabs>
        <w:spacing w:line="252" w:lineRule="auto"/>
        <w:ind w:right="177" w:firstLine="201"/>
        <w:jc w:val="both"/>
        <w:rPr>
          <w:sz w:val="20"/>
        </w:rPr>
      </w:pPr>
      <w:r>
        <w:rPr>
          <w:sz w:val="20"/>
          <w:lang w:val="az"/>
        </w:rPr>
        <w:t>Sabit cərəyan bir müddət ərzində I = 30 mA olan kapasitator vasitəsilə axır Δt = 4 dəq. Kapasitatorun yükü:</w:t>
      </w:r>
    </w:p>
    <w:p w14:paraId="5E2BEECA" w14:textId="77777777" w:rsidR="00302AAF" w:rsidRDefault="00111E3F">
      <w:pPr>
        <w:pStyle w:val="ListParagraph"/>
        <w:numPr>
          <w:ilvl w:val="0"/>
          <w:numId w:val="10"/>
        </w:numPr>
        <w:tabs>
          <w:tab w:val="left" w:pos="472"/>
        </w:tabs>
        <w:spacing w:before="1"/>
        <w:jc w:val="both"/>
        <w:rPr>
          <w:sz w:val="20"/>
        </w:rPr>
      </w:pPr>
      <w:r>
        <w:rPr>
          <w:sz w:val="20"/>
          <w:lang w:val="az"/>
        </w:rPr>
        <w:t>Q = 130 C</w:t>
      </w:r>
    </w:p>
    <w:p w14:paraId="5674A39B" w14:textId="77777777" w:rsidR="00302AAF" w:rsidRDefault="00111E3F">
      <w:pPr>
        <w:pStyle w:val="ListParagraph"/>
        <w:numPr>
          <w:ilvl w:val="0"/>
          <w:numId w:val="10"/>
        </w:numPr>
        <w:tabs>
          <w:tab w:val="left" w:pos="484"/>
        </w:tabs>
        <w:spacing w:line="230" w:lineRule="exact"/>
        <w:ind w:left="483" w:hanging="218"/>
        <w:jc w:val="both"/>
        <w:rPr>
          <w:sz w:val="20"/>
        </w:rPr>
      </w:pPr>
      <w:r>
        <w:rPr>
          <w:sz w:val="20"/>
          <w:lang w:val="az"/>
        </w:rPr>
        <w:t>Q = 7,2C</w:t>
      </w:r>
    </w:p>
    <w:p w14:paraId="53B5648C" w14:textId="77777777" w:rsidR="00302AAF" w:rsidRDefault="00111E3F">
      <w:pPr>
        <w:pStyle w:val="ListParagraph"/>
        <w:numPr>
          <w:ilvl w:val="0"/>
          <w:numId w:val="10"/>
        </w:numPr>
        <w:tabs>
          <w:tab w:val="left" w:pos="472"/>
        </w:tabs>
        <w:spacing w:line="230" w:lineRule="exact"/>
        <w:rPr>
          <w:sz w:val="20"/>
        </w:rPr>
      </w:pPr>
      <w:r>
        <w:rPr>
          <w:sz w:val="20"/>
          <w:lang w:val="az"/>
        </w:rPr>
        <w:t>Q =5 C</w:t>
      </w:r>
    </w:p>
    <w:p w14:paraId="70DF36A2" w14:textId="77777777" w:rsidR="00302AAF" w:rsidRDefault="00111E3F">
      <w:pPr>
        <w:pStyle w:val="ListParagraph"/>
        <w:numPr>
          <w:ilvl w:val="1"/>
          <w:numId w:val="11"/>
        </w:numPr>
        <w:tabs>
          <w:tab w:val="left" w:pos="635"/>
        </w:tabs>
        <w:spacing w:line="252" w:lineRule="auto"/>
        <w:ind w:left="316" w:right="647" w:firstLine="100"/>
        <w:jc w:val="left"/>
        <w:rPr>
          <w:sz w:val="20"/>
        </w:rPr>
      </w:pPr>
      <w:r>
        <w:rPr>
          <w:sz w:val="20"/>
          <w:lang w:val="az"/>
        </w:rPr>
        <w:t>kapasiatorun simvolu rəqəmlə verilir: a-</w:t>
      </w:r>
    </w:p>
    <w:p w14:paraId="3E3FD4A5" w14:textId="77777777" w:rsidR="00302AAF" w:rsidRDefault="00302AAF">
      <w:pPr>
        <w:pStyle w:val="BodyText"/>
        <w:spacing w:before="8"/>
        <w:rPr>
          <w:sz w:val="5"/>
        </w:rPr>
      </w:pPr>
    </w:p>
    <w:p w14:paraId="31CD9815" w14:textId="77777777" w:rsidR="00302AAF" w:rsidRDefault="00111E3F">
      <w:pPr>
        <w:pStyle w:val="BodyText"/>
        <w:ind w:left="1873"/>
      </w:pPr>
      <w:r>
        <w:rPr>
          <w:noProof/>
        </w:rPr>
        <w:drawing>
          <wp:inline distT="0" distB="0" distL="0" distR="0" wp14:anchorId="49DEF168" wp14:editId="08DFEF36">
            <wp:extent cx="975235" cy="671702"/>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975235" cy="671702"/>
                    </a:xfrm>
                    <a:prstGeom prst="rect">
                      <a:avLst/>
                    </a:prstGeom>
                  </pic:spPr>
                </pic:pic>
              </a:graphicData>
            </a:graphic>
          </wp:inline>
        </w:drawing>
      </w:r>
    </w:p>
    <w:p w14:paraId="375024D0" w14:textId="77777777" w:rsidR="00302AAF" w:rsidRDefault="00111E3F">
      <w:pPr>
        <w:pStyle w:val="BodyText"/>
        <w:spacing w:before="162"/>
        <w:ind w:left="316"/>
      </w:pPr>
      <w:r>
        <w:rPr>
          <w:lang w:val="az"/>
        </w:rPr>
        <w:t>b-</w:t>
      </w:r>
    </w:p>
    <w:p w14:paraId="18A10878" w14:textId="77777777" w:rsidR="00302AAF" w:rsidRDefault="00302AAF">
      <w:pPr>
        <w:pStyle w:val="BodyText"/>
        <w:spacing w:before="4"/>
        <w:rPr>
          <w:sz w:val="7"/>
        </w:rPr>
      </w:pPr>
    </w:p>
    <w:p w14:paraId="74CEB351" w14:textId="77777777" w:rsidR="00302AAF" w:rsidRDefault="00111E3F">
      <w:pPr>
        <w:pStyle w:val="BodyText"/>
        <w:ind w:left="1787"/>
      </w:pPr>
      <w:r>
        <w:rPr>
          <w:noProof/>
        </w:rPr>
        <w:drawing>
          <wp:inline distT="0" distB="0" distL="0" distR="0" wp14:anchorId="11E8A896" wp14:editId="25983E49">
            <wp:extent cx="1093832" cy="75361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3" cstate="print"/>
                    <a:stretch>
                      <a:fillRect/>
                    </a:stretch>
                  </pic:blipFill>
                  <pic:spPr>
                    <a:xfrm>
                      <a:off x="0" y="0"/>
                      <a:ext cx="1093832" cy="753617"/>
                    </a:xfrm>
                    <a:prstGeom prst="rect">
                      <a:avLst/>
                    </a:prstGeom>
                  </pic:spPr>
                </pic:pic>
              </a:graphicData>
            </a:graphic>
          </wp:inline>
        </w:drawing>
      </w:r>
    </w:p>
    <w:p w14:paraId="38C20E75" w14:textId="77777777" w:rsidR="00302AAF" w:rsidRDefault="00302AAF">
      <w:pPr>
        <w:pStyle w:val="BodyText"/>
        <w:rPr>
          <w:sz w:val="22"/>
        </w:rPr>
      </w:pPr>
    </w:p>
    <w:p w14:paraId="07B164DE" w14:textId="77777777" w:rsidR="00302AAF" w:rsidRDefault="00111E3F">
      <w:pPr>
        <w:pStyle w:val="BodyText"/>
        <w:spacing w:before="157"/>
        <w:ind w:left="266"/>
      </w:pPr>
      <w:r>
        <w:rPr>
          <w:lang w:val="az"/>
        </w:rPr>
        <w:t>c-</w:t>
      </w:r>
    </w:p>
    <w:p w14:paraId="3B773B44" w14:textId="77777777" w:rsidR="00302AAF" w:rsidRDefault="00302AAF">
      <w:pPr>
        <w:pStyle w:val="BodyText"/>
        <w:spacing w:before="10"/>
        <w:rPr>
          <w:sz w:val="9"/>
        </w:rPr>
      </w:pPr>
    </w:p>
    <w:p w14:paraId="68297665" w14:textId="77777777" w:rsidR="00302AAF" w:rsidRDefault="00111E3F">
      <w:pPr>
        <w:pStyle w:val="BodyText"/>
        <w:ind w:left="1705"/>
      </w:pPr>
      <w:r>
        <w:rPr>
          <w:noProof/>
        </w:rPr>
        <w:drawing>
          <wp:inline distT="0" distB="0" distL="0" distR="0" wp14:anchorId="5C9A4E69" wp14:editId="26BEEE75">
            <wp:extent cx="1200934" cy="920114"/>
            <wp:effectExtent l="0" t="0" r="0" b="0"/>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4" cstate="print"/>
                    <a:stretch>
                      <a:fillRect/>
                    </a:stretch>
                  </pic:blipFill>
                  <pic:spPr>
                    <a:xfrm>
                      <a:off x="0" y="0"/>
                      <a:ext cx="1200934" cy="920114"/>
                    </a:xfrm>
                    <a:prstGeom prst="rect">
                      <a:avLst/>
                    </a:prstGeom>
                  </pic:spPr>
                </pic:pic>
              </a:graphicData>
            </a:graphic>
          </wp:inline>
        </w:drawing>
      </w:r>
    </w:p>
    <w:p w14:paraId="19AFE09A" w14:textId="77777777" w:rsidR="00302AAF" w:rsidRDefault="00111E3F">
      <w:pPr>
        <w:pStyle w:val="ListParagraph"/>
        <w:numPr>
          <w:ilvl w:val="1"/>
          <w:numId w:val="11"/>
        </w:numPr>
        <w:tabs>
          <w:tab w:val="left" w:pos="483"/>
        </w:tabs>
        <w:spacing w:before="40"/>
        <w:ind w:left="482" w:hanging="217"/>
        <w:jc w:val="both"/>
        <w:rPr>
          <w:sz w:val="20"/>
        </w:rPr>
      </w:pPr>
      <w:r>
        <w:rPr>
          <w:sz w:val="20"/>
          <w:lang w:val="az"/>
        </w:rPr>
        <w:t>Aşağıdakı dipoleni nəzərdən keçiririk:</w:t>
      </w:r>
    </w:p>
    <w:p w14:paraId="0B483A9B" w14:textId="77777777" w:rsidR="00302AAF" w:rsidRDefault="00302AAF">
      <w:pPr>
        <w:pStyle w:val="BodyText"/>
        <w:spacing w:before="2"/>
        <w:rPr>
          <w:sz w:val="8"/>
        </w:rPr>
      </w:pPr>
    </w:p>
    <w:p w14:paraId="6CFD0ACC" w14:textId="77777777" w:rsidR="00302AAF" w:rsidRDefault="00111E3F">
      <w:pPr>
        <w:pStyle w:val="BodyText"/>
        <w:ind w:left="1657"/>
      </w:pPr>
      <w:r>
        <w:rPr>
          <w:noProof/>
        </w:rPr>
        <w:drawing>
          <wp:inline distT="0" distB="0" distL="0" distR="0" wp14:anchorId="05CECFF4" wp14:editId="6A0C881F">
            <wp:extent cx="1361847" cy="762762"/>
            <wp:effectExtent l="0" t="0" r="0" b="0"/>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5" cstate="print"/>
                    <a:stretch>
                      <a:fillRect/>
                    </a:stretch>
                  </pic:blipFill>
                  <pic:spPr>
                    <a:xfrm>
                      <a:off x="0" y="0"/>
                      <a:ext cx="1361847" cy="762762"/>
                    </a:xfrm>
                    <a:prstGeom prst="rect">
                      <a:avLst/>
                    </a:prstGeom>
                  </pic:spPr>
                </pic:pic>
              </a:graphicData>
            </a:graphic>
          </wp:inline>
        </w:drawing>
      </w:r>
    </w:p>
    <w:p w14:paraId="429420AE" w14:textId="77777777" w:rsidR="00302AAF" w:rsidRDefault="00111E3F">
      <w:pPr>
        <w:pStyle w:val="BodyText"/>
        <w:spacing w:before="84"/>
        <w:ind w:left="216" w:right="2876"/>
      </w:pPr>
      <w:r>
        <w:rPr>
          <w:lang w:val="az"/>
        </w:rPr>
        <w:t>Düzgün cavabı seçin: a-</w:t>
      </w:r>
    </w:p>
    <w:p w14:paraId="47B694B1" w14:textId="77777777" w:rsidR="00302AAF" w:rsidRDefault="00302AAF">
      <w:pPr>
        <w:sectPr w:rsidR="00302AAF">
          <w:pgSz w:w="11910" w:h="16840"/>
          <w:pgMar w:top="900" w:right="760" w:bottom="720" w:left="720" w:header="520" w:footer="521" w:gutter="0"/>
          <w:cols w:num="2" w:space="720" w:equalWidth="0">
            <w:col w:w="5091" w:space="71"/>
            <w:col w:w="5268"/>
          </w:cols>
        </w:sectPr>
      </w:pPr>
    </w:p>
    <w:p w14:paraId="42733034" w14:textId="77777777" w:rsidR="00302AAF" w:rsidRDefault="00111E3F">
      <w:pPr>
        <w:spacing w:before="127"/>
        <w:ind w:left="266"/>
        <w:rPr>
          <w:rFonts w:ascii="Cambria Math" w:eastAsia="Cambria Math"/>
          <w:sz w:val="14"/>
        </w:rPr>
      </w:pPr>
      <w:r>
        <w:rPr>
          <w:spacing w:val="-1"/>
          <w:position w:val="4"/>
          <w:sz w:val="20"/>
          <w:lang w:val="az"/>
        </w:rPr>
        <w:lastRenderedPageBreak/>
        <w:t>u</w:t>
      </w:r>
      <w:r>
        <w:rPr>
          <w:spacing w:val="-1"/>
          <w:sz w:val="14"/>
          <w:lang w:val="az"/>
        </w:rPr>
        <w:t>AB</w:t>
      </w:r>
    </w:p>
    <w:p w14:paraId="580D15ED" w14:textId="77777777" w:rsidR="00302AAF" w:rsidRDefault="00111E3F">
      <w:pPr>
        <w:pStyle w:val="BodyText"/>
        <w:spacing w:before="29"/>
        <w:ind w:left="215"/>
      </w:pPr>
      <w:r>
        <w:rPr>
          <w:lang w:val="az"/>
        </w:rPr>
        <w:t>b-</w:t>
      </w:r>
    </w:p>
    <w:p w14:paraId="090F198A" w14:textId="77777777" w:rsidR="00302AAF" w:rsidRDefault="00111E3F">
      <w:pPr>
        <w:spacing w:before="89"/>
        <w:ind w:left="215"/>
        <w:rPr>
          <w:rFonts w:ascii="Cambria Math" w:eastAsia="Cambria Math"/>
          <w:sz w:val="14"/>
        </w:rPr>
      </w:pPr>
      <w:r>
        <w:rPr>
          <w:w w:val="105"/>
          <w:position w:val="4"/>
          <w:sz w:val="20"/>
          <w:lang w:val="az"/>
        </w:rPr>
        <w:t>u</w:t>
      </w:r>
      <w:r>
        <w:rPr>
          <w:w w:val="105"/>
          <w:sz w:val="14"/>
          <w:lang w:val="az"/>
        </w:rPr>
        <w:t>AB</w:t>
      </w:r>
    </w:p>
    <w:p w14:paraId="235380F3" w14:textId="77777777" w:rsidR="00302AAF" w:rsidRDefault="00111E3F">
      <w:pPr>
        <w:pStyle w:val="BodyText"/>
        <w:spacing w:before="60"/>
        <w:ind w:left="215"/>
      </w:pPr>
      <w:r>
        <w:rPr>
          <w:lang w:val="az"/>
        </w:rPr>
        <w:t>c-</w:t>
      </w:r>
    </w:p>
    <w:p w14:paraId="5586BE7F" w14:textId="77777777" w:rsidR="00302AAF" w:rsidRDefault="00111E3F">
      <w:pPr>
        <w:spacing w:before="89"/>
        <w:ind w:left="215"/>
        <w:rPr>
          <w:rFonts w:ascii="Cambria Math" w:eastAsia="Cambria Math"/>
          <w:sz w:val="14"/>
        </w:rPr>
      </w:pPr>
      <w:r>
        <w:rPr>
          <w:w w:val="105"/>
          <w:position w:val="4"/>
          <w:sz w:val="20"/>
          <w:lang w:val="az"/>
        </w:rPr>
        <w:t>u</w:t>
      </w:r>
      <w:r>
        <w:rPr>
          <w:w w:val="105"/>
          <w:sz w:val="14"/>
          <w:lang w:val="az"/>
        </w:rPr>
        <w:t>AB</w:t>
      </w:r>
    </w:p>
    <w:p w14:paraId="2D46EE45" w14:textId="77777777" w:rsidR="00302AAF" w:rsidRDefault="00111E3F">
      <w:pPr>
        <w:spacing w:before="87" w:line="168" w:lineRule="auto"/>
        <w:ind w:left="27"/>
        <w:rPr>
          <w:rFonts w:ascii="Cambria Math" w:eastAsia="Cambria Math"/>
          <w:sz w:val="14"/>
        </w:rPr>
      </w:pPr>
      <w:r>
        <w:rPr>
          <w:lang w:val="az"/>
        </w:rPr>
        <w:br w:type="column"/>
      </w:r>
      <w:r>
        <w:rPr>
          <w:w w:val="105"/>
          <w:position w:val="-11"/>
          <w:sz w:val="20"/>
          <w:lang w:val="az"/>
        </w:rPr>
        <w:t>=</w:t>
      </w:r>
      <w:r>
        <w:rPr>
          <w:w w:val="105"/>
          <w:sz w:val="14"/>
          <w:lang w:val="az"/>
        </w:rPr>
        <w:t xml:space="preserve"> q</w:t>
      </w:r>
    </w:p>
    <w:p w14:paraId="152FA8A2" w14:textId="128F2F7C" w:rsidR="00302AAF" w:rsidRDefault="00B206CC">
      <w:pPr>
        <w:spacing w:line="134" w:lineRule="exact"/>
        <w:ind w:left="232"/>
        <w:rPr>
          <w:rFonts w:ascii="Cambria Math" w:eastAsia="Cambria Math"/>
          <w:sz w:val="14"/>
        </w:rPr>
      </w:pPr>
      <w:r>
        <w:rPr>
          <w:noProof/>
          <w:lang w:val="az"/>
        </w:rPr>
        <mc:AlternateContent>
          <mc:Choice Requires="wps">
            <w:drawing>
              <wp:anchor distT="0" distB="0" distL="114300" distR="114300" simplePos="0" relativeHeight="487244800" behindDoc="1" locked="0" layoutInCell="1" allowOverlap="1" wp14:anchorId="7DCF0E36" wp14:editId="28C7C2F6">
                <wp:simplePos x="0" y="0"/>
                <wp:positionH relativeFrom="page">
                  <wp:posOffset>985520</wp:posOffset>
                </wp:positionH>
                <wp:positionV relativeFrom="paragraph">
                  <wp:posOffset>-38735</wp:posOffset>
                </wp:positionV>
                <wp:extent cx="57785" cy="8255"/>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B3BCB" id="Rectangle 3" o:spid="_x0000_s1026" style="position:absolute;margin-left:77.6pt;margin-top:-3.05pt;width:4.55pt;height:.6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" fillcolor="black" stroked="f">
                <w10:wrap anchorx="page"/>
              </v:rect>
            </w:pict>
          </mc:Fallback>
        </mc:AlternateContent>
      </w:r>
      <w:r w:rsidR="00111E3F">
        <w:rPr>
          <w:noProof/>
          <w:lang w:val="az"/>
        </w:rPr>
        <w:drawing>
          <wp:anchor distT="0" distB="0" distL="0" distR="0" simplePos="0" relativeHeight="15735808" behindDoc="0" locked="0" layoutInCell="1" allowOverlap="1" wp14:anchorId="0B611E9D" wp14:editId="27E01D37">
            <wp:simplePos x="0" y="0"/>
            <wp:positionH relativeFrom="page">
              <wp:posOffset>4378648</wp:posOffset>
            </wp:positionH>
            <wp:positionV relativeFrom="paragraph">
              <wp:posOffset>-99420</wp:posOffset>
            </wp:positionV>
            <wp:extent cx="2068367" cy="1244640"/>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6" cstate="print"/>
                    <a:stretch>
                      <a:fillRect/>
                    </a:stretch>
                  </pic:blipFill>
                  <pic:spPr>
                    <a:xfrm>
                      <a:off x="0" y="0"/>
                      <a:ext cx="2068367" cy="1244640"/>
                    </a:xfrm>
                    <a:prstGeom prst="rect">
                      <a:avLst/>
                    </a:prstGeom>
                  </pic:spPr>
                </pic:pic>
              </a:graphicData>
            </a:graphic>
          </wp:anchor>
        </w:drawing>
      </w:r>
      <w:r w:rsidR="00111E3F">
        <w:rPr>
          <w:sz w:val="14"/>
          <w:lang w:val="az"/>
        </w:rPr>
        <w:t>𝐶</w:t>
      </w:r>
    </w:p>
    <w:p w14:paraId="606500FA" w14:textId="77777777" w:rsidR="00302AAF" w:rsidRDefault="00302AAF">
      <w:pPr>
        <w:pStyle w:val="BodyText"/>
        <w:spacing w:before="4"/>
        <w:rPr>
          <w:rFonts w:ascii="Cambria Math"/>
          <w:sz w:val="12"/>
        </w:rPr>
      </w:pPr>
    </w:p>
    <w:p w14:paraId="1DE36485" w14:textId="77777777" w:rsidR="00302AAF" w:rsidRDefault="00111E3F">
      <w:pPr>
        <w:spacing w:before="1" w:line="177" w:lineRule="auto"/>
        <w:ind w:left="-24"/>
        <w:rPr>
          <w:rFonts w:ascii="Cambria Math" w:eastAsia="Cambria Math"/>
          <w:sz w:val="14"/>
        </w:rPr>
      </w:pPr>
      <w:r>
        <w:rPr>
          <w:position w:val="-14"/>
          <w:sz w:val="20"/>
          <w:lang w:val="az"/>
        </w:rPr>
        <w:t>=</w:t>
      </w:r>
      <w:r>
        <w:rPr>
          <w:sz w:val="20"/>
          <w:u w:val="single"/>
          <w:lang w:val="az"/>
        </w:rPr>
        <w:t xml:space="preserve"> q</w:t>
      </w:r>
      <w:r>
        <w:rPr>
          <w:position w:val="-3"/>
          <w:sz w:val="14"/>
          <w:u w:val="single"/>
          <w:lang w:val="az"/>
        </w:rPr>
        <w:t>A</w:t>
      </w:r>
    </w:p>
    <w:p w14:paraId="3793F2CC" w14:textId="77777777" w:rsidR="00302AAF" w:rsidRDefault="00111E3F">
      <w:pPr>
        <w:pStyle w:val="BodyText"/>
        <w:spacing w:line="184" w:lineRule="exact"/>
        <w:ind w:left="220"/>
        <w:rPr>
          <w:rFonts w:ascii="Cambria Math" w:eastAsia="Cambria Math"/>
        </w:rPr>
      </w:pPr>
      <w:r>
        <w:rPr>
          <w:lang w:val="az"/>
        </w:rPr>
        <w:t>𝐶</w:t>
      </w:r>
    </w:p>
    <w:p w14:paraId="41D64397" w14:textId="77777777" w:rsidR="00302AAF" w:rsidRDefault="00111E3F">
      <w:pPr>
        <w:spacing w:before="130" w:line="177" w:lineRule="auto"/>
        <w:ind w:left="-24"/>
        <w:rPr>
          <w:rFonts w:ascii="Cambria Math" w:eastAsia="Cambria Math"/>
          <w:sz w:val="14"/>
        </w:rPr>
      </w:pPr>
      <w:r>
        <w:rPr>
          <w:position w:val="-14"/>
          <w:sz w:val="20"/>
          <w:lang w:val="az"/>
        </w:rPr>
        <w:t>=</w:t>
      </w:r>
      <w:r>
        <w:rPr>
          <w:sz w:val="20"/>
          <w:u w:val="single"/>
          <w:lang w:val="az"/>
        </w:rPr>
        <w:t xml:space="preserve"> q</w:t>
      </w:r>
      <w:r>
        <w:rPr>
          <w:position w:val="-3"/>
          <w:sz w:val="14"/>
          <w:u w:val="single"/>
          <w:lang w:val="az"/>
        </w:rPr>
        <w:t>B</w:t>
      </w:r>
    </w:p>
    <w:p w14:paraId="53EBDCA2" w14:textId="77777777" w:rsidR="00302AAF" w:rsidRDefault="00111E3F">
      <w:pPr>
        <w:pStyle w:val="BodyText"/>
        <w:spacing w:line="146" w:lineRule="exact"/>
        <w:ind w:left="222"/>
        <w:rPr>
          <w:rFonts w:ascii="Cambria Math" w:eastAsia="Cambria Math"/>
        </w:rPr>
      </w:pPr>
      <w:r>
        <w:rPr>
          <w:lang w:val="az"/>
        </w:rPr>
        <w:t>𝐶</w:t>
      </w:r>
    </w:p>
    <w:p w14:paraId="1A7C1875" w14:textId="77777777" w:rsidR="00302AAF" w:rsidRDefault="00302AAF">
      <w:pPr>
        <w:spacing w:line="146" w:lineRule="exact"/>
        <w:rPr>
          <w:rFonts w:ascii="Cambria Math" w:eastAsia="Cambria Math"/>
        </w:rPr>
        <w:sectPr w:rsidR="00302AAF">
          <w:pgSz w:w="11910" w:h="16840"/>
          <w:pgMar w:top="900" w:right="760" w:bottom="720" w:left="720" w:header="520" w:footer="521" w:gutter="0"/>
          <w:cols w:num="2" w:space="720" w:equalWidth="0">
            <w:col w:w="560" w:space="40"/>
            <w:col w:w="9830"/>
          </w:cols>
        </w:sectPr>
      </w:pPr>
    </w:p>
    <w:p w14:paraId="25C2FFAC" w14:textId="77777777" w:rsidR="00302AAF" w:rsidRDefault="00111E3F">
      <w:pPr>
        <w:pStyle w:val="BodyText"/>
        <w:spacing w:line="222" w:lineRule="exact"/>
        <w:ind w:left="215"/>
      </w:pPr>
      <w:r>
        <w:rPr>
          <w:u w:val="single"/>
          <w:lang w:val="az"/>
        </w:rPr>
        <w:t>İdmanla məşğul olun:</w:t>
      </w:r>
    </w:p>
    <w:p w14:paraId="44D721AE" w14:textId="77777777" w:rsidR="00302AAF" w:rsidRDefault="00111E3F">
      <w:pPr>
        <w:pStyle w:val="BodyText"/>
        <w:spacing w:before="1" w:line="252" w:lineRule="auto"/>
        <w:ind w:left="216" w:firstLine="201"/>
        <w:jc w:val="both"/>
      </w:pPr>
      <w:r>
        <w:rPr>
          <w:spacing w:val="-1"/>
          <w:lang w:val="az"/>
        </w:rPr>
        <w:t>Diaqram n°1-də yerləşən rayon</w:t>
      </w:r>
      <w:r>
        <w:rPr>
          <w:lang w:val="az"/>
        </w:rPr>
        <w:t xml:space="preserve"> kapasitator, cari generator, keçid və ammetrdən ibarətdir.  Kapasitator ilkin olaraq t = 0 s vaxtı boşaldılır, keçid K bağlanır.  Ammetr cari I üçün sabit dəyəri göstərir</w:t>
      </w:r>
    </w:p>
    <w:p w14:paraId="0C33F2E5" w14:textId="77777777" w:rsidR="00302AAF" w:rsidRDefault="00111E3F">
      <w:pPr>
        <w:pStyle w:val="BodyText"/>
        <w:ind w:left="216"/>
        <w:jc w:val="both"/>
      </w:pPr>
      <w:r>
        <w:rPr>
          <w:lang w:val="az"/>
        </w:rPr>
        <w:t>= 12 μA.</w:t>
      </w:r>
    </w:p>
    <w:p w14:paraId="3FF9F722" w14:textId="77777777" w:rsidR="00302AAF" w:rsidRDefault="00302AAF">
      <w:pPr>
        <w:pStyle w:val="BodyText"/>
        <w:spacing w:before="9"/>
        <w:rPr>
          <w:sz w:val="5"/>
        </w:rPr>
      </w:pPr>
    </w:p>
    <w:p w14:paraId="738AB92D" w14:textId="77777777" w:rsidR="00302AAF" w:rsidRDefault="00111E3F">
      <w:pPr>
        <w:pStyle w:val="BodyText"/>
        <w:ind w:left="1572"/>
      </w:pPr>
      <w:r>
        <w:rPr>
          <w:noProof/>
        </w:rPr>
        <w:drawing>
          <wp:inline distT="0" distB="0" distL="0" distR="0" wp14:anchorId="5BCD98F3" wp14:editId="79719789">
            <wp:extent cx="1340380" cy="1546859"/>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7" cstate="print"/>
                    <a:stretch>
                      <a:fillRect/>
                    </a:stretch>
                  </pic:blipFill>
                  <pic:spPr>
                    <a:xfrm>
                      <a:off x="0" y="0"/>
                      <a:ext cx="1340380" cy="1546859"/>
                    </a:xfrm>
                    <a:prstGeom prst="rect">
                      <a:avLst/>
                    </a:prstGeom>
                  </pic:spPr>
                </pic:pic>
              </a:graphicData>
            </a:graphic>
          </wp:inline>
        </w:drawing>
      </w:r>
    </w:p>
    <w:p w14:paraId="2BEEEDC8" w14:textId="77777777" w:rsidR="00302AAF" w:rsidRDefault="00302AAF">
      <w:pPr>
        <w:pStyle w:val="BodyText"/>
        <w:spacing w:before="11"/>
        <w:rPr>
          <w:sz w:val="30"/>
        </w:rPr>
      </w:pPr>
    </w:p>
    <w:p w14:paraId="0824E402" w14:textId="6EFD8083" w:rsidR="00302AAF" w:rsidRDefault="00B206CC">
      <w:pPr>
        <w:pStyle w:val="BodyText"/>
        <w:spacing w:line="252" w:lineRule="auto"/>
        <w:ind w:left="216" w:firstLine="201"/>
        <w:jc w:val="both"/>
      </w:pPr>
      <w:r>
        <w:rPr>
          <w:noProof/>
        </w:rPr>
        <mc:AlternateContent>
          <mc:Choice Requires="wps">
            <w:drawing>
              <wp:anchor distT="0" distB="0" distL="114300" distR="114300" simplePos="0" relativeHeight="15736832" behindDoc="0" locked="0" layoutInCell="1" allowOverlap="1" wp14:anchorId="15CF6D3D" wp14:editId="46A2CF74">
                <wp:simplePos x="0" y="0"/>
                <wp:positionH relativeFrom="page">
                  <wp:posOffset>521335</wp:posOffset>
                </wp:positionH>
                <wp:positionV relativeFrom="paragraph">
                  <wp:posOffset>465455</wp:posOffset>
                </wp:positionV>
                <wp:extent cx="3249930" cy="2813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629"/>
                              <w:gridCol w:w="496"/>
                              <w:gridCol w:w="496"/>
                              <w:gridCol w:w="495"/>
                            </w:tblGrid>
                            <w:tr w:rsidR="00302AAF" w14:paraId="4DB24EAA" w14:textId="77777777">
                              <w:trPr>
                                <w:trHeight w:val="197"/>
                              </w:trPr>
                              <w:tc>
                                <w:tcPr>
                                  <w:tcW w:w="3629" w:type="dxa"/>
                                  <w:tcBorders>
                                    <w:top w:val="single" w:sz="4" w:space="0" w:color="000000"/>
                                  </w:tcBorders>
                                </w:tcPr>
                                <w:p w14:paraId="7F57DE27" w14:textId="77777777" w:rsidR="00302AAF" w:rsidRDefault="00111E3F">
                                  <w:pPr>
                                    <w:pStyle w:val="TableParagraph"/>
                                    <w:tabs>
                                      <w:tab w:val="left" w:pos="688"/>
                                      <w:tab w:val="left" w:pos="1126"/>
                                      <w:tab w:val="left" w:pos="1622"/>
                                      <w:tab w:val="left" w:pos="2118"/>
                                      <w:tab w:val="left" w:pos="2624"/>
                                      <w:tab w:val="left" w:pos="3133"/>
                                    </w:tabs>
                                    <w:ind w:left="63"/>
                                    <w:jc w:val="center"/>
                                    <w:rPr>
                                      <w:sz w:val="16"/>
                                    </w:rPr>
                                  </w:pPr>
                                  <w:r>
                                    <w:rPr>
                                      <w:sz w:val="16"/>
                                      <w:lang w:val="az"/>
                                    </w:rPr>
                                    <w:t>t(lər)</w:t>
                                  </w:r>
                                  <w:r>
                                    <w:rPr>
                                      <w:sz w:val="16"/>
                                      <w:lang w:val="az"/>
                                    </w:rPr>
                                    <w:tab/>
                                    <w:t>0</w:t>
                                  </w:r>
                                  <w:r>
                                    <w:rPr>
                                      <w:sz w:val="16"/>
                                      <w:lang w:val="az"/>
                                    </w:rPr>
                                    <w:tab/>
                                    <w:t>0,5</w:t>
                                  </w:r>
                                  <w:r>
                                    <w:rPr>
                                      <w:sz w:val="16"/>
                                      <w:lang w:val="az"/>
                                    </w:rPr>
                                    <w:tab/>
                                    <w:t>1,0</w:t>
                                  </w:r>
                                  <w:r>
                                    <w:rPr>
                                      <w:sz w:val="16"/>
                                      <w:lang w:val="az"/>
                                    </w:rPr>
                                    <w:tab/>
                                    <w:t>1,5</w:t>
                                  </w:r>
                                  <w:r>
                                    <w:rPr>
                                      <w:sz w:val="16"/>
                                      <w:lang w:val="az"/>
                                    </w:rPr>
                                    <w:tab/>
                                    <w:t>2,0</w:t>
                                  </w:r>
                                  <w:r>
                                    <w:rPr>
                                      <w:sz w:val="16"/>
                                      <w:lang w:val="az"/>
                                    </w:rPr>
                                    <w:tab/>
                                    <w:t>2,5</w:t>
                                  </w:r>
                                </w:p>
                              </w:tc>
                              <w:tc>
                                <w:tcPr>
                                  <w:tcW w:w="496" w:type="dxa"/>
                                  <w:tcBorders>
                                    <w:top w:val="single" w:sz="4" w:space="0" w:color="000000"/>
                                  </w:tcBorders>
                                </w:tcPr>
                                <w:p w14:paraId="68F289FB" w14:textId="77777777" w:rsidR="00302AAF" w:rsidRDefault="00111E3F">
                                  <w:pPr>
                                    <w:pStyle w:val="TableParagraph"/>
                                    <w:ind w:left="147"/>
                                    <w:rPr>
                                      <w:sz w:val="16"/>
                                    </w:rPr>
                                  </w:pPr>
                                  <w:r>
                                    <w:rPr>
                                      <w:sz w:val="16"/>
                                      <w:lang w:val="az"/>
                                    </w:rPr>
                                    <w:t>3,0</w:t>
                                  </w:r>
                                </w:p>
                              </w:tc>
                              <w:tc>
                                <w:tcPr>
                                  <w:tcW w:w="496" w:type="dxa"/>
                                  <w:tcBorders>
                                    <w:top w:val="single" w:sz="4" w:space="0" w:color="000000"/>
                                  </w:tcBorders>
                                </w:tcPr>
                                <w:p w14:paraId="3BA4604A" w14:textId="77777777" w:rsidR="00302AAF" w:rsidRDefault="00111E3F">
                                  <w:pPr>
                                    <w:pStyle w:val="TableParagraph"/>
                                    <w:ind w:left="148"/>
                                    <w:rPr>
                                      <w:sz w:val="16"/>
                                    </w:rPr>
                                  </w:pPr>
                                  <w:r>
                                    <w:rPr>
                                      <w:sz w:val="16"/>
                                      <w:lang w:val="az"/>
                                    </w:rPr>
                                    <w:t>3,5</w:t>
                                  </w:r>
                                </w:p>
                              </w:tc>
                              <w:tc>
                                <w:tcPr>
                                  <w:tcW w:w="495" w:type="dxa"/>
                                  <w:tcBorders>
                                    <w:top w:val="single" w:sz="4" w:space="0" w:color="000000"/>
                                  </w:tcBorders>
                                </w:tcPr>
                                <w:p w14:paraId="2C0EC542" w14:textId="77777777" w:rsidR="00302AAF" w:rsidRDefault="00111E3F">
                                  <w:pPr>
                                    <w:pStyle w:val="TableParagraph"/>
                                    <w:ind w:left="148"/>
                                    <w:rPr>
                                      <w:sz w:val="16"/>
                                    </w:rPr>
                                  </w:pPr>
                                  <w:r>
                                    <w:rPr>
                                      <w:sz w:val="16"/>
                                      <w:lang w:val="az"/>
                                    </w:rPr>
                                    <w:t>4,0</w:t>
                                  </w:r>
                                </w:p>
                              </w:tc>
                            </w:tr>
                            <w:tr w:rsidR="00302AAF" w14:paraId="4F91EE25" w14:textId="77777777">
                              <w:trPr>
                                <w:trHeight w:val="225"/>
                              </w:trPr>
                              <w:tc>
                                <w:tcPr>
                                  <w:tcW w:w="3629" w:type="dxa"/>
                                  <w:tcBorders>
                                    <w:bottom w:val="single" w:sz="4" w:space="0" w:color="000000"/>
                                  </w:tcBorders>
                                </w:tcPr>
                                <w:p w14:paraId="4C80B9DB" w14:textId="77777777" w:rsidR="00302AAF" w:rsidRDefault="00111E3F">
                                  <w:pPr>
                                    <w:pStyle w:val="TableParagraph"/>
                                    <w:tabs>
                                      <w:tab w:val="left" w:pos="629"/>
                                      <w:tab w:val="left" w:pos="1127"/>
                                      <w:tab w:val="left" w:pos="1623"/>
                                      <w:tab w:val="left" w:pos="2118"/>
                                      <w:tab w:val="left" w:pos="2625"/>
                                      <w:tab w:val="left" w:pos="3133"/>
                                    </w:tabs>
                                    <w:spacing w:before="10" w:line="240" w:lineRule="auto"/>
                                    <w:ind w:left="7"/>
                                    <w:jc w:val="center"/>
                                    <w:rPr>
                                      <w:sz w:val="16"/>
                                    </w:rPr>
                                  </w:pPr>
                                  <w:r>
                                    <w:rPr>
                                      <w:sz w:val="16"/>
                                      <w:lang w:val="az"/>
                                    </w:rPr>
                                    <w:t>u</w:t>
                                  </w:r>
                                  <w:r>
                                    <w:rPr>
                                      <w:sz w:val="16"/>
                                      <w:vertAlign w:val="subscript"/>
                                      <w:lang w:val="az"/>
                                    </w:rPr>
                                    <w:t>AB</w:t>
                                  </w:r>
                                  <w:r>
                                    <w:rPr>
                                      <w:sz w:val="16"/>
                                      <w:lang w:val="az"/>
                                    </w:rPr>
                                    <w:t>V)</w:t>
                                  </w:r>
                                  <w:r>
                                    <w:rPr>
                                      <w:lang w:val="az"/>
                                    </w:rPr>
                                    <w:t xml:space="preserve">0,00 1,32 </w:t>
                                  </w:r>
                                  <w:r>
                                    <w:rPr>
                                      <w:sz w:val="16"/>
                                      <w:lang w:val="az"/>
                                    </w:rPr>
                                    <w:tab/>
                                    <w:t>2,64</w:t>
                                  </w:r>
                                  <w:r>
                                    <w:rPr>
                                      <w:sz w:val="16"/>
                                      <w:lang w:val="az"/>
                                    </w:rPr>
                                    <w:tab/>
                                    <w:t>4,00</w:t>
                                  </w:r>
                                  <w:r>
                                    <w:rPr>
                                      <w:sz w:val="16"/>
                                      <w:lang w:val="az"/>
                                    </w:rPr>
                                    <w:tab/>
                                    <w:t>5,35</w:t>
                                  </w:r>
                                  <w:r>
                                    <w:rPr>
                                      <w:sz w:val="16"/>
                                      <w:lang w:val="az"/>
                                    </w:rPr>
                                    <w:tab/>
                                    <w:t>6,70</w:t>
                                  </w:r>
                                  <w:r>
                                    <w:rPr>
                                      <w:sz w:val="16"/>
                                      <w:lang w:val="az"/>
                                    </w:rPr>
                                    <w:tab/>
                                  </w:r>
                                  <w:r>
                                    <w:rPr>
                                      <w:sz w:val="16"/>
                                      <w:lang w:val="az"/>
                                    </w:rPr>
                                    <w:tab/>
                                  </w:r>
                                </w:p>
                              </w:tc>
                              <w:tc>
                                <w:tcPr>
                                  <w:tcW w:w="496" w:type="dxa"/>
                                  <w:tcBorders>
                                    <w:bottom w:val="single" w:sz="4" w:space="0" w:color="000000"/>
                                  </w:tcBorders>
                                </w:tcPr>
                                <w:p w14:paraId="0166E832" w14:textId="77777777" w:rsidR="00302AAF" w:rsidRDefault="00111E3F">
                                  <w:pPr>
                                    <w:pStyle w:val="TableParagraph"/>
                                    <w:spacing w:before="10" w:line="240" w:lineRule="auto"/>
                                    <w:ind w:left="108"/>
                                    <w:rPr>
                                      <w:sz w:val="16"/>
                                    </w:rPr>
                                  </w:pPr>
                                  <w:r>
                                    <w:rPr>
                                      <w:sz w:val="16"/>
                                      <w:lang w:val="az"/>
                                    </w:rPr>
                                    <w:t>7,98</w:t>
                                  </w:r>
                                </w:p>
                              </w:tc>
                              <w:tc>
                                <w:tcPr>
                                  <w:tcW w:w="496" w:type="dxa"/>
                                  <w:tcBorders>
                                    <w:bottom w:val="single" w:sz="4" w:space="0" w:color="000000"/>
                                  </w:tcBorders>
                                </w:tcPr>
                                <w:p w14:paraId="63E66D46" w14:textId="77777777" w:rsidR="00302AAF" w:rsidRDefault="00111E3F">
                                  <w:pPr>
                                    <w:pStyle w:val="TableParagraph"/>
                                    <w:spacing w:before="10" w:line="240" w:lineRule="auto"/>
                                    <w:ind w:left="109"/>
                                    <w:rPr>
                                      <w:sz w:val="16"/>
                                    </w:rPr>
                                  </w:pPr>
                                  <w:r>
                                    <w:rPr>
                                      <w:sz w:val="16"/>
                                      <w:lang w:val="az"/>
                                    </w:rPr>
                                    <w:t>9,20</w:t>
                                  </w:r>
                                </w:p>
                              </w:tc>
                              <w:tc>
                                <w:tcPr>
                                  <w:tcW w:w="495" w:type="dxa"/>
                                  <w:tcBorders>
                                    <w:bottom w:val="single" w:sz="4" w:space="0" w:color="000000"/>
                                  </w:tcBorders>
                                </w:tcPr>
                                <w:p w14:paraId="19FB0F98" w14:textId="77777777" w:rsidR="00302AAF" w:rsidRDefault="00111E3F">
                                  <w:pPr>
                                    <w:pStyle w:val="TableParagraph"/>
                                    <w:spacing w:before="10" w:line="240" w:lineRule="auto"/>
                                    <w:ind w:left="108"/>
                                    <w:rPr>
                                      <w:sz w:val="16"/>
                                    </w:rPr>
                                  </w:pPr>
                                  <w:r>
                                    <w:rPr>
                                      <w:sz w:val="16"/>
                                      <w:lang w:val="az"/>
                                    </w:rPr>
                                    <w:t>10,6</w:t>
                                  </w:r>
                                </w:p>
                              </w:tc>
                            </w:tr>
                          </w:tbl>
                          <w:p w14:paraId="2C69D690" w14:textId="77777777" w:rsidR="00302AAF" w:rsidRDefault="00302AA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F6D3D" id="_x0000_t202" coordsize="21600,21600" o:spt="202" path="m,l,21600r21600,l21600,xe">
                <v:stroke joinstyle="miter"/>
                <v:path gradientshapeok="t" o:connecttype="rect"/>
              </v:shapetype>
              <v:shape id="Text Box 2" o:spid="_x0000_s1026" type="#_x0000_t202" style="position:absolute;left:0;text-align:left;margin-left:41.05pt;margin-top:36.65pt;width:255.9pt;height:22.1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629"/>
                        <w:gridCol w:w="496"/>
                        <w:gridCol w:w="496"/>
                        <w:gridCol w:w="495"/>
                      </w:tblGrid>
                      <w:tr w:rsidR="00302AAF" w14:paraId="4DB24EAA" w14:textId="77777777">
                        <w:trPr>
                          <w:trHeight w:val="197"/>
                        </w:trPr>
                        <w:tc>
                          <w:tcPr>
                            <w:tcW w:w="3629" w:type="dxa"/>
                            <w:tcBorders>
                              <w:top w:val="single" w:sz="4" w:space="0" w:color="000000"/>
                            </w:tcBorders>
                          </w:tcPr>
                          <w:p w14:paraId="7F57DE27" w14:textId="77777777" w:rsidR="00302AAF" w:rsidRDefault="00111E3F">
                            <w:pPr>
                              <w:pStyle w:val="TableParagraph"/>
                              <w:tabs>
                                <w:tab w:val="left" w:pos="688"/>
                                <w:tab w:val="left" w:pos="1126"/>
                                <w:tab w:val="left" w:pos="1622"/>
                                <w:tab w:val="left" w:pos="2118"/>
                                <w:tab w:val="left" w:pos="2624"/>
                                <w:tab w:val="left" w:pos="3133"/>
                              </w:tabs>
                              <w:ind w:left="63"/>
                              <w:jc w:val="center"/>
                              <w:rPr>
                                <w:sz w:val="16"/>
                              </w:rPr>
                            </w:pPr>
                            <w:r>
                              <w:rPr>
                                <w:sz w:val="16"/>
                                <w:lang w:val="az"/>
                              </w:rPr>
                              <w:t>t(lər)</w:t>
                            </w:r>
                            <w:r>
                              <w:rPr>
                                <w:sz w:val="16"/>
                                <w:lang w:val="az"/>
                              </w:rPr>
                              <w:tab/>
                              <w:t>0</w:t>
                            </w:r>
                            <w:r>
                              <w:rPr>
                                <w:sz w:val="16"/>
                                <w:lang w:val="az"/>
                              </w:rPr>
                              <w:tab/>
                              <w:t>0,5</w:t>
                            </w:r>
                            <w:r>
                              <w:rPr>
                                <w:sz w:val="16"/>
                                <w:lang w:val="az"/>
                              </w:rPr>
                              <w:tab/>
                              <w:t>1,0</w:t>
                            </w:r>
                            <w:r>
                              <w:rPr>
                                <w:sz w:val="16"/>
                                <w:lang w:val="az"/>
                              </w:rPr>
                              <w:tab/>
                              <w:t>1,5</w:t>
                            </w:r>
                            <w:r>
                              <w:rPr>
                                <w:sz w:val="16"/>
                                <w:lang w:val="az"/>
                              </w:rPr>
                              <w:tab/>
                              <w:t>2,0</w:t>
                            </w:r>
                            <w:r>
                              <w:rPr>
                                <w:sz w:val="16"/>
                                <w:lang w:val="az"/>
                              </w:rPr>
                              <w:tab/>
                              <w:t>2,5</w:t>
                            </w:r>
                          </w:p>
                        </w:tc>
                        <w:tc>
                          <w:tcPr>
                            <w:tcW w:w="496" w:type="dxa"/>
                            <w:tcBorders>
                              <w:top w:val="single" w:sz="4" w:space="0" w:color="000000"/>
                            </w:tcBorders>
                          </w:tcPr>
                          <w:p w14:paraId="68F289FB" w14:textId="77777777" w:rsidR="00302AAF" w:rsidRDefault="00111E3F">
                            <w:pPr>
                              <w:pStyle w:val="TableParagraph"/>
                              <w:ind w:left="147"/>
                              <w:rPr>
                                <w:sz w:val="16"/>
                              </w:rPr>
                            </w:pPr>
                            <w:r>
                              <w:rPr>
                                <w:sz w:val="16"/>
                                <w:lang w:val="az"/>
                              </w:rPr>
                              <w:t>3,0</w:t>
                            </w:r>
                          </w:p>
                        </w:tc>
                        <w:tc>
                          <w:tcPr>
                            <w:tcW w:w="496" w:type="dxa"/>
                            <w:tcBorders>
                              <w:top w:val="single" w:sz="4" w:space="0" w:color="000000"/>
                            </w:tcBorders>
                          </w:tcPr>
                          <w:p w14:paraId="3BA4604A" w14:textId="77777777" w:rsidR="00302AAF" w:rsidRDefault="00111E3F">
                            <w:pPr>
                              <w:pStyle w:val="TableParagraph"/>
                              <w:ind w:left="148"/>
                              <w:rPr>
                                <w:sz w:val="16"/>
                              </w:rPr>
                            </w:pPr>
                            <w:r>
                              <w:rPr>
                                <w:sz w:val="16"/>
                                <w:lang w:val="az"/>
                              </w:rPr>
                              <w:t>3,5</w:t>
                            </w:r>
                          </w:p>
                        </w:tc>
                        <w:tc>
                          <w:tcPr>
                            <w:tcW w:w="495" w:type="dxa"/>
                            <w:tcBorders>
                              <w:top w:val="single" w:sz="4" w:space="0" w:color="000000"/>
                            </w:tcBorders>
                          </w:tcPr>
                          <w:p w14:paraId="2C0EC542" w14:textId="77777777" w:rsidR="00302AAF" w:rsidRDefault="00111E3F">
                            <w:pPr>
                              <w:pStyle w:val="TableParagraph"/>
                              <w:ind w:left="148"/>
                              <w:rPr>
                                <w:sz w:val="16"/>
                              </w:rPr>
                            </w:pPr>
                            <w:r>
                              <w:rPr>
                                <w:sz w:val="16"/>
                                <w:lang w:val="az"/>
                              </w:rPr>
                              <w:t>4,0</w:t>
                            </w:r>
                          </w:p>
                        </w:tc>
                      </w:tr>
                      <w:tr w:rsidR="00302AAF" w14:paraId="4F91EE25" w14:textId="77777777">
                        <w:trPr>
                          <w:trHeight w:val="225"/>
                        </w:trPr>
                        <w:tc>
                          <w:tcPr>
                            <w:tcW w:w="3629" w:type="dxa"/>
                            <w:tcBorders>
                              <w:bottom w:val="single" w:sz="4" w:space="0" w:color="000000"/>
                            </w:tcBorders>
                          </w:tcPr>
                          <w:p w14:paraId="4C80B9DB" w14:textId="77777777" w:rsidR="00302AAF" w:rsidRDefault="00111E3F">
                            <w:pPr>
                              <w:pStyle w:val="TableParagraph"/>
                              <w:tabs>
                                <w:tab w:val="left" w:pos="629"/>
                                <w:tab w:val="left" w:pos="1127"/>
                                <w:tab w:val="left" w:pos="1623"/>
                                <w:tab w:val="left" w:pos="2118"/>
                                <w:tab w:val="left" w:pos="2625"/>
                                <w:tab w:val="left" w:pos="3133"/>
                              </w:tabs>
                              <w:spacing w:before="10" w:line="240" w:lineRule="auto"/>
                              <w:ind w:left="7"/>
                              <w:jc w:val="center"/>
                              <w:rPr>
                                <w:sz w:val="16"/>
                              </w:rPr>
                            </w:pPr>
                            <w:r>
                              <w:rPr>
                                <w:sz w:val="16"/>
                                <w:lang w:val="az"/>
                              </w:rPr>
                              <w:t>u</w:t>
                            </w:r>
                            <w:r>
                              <w:rPr>
                                <w:sz w:val="16"/>
                                <w:vertAlign w:val="subscript"/>
                                <w:lang w:val="az"/>
                              </w:rPr>
                              <w:t>AB</w:t>
                            </w:r>
                            <w:r>
                              <w:rPr>
                                <w:sz w:val="16"/>
                                <w:lang w:val="az"/>
                              </w:rPr>
                              <w:t>V)</w:t>
                            </w:r>
                            <w:r>
                              <w:rPr>
                                <w:lang w:val="az"/>
                              </w:rPr>
                              <w:t xml:space="preserve">0,00 1,32 </w:t>
                            </w:r>
                            <w:r>
                              <w:rPr>
                                <w:sz w:val="16"/>
                                <w:lang w:val="az"/>
                              </w:rPr>
                              <w:tab/>
                              <w:t>2,64</w:t>
                            </w:r>
                            <w:r>
                              <w:rPr>
                                <w:sz w:val="16"/>
                                <w:lang w:val="az"/>
                              </w:rPr>
                              <w:tab/>
                              <w:t>4,00</w:t>
                            </w:r>
                            <w:r>
                              <w:rPr>
                                <w:sz w:val="16"/>
                                <w:lang w:val="az"/>
                              </w:rPr>
                              <w:tab/>
                              <w:t>5,35</w:t>
                            </w:r>
                            <w:r>
                              <w:rPr>
                                <w:sz w:val="16"/>
                                <w:lang w:val="az"/>
                              </w:rPr>
                              <w:tab/>
                              <w:t>6,70</w:t>
                            </w:r>
                            <w:r>
                              <w:rPr>
                                <w:sz w:val="16"/>
                                <w:lang w:val="az"/>
                              </w:rPr>
                              <w:tab/>
                            </w:r>
                            <w:r>
                              <w:rPr>
                                <w:sz w:val="16"/>
                                <w:lang w:val="az"/>
                              </w:rPr>
                              <w:tab/>
                            </w:r>
                          </w:p>
                        </w:tc>
                        <w:tc>
                          <w:tcPr>
                            <w:tcW w:w="496" w:type="dxa"/>
                            <w:tcBorders>
                              <w:bottom w:val="single" w:sz="4" w:space="0" w:color="000000"/>
                            </w:tcBorders>
                          </w:tcPr>
                          <w:p w14:paraId="0166E832" w14:textId="77777777" w:rsidR="00302AAF" w:rsidRDefault="00111E3F">
                            <w:pPr>
                              <w:pStyle w:val="TableParagraph"/>
                              <w:spacing w:before="10" w:line="240" w:lineRule="auto"/>
                              <w:ind w:left="108"/>
                              <w:rPr>
                                <w:sz w:val="16"/>
                              </w:rPr>
                            </w:pPr>
                            <w:r>
                              <w:rPr>
                                <w:sz w:val="16"/>
                                <w:lang w:val="az"/>
                              </w:rPr>
                              <w:t>7,98</w:t>
                            </w:r>
                          </w:p>
                        </w:tc>
                        <w:tc>
                          <w:tcPr>
                            <w:tcW w:w="496" w:type="dxa"/>
                            <w:tcBorders>
                              <w:bottom w:val="single" w:sz="4" w:space="0" w:color="000000"/>
                            </w:tcBorders>
                          </w:tcPr>
                          <w:p w14:paraId="63E66D46" w14:textId="77777777" w:rsidR="00302AAF" w:rsidRDefault="00111E3F">
                            <w:pPr>
                              <w:pStyle w:val="TableParagraph"/>
                              <w:spacing w:before="10" w:line="240" w:lineRule="auto"/>
                              <w:ind w:left="109"/>
                              <w:rPr>
                                <w:sz w:val="16"/>
                              </w:rPr>
                            </w:pPr>
                            <w:r>
                              <w:rPr>
                                <w:sz w:val="16"/>
                                <w:lang w:val="az"/>
                              </w:rPr>
                              <w:t>9,20</w:t>
                            </w:r>
                          </w:p>
                        </w:tc>
                        <w:tc>
                          <w:tcPr>
                            <w:tcW w:w="495" w:type="dxa"/>
                            <w:tcBorders>
                              <w:bottom w:val="single" w:sz="4" w:space="0" w:color="000000"/>
                            </w:tcBorders>
                          </w:tcPr>
                          <w:p w14:paraId="19FB0F98" w14:textId="77777777" w:rsidR="00302AAF" w:rsidRDefault="00111E3F">
                            <w:pPr>
                              <w:pStyle w:val="TableParagraph"/>
                              <w:spacing w:before="10" w:line="240" w:lineRule="auto"/>
                              <w:ind w:left="108"/>
                              <w:rPr>
                                <w:sz w:val="16"/>
                              </w:rPr>
                            </w:pPr>
                            <w:r>
                              <w:rPr>
                                <w:sz w:val="16"/>
                                <w:lang w:val="az"/>
                              </w:rPr>
                              <w:t>10,6</w:t>
                            </w:r>
                          </w:p>
                        </w:tc>
                      </w:tr>
                    </w:tbl>
                    <w:p w14:paraId="2C69D690" w14:textId="77777777" w:rsidR="00302AAF" w:rsidRDefault="00302AAF">
                      <w:pPr>
                        <w:pStyle w:val="BodyText"/>
                      </w:pPr>
                    </w:p>
                  </w:txbxContent>
                </v:textbox>
                <w10:wrap anchorx="page"/>
              </v:shape>
            </w:pict>
          </mc:Fallback>
        </mc:AlternateContent>
      </w:r>
      <w:r w:rsidR="00111E3F">
        <w:rPr>
          <w:spacing w:val="1"/>
          <w:lang w:val="az"/>
        </w:rPr>
        <w:t xml:space="preserve"> </w:t>
      </w:r>
      <w:r w:rsidR="00111E3F">
        <w:rPr>
          <w:lang w:val="az"/>
        </w:rPr>
        <w:t>voltaj</w:t>
      </w:r>
      <w:r w:rsidR="00111E3F">
        <w:rPr>
          <w:spacing w:val="1"/>
          <w:lang w:val="az"/>
        </w:rPr>
        <w:t xml:space="preserve"> </w:t>
      </w:r>
      <w:r w:rsidR="00111E3F">
        <w:rPr>
          <w:i/>
          <w:lang w:val="az"/>
        </w:rPr>
        <w:t>u</w:t>
      </w:r>
      <w:r w:rsidR="00111E3F">
        <w:rPr>
          <w:i/>
          <w:vertAlign w:val="subscript"/>
          <w:lang w:val="az"/>
        </w:rPr>
        <w:t>SÖNDÜR</w:t>
      </w:r>
      <w:r w:rsidR="00111E3F">
        <w:rPr>
          <w:i/>
          <w:spacing w:val="1"/>
          <w:lang w:val="az"/>
        </w:rPr>
        <w:t xml:space="preserve"> </w:t>
      </w:r>
      <w:r w:rsidR="00111E3F">
        <w:rPr>
          <w:lang w:val="az"/>
        </w:rPr>
        <w:t>across</w:t>
      </w:r>
      <w:r w:rsidR="00111E3F">
        <w:rPr>
          <w:spacing w:val="1"/>
          <w:lang w:val="az"/>
        </w:rPr>
        <w:t xml:space="preserve">  </w:t>
      </w:r>
      <w:r w:rsidR="00111E3F">
        <w:rPr>
          <w:lang w:val="az"/>
        </w:rPr>
        <w:t>kapasitator.</w:t>
      </w:r>
      <w:r w:rsidR="00111E3F">
        <w:rPr>
          <w:spacing w:val="1"/>
          <w:lang w:val="az"/>
        </w:rPr>
        <w:t xml:space="preserve"> </w:t>
      </w:r>
      <w:r w:rsidR="00111E3F">
        <w:rPr>
          <w:lang w:val="az"/>
        </w:rPr>
        <w:t>Biz</w:t>
      </w:r>
      <w:r w:rsidR="00111E3F">
        <w:rPr>
          <w:spacing w:val="1"/>
          <w:lang w:val="az"/>
        </w:rPr>
        <w:t xml:space="preserve"> </w:t>
      </w:r>
      <w:r w:rsidR="00111E3F">
        <w:rPr>
          <w:lang w:val="az"/>
        </w:rPr>
        <w:t>əldə etmək</w:t>
      </w:r>
      <w:r w:rsidR="00111E3F">
        <w:rPr>
          <w:spacing w:val="1"/>
          <w:lang w:val="az"/>
        </w:rPr>
        <w:t xml:space="preserve">  </w:t>
      </w:r>
      <w:r w:rsidR="00111E3F">
        <w:rPr>
          <w:lang w:val="az"/>
        </w:rPr>
        <w:t>növbəti</w:t>
      </w:r>
      <w:r w:rsidR="00111E3F">
        <w:rPr>
          <w:spacing w:val="-1"/>
          <w:lang w:val="az"/>
        </w:rPr>
        <w:t xml:space="preserve"> </w:t>
      </w:r>
      <w:r w:rsidR="00111E3F">
        <w:rPr>
          <w:lang w:val="az"/>
        </w:rPr>
        <w:t>nəticələri:</w:t>
      </w:r>
    </w:p>
    <w:p w14:paraId="0A4BC5BF" w14:textId="77777777" w:rsidR="00302AAF" w:rsidRDefault="00302AAF">
      <w:pPr>
        <w:pStyle w:val="BodyText"/>
        <w:rPr>
          <w:sz w:val="22"/>
        </w:rPr>
      </w:pPr>
    </w:p>
    <w:p w14:paraId="17EDD986" w14:textId="77777777" w:rsidR="00302AAF" w:rsidRDefault="00302AAF">
      <w:pPr>
        <w:pStyle w:val="BodyText"/>
        <w:rPr>
          <w:sz w:val="22"/>
        </w:rPr>
      </w:pPr>
    </w:p>
    <w:p w14:paraId="1ABEB8CE" w14:textId="77777777" w:rsidR="00302AAF" w:rsidRDefault="00302AAF">
      <w:pPr>
        <w:pStyle w:val="BodyText"/>
        <w:rPr>
          <w:sz w:val="22"/>
        </w:rPr>
      </w:pPr>
    </w:p>
    <w:p w14:paraId="21C4897C" w14:textId="77777777" w:rsidR="00302AAF" w:rsidRDefault="00111E3F">
      <w:pPr>
        <w:pStyle w:val="ListParagraph"/>
        <w:numPr>
          <w:ilvl w:val="2"/>
          <w:numId w:val="11"/>
        </w:numPr>
        <w:tabs>
          <w:tab w:val="left" w:pos="618"/>
        </w:tabs>
        <w:spacing w:before="156" w:line="252" w:lineRule="auto"/>
        <w:ind w:right="304" w:firstLine="201"/>
        <w:jc w:val="both"/>
        <w:rPr>
          <w:sz w:val="20"/>
        </w:rPr>
      </w:pPr>
      <w:r>
        <w:rPr>
          <w:sz w:val="20"/>
          <w:lang w:val="az"/>
        </w:rPr>
        <w:t>I funksiyası kimi kapasiatorun şarj q-sını verin. Hesablayın ki, tarixdəki q = 4 s.</w:t>
      </w:r>
    </w:p>
    <w:p w14:paraId="0BDB1AF0" w14:textId="77777777" w:rsidR="00302AAF" w:rsidRDefault="00111E3F">
      <w:pPr>
        <w:pStyle w:val="ListParagraph"/>
        <w:numPr>
          <w:ilvl w:val="2"/>
          <w:numId w:val="11"/>
        </w:numPr>
        <w:tabs>
          <w:tab w:val="left" w:pos="611"/>
        </w:tabs>
        <w:spacing w:line="252" w:lineRule="auto"/>
        <w:ind w:firstLine="201"/>
        <w:jc w:val="both"/>
        <w:rPr>
          <w:sz w:val="20"/>
        </w:rPr>
      </w:pPr>
      <w:r>
        <w:rPr>
          <w:sz w:val="20"/>
          <w:lang w:val="az"/>
        </w:rPr>
        <w:t xml:space="preserve"> N°1 qrafının təmsil olunması kapasiatorun şarj q-sını sizin AB funksiyası kimi verir. Kapasitatorun C kapasitinin dəyərinin yekunlaşması.</w:t>
      </w:r>
    </w:p>
    <w:p w14:paraId="6FA52833" w14:textId="77777777" w:rsidR="00302AAF" w:rsidRDefault="00302AAF">
      <w:pPr>
        <w:pStyle w:val="BodyText"/>
        <w:spacing w:before="8"/>
        <w:rPr>
          <w:sz w:val="2"/>
        </w:rPr>
      </w:pPr>
    </w:p>
    <w:p w14:paraId="2E042384" w14:textId="77777777" w:rsidR="00302AAF" w:rsidRDefault="00111E3F">
      <w:pPr>
        <w:pStyle w:val="BodyText"/>
        <w:ind w:left="1295"/>
      </w:pPr>
      <w:r>
        <w:rPr>
          <w:noProof/>
        </w:rPr>
        <w:drawing>
          <wp:inline distT="0" distB="0" distL="0" distR="0" wp14:anchorId="519E8A69" wp14:editId="4A30C266">
            <wp:extent cx="1742934" cy="1466850"/>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8" cstate="print"/>
                    <a:stretch>
                      <a:fillRect/>
                    </a:stretch>
                  </pic:blipFill>
                  <pic:spPr>
                    <a:xfrm>
                      <a:off x="0" y="0"/>
                      <a:ext cx="1742934" cy="1466850"/>
                    </a:xfrm>
                    <a:prstGeom prst="rect">
                      <a:avLst/>
                    </a:prstGeom>
                  </pic:spPr>
                </pic:pic>
              </a:graphicData>
            </a:graphic>
          </wp:inline>
        </w:drawing>
      </w:r>
    </w:p>
    <w:p w14:paraId="6FD34383" w14:textId="77777777" w:rsidR="00302AAF" w:rsidRDefault="00111E3F">
      <w:pPr>
        <w:pStyle w:val="ListParagraph"/>
        <w:numPr>
          <w:ilvl w:val="0"/>
          <w:numId w:val="12"/>
        </w:numPr>
        <w:tabs>
          <w:tab w:val="left" w:pos="676"/>
        </w:tabs>
        <w:spacing w:before="168"/>
        <w:rPr>
          <w:i/>
          <w:sz w:val="20"/>
        </w:rPr>
      </w:pPr>
      <w:r>
        <w:rPr>
          <w:i/>
          <w:sz w:val="20"/>
          <w:lang w:val="az"/>
        </w:rPr>
        <w:t>Əlavə 2</w:t>
      </w:r>
    </w:p>
    <w:p w14:paraId="16D1DA26" w14:textId="77777777" w:rsidR="00302AAF" w:rsidRDefault="00111E3F">
      <w:pPr>
        <w:pStyle w:val="BodyText"/>
        <w:spacing w:before="60"/>
        <w:ind w:left="215" w:right="4190"/>
      </w:pPr>
      <w:r>
        <w:rPr>
          <w:spacing w:val="-1"/>
          <w:u w:val="single"/>
          <w:lang w:val="az"/>
        </w:rPr>
        <w:t xml:space="preserve"> Posttest</w:t>
      </w:r>
      <w:r>
        <w:rPr>
          <w:u w:val="single"/>
          <w:lang w:val="az"/>
        </w:rPr>
        <w:t xml:space="preserve"> MCQ</w:t>
      </w:r>
    </w:p>
    <w:p w14:paraId="0BAAAA77" w14:textId="77777777" w:rsidR="00302AAF" w:rsidRDefault="00111E3F">
      <w:pPr>
        <w:pStyle w:val="BodyText"/>
        <w:spacing w:before="1" w:line="252" w:lineRule="auto"/>
        <w:ind w:left="216" w:right="2334" w:firstLine="201"/>
        <w:jc w:val="both"/>
      </w:pPr>
      <w:r>
        <w:rPr>
          <w:lang w:val="az"/>
        </w:rPr>
        <w:t>Düzgün cavabı seçin.  1- Kapasitatora yük olduqda:</w:t>
      </w:r>
    </w:p>
    <w:p w14:paraId="2D5A55B9" w14:textId="77777777" w:rsidR="00302AAF" w:rsidRDefault="00111E3F">
      <w:pPr>
        <w:pStyle w:val="ListParagraph"/>
        <w:numPr>
          <w:ilvl w:val="0"/>
          <w:numId w:val="9"/>
        </w:numPr>
        <w:tabs>
          <w:tab w:val="left" w:pos="423"/>
        </w:tabs>
        <w:spacing w:line="218" w:lineRule="exact"/>
        <w:jc w:val="both"/>
        <w:rPr>
          <w:sz w:val="20"/>
        </w:rPr>
      </w:pPr>
      <w:r>
        <w:rPr>
          <w:sz w:val="20"/>
          <w:lang w:val="az"/>
        </w:rPr>
        <w:t>Kapasitator boyunca voltaj artır.</w:t>
      </w:r>
    </w:p>
    <w:p w14:paraId="7D976069" w14:textId="77777777" w:rsidR="00302AAF" w:rsidRDefault="00111E3F">
      <w:pPr>
        <w:pStyle w:val="ListParagraph"/>
        <w:numPr>
          <w:ilvl w:val="0"/>
          <w:numId w:val="9"/>
        </w:numPr>
        <w:tabs>
          <w:tab w:val="left" w:pos="434"/>
        </w:tabs>
        <w:ind w:left="216" w:right="1129" w:firstLine="0"/>
        <w:jc w:val="both"/>
        <w:rPr>
          <w:sz w:val="20"/>
        </w:rPr>
      </w:pPr>
      <w:r>
        <w:rPr>
          <w:sz w:val="20"/>
          <w:lang w:val="az"/>
        </w:rPr>
        <w:t>Kapasitator boyunca voltaj sabitdir.  C - Kapasitator boyunca voltaj azalır.   2-</w:t>
      </w:r>
    </w:p>
    <w:p w14:paraId="335AA3EA" w14:textId="77777777" w:rsidR="00302AAF" w:rsidRDefault="00111E3F">
      <w:pPr>
        <w:pStyle w:val="BodyText"/>
        <w:rPr>
          <w:sz w:val="24"/>
        </w:rPr>
      </w:pPr>
      <w:r>
        <w:br w:type="column"/>
      </w:r>
    </w:p>
    <w:p w14:paraId="374F26F1" w14:textId="77777777" w:rsidR="00302AAF" w:rsidRDefault="00302AAF">
      <w:pPr>
        <w:pStyle w:val="BodyText"/>
        <w:spacing w:before="6"/>
        <w:rPr>
          <w:sz w:val="31"/>
        </w:rPr>
      </w:pPr>
    </w:p>
    <w:p w14:paraId="7295CAB5" w14:textId="77777777" w:rsidR="00302AAF" w:rsidRDefault="00111E3F">
      <w:pPr>
        <w:pStyle w:val="BodyText"/>
        <w:ind w:left="216" w:right="171"/>
      </w:pPr>
      <w:r>
        <w:rPr>
          <w:lang w:val="az"/>
        </w:rPr>
        <w:t>kapasitoru yüklənir.  Kapasitator tam yükləndikdə onun terminallarında voltaj u</w:t>
      </w:r>
      <w:r>
        <w:rPr>
          <w:vertAlign w:val="subscript"/>
          <w:lang w:val="az"/>
        </w:rPr>
        <w:t xml:space="preserve"> C</w:t>
      </w:r>
      <w:r>
        <w:rPr>
          <w:lang w:val="az"/>
        </w:rPr>
        <w:t xml:space="preserve"> nədir?</w:t>
      </w:r>
    </w:p>
    <w:p w14:paraId="778E75D1" w14:textId="77777777" w:rsidR="00302AAF" w:rsidRDefault="00111E3F">
      <w:pPr>
        <w:pStyle w:val="ListParagraph"/>
        <w:numPr>
          <w:ilvl w:val="0"/>
          <w:numId w:val="8"/>
        </w:numPr>
        <w:tabs>
          <w:tab w:val="left" w:pos="422"/>
        </w:tabs>
        <w:spacing w:before="1" w:line="230" w:lineRule="exact"/>
        <w:rPr>
          <w:sz w:val="20"/>
        </w:rPr>
      </w:pPr>
      <w:r>
        <w:rPr>
          <w:sz w:val="20"/>
          <w:lang w:val="az"/>
        </w:rPr>
        <w:t>6 V</w:t>
      </w:r>
    </w:p>
    <w:p w14:paraId="2F4ABAB4" w14:textId="77777777" w:rsidR="00302AAF" w:rsidRDefault="00111E3F">
      <w:pPr>
        <w:pStyle w:val="ListParagraph"/>
        <w:numPr>
          <w:ilvl w:val="0"/>
          <w:numId w:val="8"/>
        </w:numPr>
        <w:tabs>
          <w:tab w:val="left" w:pos="434"/>
        </w:tabs>
        <w:spacing w:line="230" w:lineRule="exact"/>
        <w:ind w:left="433" w:hanging="218"/>
        <w:rPr>
          <w:sz w:val="20"/>
        </w:rPr>
      </w:pPr>
      <w:r>
        <w:rPr>
          <w:sz w:val="20"/>
          <w:lang w:val="az"/>
        </w:rPr>
        <w:t>4V</w:t>
      </w:r>
    </w:p>
    <w:p w14:paraId="60E954E5" w14:textId="77777777" w:rsidR="00302AAF" w:rsidRDefault="00111E3F">
      <w:pPr>
        <w:pStyle w:val="ListParagraph"/>
        <w:numPr>
          <w:ilvl w:val="0"/>
          <w:numId w:val="8"/>
        </w:numPr>
        <w:tabs>
          <w:tab w:val="left" w:pos="422"/>
        </w:tabs>
        <w:ind w:left="216" w:right="4596" w:firstLine="0"/>
        <w:rPr>
          <w:sz w:val="20"/>
        </w:rPr>
      </w:pPr>
      <w:r>
        <w:rPr>
          <w:spacing w:val="-1"/>
          <w:sz w:val="20"/>
          <w:lang w:val="az"/>
        </w:rPr>
        <w:t>5V</w:t>
      </w:r>
      <w:r>
        <w:rPr>
          <w:sz w:val="20"/>
          <w:lang w:val="az"/>
        </w:rPr>
        <w:t xml:space="preserve"> 4-</w:t>
      </w:r>
    </w:p>
    <w:p w14:paraId="726AB64C" w14:textId="77777777" w:rsidR="00302AAF" w:rsidRDefault="00302AAF">
      <w:pPr>
        <w:pStyle w:val="BodyText"/>
        <w:spacing w:before="4"/>
        <w:rPr>
          <w:sz w:val="4"/>
        </w:rPr>
      </w:pPr>
    </w:p>
    <w:p w14:paraId="02E06B0A" w14:textId="77777777" w:rsidR="00302AAF" w:rsidRDefault="00111E3F">
      <w:pPr>
        <w:pStyle w:val="BodyText"/>
        <w:ind w:left="1191"/>
      </w:pPr>
      <w:r>
        <w:rPr>
          <w:noProof/>
        </w:rPr>
        <w:drawing>
          <wp:inline distT="0" distB="0" distL="0" distR="0" wp14:anchorId="4B9E9E3E" wp14:editId="1F298C8A">
            <wp:extent cx="1837239" cy="1045082"/>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6" cstate="print"/>
                    <a:stretch>
                      <a:fillRect/>
                    </a:stretch>
                  </pic:blipFill>
                  <pic:spPr>
                    <a:xfrm>
                      <a:off x="0" y="0"/>
                      <a:ext cx="1837239" cy="1045082"/>
                    </a:xfrm>
                    <a:prstGeom prst="rect">
                      <a:avLst/>
                    </a:prstGeom>
                  </pic:spPr>
                </pic:pic>
              </a:graphicData>
            </a:graphic>
          </wp:inline>
        </w:drawing>
      </w:r>
    </w:p>
    <w:p w14:paraId="7677019F" w14:textId="77777777" w:rsidR="00302AAF" w:rsidRDefault="00111E3F">
      <w:pPr>
        <w:pStyle w:val="BodyText"/>
        <w:spacing w:before="14" w:line="252" w:lineRule="auto"/>
        <w:ind w:left="216" w:right="2369" w:firstLine="201"/>
      </w:pPr>
      <w:r>
        <w:rPr>
          <w:lang w:val="az"/>
        </w:rPr>
        <w:t>Kapasitator daha sürətli yüklənir, əgər: a- Biz müqavimət R artırırıq</w:t>
      </w:r>
    </w:p>
    <w:p w14:paraId="4E862A4C" w14:textId="77777777" w:rsidR="00302AAF" w:rsidRDefault="00111E3F">
      <w:pPr>
        <w:pStyle w:val="BodyText"/>
        <w:ind w:left="216" w:right="3498"/>
      </w:pPr>
      <w:r>
        <w:rPr>
          <w:lang w:val="az"/>
        </w:rPr>
        <w:t>b -Müqavimət R 5-</w:t>
      </w:r>
    </w:p>
    <w:p w14:paraId="0C1187FE" w14:textId="77777777" w:rsidR="00302AAF" w:rsidRDefault="00111E3F">
      <w:pPr>
        <w:pStyle w:val="BodyText"/>
        <w:spacing w:line="230" w:lineRule="exact"/>
        <w:ind w:left="216"/>
      </w:pPr>
      <w:r>
        <w:rPr>
          <w:lang w:val="az"/>
        </w:rPr>
        <w:t>R = 2 kΩ</w:t>
      </w:r>
    </w:p>
    <w:p w14:paraId="179AE1B5" w14:textId="77777777" w:rsidR="00302AAF" w:rsidRDefault="00111E3F">
      <w:pPr>
        <w:pStyle w:val="BodyText"/>
        <w:spacing w:line="230" w:lineRule="exact"/>
        <w:ind w:left="216"/>
        <w:jc w:val="both"/>
      </w:pPr>
      <w:r>
        <w:rPr>
          <w:lang w:val="az"/>
        </w:rPr>
        <w:t>C = 2000 nF</w:t>
      </w:r>
    </w:p>
    <w:p w14:paraId="2BD1ACB4" w14:textId="77777777" w:rsidR="00302AAF" w:rsidRDefault="00111E3F">
      <w:pPr>
        <w:pStyle w:val="BodyText"/>
        <w:spacing w:line="252" w:lineRule="auto"/>
        <w:ind w:left="266" w:right="1065" w:firstLine="201"/>
        <w:jc w:val="both"/>
      </w:pPr>
      <w:r>
        <w:rPr>
          <w:lang w:val="az"/>
        </w:rPr>
        <w:t>Dövrənin vaxt sabiti τ = RC bərabərdir: a- 4 μs</w:t>
      </w:r>
    </w:p>
    <w:p w14:paraId="25DB47F7" w14:textId="77777777" w:rsidR="00302AAF" w:rsidRDefault="00111E3F">
      <w:pPr>
        <w:pStyle w:val="BodyText"/>
        <w:spacing w:line="218" w:lineRule="exact"/>
        <w:ind w:left="266"/>
        <w:jc w:val="both"/>
      </w:pPr>
      <w:r>
        <w:rPr>
          <w:lang w:val="az"/>
        </w:rPr>
        <w:t>b -5 ms</w:t>
      </w:r>
    </w:p>
    <w:p w14:paraId="686488A6" w14:textId="77777777" w:rsidR="00302AAF" w:rsidRDefault="00111E3F">
      <w:pPr>
        <w:pStyle w:val="BodyText"/>
        <w:ind w:left="216" w:right="4152" w:firstLine="50"/>
        <w:jc w:val="both"/>
      </w:pPr>
      <w:r>
        <w:rPr>
          <w:lang w:val="az"/>
        </w:rPr>
        <w:t>c- 2 s</w:t>
      </w:r>
      <w:r>
        <w:rPr>
          <w:u w:val="single"/>
          <w:lang w:val="az"/>
        </w:rPr>
        <w:t xml:space="preserve"> Məşq 1:</w:t>
      </w:r>
    </w:p>
    <w:p w14:paraId="73DB31CD" w14:textId="77777777" w:rsidR="00302AAF" w:rsidRDefault="00111E3F">
      <w:pPr>
        <w:pStyle w:val="BodyText"/>
        <w:spacing w:line="252" w:lineRule="auto"/>
        <w:ind w:left="216" w:right="176" w:firstLine="201"/>
        <w:jc w:val="both"/>
      </w:pPr>
      <w:r>
        <w:rPr>
          <w:lang w:val="az"/>
        </w:rPr>
        <w:t>Biz montajı ideal voltaj generatoru, iki rezistor və kapasitorla realizə edirik. Aşağıdakı rəqəmlə təmsil olunur:</w:t>
      </w:r>
    </w:p>
    <w:p w14:paraId="3B127C16" w14:textId="77777777" w:rsidR="00302AAF" w:rsidRDefault="00302AAF">
      <w:pPr>
        <w:pStyle w:val="BodyText"/>
        <w:spacing w:before="6"/>
        <w:rPr>
          <w:sz w:val="4"/>
        </w:rPr>
      </w:pPr>
    </w:p>
    <w:p w14:paraId="4F2F2026" w14:textId="77777777" w:rsidR="00302AAF" w:rsidRDefault="00111E3F">
      <w:pPr>
        <w:pStyle w:val="BodyText"/>
        <w:ind w:left="1301"/>
      </w:pPr>
      <w:r>
        <w:rPr>
          <w:noProof/>
        </w:rPr>
        <w:drawing>
          <wp:inline distT="0" distB="0" distL="0" distR="0" wp14:anchorId="18013FB6" wp14:editId="02F5D7BA">
            <wp:extent cx="1626493" cy="1438275"/>
            <wp:effectExtent l="0" t="0" r="0" b="0"/>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9" cstate="print"/>
                    <a:stretch>
                      <a:fillRect/>
                    </a:stretch>
                  </pic:blipFill>
                  <pic:spPr>
                    <a:xfrm>
                      <a:off x="0" y="0"/>
                      <a:ext cx="1626493" cy="1438275"/>
                    </a:xfrm>
                    <a:prstGeom prst="rect">
                      <a:avLst/>
                    </a:prstGeom>
                  </pic:spPr>
                </pic:pic>
              </a:graphicData>
            </a:graphic>
          </wp:inline>
        </w:drawing>
      </w:r>
    </w:p>
    <w:p w14:paraId="5DF12892" w14:textId="77777777" w:rsidR="00302AAF" w:rsidRDefault="00111E3F">
      <w:pPr>
        <w:pStyle w:val="BodyText"/>
        <w:spacing w:before="102" w:line="252" w:lineRule="auto"/>
        <w:ind w:left="216" w:right="174" w:firstLine="201"/>
        <w:jc w:val="both"/>
      </w:pPr>
      <w:r>
        <w:rPr>
          <w:noProof/>
          <w:lang w:val="az"/>
        </w:rPr>
        <w:drawing>
          <wp:anchor distT="0" distB="0" distL="0" distR="0" simplePos="0" relativeHeight="15736320" behindDoc="0" locked="0" layoutInCell="1" allowOverlap="1" wp14:anchorId="2C61AD4C" wp14:editId="3A421554">
            <wp:simplePos x="0" y="0"/>
            <wp:positionH relativeFrom="page">
              <wp:posOffset>4585982</wp:posOffset>
            </wp:positionH>
            <wp:positionV relativeFrom="paragraph">
              <wp:posOffset>698984</wp:posOffset>
            </wp:positionV>
            <wp:extent cx="1679936" cy="1221013"/>
            <wp:effectExtent l="0" t="0" r="0" b="0"/>
            <wp:wrapNone/>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30" cstate="print"/>
                    <a:stretch>
                      <a:fillRect/>
                    </a:stretch>
                  </pic:blipFill>
                  <pic:spPr>
                    <a:xfrm>
                      <a:off x="0" y="0"/>
                      <a:ext cx="1679936" cy="1221013"/>
                    </a:xfrm>
                    <a:prstGeom prst="rect">
                      <a:avLst/>
                    </a:prstGeom>
                  </pic:spPr>
                </pic:pic>
              </a:graphicData>
            </a:graphic>
          </wp:anchor>
        </w:drawing>
      </w:r>
      <w:r>
        <w:rPr>
          <w:lang w:val="az"/>
        </w:rPr>
        <w:t xml:space="preserve">biz oscilloscope istifadə edərək kapasit C bir kapasitorun ittiham qeyd edirik, müqavimət R </w:t>
      </w:r>
      <w:r>
        <w:rPr>
          <w:b/>
          <w:vertAlign w:val="subscript"/>
          <w:lang w:val="az"/>
        </w:rPr>
        <w:t>1</w:t>
      </w:r>
      <w:r>
        <w:rPr>
          <w:lang w:val="az"/>
        </w:rPr>
        <w:t xml:space="preserve"> = 21 müqavimət vasitəsilə Ω sonra onun ifrazat müqavimət R </w:t>
      </w:r>
      <w:r>
        <w:rPr>
          <w:b/>
          <w:vertAlign w:val="subscript"/>
          <w:lang w:val="az"/>
        </w:rPr>
        <w:t>2</w:t>
      </w:r>
      <w:r>
        <w:rPr>
          <w:lang w:val="az"/>
        </w:rPr>
        <w:t xml:space="preserve"> vasitəsilə  biz aşağıdakı curve var:</w:t>
      </w:r>
    </w:p>
    <w:p w14:paraId="07AE4FEB" w14:textId="77777777" w:rsidR="00302AAF" w:rsidRDefault="00302AAF">
      <w:pPr>
        <w:spacing w:line="252" w:lineRule="auto"/>
        <w:jc w:val="both"/>
        <w:sectPr w:rsidR="00302AAF">
          <w:type w:val="continuous"/>
          <w:pgSz w:w="11910" w:h="16840"/>
          <w:pgMar w:top="900" w:right="760" w:bottom="720" w:left="720" w:header="720" w:footer="720" w:gutter="0"/>
          <w:cols w:num="2" w:space="720" w:equalWidth="0">
            <w:col w:w="5090" w:space="72"/>
            <w:col w:w="5268"/>
          </w:cols>
        </w:sectPr>
      </w:pPr>
    </w:p>
    <w:p w14:paraId="453CACE8" w14:textId="77777777" w:rsidR="00302AAF" w:rsidRDefault="00111E3F">
      <w:pPr>
        <w:pStyle w:val="BodyText"/>
        <w:ind w:left="417"/>
      </w:pPr>
      <w:r>
        <w:rPr>
          <w:lang w:val="az"/>
        </w:rPr>
        <w:t>Kapasitorun yükü olduqda:</w:t>
      </w:r>
    </w:p>
    <w:p w14:paraId="43C22582" w14:textId="77777777" w:rsidR="00302AAF" w:rsidRDefault="00111E3F">
      <w:pPr>
        <w:pStyle w:val="ListParagraph"/>
        <w:numPr>
          <w:ilvl w:val="0"/>
          <w:numId w:val="7"/>
        </w:numPr>
        <w:tabs>
          <w:tab w:val="left" w:pos="423"/>
        </w:tabs>
        <w:spacing w:before="11"/>
        <w:rPr>
          <w:sz w:val="20"/>
        </w:rPr>
      </w:pPr>
      <w:r>
        <w:rPr>
          <w:sz w:val="20"/>
          <w:lang w:val="az"/>
        </w:rPr>
        <w:t>Kapasitatorda indiki intensivlik sabitdir.</w:t>
      </w:r>
    </w:p>
    <w:p w14:paraId="0A25D548" w14:textId="77777777" w:rsidR="00302AAF" w:rsidRDefault="00111E3F">
      <w:pPr>
        <w:pStyle w:val="ListParagraph"/>
        <w:numPr>
          <w:ilvl w:val="0"/>
          <w:numId w:val="7"/>
        </w:numPr>
        <w:tabs>
          <w:tab w:val="left" w:pos="434"/>
        </w:tabs>
        <w:ind w:left="433" w:hanging="218"/>
        <w:rPr>
          <w:sz w:val="20"/>
        </w:rPr>
      </w:pPr>
      <w:r>
        <w:rPr>
          <w:sz w:val="20"/>
          <w:lang w:val="az"/>
        </w:rPr>
        <w:t>Kapasitatorda indiki intensivlik artır.</w:t>
      </w:r>
    </w:p>
    <w:p w14:paraId="6873D198" w14:textId="77777777" w:rsidR="00302AAF" w:rsidRDefault="00111E3F">
      <w:pPr>
        <w:pStyle w:val="ListParagraph"/>
        <w:numPr>
          <w:ilvl w:val="0"/>
          <w:numId w:val="7"/>
        </w:numPr>
        <w:tabs>
          <w:tab w:val="left" w:pos="423"/>
        </w:tabs>
        <w:spacing w:before="1"/>
        <w:ind w:left="216" w:right="121" w:firstLine="0"/>
        <w:rPr>
          <w:sz w:val="20"/>
        </w:rPr>
      </w:pPr>
      <w:r>
        <w:rPr>
          <w:sz w:val="20"/>
          <w:lang w:val="az"/>
        </w:rPr>
        <w:t>Kapasitatorda cari intensivlik azalır.  3- E 6 V-nin DC voltajıdır.</w:t>
      </w:r>
    </w:p>
    <w:p w14:paraId="3E3C9507" w14:textId="77777777" w:rsidR="00302AAF" w:rsidRDefault="00111E3F">
      <w:pPr>
        <w:pStyle w:val="BodyText"/>
        <w:rPr>
          <w:sz w:val="22"/>
        </w:rPr>
      </w:pPr>
      <w:r>
        <w:br w:type="column"/>
      </w:r>
    </w:p>
    <w:p w14:paraId="352DFB18" w14:textId="77777777" w:rsidR="00302AAF" w:rsidRDefault="00302AAF">
      <w:pPr>
        <w:pStyle w:val="BodyText"/>
        <w:rPr>
          <w:sz w:val="22"/>
        </w:rPr>
      </w:pPr>
    </w:p>
    <w:p w14:paraId="4006A17C" w14:textId="77777777" w:rsidR="00302AAF" w:rsidRDefault="00302AAF">
      <w:pPr>
        <w:pStyle w:val="BodyText"/>
        <w:spacing w:before="5"/>
        <w:rPr>
          <w:sz w:val="27"/>
        </w:rPr>
      </w:pPr>
    </w:p>
    <w:p w14:paraId="596DDCC0" w14:textId="77777777" w:rsidR="00302AAF" w:rsidRDefault="00111E3F">
      <w:pPr>
        <w:pStyle w:val="BodyText"/>
        <w:spacing w:line="230" w:lineRule="exact"/>
        <w:ind w:left="216"/>
      </w:pPr>
      <w:r>
        <w:rPr>
          <w:lang w:val="az"/>
        </w:rPr>
        <w:t>1-</w:t>
      </w:r>
    </w:p>
    <w:p w14:paraId="66BA8F42" w14:textId="77777777" w:rsidR="00302AAF" w:rsidRDefault="00111E3F">
      <w:pPr>
        <w:pStyle w:val="ListParagraph"/>
        <w:numPr>
          <w:ilvl w:val="0"/>
          <w:numId w:val="6"/>
        </w:numPr>
        <w:tabs>
          <w:tab w:val="left" w:pos="423"/>
        </w:tabs>
        <w:spacing w:line="230" w:lineRule="exact"/>
        <w:rPr>
          <w:sz w:val="20"/>
        </w:rPr>
      </w:pPr>
      <w:r>
        <w:rPr>
          <w:sz w:val="20"/>
          <w:lang w:val="az"/>
        </w:rPr>
        <w:t>Əvvəlki döngəni necə əldə etmək lazım olduğunu izah edin.</w:t>
      </w:r>
    </w:p>
    <w:p w14:paraId="1E16CB31" w14:textId="77777777" w:rsidR="00302AAF" w:rsidRDefault="00111E3F">
      <w:pPr>
        <w:pStyle w:val="ListParagraph"/>
        <w:numPr>
          <w:ilvl w:val="0"/>
          <w:numId w:val="6"/>
        </w:numPr>
        <w:tabs>
          <w:tab w:val="left" w:pos="434"/>
        </w:tabs>
        <w:spacing w:before="1"/>
        <w:ind w:left="433" w:hanging="218"/>
        <w:rPr>
          <w:sz w:val="20"/>
        </w:rPr>
      </w:pPr>
      <w:r>
        <w:rPr>
          <w:sz w:val="20"/>
          <w:lang w:val="az"/>
        </w:rPr>
        <w:t>Voltaj generatorunun E-nin qiymətini verin.</w:t>
      </w:r>
    </w:p>
    <w:p w14:paraId="6B7DE613" w14:textId="77777777" w:rsidR="00302AAF" w:rsidRDefault="00302AAF">
      <w:pPr>
        <w:rPr>
          <w:sz w:val="20"/>
        </w:rPr>
        <w:sectPr w:rsidR="00302AAF">
          <w:type w:val="continuous"/>
          <w:pgSz w:w="11910" w:h="16840"/>
          <w:pgMar w:top="900" w:right="760" w:bottom="720" w:left="720" w:header="720" w:footer="720" w:gutter="0"/>
          <w:cols w:num="2" w:space="720" w:equalWidth="0">
            <w:col w:w="4360" w:space="801"/>
            <w:col w:w="5269"/>
          </w:cols>
        </w:sectPr>
      </w:pPr>
    </w:p>
    <w:p w14:paraId="57F0477C" w14:textId="77777777" w:rsidR="00302AAF" w:rsidRDefault="00111E3F">
      <w:pPr>
        <w:pStyle w:val="ListParagraph"/>
        <w:numPr>
          <w:ilvl w:val="0"/>
          <w:numId w:val="6"/>
        </w:numPr>
        <w:tabs>
          <w:tab w:val="left" w:pos="373"/>
        </w:tabs>
        <w:spacing w:before="61" w:line="230" w:lineRule="exact"/>
        <w:ind w:left="215" w:right="38" w:firstLine="0"/>
        <w:rPr>
          <w:sz w:val="20"/>
        </w:rPr>
      </w:pPr>
      <w:r>
        <w:rPr>
          <w:sz w:val="20"/>
          <w:lang w:val="az"/>
        </w:rPr>
        <w:lastRenderedPageBreak/>
        <w:t>C və R</w:t>
      </w:r>
      <w:r>
        <w:rPr>
          <w:sz w:val="20"/>
          <w:vertAlign w:val="subscript"/>
          <w:lang w:val="az"/>
        </w:rPr>
        <w:t>2</w:t>
      </w:r>
      <w:r>
        <w:rPr>
          <w:lang w:val="az"/>
        </w:rPr>
        <w:t xml:space="preserve"> qiymətini tapın</w:t>
      </w:r>
      <w:r>
        <w:rPr>
          <w:sz w:val="20"/>
          <w:lang w:val="az"/>
        </w:rPr>
        <w:t>.</w:t>
      </w:r>
      <w:r>
        <w:rPr>
          <w:lang w:val="az"/>
        </w:rPr>
        <w:t xml:space="preserve"> </w:t>
      </w:r>
      <w:r>
        <w:rPr>
          <w:sz w:val="20"/>
          <w:lang w:val="az"/>
        </w:rPr>
        <w:t xml:space="preserve"> 2-</w:t>
      </w:r>
    </w:p>
    <w:p w14:paraId="37F33F22" w14:textId="77777777" w:rsidR="00302AAF" w:rsidRDefault="00111E3F">
      <w:pPr>
        <w:pStyle w:val="ListParagraph"/>
        <w:numPr>
          <w:ilvl w:val="0"/>
          <w:numId w:val="5"/>
        </w:numPr>
        <w:tabs>
          <w:tab w:val="left" w:pos="576"/>
        </w:tabs>
        <w:spacing w:before="98"/>
        <w:ind w:right="179"/>
        <w:rPr>
          <w:sz w:val="16"/>
        </w:rPr>
      </w:pPr>
      <w:r>
        <w:rPr>
          <w:w w:val="99"/>
          <w:sz w:val="16"/>
          <w:lang w:val="az"/>
        </w:rPr>
        <w:br w:type="column"/>
      </w:r>
      <w:r>
        <w:rPr>
          <w:sz w:val="16"/>
          <w:lang w:val="az"/>
        </w:rPr>
        <w:t>A.Cimiiannis və  V.Komis, "Fizika təlimi və öyrənilməsində kompüter simulyasiyaları. Şagirdlərin anlayışına dair bir case study</w:t>
      </w:r>
    </w:p>
    <w:p w14:paraId="09C9C216" w14:textId="77777777" w:rsidR="00302AAF" w:rsidRDefault="00302AAF">
      <w:pPr>
        <w:rPr>
          <w:sz w:val="16"/>
        </w:rPr>
        <w:sectPr w:rsidR="00302AAF">
          <w:pgSz w:w="11910" w:h="16840"/>
          <w:pgMar w:top="900" w:right="760" w:bottom="720" w:left="720" w:header="520" w:footer="521" w:gutter="0"/>
          <w:cols w:num="2" w:space="720" w:equalWidth="0">
            <w:col w:w="2594" w:space="2567"/>
            <w:col w:w="5269"/>
          </w:cols>
        </w:sectPr>
      </w:pPr>
    </w:p>
    <w:p w14:paraId="1C278B74" w14:textId="77777777" w:rsidR="00302AAF" w:rsidRDefault="00111E3F">
      <w:pPr>
        <w:pStyle w:val="ListParagraph"/>
        <w:numPr>
          <w:ilvl w:val="0"/>
          <w:numId w:val="4"/>
        </w:numPr>
        <w:tabs>
          <w:tab w:val="left" w:pos="417"/>
        </w:tabs>
        <w:spacing w:before="37"/>
        <w:ind w:hanging="202"/>
        <w:rPr>
          <w:sz w:val="20"/>
        </w:rPr>
      </w:pPr>
      <w:r>
        <w:rPr>
          <w:spacing w:val="-2"/>
          <w:sz w:val="20"/>
          <w:lang w:val="az"/>
        </w:rPr>
        <w:t>Does U</w:t>
      </w:r>
    </w:p>
    <w:p w14:paraId="341DA33A" w14:textId="77777777" w:rsidR="00302AAF" w:rsidRDefault="00111E3F">
      <w:pPr>
        <w:pStyle w:val="BodyText"/>
        <w:spacing w:before="6"/>
        <w:rPr>
          <w:sz w:val="11"/>
        </w:rPr>
      </w:pPr>
      <w:r>
        <w:br w:type="column"/>
      </w:r>
    </w:p>
    <w:p w14:paraId="700BC9D9" w14:textId="77777777" w:rsidR="00302AAF" w:rsidRDefault="00111E3F">
      <w:pPr>
        <w:spacing w:line="143" w:lineRule="exact"/>
        <w:ind w:left="-40"/>
        <w:rPr>
          <w:sz w:val="13"/>
        </w:rPr>
      </w:pPr>
      <w:r>
        <w:rPr>
          <w:spacing w:val="-1"/>
          <w:sz w:val="13"/>
          <w:lang w:val="az"/>
        </w:rPr>
        <w:t>C(t)</w:t>
      </w:r>
    </w:p>
    <w:p w14:paraId="0F4B8B9C" w14:textId="77777777" w:rsidR="00302AAF" w:rsidRDefault="00111E3F">
      <w:pPr>
        <w:pStyle w:val="BodyText"/>
        <w:spacing w:before="37"/>
        <w:ind w:left="-10"/>
      </w:pPr>
      <w:r>
        <w:rPr>
          <w:lang w:val="az"/>
        </w:rPr>
        <w:br w:type="column"/>
      </w:r>
      <w:r>
        <w:rPr>
          <w:lang w:val="az"/>
        </w:rPr>
        <w:t>ödənişdən gediş zamanı yarımçıqlıq göstər</w:t>
      </w:r>
    </w:p>
    <w:p w14:paraId="6037AA39" w14:textId="77777777" w:rsidR="00302AAF" w:rsidRDefault="00111E3F">
      <w:pPr>
        <w:spacing w:line="128" w:lineRule="exact"/>
        <w:ind w:right="231"/>
        <w:jc w:val="right"/>
        <w:rPr>
          <w:sz w:val="16"/>
        </w:rPr>
      </w:pPr>
      <w:r>
        <w:rPr>
          <w:lang w:val="az"/>
        </w:rPr>
        <w:br w:type="column"/>
      </w:r>
      <w:r>
        <w:rPr>
          <w:sz w:val="16"/>
          <w:lang w:val="az"/>
        </w:rPr>
        <w:t>trayektoriya hərəkəti,"</w:t>
      </w:r>
      <w:r>
        <w:rPr>
          <w:i/>
          <w:sz w:val="16"/>
          <w:lang w:val="az"/>
        </w:rPr>
        <w:t xml:space="preserve"> Comput.</w:t>
      </w:r>
      <w:r>
        <w:rPr>
          <w:lang w:val="az"/>
        </w:rPr>
        <w:t xml:space="preserve"> </w:t>
      </w:r>
      <w:r>
        <w:rPr>
          <w:i/>
          <w:sz w:val="16"/>
          <w:lang w:val="az"/>
        </w:rPr>
        <w:t xml:space="preserve"> Educ.</w:t>
      </w:r>
      <w:r>
        <w:rPr>
          <w:lang w:val="az"/>
        </w:rPr>
        <w:t xml:space="preserve"> </w:t>
      </w:r>
      <w:r>
        <w:rPr>
          <w:sz w:val="16"/>
          <w:lang w:val="az"/>
        </w:rPr>
        <w:t xml:space="preserve"> , vol.</w:t>
      </w:r>
      <w:r>
        <w:rPr>
          <w:lang w:val="az"/>
        </w:rPr>
        <w:t xml:space="preserve"> </w:t>
      </w:r>
      <w:r>
        <w:rPr>
          <w:sz w:val="16"/>
          <w:lang w:val="az"/>
        </w:rPr>
        <w:t xml:space="preserve"> 36, səh.</w:t>
      </w:r>
      <w:r>
        <w:rPr>
          <w:lang w:val="az"/>
        </w:rPr>
        <w:t xml:space="preserve"> </w:t>
      </w:r>
      <w:r>
        <w:rPr>
          <w:sz w:val="16"/>
          <w:lang w:val="az"/>
        </w:rPr>
        <w:t xml:space="preserve"> 2, səh.</w:t>
      </w:r>
      <w:r>
        <w:rPr>
          <w:lang w:val="az"/>
        </w:rPr>
        <w:t xml:space="preserve"> </w:t>
      </w:r>
      <w:r>
        <w:rPr>
          <w:sz w:val="16"/>
          <w:lang w:val="az"/>
        </w:rPr>
        <w:t xml:space="preserve"> 183-204, 2001.</w:t>
      </w:r>
    </w:p>
    <w:p w14:paraId="528A42A5" w14:textId="77777777" w:rsidR="00302AAF" w:rsidRDefault="00111E3F">
      <w:pPr>
        <w:pStyle w:val="ListParagraph"/>
        <w:numPr>
          <w:ilvl w:val="0"/>
          <w:numId w:val="5"/>
        </w:numPr>
        <w:tabs>
          <w:tab w:val="left" w:pos="576"/>
        </w:tabs>
        <w:spacing w:before="1" w:line="147" w:lineRule="exact"/>
        <w:ind w:right="179" w:hanging="576"/>
        <w:jc w:val="right"/>
        <w:rPr>
          <w:sz w:val="16"/>
        </w:rPr>
      </w:pPr>
      <w:r>
        <w:rPr>
          <w:sz w:val="16"/>
          <w:lang w:val="az"/>
        </w:rPr>
        <w:t>Z.   Ç.Zaxariya "Real və virtualın müqayisəsi və birləşdirilməsi</w:t>
      </w:r>
    </w:p>
    <w:p w14:paraId="1D2B8A09" w14:textId="77777777" w:rsidR="00302AAF" w:rsidRDefault="00302AAF">
      <w:pPr>
        <w:spacing w:line="147" w:lineRule="exact"/>
        <w:jc w:val="right"/>
        <w:rPr>
          <w:sz w:val="16"/>
        </w:rPr>
        <w:sectPr w:rsidR="00302AAF">
          <w:type w:val="continuous"/>
          <w:pgSz w:w="11910" w:h="16840"/>
          <w:pgMar w:top="900" w:right="760" w:bottom="720" w:left="720" w:header="720" w:footer="720" w:gutter="0"/>
          <w:cols w:num="4" w:space="720" w:equalWidth="0">
            <w:col w:w="1018" w:space="40"/>
            <w:col w:w="170" w:space="39"/>
            <w:col w:w="3823" w:space="71"/>
            <w:col w:w="5269"/>
          </w:cols>
        </w:sectPr>
      </w:pPr>
    </w:p>
    <w:p w14:paraId="2A5B49CC" w14:textId="77777777" w:rsidR="00302AAF" w:rsidRDefault="00111E3F">
      <w:pPr>
        <w:pStyle w:val="BodyText"/>
        <w:spacing w:line="221" w:lineRule="exact"/>
        <w:ind w:left="215"/>
      </w:pPr>
      <w:r>
        <w:rPr>
          <w:lang w:val="az"/>
        </w:rPr>
        <w:t>boşalma?</w:t>
      </w:r>
    </w:p>
    <w:p w14:paraId="0B2AD860" w14:textId="77777777" w:rsidR="00302AAF" w:rsidRDefault="00111E3F">
      <w:pPr>
        <w:pStyle w:val="ListParagraph"/>
        <w:numPr>
          <w:ilvl w:val="0"/>
          <w:numId w:val="4"/>
        </w:numPr>
        <w:tabs>
          <w:tab w:val="left" w:pos="434"/>
        </w:tabs>
        <w:ind w:left="215" w:right="172" w:firstLine="0"/>
        <w:rPr>
          <w:sz w:val="20"/>
        </w:rPr>
      </w:pPr>
      <w:r>
        <w:rPr>
          <w:sz w:val="20"/>
          <w:lang w:val="az"/>
        </w:rPr>
        <w:t>rayondan keçən indiki i(t)-nin intensivliyi üçün də eyni sual.</w:t>
      </w:r>
    </w:p>
    <w:p w14:paraId="05BB965F" w14:textId="77777777" w:rsidR="00302AAF" w:rsidRDefault="00111E3F">
      <w:pPr>
        <w:pStyle w:val="BodyText"/>
        <w:spacing w:line="230" w:lineRule="exact"/>
        <w:ind w:left="215"/>
      </w:pPr>
      <w:r>
        <w:rPr>
          <w:u w:val="single"/>
          <w:lang w:val="az"/>
        </w:rPr>
        <w:t>2-ci məşq:</w:t>
      </w:r>
    </w:p>
    <w:p w14:paraId="08847688" w14:textId="77777777" w:rsidR="00302AAF" w:rsidRDefault="00111E3F">
      <w:pPr>
        <w:pStyle w:val="BodyText"/>
        <w:spacing w:line="230" w:lineRule="exact"/>
        <w:ind w:left="417"/>
      </w:pPr>
      <w:r>
        <w:rPr>
          <w:lang w:val="az"/>
        </w:rPr>
        <w:t>Gəlin aşağıdakı rayona nəzər salaq.</w:t>
      </w:r>
    </w:p>
    <w:p w14:paraId="5CC405D6" w14:textId="77777777" w:rsidR="00302AAF" w:rsidRDefault="00302AAF">
      <w:pPr>
        <w:pStyle w:val="BodyText"/>
        <w:spacing w:before="11"/>
        <w:rPr>
          <w:sz w:val="10"/>
        </w:rPr>
      </w:pPr>
    </w:p>
    <w:p w14:paraId="6720D90D" w14:textId="77777777" w:rsidR="00302AAF" w:rsidRDefault="00111E3F">
      <w:pPr>
        <w:pStyle w:val="BodyText"/>
        <w:ind w:left="1181"/>
      </w:pPr>
      <w:r>
        <w:rPr>
          <w:noProof/>
        </w:rPr>
        <w:drawing>
          <wp:inline distT="0" distB="0" distL="0" distR="0" wp14:anchorId="14390465" wp14:editId="6A6A581A">
            <wp:extent cx="1685074" cy="1546478"/>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31" cstate="print"/>
                    <a:stretch>
                      <a:fillRect/>
                    </a:stretch>
                  </pic:blipFill>
                  <pic:spPr>
                    <a:xfrm>
                      <a:off x="0" y="0"/>
                      <a:ext cx="1685074" cy="1546478"/>
                    </a:xfrm>
                    <a:prstGeom prst="rect">
                      <a:avLst/>
                    </a:prstGeom>
                  </pic:spPr>
                </pic:pic>
              </a:graphicData>
            </a:graphic>
          </wp:inline>
        </w:drawing>
      </w:r>
    </w:p>
    <w:p w14:paraId="7233C0A7" w14:textId="77777777" w:rsidR="00302AAF" w:rsidRDefault="00111E3F">
      <w:pPr>
        <w:pStyle w:val="ListParagraph"/>
        <w:numPr>
          <w:ilvl w:val="1"/>
          <w:numId w:val="4"/>
        </w:numPr>
        <w:tabs>
          <w:tab w:val="left" w:pos="635"/>
        </w:tabs>
        <w:spacing w:before="121"/>
        <w:ind w:hanging="218"/>
        <w:jc w:val="both"/>
        <w:rPr>
          <w:sz w:val="20"/>
        </w:rPr>
      </w:pPr>
      <w:r>
        <w:rPr>
          <w:sz w:val="20"/>
          <w:lang w:val="az"/>
        </w:rPr>
        <w:t>Keçid birinci mövqedədir.</w:t>
      </w:r>
    </w:p>
    <w:p w14:paraId="4672CD50" w14:textId="77777777" w:rsidR="00302AAF" w:rsidRDefault="00111E3F">
      <w:pPr>
        <w:pStyle w:val="ListParagraph"/>
        <w:numPr>
          <w:ilvl w:val="0"/>
          <w:numId w:val="3"/>
        </w:numPr>
        <w:tabs>
          <w:tab w:val="left" w:pos="641"/>
        </w:tabs>
        <w:spacing w:before="11" w:line="252" w:lineRule="auto"/>
        <w:ind w:left="215" w:right="36" w:firstLine="201"/>
        <w:jc w:val="both"/>
        <w:rPr>
          <w:sz w:val="20"/>
        </w:rPr>
      </w:pPr>
      <w:r>
        <w:rPr>
          <w:sz w:val="20"/>
          <w:lang w:val="az"/>
        </w:rPr>
        <w:t xml:space="preserve">Kapasitorun əvvəlcədən boşaldılması ilə keçid vaxtı t=0-da 1-ci yerə keçir. </w:t>
      </w:r>
      <w:r>
        <w:rPr>
          <w:spacing w:val="-1"/>
          <w:sz w:val="20"/>
          <w:lang w:val="az"/>
        </w:rPr>
        <w:t xml:space="preserve"> Voltaj </w:t>
      </w:r>
      <w:r>
        <w:rPr>
          <w:sz w:val="20"/>
          <w:lang w:val="az"/>
        </w:rPr>
        <w:t>U</w:t>
      </w:r>
      <w:r>
        <w:rPr>
          <w:sz w:val="20"/>
          <w:vertAlign w:val="subscript"/>
          <w:lang w:val="az"/>
        </w:rPr>
        <w:t>BD-nin</w:t>
      </w:r>
      <w:r>
        <w:rPr>
          <w:lang w:val="az"/>
        </w:rPr>
        <w:t xml:space="preserve"> vaxtı ilə qiyməti </w:t>
      </w:r>
      <w:r>
        <w:rPr>
          <w:sz w:val="20"/>
          <w:lang w:val="az"/>
        </w:rPr>
        <w:t xml:space="preserve"> t=0-dır?</w:t>
      </w:r>
    </w:p>
    <w:p w14:paraId="3D3B5FA3" w14:textId="77777777" w:rsidR="00302AAF" w:rsidRDefault="00111E3F">
      <w:pPr>
        <w:pStyle w:val="ListParagraph"/>
        <w:numPr>
          <w:ilvl w:val="0"/>
          <w:numId w:val="3"/>
        </w:numPr>
        <w:tabs>
          <w:tab w:val="left" w:pos="635"/>
        </w:tabs>
        <w:spacing w:before="1"/>
        <w:ind w:left="634" w:hanging="218"/>
        <w:jc w:val="both"/>
        <w:rPr>
          <w:sz w:val="20"/>
        </w:rPr>
      </w:pPr>
      <w:r>
        <w:rPr>
          <w:sz w:val="20"/>
          <w:lang w:val="az"/>
        </w:rPr>
        <w:t>Zaman sabitinin ədədi qiymətini hesablayın.</w:t>
      </w:r>
    </w:p>
    <w:p w14:paraId="29D0C76F" w14:textId="77777777" w:rsidR="00302AAF" w:rsidRDefault="00111E3F">
      <w:pPr>
        <w:pStyle w:val="ListParagraph"/>
        <w:numPr>
          <w:ilvl w:val="0"/>
          <w:numId w:val="3"/>
        </w:numPr>
        <w:tabs>
          <w:tab w:val="left" w:pos="657"/>
        </w:tabs>
        <w:spacing w:before="11" w:line="252" w:lineRule="auto"/>
        <w:ind w:left="215" w:right="38" w:firstLine="201"/>
        <w:jc w:val="both"/>
        <w:rPr>
          <w:sz w:val="20"/>
        </w:rPr>
      </w:pPr>
      <w:r>
        <w:rPr>
          <w:sz w:val="20"/>
          <w:lang w:val="az"/>
        </w:rPr>
        <w:t>Timsah simulyatoru ilə görüntülənə bilən curve UD=f(t) ver.</w:t>
      </w:r>
    </w:p>
    <w:p w14:paraId="497FB149" w14:textId="77777777" w:rsidR="00302AAF" w:rsidRDefault="00111E3F">
      <w:pPr>
        <w:pStyle w:val="ListParagraph"/>
        <w:numPr>
          <w:ilvl w:val="1"/>
          <w:numId w:val="4"/>
        </w:numPr>
        <w:tabs>
          <w:tab w:val="left" w:pos="646"/>
        </w:tabs>
        <w:spacing w:line="252" w:lineRule="auto"/>
        <w:ind w:left="215" w:right="36" w:firstLine="201"/>
        <w:jc w:val="both"/>
        <w:rPr>
          <w:sz w:val="20"/>
        </w:rPr>
      </w:pPr>
      <w:r>
        <w:rPr>
          <w:sz w:val="20"/>
          <w:lang w:val="az"/>
        </w:rPr>
        <w:t>Kapasitator yükləndikdə, keçid 2-ci yerə keçir.</w:t>
      </w:r>
    </w:p>
    <w:p w14:paraId="42C10DB1" w14:textId="77777777" w:rsidR="00302AAF" w:rsidRDefault="00111E3F">
      <w:pPr>
        <w:pStyle w:val="BodyText"/>
        <w:ind w:left="417"/>
        <w:jc w:val="both"/>
      </w:pPr>
      <w:r>
        <w:rPr>
          <w:lang w:val="az"/>
        </w:rPr>
        <w:t>1-Kapasitatorda saxlanılan enerjinin qiymətini hesablayın.</w:t>
      </w:r>
    </w:p>
    <w:p w14:paraId="033726C8" w14:textId="77777777" w:rsidR="00302AAF" w:rsidRDefault="00111E3F">
      <w:pPr>
        <w:pStyle w:val="BodyText"/>
        <w:spacing w:before="11"/>
        <w:ind w:left="417"/>
        <w:jc w:val="both"/>
      </w:pPr>
      <w:r>
        <w:rPr>
          <w:b/>
          <w:lang w:val="az"/>
        </w:rPr>
        <w:t>Verilənlər:</w:t>
      </w:r>
      <w:r>
        <w:rPr>
          <w:lang w:val="az"/>
        </w:rPr>
        <w:t xml:space="preserve"> E=6' V; R=11kΩ və C=101nF</w:t>
      </w:r>
    </w:p>
    <w:p w14:paraId="75D77436" w14:textId="77777777" w:rsidR="00302AAF" w:rsidRDefault="00302AAF">
      <w:pPr>
        <w:pStyle w:val="BodyText"/>
        <w:spacing w:before="10"/>
        <w:rPr>
          <w:sz w:val="21"/>
        </w:rPr>
      </w:pPr>
    </w:p>
    <w:p w14:paraId="6592263E" w14:textId="77777777" w:rsidR="00302AAF" w:rsidRDefault="00111E3F">
      <w:pPr>
        <w:ind w:left="1607" w:right="1432"/>
        <w:jc w:val="center"/>
        <w:rPr>
          <w:sz w:val="16"/>
        </w:rPr>
      </w:pPr>
      <w:r>
        <w:rPr>
          <w:sz w:val="20"/>
          <w:lang w:val="az"/>
        </w:rPr>
        <w:t xml:space="preserve"> I</w:t>
      </w:r>
      <w:r>
        <w:rPr>
          <w:sz w:val="16"/>
          <w:lang w:val="az"/>
        </w:rPr>
        <w:t>NTEREST-IN</w:t>
      </w:r>
      <w:r>
        <w:rPr>
          <w:lang w:val="az"/>
        </w:rPr>
        <w:t xml:space="preserve"> C</w:t>
      </w:r>
      <w:r>
        <w:rPr>
          <w:sz w:val="16"/>
          <w:lang w:val="az"/>
        </w:rPr>
        <w:t>ONFLICT</w:t>
      </w:r>
    </w:p>
    <w:p w14:paraId="32D1F536" w14:textId="77777777" w:rsidR="00302AAF" w:rsidRDefault="00111E3F">
      <w:pPr>
        <w:pStyle w:val="BodyText"/>
        <w:spacing w:before="80"/>
        <w:ind w:left="417"/>
        <w:jc w:val="both"/>
      </w:pPr>
      <w:r>
        <w:rPr>
          <w:lang w:val="az"/>
        </w:rPr>
        <w:t>Müəlliflər heç bir maraq münaqişəsi elan edirlər.</w:t>
      </w:r>
    </w:p>
    <w:p w14:paraId="3BB8E68B" w14:textId="77777777" w:rsidR="00302AAF" w:rsidRDefault="00302AAF">
      <w:pPr>
        <w:pStyle w:val="BodyText"/>
        <w:spacing w:before="11"/>
        <w:rPr>
          <w:sz w:val="21"/>
        </w:rPr>
      </w:pPr>
    </w:p>
    <w:p w14:paraId="3F7138BD" w14:textId="77777777" w:rsidR="00302AAF" w:rsidRDefault="00111E3F">
      <w:pPr>
        <w:ind w:left="1607" w:right="1432"/>
        <w:jc w:val="center"/>
        <w:rPr>
          <w:sz w:val="16"/>
        </w:rPr>
      </w:pPr>
      <w:r>
        <w:rPr>
          <w:sz w:val="16"/>
          <w:lang w:val="az"/>
        </w:rPr>
        <w:t>UTHOR</w:t>
      </w:r>
      <w:r>
        <w:rPr>
          <w:sz w:val="20"/>
          <w:lang w:val="az"/>
        </w:rPr>
        <w:t xml:space="preserve"> C</w:t>
      </w:r>
      <w:r>
        <w:rPr>
          <w:sz w:val="16"/>
          <w:lang w:val="az"/>
        </w:rPr>
        <w:t>ONTRIBUTIONS</w:t>
      </w:r>
    </w:p>
    <w:p w14:paraId="759A871E" w14:textId="77777777" w:rsidR="00302AAF" w:rsidRDefault="00111E3F">
      <w:pPr>
        <w:pStyle w:val="BodyText"/>
        <w:spacing w:before="79" w:line="252" w:lineRule="auto"/>
        <w:ind w:left="215" w:right="36" w:firstLine="201"/>
        <w:jc w:val="both"/>
      </w:pPr>
      <w:r>
        <w:rPr>
          <w:lang w:val="az"/>
        </w:rPr>
        <w:t>AH və NB tədqiqatı aparmış, məlumatları təhlil etmiş və məqaləni yazmışdır;  bütün müəlliflər yekun versiyanı bəyəndi.</w:t>
      </w:r>
    </w:p>
    <w:p w14:paraId="443E8FA5" w14:textId="77777777" w:rsidR="00302AAF" w:rsidRDefault="00302AAF">
      <w:pPr>
        <w:pStyle w:val="BodyText"/>
        <w:spacing w:before="11"/>
      </w:pPr>
    </w:p>
    <w:p w14:paraId="2F198FA0" w14:textId="77777777" w:rsidR="00302AAF" w:rsidRDefault="00111E3F">
      <w:pPr>
        <w:ind w:left="1607" w:right="1431"/>
        <w:jc w:val="center"/>
        <w:rPr>
          <w:sz w:val="16"/>
        </w:rPr>
      </w:pPr>
      <w:r>
        <w:rPr>
          <w:sz w:val="16"/>
          <w:lang w:val="az"/>
        </w:rPr>
        <w:t>CKNOWLEDGMENTS</w:t>
      </w:r>
    </w:p>
    <w:p w14:paraId="02A7A912" w14:textId="77777777" w:rsidR="00302AAF" w:rsidRDefault="00111E3F">
      <w:pPr>
        <w:pStyle w:val="BodyText"/>
        <w:spacing w:before="80" w:line="252" w:lineRule="auto"/>
        <w:ind w:left="215" w:right="39" w:firstLine="201"/>
        <w:jc w:val="both"/>
      </w:pPr>
      <w:r>
        <w:rPr>
          <w:lang w:val="az"/>
        </w:rPr>
        <w:t>Sorğuda iştirak edən akademiklərin müəllimlərinə təşəkkürnamə.</w:t>
      </w:r>
    </w:p>
    <w:p w14:paraId="750DD700" w14:textId="77777777" w:rsidR="00302AAF" w:rsidRDefault="00302AAF">
      <w:pPr>
        <w:pStyle w:val="BodyText"/>
        <w:spacing w:before="9"/>
      </w:pPr>
    </w:p>
    <w:p w14:paraId="2EFE1570" w14:textId="77777777" w:rsidR="00302AAF" w:rsidRDefault="00111E3F">
      <w:pPr>
        <w:ind w:left="1607" w:right="1431"/>
        <w:jc w:val="center"/>
        <w:rPr>
          <w:sz w:val="16"/>
        </w:rPr>
      </w:pPr>
      <w:r>
        <w:rPr>
          <w:sz w:val="16"/>
          <w:lang w:val="az"/>
        </w:rPr>
        <w:t>EFERENSIYALAR</w:t>
      </w:r>
    </w:p>
    <w:p w14:paraId="64892C99" w14:textId="77777777" w:rsidR="00302AAF" w:rsidRDefault="00111E3F">
      <w:pPr>
        <w:pStyle w:val="ListParagraph"/>
        <w:numPr>
          <w:ilvl w:val="0"/>
          <w:numId w:val="2"/>
        </w:numPr>
        <w:tabs>
          <w:tab w:val="left" w:pos="616"/>
        </w:tabs>
        <w:spacing w:before="80"/>
        <w:ind w:left="575" w:hanging="360"/>
        <w:jc w:val="both"/>
        <w:rPr>
          <w:sz w:val="16"/>
        </w:rPr>
      </w:pPr>
      <w:r>
        <w:rPr>
          <w:sz w:val="16"/>
          <w:lang w:val="az"/>
        </w:rPr>
        <w:t>B. Tarman və S. Dev, "Təhsil praktikasında innovasiya və davamlılıq yolu ilə transformasiyanı öyrənmək",</w:t>
      </w:r>
      <w:r>
        <w:rPr>
          <w:i/>
          <w:sz w:val="16"/>
          <w:lang w:val="az"/>
        </w:rPr>
        <w:t xml:space="preserve"> Res.</w:t>
      </w:r>
      <w:r>
        <w:rPr>
          <w:lang w:val="az"/>
        </w:rPr>
        <w:t xml:space="preserve"> </w:t>
      </w:r>
      <w:r>
        <w:rPr>
          <w:i/>
          <w:sz w:val="16"/>
          <w:lang w:val="az"/>
        </w:rPr>
        <w:t xml:space="preserve"> Sok.</w:t>
      </w:r>
      <w:r>
        <w:rPr>
          <w:lang w:val="az"/>
        </w:rPr>
        <w:t xml:space="preserve"> </w:t>
      </w:r>
      <w:r>
        <w:rPr>
          <w:i/>
          <w:sz w:val="16"/>
          <w:lang w:val="az"/>
        </w:rPr>
        <w:t xml:space="preserve"> Sci.</w:t>
      </w:r>
      <w:r>
        <w:rPr>
          <w:lang w:val="az"/>
        </w:rPr>
        <w:t xml:space="preserve"> Bakı </w:t>
      </w:r>
      <w:r>
        <w:rPr>
          <w:i/>
          <w:sz w:val="16"/>
          <w:lang w:val="az"/>
        </w:rPr>
        <w:t xml:space="preserve"> , 2009</w:t>
      </w:r>
      <w:r>
        <w:rPr>
          <w:sz w:val="16"/>
          <w:lang w:val="az"/>
        </w:rPr>
        <w:t>, səh.</w:t>
      </w:r>
      <w:r>
        <w:rPr>
          <w:lang w:val="az"/>
        </w:rPr>
        <w:t xml:space="preserve"> </w:t>
      </w:r>
      <w:r>
        <w:rPr>
          <w:sz w:val="16"/>
          <w:lang w:val="az"/>
        </w:rPr>
        <w:t xml:space="preserve"> 3, no.</w:t>
      </w:r>
      <w:r>
        <w:rPr>
          <w:lang w:val="az"/>
        </w:rPr>
        <w:t xml:space="preserve"> </w:t>
      </w:r>
      <w:r>
        <w:rPr>
          <w:sz w:val="16"/>
          <w:lang w:val="az"/>
        </w:rPr>
        <w:t xml:space="preserve"> 1, s.</w:t>
      </w:r>
      <w:r>
        <w:rPr>
          <w:lang w:val="az"/>
        </w:rPr>
        <w:t xml:space="preserve"> Bakı </w:t>
      </w:r>
      <w:r>
        <w:rPr>
          <w:sz w:val="16"/>
          <w:lang w:val="az"/>
        </w:rPr>
        <w:t xml:space="preserve"> , 2018.</w:t>
      </w:r>
    </w:p>
    <w:p w14:paraId="7D80CB49" w14:textId="77777777" w:rsidR="00302AAF" w:rsidRDefault="00111E3F">
      <w:pPr>
        <w:pStyle w:val="ListParagraph"/>
        <w:numPr>
          <w:ilvl w:val="0"/>
          <w:numId w:val="2"/>
        </w:numPr>
        <w:tabs>
          <w:tab w:val="left" w:pos="576"/>
        </w:tabs>
        <w:ind w:left="575" w:right="38" w:hanging="360"/>
        <w:jc w:val="both"/>
        <w:rPr>
          <w:sz w:val="16"/>
        </w:rPr>
      </w:pPr>
      <w:r>
        <w:rPr>
          <w:sz w:val="16"/>
          <w:lang w:val="az"/>
        </w:rPr>
        <w:t>S. Z. Salas-Pilko və N.</w:t>
      </w:r>
      <w:r>
        <w:rPr>
          <w:lang w:val="az"/>
        </w:rPr>
        <w:t xml:space="preserve"> U </w:t>
      </w:r>
      <w:r>
        <w:rPr>
          <w:sz w:val="16"/>
          <w:lang w:val="az"/>
        </w:rPr>
        <w:t xml:space="preserve"> .</w:t>
      </w:r>
      <w:r>
        <w:rPr>
          <w:lang w:val="az"/>
        </w:rPr>
        <w:t xml:space="preserve"> </w:t>
      </w:r>
      <w:r>
        <w:rPr>
          <w:sz w:val="16"/>
          <w:lang w:val="az"/>
        </w:rPr>
        <w:t xml:space="preserve"> Qanun, "İkt-nin tədris planlarının planlaşdırılması və inkişafı: kiçik inkişaf etməkdə olan dövlətlərin siyasəti və tətbiqi dərsləri"</w:t>
      </w:r>
      <w:r>
        <w:rPr>
          <w:lang w:val="az"/>
        </w:rPr>
        <w:t xml:space="preserve">, </w:t>
      </w:r>
      <w:r>
        <w:rPr>
          <w:i/>
          <w:sz w:val="16"/>
          <w:lang w:val="az"/>
        </w:rPr>
        <w:t xml:space="preserve"> İkt-nin dəstəklədiyi innovasiyalar kiçik ölkələrdə və inkişaf etməkdə olan regionlarda, </w:t>
      </w:r>
      <w:r>
        <w:rPr>
          <w:sz w:val="16"/>
          <w:lang w:val="az"/>
        </w:rPr>
        <w:t>Springer, 2018, s.</w:t>
      </w:r>
      <w:r>
        <w:rPr>
          <w:lang w:val="az"/>
        </w:rPr>
        <w:t xml:space="preserve"> </w:t>
      </w:r>
      <w:r>
        <w:rPr>
          <w:sz w:val="16"/>
          <w:lang w:val="az"/>
        </w:rPr>
        <w:t xml:space="preserve"> 77-98.</w:t>
      </w:r>
    </w:p>
    <w:p w14:paraId="5103AA54" w14:textId="77777777" w:rsidR="00302AAF" w:rsidRDefault="00111E3F">
      <w:pPr>
        <w:pStyle w:val="ListParagraph"/>
        <w:numPr>
          <w:ilvl w:val="0"/>
          <w:numId w:val="2"/>
        </w:numPr>
        <w:tabs>
          <w:tab w:val="left" w:pos="576"/>
        </w:tabs>
        <w:ind w:left="575" w:right="36" w:hanging="360"/>
        <w:jc w:val="both"/>
        <w:rPr>
          <w:sz w:val="16"/>
        </w:rPr>
      </w:pPr>
      <w:r>
        <w:rPr>
          <w:sz w:val="16"/>
          <w:lang w:val="az"/>
        </w:rPr>
        <w:t xml:space="preserve">F. Yehya, A. Barbar və S. Abou Rjeily, "Livan orta məktəblərində fizika kurslarında təhsil texnologiyasının inteqrasiyası üçün maneələrin diaqnostikası", </w:t>
      </w:r>
      <w:r>
        <w:rPr>
          <w:i/>
          <w:sz w:val="16"/>
          <w:lang w:val="az"/>
        </w:rPr>
        <w:t>Res. Soc. Sci. Technol</w:t>
      </w:r>
      <w:r>
        <w:rPr>
          <w:sz w:val="16"/>
          <w:lang w:val="az"/>
        </w:rPr>
        <w:t>., vol. 3, No2, s. 14–39, 2018.</w:t>
      </w:r>
    </w:p>
    <w:p w14:paraId="14AA2745" w14:textId="77777777" w:rsidR="00302AAF" w:rsidRDefault="00111E3F">
      <w:pPr>
        <w:pStyle w:val="ListParagraph"/>
        <w:numPr>
          <w:ilvl w:val="0"/>
          <w:numId w:val="2"/>
        </w:numPr>
        <w:tabs>
          <w:tab w:val="left" w:pos="576"/>
        </w:tabs>
        <w:ind w:left="575" w:right="36" w:hanging="360"/>
        <w:jc w:val="both"/>
        <w:rPr>
          <w:sz w:val="16"/>
        </w:rPr>
      </w:pPr>
      <w:r>
        <w:rPr>
          <w:sz w:val="16"/>
          <w:lang w:val="az"/>
        </w:rPr>
        <w:t xml:space="preserve">M.Taher və A.Xan, "Simulyasiyaya əsaslanan və şagirdlərin mühəndislik texnologiyası proqramında tədris metodlarına dair əllərin müqayisəsi", </w:t>
      </w:r>
      <w:r>
        <w:rPr>
          <w:i/>
          <w:sz w:val="16"/>
          <w:lang w:val="az"/>
        </w:rPr>
        <w:t>Proc. Engineering Leaders Conference 2014 on Engineering Education</w:t>
      </w:r>
      <w:r>
        <w:rPr>
          <w:sz w:val="16"/>
          <w:lang w:val="az"/>
        </w:rPr>
        <w:t>, 2015, vol.</w:t>
      </w:r>
      <w:r>
        <w:rPr>
          <w:lang w:val="az"/>
        </w:rPr>
        <w:t xml:space="preserve"> </w:t>
      </w:r>
      <w:r>
        <w:rPr>
          <w:sz w:val="16"/>
          <w:lang w:val="az"/>
        </w:rPr>
        <w:t xml:space="preserve"> Bakı, 2015, No 1.</w:t>
      </w:r>
      <w:r>
        <w:rPr>
          <w:lang w:val="az"/>
        </w:rPr>
        <w:t xml:space="preserve"> </w:t>
      </w:r>
      <w:r>
        <w:rPr>
          <w:sz w:val="16"/>
          <w:lang w:val="az"/>
        </w:rPr>
        <w:t xml:space="preserve"> 4, s.</w:t>
      </w:r>
      <w:r>
        <w:rPr>
          <w:lang w:val="az"/>
        </w:rPr>
        <w:t xml:space="preserve"> </w:t>
      </w:r>
      <w:r>
        <w:rPr>
          <w:sz w:val="16"/>
          <w:lang w:val="az"/>
        </w:rPr>
        <w:t xml:space="preserve"> 58.</w:t>
      </w:r>
    </w:p>
    <w:p w14:paraId="5EB131DE" w14:textId="77777777" w:rsidR="00302AAF" w:rsidRDefault="00111E3F">
      <w:pPr>
        <w:pStyle w:val="ListParagraph"/>
        <w:numPr>
          <w:ilvl w:val="0"/>
          <w:numId w:val="2"/>
        </w:numPr>
        <w:tabs>
          <w:tab w:val="left" w:pos="576"/>
        </w:tabs>
        <w:ind w:left="575" w:right="37" w:hanging="360"/>
        <w:jc w:val="both"/>
        <w:rPr>
          <w:sz w:val="16"/>
        </w:rPr>
      </w:pPr>
      <w:r>
        <w:rPr>
          <w:sz w:val="16"/>
          <w:lang w:val="az"/>
        </w:rPr>
        <w:t xml:space="preserve">K. C. Trundle və R. L. Bell, "Konseptual dəyişikliyi təşviq etmək üçün kompüter simulyasiyasının istifadəsi: A quasi-experimental study", </w:t>
      </w:r>
      <w:r>
        <w:rPr>
          <w:i/>
          <w:sz w:val="16"/>
          <w:lang w:val="az"/>
        </w:rPr>
        <w:t>Comput.</w:t>
      </w:r>
      <w:r>
        <w:rPr>
          <w:lang w:val="az"/>
        </w:rPr>
        <w:t xml:space="preserve"> </w:t>
      </w:r>
      <w:r>
        <w:rPr>
          <w:i/>
          <w:sz w:val="16"/>
          <w:lang w:val="az"/>
        </w:rPr>
        <w:t xml:space="preserve"> Bakı</w:t>
      </w:r>
      <w:r>
        <w:rPr>
          <w:sz w:val="16"/>
          <w:lang w:val="az"/>
        </w:rPr>
        <w:t>, 2009, səh.</w:t>
      </w:r>
      <w:r>
        <w:rPr>
          <w:lang w:val="az"/>
        </w:rPr>
        <w:t xml:space="preserve"> </w:t>
      </w:r>
      <w:r>
        <w:rPr>
          <w:sz w:val="16"/>
          <w:lang w:val="az"/>
        </w:rPr>
        <w:t xml:space="preserve"> 54, No4, s.</w:t>
      </w:r>
      <w:r>
        <w:rPr>
          <w:lang w:val="az"/>
        </w:rPr>
        <w:t xml:space="preserve"> </w:t>
      </w:r>
      <w:r>
        <w:rPr>
          <w:sz w:val="16"/>
          <w:lang w:val="az"/>
        </w:rPr>
        <w:t xml:space="preserve"> 1078-1088, 2010.</w:t>
      </w:r>
    </w:p>
    <w:p w14:paraId="4ED30D81" w14:textId="77777777" w:rsidR="00302AAF" w:rsidRDefault="00111E3F">
      <w:pPr>
        <w:pStyle w:val="ListParagraph"/>
        <w:numPr>
          <w:ilvl w:val="0"/>
          <w:numId w:val="2"/>
        </w:numPr>
        <w:tabs>
          <w:tab w:val="left" w:pos="576"/>
        </w:tabs>
        <w:ind w:left="575" w:right="38" w:hanging="360"/>
        <w:jc w:val="both"/>
        <w:rPr>
          <w:sz w:val="16"/>
        </w:rPr>
      </w:pPr>
      <w:r>
        <w:rPr>
          <w:sz w:val="16"/>
          <w:lang w:val="az"/>
        </w:rPr>
        <w:t xml:space="preserve">S. Psixaris, "Hesablama eksperimenti və onun fizikaya olan bilik və inanclara yaxınlaşmasına təsiri", </w:t>
      </w:r>
      <w:r>
        <w:rPr>
          <w:i/>
          <w:sz w:val="16"/>
          <w:lang w:val="az"/>
        </w:rPr>
        <w:t>Comput. Bakı</w:t>
      </w:r>
      <w:r>
        <w:rPr>
          <w:sz w:val="16"/>
          <w:lang w:val="az"/>
        </w:rPr>
        <w:t>, 2005, No 56, s.</w:t>
      </w:r>
      <w:r>
        <w:rPr>
          <w:lang w:val="az"/>
        </w:rPr>
        <w:t xml:space="preserve"> </w:t>
      </w:r>
      <w:r>
        <w:rPr>
          <w:sz w:val="16"/>
          <w:lang w:val="az"/>
        </w:rPr>
        <w:t xml:space="preserve"> 3, səh.</w:t>
      </w:r>
      <w:r>
        <w:rPr>
          <w:lang w:val="az"/>
        </w:rPr>
        <w:t xml:space="preserve"> </w:t>
      </w:r>
      <w:r>
        <w:rPr>
          <w:sz w:val="16"/>
          <w:lang w:val="az"/>
        </w:rPr>
        <w:t xml:space="preserve"> 547-555, 2011.</w:t>
      </w:r>
    </w:p>
    <w:p w14:paraId="11B9F15F" w14:textId="77777777" w:rsidR="00302AAF" w:rsidRDefault="00111E3F">
      <w:pPr>
        <w:pStyle w:val="ListParagraph"/>
        <w:numPr>
          <w:ilvl w:val="0"/>
          <w:numId w:val="2"/>
        </w:numPr>
        <w:tabs>
          <w:tab w:val="left" w:pos="576"/>
        </w:tabs>
        <w:ind w:left="575" w:right="39" w:hanging="360"/>
        <w:jc w:val="both"/>
        <w:rPr>
          <w:sz w:val="16"/>
        </w:rPr>
      </w:pPr>
      <w:r>
        <w:rPr>
          <w:sz w:val="16"/>
          <w:lang w:val="az"/>
        </w:rPr>
        <w:t xml:space="preserve">S. M. Alessi və S. R. Trollip, </w:t>
      </w:r>
      <w:r>
        <w:rPr>
          <w:i/>
          <w:sz w:val="16"/>
          <w:lang w:val="az"/>
        </w:rPr>
        <w:t>Öyrənmək üçün multimedia: metodlar və inkişaf</w:t>
      </w:r>
      <w:r>
        <w:rPr>
          <w:sz w:val="16"/>
          <w:lang w:val="az"/>
        </w:rPr>
        <w:t>, Allyn &amp;Becon, 2001.</w:t>
      </w:r>
    </w:p>
    <w:p w14:paraId="256D8562" w14:textId="77777777" w:rsidR="00302AAF" w:rsidRDefault="00111E3F">
      <w:pPr>
        <w:spacing w:before="36"/>
        <w:ind w:left="569" w:right="174"/>
        <w:jc w:val="both"/>
        <w:rPr>
          <w:sz w:val="16"/>
        </w:rPr>
      </w:pPr>
      <w:r>
        <w:rPr>
          <w:lang w:val="az"/>
        </w:rPr>
        <w:br w:type="column"/>
      </w:r>
      <w:r>
        <w:rPr>
          <w:sz w:val="16"/>
          <w:lang w:val="az"/>
        </w:rPr>
        <w:lastRenderedPageBreak/>
        <w:t>eksperimenti: şagirdlərin elektrik dövrələri haqqında konseptual anlayışını artırmaq cəhdi"</w:t>
      </w:r>
      <w:r>
        <w:rPr>
          <w:i/>
          <w:sz w:val="16"/>
          <w:lang w:val="az"/>
        </w:rPr>
        <w:t xml:space="preserve">, C.Comput. Kömək et. </w:t>
      </w:r>
      <w:r>
        <w:rPr>
          <w:lang w:val="az"/>
        </w:rPr>
        <w:t xml:space="preserve"> Bakı</w:t>
      </w:r>
      <w:r>
        <w:rPr>
          <w:sz w:val="16"/>
          <w:lang w:val="az"/>
        </w:rPr>
        <w:t>, 2009, no 23, səh.</w:t>
      </w:r>
      <w:r>
        <w:rPr>
          <w:lang w:val="az"/>
        </w:rPr>
        <w:t xml:space="preserve"> </w:t>
      </w:r>
      <w:r>
        <w:rPr>
          <w:sz w:val="16"/>
          <w:lang w:val="az"/>
        </w:rPr>
        <w:t xml:space="preserve"> 2, səh.</w:t>
      </w:r>
      <w:r>
        <w:rPr>
          <w:lang w:val="az"/>
        </w:rPr>
        <w:t xml:space="preserve"> </w:t>
      </w:r>
      <w:r>
        <w:rPr>
          <w:sz w:val="16"/>
          <w:lang w:val="az"/>
        </w:rPr>
        <w:t xml:space="preserve"> 120-132, 2007.</w:t>
      </w:r>
    </w:p>
    <w:p w14:paraId="75A2B918" w14:textId="77777777" w:rsidR="00302AAF" w:rsidRDefault="00111E3F">
      <w:pPr>
        <w:pStyle w:val="ListParagraph"/>
        <w:numPr>
          <w:ilvl w:val="0"/>
          <w:numId w:val="1"/>
        </w:numPr>
        <w:tabs>
          <w:tab w:val="left" w:pos="570"/>
        </w:tabs>
        <w:ind w:right="175"/>
        <w:jc w:val="both"/>
        <w:rPr>
          <w:sz w:val="16"/>
        </w:rPr>
      </w:pPr>
      <w:r>
        <w:rPr>
          <w:sz w:val="16"/>
          <w:lang w:val="az"/>
        </w:rPr>
        <w:t>S. B. Makkaqan, W. Handley, K. K. Perkins və C. E. Wieman, "Fotoelektrik effektin öyrədilməsi üçün</w:t>
      </w:r>
      <w:r>
        <w:rPr>
          <w:spacing w:val="-1"/>
          <w:sz w:val="16"/>
          <w:lang w:val="az"/>
        </w:rPr>
        <w:t xml:space="preserve"> tədqiqata əsaslanan</w:t>
      </w:r>
      <w:r>
        <w:rPr>
          <w:lang w:val="az"/>
        </w:rPr>
        <w:t xml:space="preserve"> tədris proqramı", </w:t>
      </w:r>
      <w:r>
        <w:rPr>
          <w:i/>
          <w:sz w:val="16"/>
          <w:lang w:val="az"/>
        </w:rPr>
        <w:t xml:space="preserve"> Am.</w:t>
      </w:r>
      <w:r>
        <w:rPr>
          <w:lang w:val="az"/>
        </w:rPr>
        <w:t xml:space="preserve"> </w:t>
      </w:r>
      <w:r>
        <w:rPr>
          <w:i/>
          <w:sz w:val="16"/>
          <w:lang w:val="az"/>
        </w:rPr>
        <w:t xml:space="preserve"> C.</w:t>
      </w:r>
      <w:r>
        <w:rPr>
          <w:lang w:val="az"/>
        </w:rPr>
        <w:t xml:space="preserve"> Bakı, </w:t>
      </w:r>
      <w:r>
        <w:rPr>
          <w:i/>
          <w:sz w:val="16"/>
          <w:lang w:val="az"/>
        </w:rPr>
        <w:t xml:space="preserve"> 2009</w:t>
      </w:r>
      <w:r>
        <w:rPr>
          <w:sz w:val="16"/>
          <w:lang w:val="az"/>
        </w:rPr>
        <w:t>, səh.</w:t>
      </w:r>
      <w:r>
        <w:rPr>
          <w:lang w:val="az"/>
        </w:rPr>
        <w:t xml:space="preserve"> </w:t>
      </w:r>
      <w:r>
        <w:rPr>
          <w:sz w:val="16"/>
          <w:lang w:val="az"/>
        </w:rPr>
        <w:t xml:space="preserve"> 77, No1, s.</w:t>
      </w:r>
      <w:r>
        <w:rPr>
          <w:lang w:val="az"/>
        </w:rPr>
        <w:t xml:space="preserve"> </w:t>
      </w:r>
      <w:r>
        <w:rPr>
          <w:sz w:val="16"/>
          <w:lang w:val="az"/>
        </w:rPr>
        <w:t xml:space="preserve"> 87-94, 2009.</w:t>
      </w:r>
    </w:p>
    <w:p w14:paraId="7EA3CC45" w14:textId="77777777" w:rsidR="00302AAF" w:rsidRDefault="00111E3F">
      <w:pPr>
        <w:pStyle w:val="ListParagraph"/>
        <w:numPr>
          <w:ilvl w:val="0"/>
          <w:numId w:val="1"/>
        </w:numPr>
        <w:tabs>
          <w:tab w:val="left" w:pos="570"/>
        </w:tabs>
        <w:ind w:right="175"/>
        <w:rPr>
          <w:sz w:val="16"/>
        </w:rPr>
      </w:pPr>
      <w:r>
        <w:rPr>
          <w:w w:val="99"/>
          <w:sz w:val="16"/>
          <w:lang w:val="az"/>
        </w:rPr>
        <w:t>M. C. Du</w:t>
      </w:r>
      <w:r>
        <w:rPr>
          <w:spacing w:val="3"/>
          <w:w w:val="99"/>
          <w:sz w:val="16"/>
          <w:lang w:val="az"/>
        </w:rPr>
        <w:t>r</w:t>
      </w:r>
      <w:r>
        <w:rPr>
          <w:spacing w:val="-31"/>
          <w:w w:val="99"/>
          <w:sz w:val="16"/>
          <w:lang w:val="az"/>
        </w:rPr>
        <w:t>á</w:t>
      </w:r>
      <w:r>
        <w:rPr>
          <w:w w:val="99"/>
          <w:sz w:val="16"/>
          <w:lang w:val="az"/>
        </w:rPr>
        <w:t>n, S.</w:t>
      </w:r>
      <w:r>
        <w:rPr>
          <w:lang w:val="az"/>
        </w:rPr>
        <w:t xml:space="preserve"> </w:t>
      </w:r>
      <w:r>
        <w:rPr>
          <w:w w:val="99"/>
          <w:sz w:val="16"/>
          <w:lang w:val="az"/>
        </w:rPr>
        <w:t xml:space="preserve"> Qallardo Ş.</w:t>
      </w:r>
      <w:r>
        <w:rPr>
          <w:lang w:val="az"/>
        </w:rPr>
        <w:t xml:space="preserve"> </w:t>
      </w:r>
      <w:r>
        <w:rPr>
          <w:w w:val="99"/>
          <w:sz w:val="16"/>
          <w:lang w:val="az"/>
        </w:rPr>
        <w:t xml:space="preserve"> L.</w:t>
      </w:r>
      <w:r>
        <w:rPr>
          <w:lang w:val="az"/>
        </w:rPr>
        <w:t xml:space="preserve"> </w:t>
      </w:r>
      <w:r>
        <w:rPr>
          <w:w w:val="99"/>
          <w:sz w:val="16"/>
          <w:lang w:val="az"/>
        </w:rPr>
        <w:t xml:space="preserve"> Toral R.</w:t>
      </w:r>
      <w:r>
        <w:rPr>
          <w:lang w:val="az"/>
        </w:rPr>
        <w:t xml:space="preserve"> </w:t>
      </w:r>
      <w:r>
        <w:rPr>
          <w:w w:val="99"/>
          <w:sz w:val="16"/>
          <w:lang w:val="az"/>
        </w:rPr>
        <w:t xml:space="preserve"> Ma</w:t>
      </w:r>
      <w:r>
        <w:rPr>
          <w:spacing w:val="-1"/>
          <w:w w:val="99"/>
          <w:sz w:val="16"/>
          <w:lang w:val="az"/>
        </w:rPr>
        <w:t>r</w:t>
      </w:r>
      <w:r>
        <w:rPr>
          <w:spacing w:val="5"/>
          <w:w w:val="99"/>
          <w:sz w:val="16"/>
          <w:lang w:val="az"/>
        </w:rPr>
        <w:t>t</w:t>
      </w:r>
      <w:r>
        <w:rPr>
          <w:spacing w:val="-80"/>
          <w:w w:val="99"/>
          <w:sz w:val="16"/>
          <w:lang w:val="az"/>
        </w:rPr>
        <w:t>n</w:t>
      </w:r>
      <w:r>
        <w:rPr>
          <w:w w:val="99"/>
          <w:sz w:val="16"/>
          <w:lang w:val="az"/>
        </w:rPr>
        <w:t>í e</w:t>
      </w:r>
      <w:r>
        <w:rPr>
          <w:lang w:val="az"/>
        </w:rPr>
        <w:t xml:space="preserve"> </w:t>
      </w:r>
      <w:r>
        <w:rPr>
          <w:spacing w:val="-1"/>
          <w:w w:val="99"/>
          <w:sz w:val="16"/>
          <w:lang w:val="az"/>
        </w:rPr>
        <w:t>z-Tor</w:t>
      </w:r>
      <w:r>
        <w:rPr>
          <w:lang w:val="az"/>
        </w:rPr>
        <w:t xml:space="preserve"> </w:t>
      </w:r>
      <w:r>
        <w:rPr>
          <w:spacing w:val="-1"/>
          <w:w w:val="99"/>
          <w:sz w:val="16"/>
          <w:lang w:val="az"/>
        </w:rPr>
        <w:t>r</w:t>
      </w:r>
      <w:r>
        <w:rPr>
          <w:w w:val="99"/>
          <w:sz w:val="16"/>
          <w:lang w:val="az"/>
        </w:rPr>
        <w:t>es, F.</w:t>
      </w:r>
      <w:r>
        <w:rPr>
          <w:lang w:val="az"/>
        </w:rPr>
        <w:t xml:space="preserve"> </w:t>
      </w:r>
      <w:r>
        <w:rPr>
          <w:spacing w:val="1"/>
          <w:w w:val="99"/>
          <w:sz w:val="16"/>
          <w:lang w:val="az"/>
        </w:rPr>
        <w:t xml:space="preserve"> C</w:t>
      </w:r>
      <w:r>
        <w:rPr>
          <w:w w:val="99"/>
          <w:sz w:val="16"/>
          <w:lang w:val="az"/>
        </w:rPr>
        <w:t xml:space="preserve">. </w:t>
      </w:r>
      <w:r>
        <w:rPr>
          <w:sz w:val="16"/>
          <w:lang w:val="az"/>
        </w:rPr>
        <w:t>Barrero, "Öyrənənlərin məmnuniyyətinin nəticələrini öyrənmək üçün iştirak edən ixtisasartırma elektrik mühəndisliyi kursları üçün Matlab/Simulink-dən istifadə edən öyrənmə metodikası"</w:t>
      </w:r>
      <w:r>
        <w:rPr>
          <w:i/>
          <w:sz w:val="16"/>
          <w:lang w:val="az"/>
        </w:rPr>
        <w:t>, Int.</w:t>
      </w:r>
      <w:r>
        <w:rPr>
          <w:lang w:val="az"/>
        </w:rPr>
        <w:t xml:space="preserve"> </w:t>
      </w:r>
      <w:r>
        <w:rPr>
          <w:i/>
          <w:sz w:val="16"/>
          <w:lang w:val="az"/>
        </w:rPr>
        <w:t xml:space="preserve"> C.</w:t>
      </w:r>
      <w:r>
        <w:rPr>
          <w:lang w:val="az"/>
        </w:rPr>
        <w:t xml:space="preserve"> </w:t>
      </w:r>
      <w:r>
        <w:rPr>
          <w:i/>
          <w:sz w:val="16"/>
          <w:lang w:val="az"/>
        </w:rPr>
        <w:t xml:space="preserve"> Texnol.</w:t>
      </w:r>
      <w:r>
        <w:rPr>
          <w:lang w:val="az"/>
        </w:rPr>
        <w:t xml:space="preserve"> </w:t>
      </w:r>
      <w:r>
        <w:rPr>
          <w:i/>
          <w:sz w:val="16"/>
          <w:lang w:val="az"/>
        </w:rPr>
        <w:t xml:space="preserve"> Des.</w:t>
      </w:r>
      <w:r>
        <w:rPr>
          <w:lang w:val="az"/>
        </w:rPr>
        <w:t xml:space="preserve"> </w:t>
      </w:r>
      <w:r>
        <w:rPr>
          <w:i/>
          <w:sz w:val="16"/>
          <w:lang w:val="az"/>
        </w:rPr>
        <w:t xml:space="preserve"> Bakı</w:t>
      </w:r>
      <w:r>
        <w:rPr>
          <w:sz w:val="16"/>
          <w:lang w:val="az"/>
        </w:rPr>
        <w:t>, 2009, səh.</w:t>
      </w:r>
      <w:r>
        <w:rPr>
          <w:lang w:val="az"/>
        </w:rPr>
        <w:t xml:space="preserve"> </w:t>
      </w:r>
      <w:r>
        <w:rPr>
          <w:sz w:val="16"/>
          <w:lang w:val="az"/>
        </w:rPr>
        <w:t xml:space="preserve"> 17, no.</w:t>
      </w:r>
      <w:r>
        <w:rPr>
          <w:lang w:val="az"/>
        </w:rPr>
        <w:t xml:space="preserve"> </w:t>
      </w:r>
      <w:r>
        <w:rPr>
          <w:sz w:val="16"/>
          <w:lang w:val="az"/>
        </w:rPr>
        <w:t xml:space="preserve"> 1, s.</w:t>
      </w:r>
      <w:r>
        <w:rPr>
          <w:lang w:val="az"/>
        </w:rPr>
        <w:t xml:space="preserve"> </w:t>
      </w:r>
      <w:r>
        <w:rPr>
          <w:sz w:val="16"/>
          <w:lang w:val="az"/>
        </w:rPr>
        <w:t xml:space="preserve"> 55-73, 2007.</w:t>
      </w:r>
    </w:p>
    <w:p w14:paraId="6CE06B53" w14:textId="77777777" w:rsidR="00302AAF" w:rsidRDefault="00111E3F">
      <w:pPr>
        <w:pStyle w:val="ListParagraph"/>
        <w:numPr>
          <w:ilvl w:val="0"/>
          <w:numId w:val="1"/>
        </w:numPr>
        <w:tabs>
          <w:tab w:val="left" w:pos="610"/>
        </w:tabs>
        <w:spacing w:before="1"/>
        <w:ind w:right="134"/>
        <w:jc w:val="both"/>
        <w:rPr>
          <w:sz w:val="16"/>
        </w:rPr>
      </w:pPr>
      <w:r>
        <w:rPr>
          <w:sz w:val="16"/>
          <w:lang w:val="az"/>
        </w:rPr>
        <w:t>K.-E. Çanq, Y.-L. C., H.-Y. Lin və Y.-T. Sung, "Simulyasiyaya əsaslanan fizika öyrənməsində öyrənmə dəstəyinin təsirləri",</w:t>
      </w:r>
      <w:r>
        <w:rPr>
          <w:i/>
          <w:sz w:val="16"/>
          <w:lang w:val="az"/>
        </w:rPr>
        <w:t xml:space="preserve"> Comput.</w:t>
      </w:r>
      <w:r>
        <w:rPr>
          <w:lang w:val="az"/>
        </w:rPr>
        <w:t xml:space="preserve"> </w:t>
      </w:r>
      <w:r>
        <w:rPr>
          <w:i/>
          <w:sz w:val="16"/>
          <w:lang w:val="az"/>
        </w:rPr>
        <w:t xml:space="preserve"> Educ.</w:t>
      </w:r>
      <w:r>
        <w:rPr>
          <w:lang w:val="az"/>
        </w:rPr>
        <w:t xml:space="preserve"> </w:t>
      </w:r>
      <w:r>
        <w:rPr>
          <w:sz w:val="16"/>
          <w:lang w:val="az"/>
        </w:rPr>
        <w:t xml:space="preserve"> , vol.</w:t>
      </w:r>
      <w:r>
        <w:rPr>
          <w:lang w:val="az"/>
        </w:rPr>
        <w:t xml:space="preserve"> </w:t>
      </w:r>
      <w:r>
        <w:rPr>
          <w:sz w:val="16"/>
          <w:lang w:val="az"/>
        </w:rPr>
        <w:t xml:space="preserve"> 51, no.</w:t>
      </w:r>
      <w:r>
        <w:rPr>
          <w:lang w:val="az"/>
        </w:rPr>
        <w:t xml:space="preserve"> </w:t>
      </w:r>
      <w:r>
        <w:rPr>
          <w:sz w:val="16"/>
          <w:lang w:val="az"/>
        </w:rPr>
        <w:t xml:space="preserve"> 4, s.</w:t>
      </w:r>
      <w:r>
        <w:rPr>
          <w:lang w:val="az"/>
        </w:rPr>
        <w:t xml:space="preserve"> </w:t>
      </w:r>
      <w:r>
        <w:rPr>
          <w:sz w:val="16"/>
          <w:lang w:val="az"/>
        </w:rPr>
        <w:t xml:space="preserve"> 1486-1498, 2008.</w:t>
      </w:r>
    </w:p>
    <w:p w14:paraId="78823D85" w14:textId="77777777" w:rsidR="00302AAF" w:rsidRDefault="00111E3F">
      <w:pPr>
        <w:pStyle w:val="ListParagraph"/>
        <w:numPr>
          <w:ilvl w:val="0"/>
          <w:numId w:val="1"/>
        </w:numPr>
        <w:tabs>
          <w:tab w:val="left" w:pos="570"/>
        </w:tabs>
        <w:ind w:right="175"/>
        <w:jc w:val="both"/>
        <w:rPr>
          <w:sz w:val="16"/>
        </w:rPr>
      </w:pPr>
      <w:r>
        <w:rPr>
          <w:sz w:val="16"/>
          <w:lang w:val="az"/>
        </w:rPr>
        <w:t xml:space="preserve">S. E. Gill, N. Marcum-Dietrich və R. Becker-Klein "Mənim su hövzələrimi modelləşdir: tələbələrin su hövzələri haqqında konseptual anlayışını real dünya qərar qəbuletmə ilə əlaqələndirmək", </w:t>
      </w:r>
      <w:r>
        <w:rPr>
          <w:i/>
          <w:sz w:val="16"/>
          <w:lang w:val="az"/>
        </w:rPr>
        <w:t>C. Geosci. Bakı</w:t>
      </w:r>
      <w:r>
        <w:rPr>
          <w:sz w:val="16"/>
          <w:lang w:val="az"/>
        </w:rPr>
        <w:t>, 2006, No 62, s.</w:t>
      </w:r>
      <w:r>
        <w:rPr>
          <w:lang w:val="az"/>
        </w:rPr>
        <w:t xml:space="preserve"> </w:t>
      </w:r>
      <w:r>
        <w:rPr>
          <w:sz w:val="16"/>
          <w:lang w:val="az"/>
        </w:rPr>
        <w:t xml:space="preserve"> 1, s.</w:t>
      </w:r>
      <w:r>
        <w:rPr>
          <w:lang w:val="az"/>
        </w:rPr>
        <w:t xml:space="preserve"> </w:t>
      </w:r>
      <w:r>
        <w:rPr>
          <w:sz w:val="16"/>
          <w:lang w:val="az"/>
        </w:rPr>
        <w:t xml:space="preserve"> 61-73, 2014.</w:t>
      </w:r>
    </w:p>
    <w:p w14:paraId="377F0696" w14:textId="77777777" w:rsidR="00302AAF" w:rsidRDefault="00111E3F">
      <w:pPr>
        <w:pStyle w:val="ListParagraph"/>
        <w:numPr>
          <w:ilvl w:val="0"/>
          <w:numId w:val="1"/>
        </w:numPr>
        <w:tabs>
          <w:tab w:val="left" w:pos="570"/>
        </w:tabs>
        <w:ind w:right="174"/>
        <w:jc w:val="both"/>
        <w:rPr>
          <w:sz w:val="16"/>
        </w:rPr>
      </w:pPr>
      <w:r>
        <w:rPr>
          <w:sz w:val="16"/>
          <w:lang w:val="az"/>
        </w:rPr>
        <w:t>O.Karamustafaolu, "Fizikada kompüterə yardımlı təlim şagirdlərin öyrənmə qabiliyyətini necə artıra bilər"</w:t>
      </w:r>
      <w:r>
        <w:rPr>
          <w:i/>
          <w:sz w:val="16"/>
          <w:lang w:val="az"/>
        </w:rPr>
        <w:t>, Educ.</w:t>
      </w:r>
      <w:r>
        <w:rPr>
          <w:lang w:val="az"/>
        </w:rPr>
        <w:t xml:space="preserve"> </w:t>
      </w:r>
      <w:r>
        <w:rPr>
          <w:i/>
          <w:sz w:val="16"/>
          <w:lang w:val="az"/>
        </w:rPr>
        <w:t xml:space="preserve"> Res.</w:t>
      </w:r>
      <w:r>
        <w:rPr>
          <w:lang w:val="az"/>
        </w:rPr>
        <w:t xml:space="preserve"> </w:t>
      </w:r>
      <w:r>
        <w:rPr>
          <w:i/>
          <w:sz w:val="16"/>
          <w:lang w:val="az"/>
        </w:rPr>
        <w:t xml:space="preserve"> Bakı</w:t>
      </w:r>
      <w:r>
        <w:rPr>
          <w:sz w:val="16"/>
          <w:lang w:val="az"/>
        </w:rPr>
        <w:t>, 2009.</w:t>
      </w:r>
      <w:r>
        <w:rPr>
          <w:lang w:val="az"/>
        </w:rPr>
        <w:t xml:space="preserve"> </w:t>
      </w:r>
      <w:r>
        <w:rPr>
          <w:sz w:val="16"/>
          <w:lang w:val="az"/>
        </w:rPr>
        <w:t xml:space="preserve"> 7, yox.</w:t>
      </w:r>
      <w:r>
        <w:rPr>
          <w:lang w:val="az"/>
        </w:rPr>
        <w:t xml:space="preserve"> </w:t>
      </w:r>
      <w:r>
        <w:rPr>
          <w:sz w:val="16"/>
          <w:lang w:val="az"/>
        </w:rPr>
        <w:t xml:space="preserve"> 13, səh.</w:t>
      </w:r>
      <w:r>
        <w:rPr>
          <w:lang w:val="az"/>
        </w:rPr>
        <w:t xml:space="preserve"> </w:t>
      </w:r>
      <w:r>
        <w:rPr>
          <w:sz w:val="16"/>
          <w:lang w:val="az"/>
        </w:rPr>
        <w:t xml:space="preserve"> 297-308, 2012.</w:t>
      </w:r>
    </w:p>
    <w:p w14:paraId="1F2C784B" w14:textId="77777777" w:rsidR="00302AAF" w:rsidRDefault="00111E3F">
      <w:pPr>
        <w:pStyle w:val="ListParagraph"/>
        <w:numPr>
          <w:ilvl w:val="0"/>
          <w:numId w:val="1"/>
        </w:numPr>
        <w:tabs>
          <w:tab w:val="left" w:pos="570"/>
        </w:tabs>
        <w:ind w:right="174"/>
        <w:jc w:val="both"/>
        <w:rPr>
          <w:sz w:val="16"/>
        </w:rPr>
      </w:pPr>
      <w:r>
        <w:rPr>
          <w:sz w:val="16"/>
          <w:lang w:val="az"/>
        </w:rPr>
        <w:t>V. K. Adams</w:t>
      </w:r>
      <w:r>
        <w:rPr>
          <w:i/>
          <w:sz w:val="16"/>
          <w:lang w:val="az"/>
        </w:rPr>
        <w:t xml:space="preserve"> və al.</w:t>
      </w:r>
      <w:r>
        <w:rPr>
          <w:lang w:val="az"/>
        </w:rPr>
        <w:t xml:space="preserve"> </w:t>
      </w:r>
      <w:r>
        <w:rPr>
          <w:sz w:val="16"/>
          <w:lang w:val="az"/>
        </w:rPr>
        <w:t xml:space="preserve"> , "A study of educational simulations part I-Engagement and learning",</w:t>
      </w:r>
      <w:r>
        <w:rPr>
          <w:i/>
          <w:sz w:val="16"/>
          <w:lang w:val="az"/>
        </w:rPr>
        <w:t xml:space="preserve"> J.</w:t>
      </w:r>
      <w:r>
        <w:rPr>
          <w:lang w:val="az"/>
        </w:rPr>
        <w:t xml:space="preserve"> </w:t>
      </w:r>
      <w:r>
        <w:rPr>
          <w:i/>
          <w:sz w:val="16"/>
          <w:lang w:val="az"/>
        </w:rPr>
        <w:t xml:space="preserve"> Qarşılıqlı təsir.</w:t>
      </w:r>
      <w:r>
        <w:rPr>
          <w:lang w:val="az"/>
        </w:rPr>
        <w:t xml:space="preserve"> </w:t>
      </w:r>
      <w:r>
        <w:rPr>
          <w:i/>
          <w:sz w:val="16"/>
          <w:lang w:val="az"/>
        </w:rPr>
        <w:t xml:space="preserve"> Öyrənin.</w:t>
      </w:r>
      <w:r>
        <w:rPr>
          <w:lang w:val="az"/>
        </w:rPr>
        <w:t xml:space="preserve"> </w:t>
      </w:r>
      <w:r>
        <w:rPr>
          <w:i/>
          <w:sz w:val="16"/>
          <w:lang w:val="az"/>
        </w:rPr>
        <w:t xml:space="preserve"> Res</w:t>
      </w:r>
      <w:r>
        <w:rPr>
          <w:sz w:val="16"/>
          <w:lang w:val="az"/>
        </w:rPr>
        <w:t>., vol.</w:t>
      </w:r>
      <w:r>
        <w:rPr>
          <w:lang w:val="az"/>
        </w:rPr>
        <w:t xml:space="preserve"> </w:t>
      </w:r>
      <w:r>
        <w:rPr>
          <w:sz w:val="16"/>
          <w:lang w:val="az"/>
        </w:rPr>
        <w:t xml:space="preserve"> 19, no.</w:t>
      </w:r>
      <w:r>
        <w:rPr>
          <w:lang w:val="az"/>
        </w:rPr>
        <w:t xml:space="preserve"> </w:t>
      </w:r>
      <w:r>
        <w:rPr>
          <w:sz w:val="16"/>
          <w:lang w:val="az"/>
        </w:rPr>
        <w:t xml:space="preserve"> 3, səh.</w:t>
      </w:r>
      <w:r>
        <w:rPr>
          <w:lang w:val="az"/>
        </w:rPr>
        <w:t xml:space="preserve"> </w:t>
      </w:r>
      <w:r>
        <w:rPr>
          <w:sz w:val="16"/>
          <w:lang w:val="az"/>
        </w:rPr>
        <w:t xml:space="preserve"> 397-419, 2008.</w:t>
      </w:r>
    </w:p>
    <w:p w14:paraId="080F99E2" w14:textId="77777777" w:rsidR="00302AAF" w:rsidRDefault="00111E3F">
      <w:pPr>
        <w:pStyle w:val="ListParagraph"/>
        <w:numPr>
          <w:ilvl w:val="0"/>
          <w:numId w:val="1"/>
        </w:numPr>
        <w:tabs>
          <w:tab w:val="left" w:pos="570"/>
        </w:tabs>
        <w:ind w:right="104"/>
        <w:jc w:val="both"/>
        <w:rPr>
          <w:sz w:val="16"/>
        </w:rPr>
      </w:pPr>
      <w:r>
        <w:rPr>
          <w:spacing w:val="-1"/>
          <w:sz w:val="16"/>
          <w:lang w:val="az"/>
        </w:rPr>
        <w:t>R. Klark</w:t>
      </w:r>
      <w:r>
        <w:rPr>
          <w:sz w:val="16"/>
          <w:lang w:val="az"/>
        </w:rPr>
        <w:t xml:space="preserve"> və R.</w:t>
      </w:r>
      <w:r>
        <w:rPr>
          <w:lang w:val="az"/>
        </w:rPr>
        <w:t xml:space="preserve"> </w:t>
      </w:r>
      <w:r>
        <w:rPr>
          <w:sz w:val="16"/>
          <w:lang w:val="az"/>
        </w:rPr>
        <w:t xml:space="preserve"> E.</w:t>
      </w:r>
      <w:r>
        <w:rPr>
          <w:lang w:val="az"/>
        </w:rPr>
        <w:t xml:space="preserve"> </w:t>
      </w:r>
      <w:r>
        <w:rPr>
          <w:sz w:val="16"/>
          <w:lang w:val="az"/>
        </w:rPr>
        <w:t xml:space="preserve"> Mayer, "E-öyrənmək və tədris elmi", s.</w:t>
      </w:r>
      <w:r>
        <w:rPr>
          <w:lang w:val="az"/>
        </w:rPr>
        <w:t xml:space="preserve"> </w:t>
      </w:r>
      <w:r>
        <w:rPr>
          <w:sz w:val="16"/>
          <w:lang w:val="az"/>
        </w:rPr>
        <w:t xml:space="preserve"> Bakı, 2007, 2002.</w:t>
      </w:r>
    </w:p>
    <w:p w14:paraId="598F3543" w14:textId="77777777" w:rsidR="00302AAF" w:rsidRDefault="00111E3F">
      <w:pPr>
        <w:pStyle w:val="ListParagraph"/>
        <w:numPr>
          <w:ilvl w:val="0"/>
          <w:numId w:val="1"/>
        </w:numPr>
        <w:tabs>
          <w:tab w:val="left" w:pos="570"/>
        </w:tabs>
        <w:ind w:right="176"/>
        <w:jc w:val="both"/>
        <w:rPr>
          <w:sz w:val="16"/>
        </w:rPr>
      </w:pPr>
      <w:r>
        <w:rPr>
          <w:sz w:val="16"/>
          <w:lang w:val="az"/>
        </w:rPr>
        <w:t>P. E. McKnight və J.</w:t>
      </w:r>
      <w:r>
        <w:rPr>
          <w:lang w:val="az"/>
        </w:rPr>
        <w:t xml:space="preserve"> </w:t>
      </w:r>
      <w:r>
        <w:rPr>
          <w:sz w:val="16"/>
          <w:lang w:val="az"/>
        </w:rPr>
        <w:t xml:space="preserve"> Najab, "Mann‐Uitni U testi",</w:t>
      </w:r>
      <w:r>
        <w:rPr>
          <w:i/>
          <w:sz w:val="16"/>
          <w:lang w:val="az"/>
        </w:rPr>
        <w:t xml:space="preserve"> Korsini Ensiklopediyası.</w:t>
      </w:r>
      <w:r>
        <w:rPr>
          <w:lang w:val="az"/>
        </w:rPr>
        <w:t xml:space="preserve"> </w:t>
      </w:r>
      <w:r>
        <w:rPr>
          <w:i/>
          <w:sz w:val="16"/>
          <w:lang w:val="az"/>
        </w:rPr>
        <w:t xml:space="preserve"> Psixol.</w:t>
      </w:r>
      <w:r>
        <w:rPr>
          <w:lang w:val="az"/>
        </w:rPr>
        <w:t xml:space="preserve"> </w:t>
      </w:r>
      <w:r>
        <w:rPr>
          <w:sz w:val="16"/>
          <w:lang w:val="az"/>
        </w:rPr>
        <w:t xml:space="preserve"> , s.</w:t>
      </w:r>
      <w:r>
        <w:rPr>
          <w:lang w:val="az"/>
        </w:rPr>
        <w:t xml:space="preserve"> </w:t>
      </w:r>
      <w:r>
        <w:rPr>
          <w:sz w:val="16"/>
          <w:lang w:val="az"/>
        </w:rPr>
        <w:t xml:space="preserve"> Bakı, 2010.</w:t>
      </w:r>
    </w:p>
    <w:p w14:paraId="65FB3416" w14:textId="77777777" w:rsidR="00302AAF" w:rsidRDefault="00111E3F">
      <w:pPr>
        <w:pStyle w:val="ListParagraph"/>
        <w:numPr>
          <w:ilvl w:val="0"/>
          <w:numId w:val="1"/>
        </w:numPr>
        <w:tabs>
          <w:tab w:val="left" w:pos="570"/>
        </w:tabs>
        <w:ind w:right="174"/>
        <w:jc w:val="both"/>
        <w:rPr>
          <w:sz w:val="16"/>
        </w:rPr>
      </w:pPr>
      <w:r>
        <w:rPr>
          <w:sz w:val="16"/>
          <w:lang w:val="az"/>
        </w:rPr>
        <w:t xml:space="preserve">B. C. Zimmerman və M. Martinez-Pons, "Öyrənmənin özünü tənzimləməsində effektivlik və strategiyanın istifadəsi qavrayışları", </w:t>
      </w:r>
      <w:r>
        <w:rPr>
          <w:i/>
          <w:sz w:val="16"/>
          <w:lang w:val="az"/>
        </w:rPr>
        <w:t xml:space="preserve">Stud. (Elə bir etmək ki) Allah (hər bir cüz ' cüz ' e </w:t>
      </w:r>
      <w:r>
        <w:rPr>
          <w:lang w:val="az"/>
        </w:rPr>
        <w:t xml:space="preserve"> Bakı</w:t>
      </w:r>
      <w:r>
        <w:rPr>
          <w:sz w:val="16"/>
          <w:lang w:val="az"/>
        </w:rPr>
        <w:t>, 2009, s.</w:t>
      </w:r>
      <w:r>
        <w:rPr>
          <w:lang w:val="az"/>
        </w:rPr>
        <w:t xml:space="preserve"> </w:t>
      </w:r>
      <w:r>
        <w:rPr>
          <w:sz w:val="16"/>
          <w:lang w:val="az"/>
        </w:rPr>
        <w:t xml:space="preserve"> 1855-207, 1992.</w:t>
      </w:r>
    </w:p>
    <w:p w14:paraId="710A2DA5" w14:textId="77777777" w:rsidR="00302AAF" w:rsidRDefault="00111E3F">
      <w:pPr>
        <w:pStyle w:val="ListParagraph"/>
        <w:numPr>
          <w:ilvl w:val="0"/>
          <w:numId w:val="1"/>
        </w:numPr>
        <w:tabs>
          <w:tab w:val="left" w:pos="570"/>
        </w:tabs>
        <w:ind w:right="175"/>
        <w:jc w:val="both"/>
        <w:rPr>
          <w:sz w:val="16"/>
        </w:rPr>
      </w:pPr>
      <w:r>
        <w:rPr>
          <w:sz w:val="16"/>
          <w:lang w:val="az"/>
        </w:rPr>
        <w:t>L. Audet,</w:t>
      </w:r>
      <w:r>
        <w:rPr>
          <w:i/>
          <w:sz w:val="16"/>
          <w:lang w:val="az"/>
        </w:rPr>
        <w:t xml:space="preserve"> Distance Learning üçün kompetensiyanın inkişafı üzrə dissertasiya: Müəllimlərin, Tərbiyəçilərin və öyrənənlərin perspektivləri</w:t>
      </w:r>
      <w:r>
        <w:rPr>
          <w:sz w:val="16"/>
          <w:lang w:val="az"/>
        </w:rPr>
        <w:t>, REFAD, 2009.</w:t>
      </w:r>
    </w:p>
    <w:p w14:paraId="2E86043C" w14:textId="77777777" w:rsidR="00302AAF" w:rsidRDefault="00111E3F">
      <w:pPr>
        <w:pStyle w:val="ListParagraph"/>
        <w:numPr>
          <w:ilvl w:val="0"/>
          <w:numId w:val="1"/>
        </w:numPr>
        <w:tabs>
          <w:tab w:val="left" w:pos="570"/>
        </w:tabs>
        <w:ind w:right="134"/>
        <w:jc w:val="both"/>
        <w:rPr>
          <w:sz w:val="16"/>
        </w:rPr>
      </w:pPr>
      <w:r>
        <w:rPr>
          <w:w w:val="95"/>
          <w:sz w:val="16"/>
          <w:lang w:val="az"/>
        </w:rPr>
        <w:t xml:space="preserve">P. Unut, "Öyrənmənin xidmətində ciddi oyunlar", </w:t>
      </w:r>
      <w:r>
        <w:rPr>
          <w:i/>
          <w:w w:val="95"/>
          <w:sz w:val="16"/>
          <w:lang w:val="az"/>
        </w:rPr>
        <w:t>Le Tableau</w:t>
      </w:r>
      <w:r>
        <w:rPr>
          <w:w w:val="95"/>
          <w:sz w:val="16"/>
          <w:lang w:val="az"/>
        </w:rPr>
        <w:t>, vol. 4,</w:t>
      </w:r>
      <w:r>
        <w:rPr>
          <w:sz w:val="16"/>
          <w:lang w:val="az"/>
        </w:rPr>
        <w:t xml:space="preserve"> no.</w:t>
      </w:r>
      <w:r>
        <w:rPr>
          <w:lang w:val="az"/>
        </w:rPr>
        <w:t xml:space="preserve"> </w:t>
      </w:r>
      <w:r>
        <w:rPr>
          <w:sz w:val="16"/>
          <w:lang w:val="az"/>
        </w:rPr>
        <w:t xml:space="preserve"> 5, səh.</w:t>
      </w:r>
      <w:r>
        <w:rPr>
          <w:lang w:val="az"/>
        </w:rPr>
        <w:t xml:space="preserve"> </w:t>
      </w:r>
      <w:r>
        <w:rPr>
          <w:sz w:val="16"/>
          <w:lang w:val="az"/>
        </w:rPr>
        <w:t xml:space="preserve"> 2015-ci il 1-2.</w:t>
      </w:r>
    </w:p>
    <w:p w14:paraId="665D3DD9" w14:textId="77777777" w:rsidR="00302AAF" w:rsidRDefault="00111E3F">
      <w:pPr>
        <w:pStyle w:val="ListParagraph"/>
        <w:numPr>
          <w:ilvl w:val="0"/>
          <w:numId w:val="1"/>
        </w:numPr>
        <w:tabs>
          <w:tab w:val="left" w:pos="570"/>
        </w:tabs>
        <w:ind w:right="177"/>
        <w:jc w:val="both"/>
        <w:rPr>
          <w:sz w:val="16"/>
        </w:rPr>
      </w:pPr>
      <w:r>
        <w:rPr>
          <w:sz w:val="16"/>
          <w:lang w:val="az"/>
        </w:rPr>
        <w:t>R. M. Rauf və E.</w:t>
      </w:r>
      <w:r>
        <w:rPr>
          <w:lang w:val="az"/>
        </w:rPr>
        <w:t xml:space="preserve"> </w:t>
      </w:r>
      <w:r>
        <w:rPr>
          <w:sz w:val="16"/>
          <w:lang w:val="az"/>
        </w:rPr>
        <w:t xml:space="preserve"> L.</w:t>
      </w:r>
      <w:r>
        <w:rPr>
          <w:lang w:val="az"/>
        </w:rPr>
        <w:t xml:space="preserve"> </w:t>
      </w:r>
      <w:r>
        <w:rPr>
          <w:sz w:val="16"/>
          <w:lang w:val="az"/>
        </w:rPr>
        <w:t xml:space="preserve"> Deci, "Özünütəsdiq nəzəriyyəsi və intrinsik motivasiyanın, sosial inkişafın və rifahın təmini", </w:t>
      </w:r>
      <w:r>
        <w:rPr>
          <w:i/>
          <w:sz w:val="16"/>
          <w:lang w:val="az"/>
        </w:rPr>
        <w:t>Am. Psixol</w:t>
      </w:r>
      <w:r>
        <w:rPr>
          <w:sz w:val="16"/>
          <w:lang w:val="az"/>
        </w:rPr>
        <w:t>., vol.</w:t>
      </w:r>
      <w:r>
        <w:rPr>
          <w:lang w:val="az"/>
        </w:rPr>
        <w:t xml:space="preserve"> </w:t>
      </w:r>
      <w:r>
        <w:rPr>
          <w:sz w:val="16"/>
          <w:lang w:val="az"/>
        </w:rPr>
        <w:t xml:space="preserve"> 55, no.</w:t>
      </w:r>
      <w:r>
        <w:rPr>
          <w:lang w:val="az"/>
        </w:rPr>
        <w:t xml:space="preserve"> </w:t>
      </w:r>
      <w:r>
        <w:rPr>
          <w:sz w:val="16"/>
          <w:lang w:val="az"/>
        </w:rPr>
        <w:t xml:space="preserve"> 1, s.</w:t>
      </w:r>
      <w:r>
        <w:rPr>
          <w:lang w:val="az"/>
        </w:rPr>
        <w:t xml:space="preserve"> </w:t>
      </w:r>
      <w:r>
        <w:rPr>
          <w:sz w:val="16"/>
          <w:lang w:val="az"/>
        </w:rPr>
        <w:t xml:space="preserve"> Bakı, 2000, səh.</w:t>
      </w:r>
    </w:p>
    <w:p w14:paraId="221A95AF" w14:textId="77777777" w:rsidR="00302AAF" w:rsidRDefault="00111E3F">
      <w:pPr>
        <w:pStyle w:val="ListParagraph"/>
        <w:numPr>
          <w:ilvl w:val="0"/>
          <w:numId w:val="1"/>
        </w:numPr>
        <w:tabs>
          <w:tab w:val="left" w:pos="570"/>
        </w:tabs>
        <w:ind w:right="175"/>
        <w:jc w:val="both"/>
        <w:rPr>
          <w:sz w:val="16"/>
        </w:rPr>
      </w:pPr>
      <w:r>
        <w:rPr>
          <w:sz w:val="16"/>
          <w:lang w:val="az"/>
        </w:rPr>
        <w:t xml:space="preserve">Y. Zheng, "3D kurs təlim based based on educational game development theory-case study of game design course", </w:t>
      </w:r>
      <w:r>
        <w:rPr>
          <w:i/>
          <w:sz w:val="16"/>
          <w:lang w:val="az"/>
        </w:rPr>
        <w:t>Int. J. Emerg.</w:t>
      </w:r>
      <w:r>
        <w:rPr>
          <w:lang w:val="az"/>
        </w:rPr>
        <w:t xml:space="preserve"> </w:t>
      </w:r>
      <w:r>
        <w:rPr>
          <w:i/>
          <w:sz w:val="16"/>
          <w:lang w:val="az"/>
        </w:rPr>
        <w:t xml:space="preserve"> Texnol.</w:t>
      </w:r>
      <w:r>
        <w:rPr>
          <w:lang w:val="az"/>
        </w:rPr>
        <w:t xml:space="preserve"> </w:t>
      </w:r>
      <w:r>
        <w:rPr>
          <w:i/>
          <w:sz w:val="16"/>
          <w:lang w:val="az"/>
        </w:rPr>
        <w:t xml:space="preserve"> Öyrənin.</w:t>
      </w:r>
      <w:r>
        <w:rPr>
          <w:lang w:val="az"/>
        </w:rPr>
        <w:t xml:space="preserve"> </w:t>
      </w:r>
      <w:r>
        <w:rPr>
          <w:sz w:val="16"/>
          <w:lang w:val="az"/>
        </w:rPr>
        <w:t xml:space="preserve"> , vol.</w:t>
      </w:r>
      <w:r>
        <w:rPr>
          <w:lang w:val="az"/>
        </w:rPr>
        <w:t xml:space="preserve"> </w:t>
      </w:r>
      <w:r>
        <w:rPr>
          <w:sz w:val="16"/>
          <w:lang w:val="az"/>
        </w:rPr>
        <w:t xml:space="preserve"> 14, səh.</w:t>
      </w:r>
      <w:r>
        <w:rPr>
          <w:lang w:val="az"/>
        </w:rPr>
        <w:t xml:space="preserve"> </w:t>
      </w:r>
      <w:r>
        <w:rPr>
          <w:sz w:val="16"/>
          <w:lang w:val="az"/>
        </w:rPr>
        <w:t xml:space="preserve"> Bakı, 2019.</w:t>
      </w:r>
    </w:p>
    <w:p w14:paraId="70ED2AF8" w14:textId="77777777" w:rsidR="00302AAF" w:rsidRDefault="00111E3F">
      <w:pPr>
        <w:pStyle w:val="ListParagraph"/>
        <w:numPr>
          <w:ilvl w:val="0"/>
          <w:numId w:val="1"/>
        </w:numPr>
        <w:tabs>
          <w:tab w:val="left" w:pos="570"/>
        </w:tabs>
        <w:ind w:right="175"/>
        <w:jc w:val="both"/>
        <w:rPr>
          <w:sz w:val="16"/>
        </w:rPr>
      </w:pPr>
      <w:r>
        <w:rPr>
          <w:sz w:val="16"/>
          <w:lang w:val="az"/>
        </w:rPr>
        <w:t>A.Jézégou, "E-learning vəziyyətinin açıqlığının yetkin tələbələrin özünü tənzimləməyə təsiri",</w:t>
      </w:r>
      <w:r>
        <w:rPr>
          <w:i/>
          <w:sz w:val="16"/>
          <w:lang w:val="az"/>
        </w:rPr>
        <w:t xml:space="preserve"> İnt.</w:t>
      </w:r>
      <w:r>
        <w:rPr>
          <w:lang w:val="az"/>
        </w:rPr>
        <w:t xml:space="preserve"> Rev </w:t>
      </w:r>
      <w:r>
        <w:rPr>
          <w:i/>
          <w:sz w:val="16"/>
          <w:lang w:val="az"/>
        </w:rPr>
        <w:t xml:space="preserve"> . Res.</w:t>
      </w:r>
      <w:r>
        <w:rPr>
          <w:lang w:val="az"/>
        </w:rPr>
        <w:t xml:space="preserve"> </w:t>
      </w:r>
      <w:r>
        <w:rPr>
          <w:i/>
          <w:sz w:val="16"/>
          <w:lang w:val="az"/>
        </w:rPr>
        <w:t xml:space="preserve"> Distribrib açıq.</w:t>
      </w:r>
      <w:r>
        <w:rPr>
          <w:lang w:val="az"/>
        </w:rPr>
        <w:t xml:space="preserve"> </w:t>
      </w:r>
      <w:r>
        <w:rPr>
          <w:i/>
          <w:sz w:val="16"/>
          <w:lang w:val="az"/>
        </w:rPr>
        <w:t xml:space="preserve"> Öyrən.</w:t>
      </w:r>
      <w:r>
        <w:rPr>
          <w:sz w:val="16"/>
          <w:lang w:val="az"/>
        </w:rPr>
        <w:t>, vol.</w:t>
      </w:r>
      <w:r>
        <w:rPr>
          <w:lang w:val="az"/>
        </w:rPr>
        <w:t xml:space="preserve"> </w:t>
      </w:r>
      <w:r>
        <w:rPr>
          <w:sz w:val="16"/>
          <w:lang w:val="az"/>
        </w:rPr>
        <w:t xml:space="preserve"> 14, səh.</w:t>
      </w:r>
      <w:r>
        <w:rPr>
          <w:lang w:val="az"/>
        </w:rPr>
        <w:t xml:space="preserve"> </w:t>
      </w:r>
      <w:r>
        <w:rPr>
          <w:sz w:val="16"/>
          <w:lang w:val="az"/>
        </w:rPr>
        <w:t xml:space="preserve"> 3, səh.</w:t>
      </w:r>
      <w:r>
        <w:rPr>
          <w:lang w:val="az"/>
        </w:rPr>
        <w:t xml:space="preserve"> </w:t>
      </w:r>
      <w:r>
        <w:rPr>
          <w:sz w:val="16"/>
          <w:lang w:val="az"/>
        </w:rPr>
        <w:t xml:space="preserve"> 182-2013.</w:t>
      </w:r>
    </w:p>
    <w:p w14:paraId="55966879" w14:textId="77777777" w:rsidR="00302AAF" w:rsidRDefault="00111E3F">
      <w:pPr>
        <w:pStyle w:val="ListParagraph"/>
        <w:numPr>
          <w:ilvl w:val="0"/>
          <w:numId w:val="1"/>
        </w:numPr>
        <w:tabs>
          <w:tab w:val="left" w:pos="570"/>
        </w:tabs>
        <w:ind w:right="175"/>
        <w:jc w:val="both"/>
        <w:rPr>
          <w:sz w:val="16"/>
        </w:rPr>
      </w:pPr>
      <w:r>
        <w:rPr>
          <w:sz w:val="16"/>
          <w:lang w:val="az"/>
        </w:rPr>
        <w:t>E.Çapman,</w:t>
      </w:r>
      <w:r>
        <w:rPr>
          <w:i/>
          <w:sz w:val="16"/>
          <w:lang w:val="az"/>
        </w:rPr>
        <w:t xml:space="preserve"> Tələbələrin nişanlanma səviyyəsinin qiymətləndirilməsi.</w:t>
      </w:r>
      <w:r>
        <w:rPr>
          <w:lang w:val="az"/>
        </w:rPr>
        <w:t xml:space="preserve"> </w:t>
      </w:r>
      <w:r>
        <w:rPr>
          <w:i/>
          <w:sz w:val="16"/>
          <w:lang w:val="az"/>
        </w:rPr>
        <w:t xml:space="preserve"> Eric Digest.</w:t>
      </w:r>
      <w:r>
        <w:rPr>
          <w:lang w:val="az"/>
        </w:rPr>
        <w:t xml:space="preserve"> </w:t>
      </w:r>
      <w:r>
        <w:rPr>
          <w:sz w:val="16"/>
          <w:lang w:val="az"/>
        </w:rPr>
        <w:t xml:space="preserve"> 2003.</w:t>
      </w:r>
    </w:p>
    <w:p w14:paraId="0632D7E1" w14:textId="77777777" w:rsidR="00302AAF" w:rsidRDefault="00111E3F">
      <w:pPr>
        <w:pStyle w:val="ListParagraph"/>
        <w:numPr>
          <w:ilvl w:val="0"/>
          <w:numId w:val="1"/>
        </w:numPr>
        <w:tabs>
          <w:tab w:val="left" w:pos="570"/>
        </w:tabs>
        <w:ind w:right="175"/>
        <w:jc w:val="both"/>
        <w:rPr>
          <w:sz w:val="16"/>
        </w:rPr>
      </w:pPr>
      <w:r>
        <w:rPr>
          <w:sz w:val="16"/>
          <w:lang w:val="az"/>
        </w:rPr>
        <w:t>C. A. Fredriks, P.</w:t>
      </w:r>
      <w:r>
        <w:rPr>
          <w:lang w:val="az"/>
        </w:rPr>
        <w:t xml:space="preserve"> </w:t>
      </w:r>
      <w:r>
        <w:rPr>
          <w:sz w:val="16"/>
          <w:lang w:val="az"/>
        </w:rPr>
        <w:t xml:space="preserve"> C.</w:t>
      </w:r>
      <w:r>
        <w:rPr>
          <w:lang w:val="az"/>
        </w:rPr>
        <w:t xml:space="preserve"> </w:t>
      </w:r>
      <w:r>
        <w:rPr>
          <w:sz w:val="16"/>
          <w:lang w:val="az"/>
        </w:rPr>
        <w:t xml:space="preserve"> Blumenfeld və A.</w:t>
      </w:r>
      <w:r>
        <w:rPr>
          <w:lang w:val="az"/>
        </w:rPr>
        <w:t xml:space="preserve"> </w:t>
      </w:r>
      <w:r>
        <w:rPr>
          <w:sz w:val="16"/>
          <w:lang w:val="az"/>
        </w:rPr>
        <w:t xml:space="preserve"> H.</w:t>
      </w:r>
      <w:r>
        <w:rPr>
          <w:lang w:val="az"/>
        </w:rPr>
        <w:t xml:space="preserve"> </w:t>
      </w:r>
      <w:r>
        <w:rPr>
          <w:sz w:val="16"/>
          <w:lang w:val="az"/>
        </w:rPr>
        <w:t xml:space="preserve"> Paris, "Məktəb məşğul olmaq: anlayışın potensialı, sübutların vəziyyəti", </w:t>
      </w:r>
      <w:r>
        <w:rPr>
          <w:i/>
          <w:sz w:val="16"/>
          <w:lang w:val="az"/>
        </w:rPr>
        <w:t>Rev. Educ.</w:t>
      </w:r>
      <w:r>
        <w:rPr>
          <w:lang w:val="az"/>
        </w:rPr>
        <w:t xml:space="preserve"> </w:t>
      </w:r>
      <w:r>
        <w:rPr>
          <w:i/>
          <w:sz w:val="16"/>
          <w:lang w:val="az"/>
        </w:rPr>
        <w:t xml:space="preserve"> Res</w:t>
      </w:r>
      <w:r>
        <w:rPr>
          <w:sz w:val="16"/>
          <w:lang w:val="az"/>
        </w:rPr>
        <w:t>., vol.</w:t>
      </w:r>
      <w:r>
        <w:rPr>
          <w:lang w:val="az"/>
        </w:rPr>
        <w:t xml:space="preserve"> </w:t>
      </w:r>
      <w:r>
        <w:rPr>
          <w:sz w:val="16"/>
          <w:lang w:val="az"/>
        </w:rPr>
        <w:t xml:space="preserve"> 74, no.</w:t>
      </w:r>
      <w:r>
        <w:rPr>
          <w:lang w:val="az"/>
        </w:rPr>
        <w:t xml:space="preserve"> </w:t>
      </w:r>
      <w:r>
        <w:rPr>
          <w:sz w:val="16"/>
          <w:lang w:val="az"/>
        </w:rPr>
        <w:t xml:space="preserve"> 1, s.</w:t>
      </w:r>
      <w:r>
        <w:rPr>
          <w:lang w:val="az"/>
        </w:rPr>
        <w:t xml:space="preserve"> </w:t>
      </w:r>
      <w:r>
        <w:rPr>
          <w:sz w:val="16"/>
          <w:lang w:val="az"/>
        </w:rPr>
        <w:t xml:space="preserve"> 59-109, 2004.</w:t>
      </w:r>
    </w:p>
    <w:p w14:paraId="6790981F" w14:textId="77777777" w:rsidR="00302AAF" w:rsidRDefault="00111E3F">
      <w:pPr>
        <w:pStyle w:val="ListParagraph"/>
        <w:numPr>
          <w:ilvl w:val="0"/>
          <w:numId w:val="1"/>
        </w:numPr>
        <w:tabs>
          <w:tab w:val="left" w:pos="570"/>
        </w:tabs>
        <w:ind w:right="178"/>
        <w:jc w:val="both"/>
        <w:rPr>
          <w:sz w:val="16"/>
        </w:rPr>
      </w:pPr>
      <w:r>
        <w:rPr>
          <w:sz w:val="16"/>
          <w:lang w:val="az"/>
        </w:rPr>
        <w:t xml:space="preserve">K. Perkins </w:t>
      </w:r>
      <w:r>
        <w:rPr>
          <w:i/>
          <w:sz w:val="16"/>
          <w:lang w:val="az"/>
        </w:rPr>
        <w:t>et al.</w:t>
      </w:r>
      <w:r>
        <w:rPr>
          <w:lang w:val="az"/>
        </w:rPr>
        <w:t xml:space="preserve"> </w:t>
      </w:r>
      <w:r>
        <w:rPr>
          <w:sz w:val="16"/>
          <w:lang w:val="az"/>
        </w:rPr>
        <w:t xml:space="preserve"> , "PhET: Tədris və öyrənmə fizikası üçün interaktiv simulyasiyalar"</w:t>
      </w:r>
      <w:r>
        <w:rPr>
          <w:lang w:val="az"/>
        </w:rPr>
        <w:t xml:space="preserve">, </w:t>
      </w:r>
      <w:r>
        <w:rPr>
          <w:i/>
          <w:sz w:val="16"/>
          <w:lang w:val="az"/>
        </w:rPr>
        <w:t>Fizika. öyrədin</w:t>
      </w:r>
      <w:r>
        <w:rPr>
          <w:sz w:val="16"/>
          <w:lang w:val="az"/>
        </w:rPr>
        <w:t>., vol. 44, no.</w:t>
      </w:r>
      <w:r>
        <w:rPr>
          <w:lang w:val="az"/>
        </w:rPr>
        <w:t xml:space="preserve"> </w:t>
      </w:r>
      <w:r>
        <w:rPr>
          <w:sz w:val="16"/>
          <w:lang w:val="az"/>
        </w:rPr>
        <w:t xml:space="preserve"> 1, s.</w:t>
      </w:r>
      <w:r>
        <w:rPr>
          <w:lang w:val="az"/>
        </w:rPr>
        <w:t xml:space="preserve"> </w:t>
      </w:r>
      <w:r>
        <w:rPr>
          <w:sz w:val="16"/>
          <w:lang w:val="az"/>
        </w:rPr>
        <w:t xml:space="preserve"> 18-23, 2006.</w:t>
      </w:r>
    </w:p>
    <w:p w14:paraId="3128BEBF" w14:textId="77777777" w:rsidR="00302AAF" w:rsidRDefault="00111E3F">
      <w:pPr>
        <w:pStyle w:val="ListParagraph"/>
        <w:numPr>
          <w:ilvl w:val="0"/>
          <w:numId w:val="1"/>
        </w:numPr>
        <w:tabs>
          <w:tab w:val="left" w:pos="570"/>
        </w:tabs>
        <w:ind w:right="175"/>
        <w:jc w:val="both"/>
        <w:rPr>
          <w:sz w:val="16"/>
        </w:rPr>
      </w:pPr>
      <w:r>
        <w:rPr>
          <w:sz w:val="16"/>
          <w:lang w:val="az"/>
        </w:rPr>
        <w:t xml:space="preserve">A. El Hajjami, A. El Mokri, L. Ajana və A. Chikhaoui, "Approches analytiques de logiciels d'apprentissage des sciences physiques", </w:t>
      </w:r>
      <w:r>
        <w:rPr>
          <w:i/>
          <w:sz w:val="16"/>
          <w:lang w:val="az"/>
        </w:rPr>
        <w:t>Les actes du Colloque International sur l'Enseignement et Recherche en Didactique des Sciences</w:t>
      </w:r>
      <w:r>
        <w:rPr>
          <w:lang w:val="az"/>
        </w:rPr>
        <w:t xml:space="preserve">, </w:t>
      </w:r>
      <w:r>
        <w:rPr>
          <w:sz w:val="16"/>
          <w:lang w:val="az"/>
        </w:rPr>
        <w:t xml:space="preserve"> 2000, vol.</w:t>
      </w:r>
      <w:r>
        <w:rPr>
          <w:lang w:val="az"/>
        </w:rPr>
        <w:t xml:space="preserve"> </w:t>
      </w:r>
      <w:r>
        <w:rPr>
          <w:sz w:val="16"/>
          <w:lang w:val="az"/>
        </w:rPr>
        <w:t xml:space="preserve"> 1.</w:t>
      </w:r>
    </w:p>
    <w:p w14:paraId="032A64EE" w14:textId="77777777" w:rsidR="00302AAF" w:rsidRDefault="00111E3F">
      <w:pPr>
        <w:pStyle w:val="ListParagraph"/>
        <w:numPr>
          <w:ilvl w:val="0"/>
          <w:numId w:val="1"/>
        </w:numPr>
        <w:tabs>
          <w:tab w:val="left" w:pos="570"/>
        </w:tabs>
        <w:ind w:right="176"/>
        <w:jc w:val="both"/>
        <w:rPr>
          <w:sz w:val="16"/>
        </w:rPr>
      </w:pPr>
      <w:r>
        <w:rPr>
          <w:sz w:val="16"/>
          <w:lang w:val="az"/>
        </w:rPr>
        <w:t>M.Çətur, M.Laafou və R.</w:t>
      </w:r>
      <w:r>
        <w:rPr>
          <w:lang w:val="az"/>
        </w:rPr>
        <w:t xml:space="preserve"> </w:t>
      </w:r>
      <w:r>
        <w:rPr>
          <w:sz w:val="16"/>
          <w:lang w:val="az"/>
        </w:rPr>
        <w:t xml:space="preserve"> Janati-İdrissi, "Elektrik enerjisi təlimində Pspice simulyatorunun təqdimatına doğru: Case of the common core sciences"</w:t>
      </w:r>
      <w:r>
        <w:rPr>
          <w:lang w:val="az"/>
        </w:rPr>
        <w:t xml:space="preserve">, </w:t>
      </w:r>
      <w:r>
        <w:rPr>
          <w:i/>
          <w:sz w:val="16"/>
          <w:lang w:val="az"/>
        </w:rPr>
        <w:t>EpiNet</w:t>
      </w:r>
      <w:r>
        <w:rPr>
          <w:sz w:val="16"/>
          <w:lang w:val="az"/>
        </w:rPr>
        <w:t>, vol.</w:t>
      </w:r>
      <w:r>
        <w:rPr>
          <w:lang w:val="az"/>
        </w:rPr>
        <w:t xml:space="preserve"> </w:t>
      </w:r>
      <w:r>
        <w:rPr>
          <w:sz w:val="16"/>
          <w:lang w:val="az"/>
        </w:rPr>
        <w:t xml:space="preserve"> 175, 2015.</w:t>
      </w:r>
    </w:p>
    <w:p w14:paraId="0C6EB324" w14:textId="77777777" w:rsidR="00302AAF" w:rsidRDefault="00111E3F">
      <w:pPr>
        <w:pStyle w:val="ListParagraph"/>
        <w:numPr>
          <w:ilvl w:val="0"/>
          <w:numId w:val="1"/>
        </w:numPr>
        <w:tabs>
          <w:tab w:val="left" w:pos="570"/>
        </w:tabs>
        <w:ind w:right="175"/>
        <w:jc w:val="both"/>
        <w:rPr>
          <w:sz w:val="16"/>
        </w:rPr>
      </w:pPr>
      <w:r>
        <w:rPr>
          <w:sz w:val="16"/>
          <w:lang w:val="az"/>
        </w:rPr>
        <w:t>K. Ahaji, A. El Hajjami, L. Ajana, A. El Mokri və A. Chikhaoui, "Təcrübə elmləri bakalavr səviyyəsi tələbələrinin öyrənilməsinə geometrik optika proqram təminatının inteqrasiya təsirinin analizi</w:t>
      </w:r>
      <w:r>
        <w:rPr>
          <w:i/>
          <w:sz w:val="16"/>
          <w:lang w:val="az"/>
        </w:rPr>
        <w:t>", EpiNet Rev. Électronique L'EPI</w:t>
      </w:r>
      <w:r>
        <w:rPr>
          <w:sz w:val="16"/>
          <w:lang w:val="az"/>
        </w:rPr>
        <w:t>, vol. 101, 2008.</w:t>
      </w:r>
    </w:p>
    <w:p w14:paraId="0DDB13CC" w14:textId="77777777" w:rsidR="00302AAF" w:rsidRDefault="00111E3F">
      <w:pPr>
        <w:pStyle w:val="ListParagraph"/>
        <w:numPr>
          <w:ilvl w:val="0"/>
          <w:numId w:val="1"/>
        </w:numPr>
        <w:tabs>
          <w:tab w:val="left" w:pos="570"/>
        </w:tabs>
        <w:ind w:right="174"/>
        <w:jc w:val="both"/>
        <w:rPr>
          <w:sz w:val="16"/>
        </w:rPr>
      </w:pPr>
      <w:r>
        <w:rPr>
          <w:sz w:val="16"/>
          <w:lang w:val="az"/>
        </w:rPr>
        <w:t>C.Rebman, R.Joubert və P.</w:t>
      </w:r>
      <w:r>
        <w:rPr>
          <w:lang w:val="az"/>
        </w:rPr>
        <w:t xml:space="preserve"> </w:t>
      </w:r>
      <w:r>
        <w:rPr>
          <w:sz w:val="16"/>
          <w:lang w:val="az"/>
        </w:rPr>
        <w:t xml:space="preserve"> Desmond, "DEUG-un ilk ilində fizika təlimində simulyasiyanın inteqrasiyası"</w:t>
      </w:r>
      <w:r>
        <w:rPr>
          <w:lang w:val="az"/>
        </w:rPr>
        <w:t xml:space="preserve">, </w:t>
      </w:r>
      <w:r>
        <w:rPr>
          <w:i/>
          <w:sz w:val="16"/>
          <w:lang w:val="az"/>
        </w:rPr>
        <w:t>Colloque Enseignement et Recherche en Didactique des Sciences (ERDS 2000)</w:t>
      </w:r>
      <w:r>
        <w:rPr>
          <w:sz w:val="16"/>
          <w:lang w:val="az"/>
        </w:rPr>
        <w:t>, 2000, vol.</w:t>
      </w:r>
      <w:r>
        <w:rPr>
          <w:lang w:val="az"/>
        </w:rPr>
        <w:t xml:space="preserve"> </w:t>
      </w:r>
      <w:r>
        <w:rPr>
          <w:sz w:val="16"/>
          <w:lang w:val="az"/>
        </w:rPr>
        <w:t xml:space="preserve"> 1, s.</w:t>
      </w:r>
      <w:r>
        <w:rPr>
          <w:lang w:val="az"/>
        </w:rPr>
        <w:t xml:space="preserve"> </w:t>
      </w:r>
      <w:r>
        <w:rPr>
          <w:sz w:val="16"/>
          <w:lang w:val="az"/>
        </w:rPr>
        <w:t xml:space="preserve"> 15-26.</w:t>
      </w:r>
    </w:p>
    <w:p w14:paraId="2893278F" w14:textId="77777777" w:rsidR="00302AAF" w:rsidRDefault="00111E3F">
      <w:pPr>
        <w:pStyle w:val="ListParagraph"/>
        <w:numPr>
          <w:ilvl w:val="0"/>
          <w:numId w:val="1"/>
        </w:numPr>
        <w:tabs>
          <w:tab w:val="left" w:pos="570"/>
        </w:tabs>
        <w:spacing w:before="1"/>
        <w:ind w:right="176"/>
        <w:jc w:val="both"/>
        <w:rPr>
          <w:sz w:val="16"/>
        </w:rPr>
      </w:pPr>
      <w:r>
        <w:rPr>
          <w:sz w:val="16"/>
          <w:lang w:val="az"/>
        </w:rPr>
        <w:t>L. K. Smetana və R. L. Bell, "Elmin tədrisinə və öyrənilməsinə dəstək üçün kompüter simulyasiyaları. Ədəbiyyatın tənqidi nəzərdən keçirilməsi",</w:t>
      </w:r>
      <w:r>
        <w:rPr>
          <w:i/>
          <w:sz w:val="16"/>
          <w:lang w:val="az"/>
        </w:rPr>
        <w:t xml:space="preserve"> İnt.</w:t>
      </w:r>
      <w:r>
        <w:rPr>
          <w:lang w:val="az"/>
        </w:rPr>
        <w:t xml:space="preserve"> </w:t>
      </w:r>
      <w:r>
        <w:rPr>
          <w:i/>
          <w:sz w:val="16"/>
          <w:lang w:val="az"/>
        </w:rPr>
        <w:t xml:space="preserve"> C.</w:t>
      </w:r>
      <w:r>
        <w:rPr>
          <w:lang w:val="az"/>
        </w:rPr>
        <w:t xml:space="preserve"> Bakı </w:t>
      </w:r>
      <w:r>
        <w:rPr>
          <w:i/>
          <w:sz w:val="16"/>
          <w:lang w:val="az"/>
        </w:rPr>
        <w:t xml:space="preserve"> </w:t>
      </w:r>
      <w:r>
        <w:rPr>
          <w:lang w:val="az"/>
        </w:rPr>
        <w:t xml:space="preserve">, </w:t>
      </w:r>
      <w:r>
        <w:rPr>
          <w:sz w:val="16"/>
          <w:lang w:val="az"/>
        </w:rPr>
        <w:t>2009, No 34, s.</w:t>
      </w:r>
      <w:r>
        <w:rPr>
          <w:lang w:val="az"/>
        </w:rPr>
        <w:t xml:space="preserve"> </w:t>
      </w:r>
      <w:r>
        <w:rPr>
          <w:sz w:val="16"/>
          <w:lang w:val="az"/>
        </w:rPr>
        <w:t xml:space="preserve"> 1337-1370, 2012.</w:t>
      </w:r>
    </w:p>
    <w:p w14:paraId="306154DB" w14:textId="77777777" w:rsidR="00302AAF" w:rsidRDefault="00111E3F">
      <w:pPr>
        <w:pStyle w:val="ListParagraph"/>
        <w:numPr>
          <w:ilvl w:val="0"/>
          <w:numId w:val="1"/>
        </w:numPr>
        <w:tabs>
          <w:tab w:val="left" w:pos="570"/>
        </w:tabs>
        <w:ind w:right="175"/>
        <w:jc w:val="both"/>
        <w:rPr>
          <w:sz w:val="16"/>
        </w:rPr>
      </w:pPr>
      <w:r>
        <w:rPr>
          <w:sz w:val="16"/>
          <w:lang w:val="az"/>
        </w:rPr>
        <w:t>Ç.Xursen və Q. Asiksoy "Fizikanın tədrisində simulyasiya metodlarının şagirdlərin akademik uğurlarına təsiri",</w:t>
      </w:r>
      <w:r>
        <w:rPr>
          <w:i/>
          <w:sz w:val="16"/>
          <w:lang w:val="az"/>
        </w:rPr>
        <w:t xml:space="preserve"> Dünya C.</w:t>
      </w:r>
      <w:r>
        <w:rPr>
          <w:lang w:val="az"/>
        </w:rPr>
        <w:t xml:space="preserve"> </w:t>
      </w:r>
      <w:r>
        <w:rPr>
          <w:i/>
          <w:sz w:val="16"/>
          <w:lang w:val="az"/>
        </w:rPr>
        <w:t xml:space="preserve"> Educ.</w:t>
      </w:r>
      <w:r>
        <w:rPr>
          <w:lang w:val="az"/>
        </w:rPr>
        <w:t xml:space="preserve"> </w:t>
      </w:r>
      <w:r>
        <w:rPr>
          <w:i/>
          <w:sz w:val="16"/>
          <w:lang w:val="az"/>
        </w:rPr>
        <w:t xml:space="preserve"> Texnol.</w:t>
      </w:r>
      <w:r>
        <w:rPr>
          <w:lang w:val="az"/>
        </w:rPr>
        <w:t xml:space="preserve"> </w:t>
      </w:r>
      <w:r>
        <w:rPr>
          <w:i/>
          <w:sz w:val="16"/>
          <w:lang w:val="az"/>
        </w:rPr>
        <w:t xml:space="preserve"> Kür.</w:t>
      </w:r>
      <w:r>
        <w:rPr>
          <w:lang w:val="az"/>
        </w:rPr>
        <w:t xml:space="preserve"> </w:t>
      </w:r>
      <w:r>
        <w:rPr>
          <w:i/>
          <w:sz w:val="16"/>
          <w:lang w:val="az"/>
        </w:rPr>
        <w:t xml:space="preserve"> Bakı,</w:t>
      </w:r>
      <w:r>
        <w:rPr>
          <w:lang w:val="az"/>
        </w:rPr>
        <w:t xml:space="preserve"> </w:t>
      </w:r>
      <w:r>
        <w:rPr>
          <w:sz w:val="16"/>
          <w:lang w:val="az"/>
        </w:rPr>
        <w:t>2009.</w:t>
      </w:r>
      <w:r>
        <w:rPr>
          <w:lang w:val="az"/>
        </w:rPr>
        <w:t xml:space="preserve"> </w:t>
      </w:r>
      <w:r>
        <w:rPr>
          <w:sz w:val="16"/>
          <w:lang w:val="az"/>
        </w:rPr>
        <w:t xml:space="preserve"> 7, yox.</w:t>
      </w:r>
      <w:r>
        <w:rPr>
          <w:lang w:val="az"/>
        </w:rPr>
        <w:t xml:space="preserve"> </w:t>
      </w:r>
      <w:r>
        <w:rPr>
          <w:sz w:val="16"/>
          <w:lang w:val="az"/>
        </w:rPr>
        <w:t xml:space="preserve"> 1, s.</w:t>
      </w:r>
      <w:r>
        <w:rPr>
          <w:lang w:val="az"/>
        </w:rPr>
        <w:t xml:space="preserve"> </w:t>
      </w:r>
      <w:r>
        <w:rPr>
          <w:sz w:val="16"/>
          <w:lang w:val="az"/>
        </w:rPr>
        <w:t xml:space="preserve"> 87-98, 2015.</w:t>
      </w:r>
    </w:p>
    <w:p w14:paraId="210124B9" w14:textId="77777777" w:rsidR="00302AAF" w:rsidRDefault="00111E3F">
      <w:pPr>
        <w:pStyle w:val="ListParagraph"/>
        <w:numPr>
          <w:ilvl w:val="0"/>
          <w:numId w:val="1"/>
        </w:numPr>
        <w:tabs>
          <w:tab w:val="left" w:pos="570"/>
        </w:tabs>
        <w:ind w:right="176"/>
        <w:jc w:val="both"/>
        <w:rPr>
          <w:sz w:val="16"/>
        </w:rPr>
      </w:pPr>
      <w:r>
        <w:rPr>
          <w:sz w:val="16"/>
          <w:lang w:val="az"/>
        </w:rPr>
        <w:t xml:space="preserve">N. Rutten, W. R. Joolingen və J. T. Veen, "Elm təhsilində kompüter simulyasiyalarının öyrənmə təsirləri", </w:t>
      </w:r>
      <w:r>
        <w:rPr>
          <w:i/>
          <w:sz w:val="16"/>
          <w:lang w:val="az"/>
        </w:rPr>
        <w:t xml:space="preserve">Comput. </w:t>
      </w:r>
      <w:r>
        <w:rPr>
          <w:lang w:val="az"/>
        </w:rPr>
        <w:t xml:space="preserve"> Bakı</w:t>
      </w:r>
      <w:r>
        <w:rPr>
          <w:sz w:val="16"/>
          <w:lang w:val="az"/>
        </w:rPr>
        <w:t>, 2005, No 58, s.</w:t>
      </w:r>
      <w:r>
        <w:rPr>
          <w:lang w:val="az"/>
        </w:rPr>
        <w:t xml:space="preserve"> </w:t>
      </w:r>
      <w:r>
        <w:rPr>
          <w:sz w:val="16"/>
          <w:lang w:val="az"/>
        </w:rPr>
        <w:t xml:space="preserve"> 1, s.</w:t>
      </w:r>
      <w:r>
        <w:rPr>
          <w:lang w:val="az"/>
        </w:rPr>
        <w:t xml:space="preserve"> </w:t>
      </w:r>
      <w:r>
        <w:rPr>
          <w:sz w:val="16"/>
          <w:lang w:val="az"/>
        </w:rPr>
        <w:t xml:space="preserve"> 136-153, 2012.</w:t>
      </w:r>
    </w:p>
    <w:p w14:paraId="43EA9028" w14:textId="77777777" w:rsidR="00302AAF" w:rsidRDefault="00302AAF">
      <w:pPr>
        <w:jc w:val="both"/>
        <w:rPr>
          <w:sz w:val="16"/>
        </w:rPr>
        <w:sectPr w:rsidR="00302AAF">
          <w:type w:val="continuous"/>
          <w:pgSz w:w="11910" w:h="16840"/>
          <w:pgMar w:top="900" w:right="760" w:bottom="720" w:left="720" w:header="720" w:footer="720" w:gutter="0"/>
          <w:cols w:num="2" w:space="720" w:equalWidth="0">
            <w:col w:w="5129" w:space="40"/>
            <w:col w:w="5261"/>
          </w:cols>
        </w:sectPr>
      </w:pPr>
    </w:p>
    <w:p w14:paraId="18A9208B" w14:textId="77777777" w:rsidR="00302AAF" w:rsidRPr="00B206CC" w:rsidRDefault="00111E3F">
      <w:pPr>
        <w:spacing w:before="98"/>
        <w:ind w:left="215"/>
        <w:jc w:val="both"/>
        <w:rPr>
          <w:sz w:val="16"/>
          <w:lang w:val="az"/>
        </w:rPr>
      </w:pPr>
      <w:r>
        <w:rPr>
          <w:sz w:val="16"/>
          <w:lang w:val="az"/>
        </w:rPr>
        <w:lastRenderedPageBreak/>
        <w:t xml:space="preserve">© Copyright 2022 müəlliflərinin müəllif hüquqları. Bu, Creative Commons Attribution License çərçivəsində paylanmış açıq giriş məqaləsidir. Bu məqalə, orijinal iş </w:t>
      </w:r>
      <w:hyperlink r:id="rId32">
        <w:r>
          <w:rPr>
            <w:sz w:val="16"/>
            <w:lang w:val="az"/>
          </w:rPr>
          <w:t>düzgün sitat gətirilmiş</w:t>
        </w:r>
      </w:hyperlink>
      <w:r>
        <w:rPr>
          <w:lang w:val="az"/>
        </w:rPr>
        <w:t xml:space="preserve"> (</w:t>
      </w:r>
      <w:hyperlink r:id="rId33">
        <w:r>
          <w:rPr>
            <w:sz w:val="16"/>
            <w:lang w:val="az"/>
          </w:rPr>
          <w:t>CC BY</w:t>
        </w:r>
      </w:hyperlink>
      <w:hyperlink r:id="rId34">
        <w:r>
          <w:rPr>
            <w:sz w:val="16"/>
            <w:lang w:val="az"/>
          </w:rPr>
          <w:t xml:space="preserve"> 4.0</w:t>
        </w:r>
      </w:hyperlink>
      <w:r>
        <w:rPr>
          <w:sz w:val="16"/>
          <w:lang w:val="az"/>
        </w:rPr>
        <w:t>)</w:t>
      </w:r>
      <w:r>
        <w:rPr>
          <w:lang w:val="az"/>
        </w:rPr>
        <w:t xml:space="preserve"> şərtilə, hər hansı bir vasitədə məhdudiyyətsiz istifadəyə, paylanılmaya və çoxalmaya icazə verir.</w:t>
      </w:r>
    </w:p>
    <w:p w14:paraId="2B5233BD" w14:textId="77777777" w:rsidR="00302AAF" w:rsidRPr="00B206CC" w:rsidRDefault="00302AAF">
      <w:pPr>
        <w:pStyle w:val="BodyText"/>
        <w:spacing w:before="10"/>
        <w:rPr>
          <w:sz w:val="15"/>
          <w:lang w:val="az"/>
        </w:rPr>
      </w:pPr>
    </w:p>
    <w:p w14:paraId="0B9798D4" w14:textId="77777777" w:rsidR="00302AAF" w:rsidRPr="00B206CC" w:rsidRDefault="00111E3F">
      <w:pPr>
        <w:ind w:left="1584"/>
        <w:jc w:val="both"/>
        <w:rPr>
          <w:sz w:val="16"/>
          <w:lang w:val="az"/>
        </w:rPr>
      </w:pPr>
      <w:r>
        <w:rPr>
          <w:noProof/>
          <w:lang w:val="az"/>
        </w:rPr>
        <w:drawing>
          <wp:anchor distT="0" distB="0" distL="0" distR="0" simplePos="0" relativeHeight="15737344" behindDoc="0" locked="0" layoutInCell="1" allowOverlap="1" wp14:anchorId="0CC2CD3E" wp14:editId="2848774D">
            <wp:simplePos x="0" y="0"/>
            <wp:positionH relativeFrom="page">
              <wp:posOffset>594359</wp:posOffset>
            </wp:positionH>
            <wp:positionV relativeFrom="paragraph">
              <wp:posOffset>3032</wp:posOffset>
            </wp:positionV>
            <wp:extent cx="770597" cy="935990"/>
            <wp:effectExtent l="0" t="0" r="0" b="0"/>
            <wp:wrapNone/>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5" cstate="print"/>
                    <a:stretch>
                      <a:fillRect/>
                    </a:stretch>
                  </pic:blipFill>
                  <pic:spPr>
                    <a:xfrm>
                      <a:off x="0" y="0"/>
                      <a:ext cx="770597" cy="935990"/>
                    </a:xfrm>
                    <a:prstGeom prst="rect">
                      <a:avLst/>
                    </a:prstGeom>
                  </pic:spPr>
                </pic:pic>
              </a:graphicData>
            </a:graphic>
          </wp:anchor>
        </w:drawing>
      </w:r>
      <w:r>
        <w:rPr>
          <w:b/>
          <w:sz w:val="16"/>
          <w:lang w:val="az"/>
        </w:rPr>
        <w:t>Adil Hamamov</w:t>
      </w:r>
      <w:r>
        <w:rPr>
          <w:sz w:val="16"/>
          <w:lang w:val="az"/>
        </w:rPr>
        <w:t xml:space="preserve"> 1979-cu ildə Mərakeşin Kasablanka şəhərində anadan olub.</w:t>
      </w:r>
      <w:r>
        <w:rPr>
          <w:lang w:val="az"/>
        </w:rPr>
        <w:t xml:space="preserve"> Universitetdə </w:t>
      </w:r>
      <w:r>
        <w:rPr>
          <w:sz w:val="16"/>
          <w:lang w:val="az"/>
        </w:rPr>
        <w:t xml:space="preserve"> təhsilini Fezdəki Dhar El Mehraz fakultəsində davam etdirmiş, bakalavr təhsilini və "Bərk dövlət fizikası" ixtisası üzrə yüksək ixtisaslı kadrların diplomunu almış, ətraf mühit və nanostrukturlar üçün materialların fizikası üzrə ixtisaslaşdırılmışdır.</w:t>
      </w:r>
      <w:r>
        <w:rPr>
          <w:lang w:val="az"/>
        </w:rPr>
        <w:t xml:space="preserve"> </w:t>
      </w:r>
      <w:r>
        <w:rPr>
          <w:sz w:val="16"/>
          <w:lang w:val="az"/>
        </w:rPr>
        <w:t xml:space="preserve"> 2007-ci ildə Təhsil Nazirliyi tərəfindən Ali Məktəbə müəllim vəzifəsinə işə qəbul olunub</w:t>
      </w:r>
    </w:p>
    <w:p w14:paraId="51CEB536" w14:textId="77777777" w:rsidR="00302AAF" w:rsidRPr="00B206CC" w:rsidRDefault="00111E3F">
      <w:pPr>
        <w:spacing w:before="4"/>
        <w:ind w:left="215"/>
        <w:jc w:val="both"/>
        <w:rPr>
          <w:sz w:val="16"/>
          <w:lang w:val="az"/>
        </w:rPr>
      </w:pPr>
      <w:r>
        <w:rPr>
          <w:sz w:val="16"/>
          <w:lang w:val="az"/>
        </w:rPr>
        <w:t>Fizika-riyaziyyat elmləri namizədidir.  Onun tədqiqat maraqları informasiya-kommunikasiya texnologiyalarının (İkt) təhsil sahəsində inteqrasiyasına yönəlib.</w:t>
      </w:r>
      <w:r>
        <w:rPr>
          <w:lang w:val="az"/>
        </w:rPr>
        <w:t xml:space="preserve"> O </w:t>
      </w:r>
      <w:r>
        <w:rPr>
          <w:sz w:val="16"/>
          <w:lang w:val="az"/>
        </w:rPr>
        <w:t xml:space="preserve"> , sidi Məhəmməd Ben Abdellah Universiteti, Fakültativ fakültə, Dhar El Mahraz, Fez, Mərakeşdə "Simulyasiyalar, CAEx və cognitivizm arasında əlaqələr" adlı cari doktorluq tədqiqatlarına başlamışdır.</w:t>
      </w:r>
      <w:r>
        <w:rPr>
          <w:lang w:val="az"/>
        </w:rPr>
        <w:t xml:space="preserve"> </w:t>
      </w:r>
      <w:r>
        <w:rPr>
          <w:sz w:val="16"/>
          <w:lang w:val="az"/>
        </w:rPr>
        <w:t xml:space="preserve"> Elmi Didaktika və Pedaqogika mühəndisliyi üzrə doktorluq hazırlığı, Kompüter elmləri, Siqnallar, Avtomatlaşdırma və Koqnitivizm laboratoriyası.</w:t>
      </w:r>
    </w:p>
    <w:p w14:paraId="020ABB4D" w14:textId="77777777" w:rsidR="00302AAF" w:rsidRPr="00B206CC" w:rsidRDefault="00111E3F">
      <w:pPr>
        <w:spacing w:before="98"/>
        <w:ind w:left="1585" w:right="176"/>
        <w:jc w:val="both"/>
        <w:rPr>
          <w:sz w:val="16"/>
          <w:lang w:val="az"/>
        </w:rPr>
      </w:pPr>
      <w:r>
        <w:rPr>
          <w:lang w:val="az"/>
        </w:rPr>
        <w:br w:type="column"/>
      </w:r>
      <w:r>
        <w:rPr>
          <w:b/>
          <w:sz w:val="16"/>
          <w:lang w:val="az"/>
        </w:rPr>
        <w:t xml:space="preserve">Nadia Benjelloun </w:t>
      </w:r>
      <w:r>
        <w:rPr>
          <w:sz w:val="16"/>
          <w:lang w:val="az"/>
        </w:rPr>
        <w:t>Mərakeşin Fez şəhərində anadan olmuşdur. Strasburq Universitetində fizika ixtisası üzrə təhsil aldıqdan və doktoranturasını aldıqdan sonra.</w:t>
      </w:r>
      <w:r>
        <w:rPr>
          <w:lang w:val="az"/>
        </w:rPr>
        <w:t xml:space="preserve"> </w:t>
      </w:r>
      <w:r>
        <w:rPr>
          <w:sz w:val="16"/>
          <w:lang w:val="az"/>
        </w:rPr>
        <w:t xml:space="preserve"> 1990-cı ildə Vrjïe Universiteit Brussel-də möhkəm dövlət fizikasında, 1992-ci ildə Sidi Məhəmməd Ben Abdellah Fez Universitetinin Dhar El Mahraz Fakültesi Fizika Bölümünə daxil oldu. 1995-ci ildə o, burada Fizika Didaktika Qrupunu yaratmışdır.</w:t>
      </w:r>
      <w:r>
        <w:rPr>
          <w:lang w:val="az"/>
        </w:rPr>
        <w:t xml:space="preserve"> </w:t>
      </w:r>
      <w:r>
        <w:rPr>
          <w:sz w:val="16"/>
          <w:lang w:val="az"/>
        </w:rPr>
        <w:t xml:space="preserve"> 2003-cü ildə o,</w:t>
      </w:r>
    </w:p>
    <w:p w14:paraId="70C034EA" w14:textId="77777777" w:rsidR="00302AAF" w:rsidRPr="00B206CC" w:rsidRDefault="00111E3F">
      <w:pPr>
        <w:ind w:left="216" w:right="175"/>
        <w:jc w:val="both"/>
        <w:rPr>
          <w:sz w:val="16"/>
          <w:lang w:val="az"/>
        </w:rPr>
      </w:pPr>
      <w:r>
        <w:rPr>
          <w:noProof/>
          <w:lang w:val="az"/>
        </w:rPr>
        <w:drawing>
          <wp:anchor distT="0" distB="0" distL="0" distR="0" simplePos="0" relativeHeight="15737856" behindDoc="0" locked="0" layoutInCell="1" allowOverlap="1" wp14:anchorId="7F158C27" wp14:editId="78AEA36F">
            <wp:simplePos x="0" y="0"/>
            <wp:positionH relativeFrom="page">
              <wp:posOffset>3871595</wp:posOffset>
            </wp:positionH>
            <wp:positionV relativeFrom="paragraph">
              <wp:posOffset>-931560</wp:posOffset>
            </wp:positionV>
            <wp:extent cx="770889" cy="921766"/>
            <wp:effectExtent l="0" t="0" r="0" b="0"/>
            <wp:wrapNone/>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36" cstate="print"/>
                    <a:stretch>
                      <a:fillRect/>
                    </a:stretch>
                  </pic:blipFill>
                  <pic:spPr>
                    <a:xfrm>
                      <a:off x="0" y="0"/>
                      <a:ext cx="770889" cy="921766"/>
                    </a:xfrm>
                    <a:prstGeom prst="rect">
                      <a:avLst/>
                    </a:prstGeom>
                  </pic:spPr>
                </pic:pic>
              </a:graphicData>
            </a:graphic>
          </wp:anchor>
        </w:drawing>
      </w:r>
      <w:r>
        <w:rPr>
          <w:sz w:val="16"/>
          <w:lang w:val="az"/>
        </w:rPr>
        <w:t>didaktikası üzrə tədqiqat qrupu ilə əməkdaşlıq, Riyaziyyat və fizika elmlərinin Didaktika üzrə Təlim və Tədqiqat Bölməsi, sonra 2008-ci ildə "Didaktika üzrə doktorluq hazırlığı" və "Pedaqogika mühəndisliyi" ixtisasları üzrə tədris olunur.  Onun tədqiqatları əsasən mexanika, optika, elektrik və s. sahələr üzrə şagird və universitet tələbələri arasında yanlış təsəvvürlərə və yanlış təsəvvürlərə yönəltdi.</w:t>
      </w:r>
      <w:r>
        <w:rPr>
          <w:lang w:val="az"/>
        </w:rPr>
        <w:t xml:space="preserve"> </w:t>
      </w:r>
      <w:r>
        <w:rPr>
          <w:sz w:val="16"/>
          <w:lang w:val="az"/>
        </w:rPr>
        <w:t xml:space="preserve"> eləcə də öyrənənlər arasında müəyyən edilən çətinliklərin öhdəsindən gəlmək üçün təlim ssenarilərinin hazırlanması ilə bağlı. Sonra o, tədqiqatlarını tədrisdə informasiya-kommunikasiya texnologiyalarının inteqrasiyasının təcrübə və qiymətləndirilməsi, bu vasitələrin öyrənilməsinə təsirinin qiymətləndirilməsi məsələlərinə yönəldir. Bu yaxınlarda isə o, e-öyrənmə və süni intellektin təlim və öyrənməyə təsirinin öyrənilməsi və qiymətləndirilməsi ilə maraqlanır.</w:t>
      </w:r>
    </w:p>
    <w:p w14:paraId="18BADAD7" w14:textId="56BB11B9" w:rsidR="00302AAF" w:rsidRDefault="00111E3F">
      <w:pPr>
        <w:ind w:left="216" w:right="178" w:firstLine="80"/>
        <w:jc w:val="both"/>
        <w:rPr>
          <w:sz w:val="16"/>
        </w:rPr>
      </w:pPr>
      <w:r>
        <w:rPr>
          <w:sz w:val="16"/>
          <w:lang w:val="az"/>
        </w:rPr>
        <w:t>Pr. Nadia BENJELLOUN bir neçə doktorluq öhtəliyinə nəzarət etmiş və</w:t>
      </w:r>
      <w:r>
        <w:rPr>
          <w:spacing w:val="-1"/>
          <w:sz w:val="16"/>
          <w:lang w:val="az"/>
        </w:rPr>
        <w:t xml:space="preserve"> bir neçə məqalə dərc etdirmişdir</w:t>
      </w:r>
      <w:r>
        <w:rPr>
          <w:sz w:val="16"/>
          <w:lang w:val="az"/>
        </w:rPr>
        <w:t xml:space="preserve"> . Bərk dövlət fizikasında, fizikanın didaktikası və təhsil mühəndisliyi sahəsində.</w:t>
      </w:r>
    </w:p>
    <w:sectPr w:rsidR="00302AAF">
      <w:pgSz w:w="11910" w:h="16840"/>
      <w:pgMar w:top="900" w:right="760" w:bottom="720" w:left="720" w:header="520" w:footer="521" w:gutter="0"/>
      <w:cols w:num="2" w:space="720" w:equalWidth="0">
        <w:col w:w="5088" w:space="73"/>
        <w:col w:w="526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28F41" w14:textId="77777777" w:rsidR="00B94DFC" w:rsidRDefault="00B94DFC">
      <w:r>
        <w:rPr>
          <w:lang w:val="az"/>
        </w:rPr>
        <w:separator/>
      </w:r>
    </w:p>
  </w:endnote>
  <w:endnote w:type="continuationSeparator" w:id="0">
    <w:p w14:paraId="62C02CA2" w14:textId="77777777" w:rsidR="00B94DFC" w:rsidRDefault="00B94DFC">
      <w:r>
        <w:rPr>
          <w:lang w:val="az"/>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ADDDD" w14:textId="085FD5F4" w:rsidR="00302AAF" w:rsidRDefault="00B206CC">
    <w:pPr>
      <w:pStyle w:val="BodyText"/>
      <w:spacing w:line="14" w:lineRule="auto"/>
    </w:pPr>
    <w:r>
      <w:rPr>
        <w:noProof/>
      </w:rPr>
      <mc:AlternateContent>
        <mc:Choice Requires="wps">
          <w:drawing>
            <wp:anchor distT="0" distB="0" distL="114300" distR="114300" simplePos="0" relativeHeight="487238656" behindDoc="1" locked="0" layoutInCell="1" allowOverlap="1" wp14:anchorId="6AF3BD60" wp14:editId="3B676378">
              <wp:simplePos x="0" y="0"/>
              <wp:positionH relativeFrom="page">
                <wp:posOffset>581660</wp:posOffset>
              </wp:positionH>
              <wp:positionV relativeFrom="page">
                <wp:posOffset>10210165</wp:posOffset>
              </wp:positionV>
              <wp:extent cx="1670050" cy="1524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3357" w14:textId="77777777" w:rsidR="00302AAF" w:rsidRDefault="00111E3F">
                          <w:pPr>
                            <w:spacing w:before="12"/>
                            <w:ind w:left="20"/>
                            <w:rPr>
                              <w:sz w:val="18"/>
                            </w:rPr>
                          </w:pPr>
                          <w:r>
                            <w:rPr>
                              <w:sz w:val="18"/>
                              <w:lang w:val="az"/>
                            </w:rPr>
                            <w:t>doi: 10.18178/ijiet.2022.12.10.1711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3BD60" id="_x0000_t202" coordsize="21600,21600" o:spt="202" path="m,l,21600r21600,l21600,xe">
              <v:stroke joinstyle="miter"/>
              <v:path gradientshapeok="t" o:connecttype="rect"/>
            </v:shapetype>
            <v:shape id="Text Box 4" o:spid="_x0000_s1028" type="#_x0000_t202" style="position:absolute;margin-left:45.8pt;margin-top:803.95pt;width:131.5pt;height:12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" filled="f" stroked="f">
              <v:textbox inset="0,0,0,0">
                <w:txbxContent>
                  <w:p w14:paraId="16B73357" w14:textId="77777777" w:rsidR="00302AAF" w:rsidRDefault="00111E3F">
                    <w:pPr>
                      <w:spacing w:before="12"/>
                      <w:ind w:left="20"/>
                      <w:rPr>
                        <w:sz w:val="18"/>
                      </w:rPr>
                    </w:pPr>
                    <w:r>
                      <w:rPr>
                        <w:sz w:val="18"/>
                        <w:lang w:val="az"/>
                      </w:rPr>
                      <w:t>doi: 10.18178/ijiet.2022.12.10.1711</w:t>
                    </w:r>
                  </w:p>
                </w:txbxContent>
              </v:textbox>
              <w10:wrap anchorx="page" anchory="page"/>
            </v:shape>
          </w:pict>
        </mc:Fallback>
      </mc:AlternateContent>
    </w:r>
    <w:r>
      <w:rPr>
        <w:noProof/>
      </w:rPr>
      <mc:AlternateContent>
        <mc:Choice Requires="wps">
          <w:drawing>
            <wp:anchor distT="0" distB="0" distL="114300" distR="114300" simplePos="0" relativeHeight="487239168" behindDoc="1" locked="0" layoutInCell="1" allowOverlap="1" wp14:anchorId="23B4F30E" wp14:editId="6A8B47B0">
              <wp:simplePos x="0" y="0"/>
              <wp:positionH relativeFrom="page">
                <wp:posOffset>3656965</wp:posOffset>
              </wp:positionH>
              <wp:positionV relativeFrom="page">
                <wp:posOffset>10221595</wp:posOffset>
              </wp:positionV>
              <wp:extent cx="247650" cy="152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082E4" w14:textId="77777777" w:rsidR="00302AAF" w:rsidRDefault="00111E3F">
                          <w:pPr>
                            <w:spacing w:before="12"/>
                            <w:ind w:left="60"/>
                            <w:rPr>
                              <w:sz w:val="18"/>
                            </w:rPr>
                          </w:pPr>
                          <w:r>
                            <w:rPr>
                              <w:lang w:val="az"/>
                            </w:rPr>
                            <w:fldChar w:fldCharType="begin"/>
                          </w:r>
                          <w:r>
                            <w:rPr>
                              <w:sz w:val="18"/>
                              <w:lang w:val="az"/>
                            </w:rPr>
                            <w:instrText xml:space="preserve"> PAGE </w:instrText>
                          </w:r>
                          <w:r>
                            <w:rPr>
                              <w:lang w:val="az"/>
                            </w:rPr>
                            <w:fldChar w:fldCharType="separate"/>
                          </w:r>
                          <w:r>
                            <w:rPr>
                              <w:lang w:val="az"/>
                            </w:rPr>
                            <w:t>996</w:t>
                          </w:r>
                          <w:r>
                            <w:rPr>
                              <w:lang w:val="az"/>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4F30E" id="Text Box 3" o:spid="_x0000_s1029" type="#_x0000_t202" style="position:absolute;margin-left:287.95pt;margin-top:804.85pt;width:19.5pt;height:12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" filled="f" stroked="f">
              <v:textbox inset="0,0,0,0">
                <w:txbxContent>
                  <w:p w14:paraId="69B082E4" w14:textId="77777777" w:rsidR="00302AAF" w:rsidRDefault="00111E3F">
                    <w:pPr>
                      <w:spacing w:before="12"/>
                      <w:ind w:left="60"/>
                      <w:rPr>
                        <w:sz w:val="18"/>
                      </w:rPr>
                    </w:pPr>
                    <w:r>
                      <w:rPr>
                        <w:lang w:val="az"/>
                      </w:rPr>
                      <w:fldChar w:fldCharType="begin"/>
                    </w:r>
                    <w:r>
                      <w:rPr>
                        <w:sz w:val="18"/>
                        <w:lang w:val="az"/>
                      </w:rPr>
                      <w:instrText xml:space="preserve"> PAGE </w:instrText>
                    </w:r>
                    <w:r>
                      <w:rPr>
                        <w:lang w:val="az"/>
                      </w:rPr>
                      <w:fldChar w:fldCharType="separate"/>
                    </w:r>
                    <w:r>
                      <w:rPr>
                        <w:lang w:val="az"/>
                      </w:rPr>
                      <w:t>996</w:t>
                    </w:r>
                    <w:r>
                      <w:rPr>
                        <w:lang w:val="az"/>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0AB40" w14:textId="09BFF9B0" w:rsidR="00302AAF" w:rsidRDefault="00B206CC">
    <w:pPr>
      <w:pStyle w:val="BodyText"/>
      <w:spacing w:line="14" w:lineRule="auto"/>
    </w:pPr>
    <w:r>
      <w:rPr>
        <w:noProof/>
      </w:rPr>
      <mc:AlternateContent>
        <mc:Choice Requires="wps">
          <w:drawing>
            <wp:anchor distT="0" distB="0" distL="114300" distR="114300" simplePos="0" relativeHeight="487240192" behindDoc="1" locked="0" layoutInCell="1" allowOverlap="1" wp14:anchorId="0FF684F8" wp14:editId="5AEE79B5">
              <wp:simplePos x="0" y="0"/>
              <wp:positionH relativeFrom="page">
                <wp:posOffset>3628390</wp:posOffset>
              </wp:positionH>
              <wp:positionV relativeFrom="page">
                <wp:posOffset>10221595</wp:posOffset>
              </wp:positionV>
              <wp:extent cx="3048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C655E" w14:textId="77777777" w:rsidR="00302AAF" w:rsidRDefault="00111E3F">
                          <w:pPr>
                            <w:spacing w:before="12"/>
                            <w:ind w:left="60"/>
                            <w:rPr>
                              <w:sz w:val="18"/>
                            </w:rPr>
                          </w:pPr>
                          <w:r>
                            <w:rPr>
                              <w:lang w:val="az"/>
                            </w:rPr>
                            <w:fldChar w:fldCharType="begin"/>
                          </w:r>
                          <w:r>
                            <w:rPr>
                              <w:sz w:val="18"/>
                              <w:lang w:val="az"/>
                            </w:rPr>
                            <w:instrText xml:space="preserve"> PAGE </w:instrText>
                          </w:r>
                          <w:r>
                            <w:rPr>
                              <w:lang w:val="az"/>
                            </w:rPr>
                            <w:fldChar w:fldCharType="separate"/>
                          </w:r>
                          <w:r>
                            <w:rPr>
                              <w:lang w:val="az"/>
                            </w:rPr>
                            <w:t>1000</w:t>
                          </w:r>
                          <w:r>
                            <w:rPr>
                              <w:lang w:val="az"/>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684F8" id="_x0000_t202" coordsize="21600,21600" o:spt="202" path="m,l,21600r21600,l21600,xe">
              <v:stroke joinstyle="miter"/>
              <v:path gradientshapeok="t" o:connecttype="rect"/>
            </v:shapetype>
            <v:shape id="Text Box 1" o:spid="_x0000_s1031" type="#_x0000_t202" style="position:absolute;margin-left:285.7pt;margin-top:804.85pt;width:24pt;height:12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" filled="f" stroked="f">
              <v:textbox inset="0,0,0,0">
                <w:txbxContent>
                  <w:p w14:paraId="269C655E" w14:textId="77777777" w:rsidR="00302AAF" w:rsidRDefault="00111E3F">
                    <w:pPr>
                      <w:spacing w:before="12"/>
                      <w:ind w:left="60"/>
                      <w:rPr>
                        <w:sz w:val="18"/>
                      </w:rPr>
                    </w:pPr>
                    <w:r>
                      <w:rPr>
                        <w:lang w:val="az"/>
                      </w:rPr>
                      <w:fldChar w:fldCharType="begin"/>
                    </w:r>
                    <w:r>
                      <w:rPr>
                        <w:sz w:val="18"/>
                        <w:lang w:val="az"/>
                      </w:rPr>
                      <w:instrText xml:space="preserve"> PAGE </w:instrText>
                    </w:r>
                    <w:r>
                      <w:rPr>
                        <w:lang w:val="az"/>
                      </w:rPr>
                      <w:fldChar w:fldCharType="separate"/>
                    </w:r>
                    <w:r>
                      <w:rPr>
                        <w:lang w:val="az"/>
                      </w:rPr>
                      <w:t>1000</w:t>
                    </w:r>
                    <w:r>
                      <w:rPr>
                        <w:lang w:val="az"/>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4377E" w14:textId="77777777" w:rsidR="00B94DFC" w:rsidRDefault="00B94DFC">
      <w:r>
        <w:rPr>
          <w:lang w:val="az"/>
        </w:rPr>
        <w:separator/>
      </w:r>
    </w:p>
  </w:footnote>
  <w:footnote w:type="continuationSeparator" w:id="0">
    <w:p w14:paraId="039F8350" w14:textId="77777777" w:rsidR="00B94DFC" w:rsidRDefault="00B94DFC">
      <w:r>
        <w:rPr>
          <w:lang w:val="az"/>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BDE57" w14:textId="055AECE3" w:rsidR="00302AAF" w:rsidRDefault="00B206CC">
    <w:pPr>
      <w:pStyle w:val="BodyText"/>
      <w:spacing w:line="14" w:lineRule="auto"/>
    </w:pPr>
    <w:r>
      <w:rPr>
        <w:noProof/>
      </w:rPr>
      <mc:AlternateContent>
        <mc:Choice Requires="wps">
          <w:drawing>
            <wp:anchor distT="0" distB="0" distL="114300" distR="114300" simplePos="0" relativeHeight="487238144" behindDoc="1" locked="0" layoutInCell="1" allowOverlap="1" wp14:anchorId="1CD32308" wp14:editId="78F5B62E">
              <wp:simplePos x="0" y="0"/>
              <wp:positionH relativeFrom="page">
                <wp:posOffset>1567815</wp:posOffset>
              </wp:positionH>
              <wp:positionV relativeFrom="page">
                <wp:posOffset>318135</wp:posOffset>
              </wp:positionV>
              <wp:extent cx="4403725" cy="1524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F0762" w14:textId="77777777" w:rsidR="00302AAF" w:rsidRDefault="00111E3F">
                          <w:pPr>
                            <w:spacing w:before="12"/>
                            <w:ind w:left="20"/>
                            <w:rPr>
                              <w:i/>
                              <w:sz w:val="18"/>
                            </w:rPr>
                          </w:pPr>
                          <w:r>
                            <w:rPr>
                              <w:i/>
                              <w:sz w:val="18"/>
                              <w:lang w:val="az"/>
                            </w:rPr>
                            <w:t>Beynəlxalq</w:t>
                          </w:r>
                          <w:r>
                            <w:rPr>
                              <w:i/>
                              <w:spacing w:val="-3"/>
                              <w:sz w:val="18"/>
                              <w:lang w:val="az"/>
                            </w:rPr>
                            <w:t xml:space="preserve"> </w:t>
                          </w:r>
                          <w:r>
                            <w:rPr>
                              <w:i/>
                              <w:sz w:val="18"/>
                              <w:lang w:val="az"/>
                            </w:rPr>
                            <w:t>Jurnal</w:t>
                          </w:r>
                          <w:r>
                            <w:rPr>
                              <w:i/>
                              <w:spacing w:val="-1"/>
                              <w:sz w:val="18"/>
                              <w:lang w:val="az"/>
                            </w:rPr>
                            <w:t xml:space="preserve"> </w:t>
                          </w:r>
                          <w:r>
                            <w:rPr>
                              <w:i/>
                              <w:sz w:val="18"/>
                              <w:lang w:val="az"/>
                            </w:rPr>
                            <w:t>of</w:t>
                          </w:r>
                          <w:r>
                            <w:rPr>
                              <w:i/>
                              <w:spacing w:val="-1"/>
                              <w:sz w:val="18"/>
                              <w:lang w:val="az"/>
                            </w:rPr>
                            <w:t xml:space="preserve"> </w:t>
                          </w:r>
                          <w:r>
                            <w:rPr>
                              <w:i/>
                              <w:sz w:val="18"/>
                              <w:lang w:val="az"/>
                            </w:rPr>
                            <w:t>Məlumat</w:t>
                          </w:r>
                          <w:r>
                            <w:rPr>
                              <w:i/>
                              <w:spacing w:val="-1"/>
                              <w:sz w:val="18"/>
                              <w:lang w:val="az"/>
                            </w:rPr>
                            <w:t xml:space="preserve"> </w:t>
                          </w:r>
                          <w:r>
                            <w:rPr>
                              <w:i/>
                              <w:sz w:val="18"/>
                              <w:lang w:val="az"/>
                            </w:rPr>
                            <w:t>və</w:t>
                          </w:r>
                          <w:r>
                            <w:rPr>
                              <w:i/>
                              <w:spacing w:val="-2"/>
                              <w:sz w:val="18"/>
                              <w:lang w:val="az"/>
                            </w:rPr>
                            <w:t xml:space="preserve"> </w:t>
                          </w:r>
                          <w:r>
                            <w:rPr>
                              <w:i/>
                              <w:sz w:val="18"/>
                              <w:lang w:val="az"/>
                            </w:rPr>
                            <w:t>Təhsil</w:t>
                          </w:r>
                          <w:r>
                            <w:rPr>
                              <w:i/>
                              <w:spacing w:val="-2"/>
                              <w:sz w:val="18"/>
                              <w:lang w:val="az"/>
                            </w:rPr>
                            <w:t xml:space="preserve"> </w:t>
                          </w:r>
                          <w:r>
                            <w:rPr>
                              <w:i/>
                              <w:sz w:val="18"/>
                              <w:lang w:val="az"/>
                            </w:rPr>
                            <w:t>Texnologiya,</w:t>
                          </w:r>
                          <w:r>
                            <w:rPr>
                              <w:i/>
                              <w:spacing w:val="-2"/>
                              <w:sz w:val="18"/>
                              <w:lang w:val="az"/>
                            </w:rPr>
                            <w:t xml:space="preserve"> </w:t>
                          </w:r>
                          <w:r>
                            <w:rPr>
                              <w:i/>
                              <w:sz w:val="18"/>
                              <w:lang w:val="az"/>
                            </w:rPr>
                            <w:t>Oğurluq.</w:t>
                          </w:r>
                          <w:r>
                            <w:rPr>
                              <w:i/>
                              <w:spacing w:val="-1"/>
                              <w:sz w:val="18"/>
                              <w:lang w:val="az"/>
                            </w:rPr>
                            <w:t xml:space="preserve"> </w:t>
                          </w:r>
                          <w:r>
                            <w:rPr>
                              <w:i/>
                              <w:sz w:val="18"/>
                              <w:lang w:val="az"/>
                            </w:rPr>
                            <w:t>12,</w:t>
                          </w:r>
                          <w:r>
                            <w:rPr>
                              <w:i/>
                              <w:spacing w:val="-2"/>
                              <w:sz w:val="18"/>
                              <w:lang w:val="az"/>
                            </w:rPr>
                            <w:t xml:space="preserve"> </w:t>
                          </w:r>
                          <w:r>
                            <w:rPr>
                              <w:i/>
                              <w:sz w:val="18"/>
                              <w:lang w:val="az"/>
                            </w:rPr>
                            <w:t>Xeyr.</w:t>
                          </w:r>
                          <w:r>
                            <w:rPr>
                              <w:i/>
                              <w:spacing w:val="-1"/>
                              <w:sz w:val="18"/>
                              <w:lang w:val="az"/>
                            </w:rPr>
                            <w:t xml:space="preserve"> </w:t>
                          </w:r>
                          <w:r>
                            <w:rPr>
                              <w:i/>
                              <w:sz w:val="18"/>
                              <w:lang w:val="az"/>
                            </w:rPr>
                            <w:t>10,</w:t>
                          </w:r>
                          <w:r>
                            <w:rPr>
                              <w:i/>
                              <w:spacing w:val="-1"/>
                              <w:sz w:val="18"/>
                              <w:lang w:val="az"/>
                            </w:rPr>
                            <w:t xml:space="preserve"> </w:t>
                          </w:r>
                          <w:r>
                            <w:rPr>
                              <w:i/>
                              <w:sz w:val="18"/>
                              <w:lang w:val="az"/>
                            </w:rPr>
                            <w:t>Oktyabr</w:t>
                          </w:r>
                          <w:r>
                            <w:rPr>
                              <w:i/>
                              <w:spacing w:val="-2"/>
                              <w:sz w:val="18"/>
                              <w:lang w:val="az"/>
                            </w:rPr>
                            <w:t xml:space="preserve"> </w:t>
                          </w:r>
                          <w:r>
                            <w:rPr>
                              <w:i/>
                              <w:sz w:val="18"/>
                              <w:lang w:val="az"/>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32308" id="_x0000_t202" coordsize="21600,21600" o:spt="202" path="m,l,21600r21600,l21600,xe">
              <v:stroke joinstyle="miter"/>
              <v:path gradientshapeok="t" o:connecttype="rect"/>
            </v:shapetype>
            <v:shape id="Text Box 5" o:spid="_x0000_s1027" type="#_x0000_t202" style="position:absolute;margin-left:123.45pt;margin-top:25.05pt;width:346.75pt;height:12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" filled="f" stroked="f">
              <v:textbox inset="0,0,0,0">
                <w:txbxContent>
                  <w:p w14:paraId="341F0762" w14:textId="77777777" w:rsidR="00302AAF" w:rsidRDefault="00111E3F">
                    <w:pPr>
                      <w:spacing w:before="12"/>
                      <w:ind w:left="20"/>
                      <w:rPr>
                        <w:i/>
                        <w:sz w:val="18"/>
                      </w:rPr>
                    </w:pPr>
                    <w:r>
                      <w:rPr>
                        <w:i/>
                        <w:sz w:val="18"/>
                        <w:lang w:val="az"/>
                      </w:rPr>
                      <w:t>Beynəlxalq</w:t>
                    </w:r>
                    <w:r>
                      <w:rPr>
                        <w:i/>
                        <w:spacing w:val="-3"/>
                        <w:sz w:val="18"/>
                        <w:lang w:val="az"/>
                      </w:rPr>
                      <w:t xml:space="preserve"> </w:t>
                    </w:r>
                    <w:r>
                      <w:rPr>
                        <w:i/>
                        <w:sz w:val="18"/>
                        <w:lang w:val="az"/>
                      </w:rPr>
                      <w:t>Jurnal</w:t>
                    </w:r>
                    <w:r>
                      <w:rPr>
                        <w:i/>
                        <w:spacing w:val="-1"/>
                        <w:sz w:val="18"/>
                        <w:lang w:val="az"/>
                      </w:rPr>
                      <w:t xml:space="preserve"> </w:t>
                    </w:r>
                    <w:r>
                      <w:rPr>
                        <w:i/>
                        <w:sz w:val="18"/>
                        <w:lang w:val="az"/>
                      </w:rPr>
                      <w:t>of</w:t>
                    </w:r>
                    <w:r>
                      <w:rPr>
                        <w:i/>
                        <w:spacing w:val="-1"/>
                        <w:sz w:val="18"/>
                        <w:lang w:val="az"/>
                      </w:rPr>
                      <w:t xml:space="preserve"> </w:t>
                    </w:r>
                    <w:r>
                      <w:rPr>
                        <w:i/>
                        <w:sz w:val="18"/>
                        <w:lang w:val="az"/>
                      </w:rPr>
                      <w:t>Məlumat</w:t>
                    </w:r>
                    <w:r>
                      <w:rPr>
                        <w:i/>
                        <w:spacing w:val="-1"/>
                        <w:sz w:val="18"/>
                        <w:lang w:val="az"/>
                      </w:rPr>
                      <w:t xml:space="preserve"> </w:t>
                    </w:r>
                    <w:r>
                      <w:rPr>
                        <w:i/>
                        <w:sz w:val="18"/>
                        <w:lang w:val="az"/>
                      </w:rPr>
                      <w:t>və</w:t>
                    </w:r>
                    <w:r>
                      <w:rPr>
                        <w:i/>
                        <w:spacing w:val="-2"/>
                        <w:sz w:val="18"/>
                        <w:lang w:val="az"/>
                      </w:rPr>
                      <w:t xml:space="preserve"> </w:t>
                    </w:r>
                    <w:r>
                      <w:rPr>
                        <w:i/>
                        <w:sz w:val="18"/>
                        <w:lang w:val="az"/>
                      </w:rPr>
                      <w:t>Təhsil</w:t>
                    </w:r>
                    <w:r>
                      <w:rPr>
                        <w:i/>
                        <w:spacing w:val="-2"/>
                        <w:sz w:val="18"/>
                        <w:lang w:val="az"/>
                      </w:rPr>
                      <w:t xml:space="preserve"> </w:t>
                    </w:r>
                    <w:r>
                      <w:rPr>
                        <w:i/>
                        <w:sz w:val="18"/>
                        <w:lang w:val="az"/>
                      </w:rPr>
                      <w:t>Texnologiya,</w:t>
                    </w:r>
                    <w:r>
                      <w:rPr>
                        <w:i/>
                        <w:spacing w:val="-2"/>
                        <w:sz w:val="18"/>
                        <w:lang w:val="az"/>
                      </w:rPr>
                      <w:t xml:space="preserve"> </w:t>
                    </w:r>
                    <w:r>
                      <w:rPr>
                        <w:i/>
                        <w:sz w:val="18"/>
                        <w:lang w:val="az"/>
                      </w:rPr>
                      <w:t>Oğurluq.</w:t>
                    </w:r>
                    <w:r>
                      <w:rPr>
                        <w:i/>
                        <w:spacing w:val="-1"/>
                        <w:sz w:val="18"/>
                        <w:lang w:val="az"/>
                      </w:rPr>
                      <w:t xml:space="preserve"> </w:t>
                    </w:r>
                    <w:r>
                      <w:rPr>
                        <w:i/>
                        <w:sz w:val="18"/>
                        <w:lang w:val="az"/>
                      </w:rPr>
                      <w:t>12,</w:t>
                    </w:r>
                    <w:r>
                      <w:rPr>
                        <w:i/>
                        <w:spacing w:val="-2"/>
                        <w:sz w:val="18"/>
                        <w:lang w:val="az"/>
                      </w:rPr>
                      <w:t xml:space="preserve"> </w:t>
                    </w:r>
                    <w:r>
                      <w:rPr>
                        <w:i/>
                        <w:sz w:val="18"/>
                        <w:lang w:val="az"/>
                      </w:rPr>
                      <w:t>Xeyr.</w:t>
                    </w:r>
                    <w:r>
                      <w:rPr>
                        <w:i/>
                        <w:spacing w:val="-1"/>
                        <w:sz w:val="18"/>
                        <w:lang w:val="az"/>
                      </w:rPr>
                      <w:t xml:space="preserve"> </w:t>
                    </w:r>
                    <w:r>
                      <w:rPr>
                        <w:i/>
                        <w:sz w:val="18"/>
                        <w:lang w:val="az"/>
                      </w:rPr>
                      <w:t>10,</w:t>
                    </w:r>
                    <w:r>
                      <w:rPr>
                        <w:i/>
                        <w:spacing w:val="-1"/>
                        <w:sz w:val="18"/>
                        <w:lang w:val="az"/>
                      </w:rPr>
                      <w:t xml:space="preserve"> </w:t>
                    </w:r>
                    <w:r>
                      <w:rPr>
                        <w:i/>
                        <w:sz w:val="18"/>
                        <w:lang w:val="az"/>
                      </w:rPr>
                      <w:t>Oktyabr</w:t>
                    </w:r>
                    <w:r>
                      <w:rPr>
                        <w:i/>
                        <w:spacing w:val="-2"/>
                        <w:sz w:val="18"/>
                        <w:lang w:val="az"/>
                      </w:rPr>
                      <w:t xml:space="preserve"> </w:t>
                    </w:r>
                    <w:r>
                      <w:rPr>
                        <w:i/>
                        <w:sz w:val="18"/>
                        <w:lang w:val="az"/>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7122" w14:textId="75B225E0" w:rsidR="00302AAF" w:rsidRDefault="00B206CC">
    <w:pPr>
      <w:pStyle w:val="BodyText"/>
      <w:spacing w:line="14" w:lineRule="auto"/>
    </w:pPr>
    <w:r>
      <w:rPr>
        <w:noProof/>
      </w:rPr>
      <mc:AlternateContent>
        <mc:Choice Requires="wps">
          <w:drawing>
            <wp:anchor distT="0" distB="0" distL="114300" distR="114300" simplePos="0" relativeHeight="487239680" behindDoc="1" locked="0" layoutInCell="1" allowOverlap="1" wp14:anchorId="6FDD1834" wp14:editId="0301C368">
              <wp:simplePos x="0" y="0"/>
              <wp:positionH relativeFrom="page">
                <wp:posOffset>1567815</wp:posOffset>
              </wp:positionH>
              <wp:positionV relativeFrom="page">
                <wp:posOffset>318135</wp:posOffset>
              </wp:positionV>
              <wp:extent cx="4403725"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B5531" w14:textId="77777777" w:rsidR="00302AAF" w:rsidRDefault="00111E3F">
                          <w:pPr>
                            <w:spacing w:before="12"/>
                            <w:ind w:left="20"/>
                            <w:rPr>
                              <w:i/>
                              <w:sz w:val="18"/>
                            </w:rPr>
                          </w:pPr>
                          <w:r>
                            <w:rPr>
                              <w:i/>
                              <w:sz w:val="18"/>
                              <w:lang w:val="az"/>
                            </w:rPr>
                            <w:t>Beynəlxalq</w:t>
                          </w:r>
                          <w:r>
                            <w:rPr>
                              <w:i/>
                              <w:spacing w:val="-3"/>
                              <w:sz w:val="18"/>
                              <w:lang w:val="az"/>
                            </w:rPr>
                            <w:t xml:space="preserve"> </w:t>
                          </w:r>
                          <w:r>
                            <w:rPr>
                              <w:i/>
                              <w:sz w:val="18"/>
                              <w:lang w:val="az"/>
                            </w:rPr>
                            <w:t>Jurnal</w:t>
                          </w:r>
                          <w:r>
                            <w:rPr>
                              <w:i/>
                              <w:spacing w:val="-1"/>
                              <w:sz w:val="18"/>
                              <w:lang w:val="az"/>
                            </w:rPr>
                            <w:t xml:space="preserve"> </w:t>
                          </w:r>
                          <w:r>
                            <w:rPr>
                              <w:i/>
                              <w:sz w:val="18"/>
                              <w:lang w:val="az"/>
                            </w:rPr>
                            <w:t>of</w:t>
                          </w:r>
                          <w:r>
                            <w:rPr>
                              <w:i/>
                              <w:spacing w:val="-1"/>
                              <w:sz w:val="18"/>
                              <w:lang w:val="az"/>
                            </w:rPr>
                            <w:t xml:space="preserve"> </w:t>
                          </w:r>
                          <w:r>
                            <w:rPr>
                              <w:i/>
                              <w:sz w:val="18"/>
                              <w:lang w:val="az"/>
                            </w:rPr>
                            <w:t>Məlumat</w:t>
                          </w:r>
                          <w:r>
                            <w:rPr>
                              <w:i/>
                              <w:spacing w:val="-1"/>
                              <w:sz w:val="18"/>
                              <w:lang w:val="az"/>
                            </w:rPr>
                            <w:t xml:space="preserve"> </w:t>
                          </w:r>
                          <w:r>
                            <w:rPr>
                              <w:i/>
                              <w:sz w:val="18"/>
                              <w:lang w:val="az"/>
                            </w:rPr>
                            <w:t>və</w:t>
                          </w:r>
                          <w:r>
                            <w:rPr>
                              <w:i/>
                              <w:spacing w:val="-2"/>
                              <w:sz w:val="18"/>
                              <w:lang w:val="az"/>
                            </w:rPr>
                            <w:t xml:space="preserve"> </w:t>
                          </w:r>
                          <w:r>
                            <w:rPr>
                              <w:i/>
                              <w:sz w:val="18"/>
                              <w:lang w:val="az"/>
                            </w:rPr>
                            <w:t>Təhsil</w:t>
                          </w:r>
                          <w:r>
                            <w:rPr>
                              <w:i/>
                              <w:spacing w:val="-2"/>
                              <w:sz w:val="18"/>
                              <w:lang w:val="az"/>
                            </w:rPr>
                            <w:t xml:space="preserve"> </w:t>
                          </w:r>
                          <w:r>
                            <w:rPr>
                              <w:i/>
                              <w:sz w:val="18"/>
                              <w:lang w:val="az"/>
                            </w:rPr>
                            <w:t>Texnologiya,</w:t>
                          </w:r>
                          <w:r>
                            <w:rPr>
                              <w:i/>
                              <w:spacing w:val="-2"/>
                              <w:sz w:val="18"/>
                              <w:lang w:val="az"/>
                            </w:rPr>
                            <w:t xml:space="preserve"> </w:t>
                          </w:r>
                          <w:r>
                            <w:rPr>
                              <w:i/>
                              <w:sz w:val="18"/>
                              <w:lang w:val="az"/>
                            </w:rPr>
                            <w:t>Oğurluq.</w:t>
                          </w:r>
                          <w:r>
                            <w:rPr>
                              <w:i/>
                              <w:spacing w:val="-1"/>
                              <w:sz w:val="18"/>
                              <w:lang w:val="az"/>
                            </w:rPr>
                            <w:t xml:space="preserve"> </w:t>
                          </w:r>
                          <w:r>
                            <w:rPr>
                              <w:i/>
                              <w:sz w:val="18"/>
                              <w:lang w:val="az"/>
                            </w:rPr>
                            <w:t>12,</w:t>
                          </w:r>
                          <w:r>
                            <w:rPr>
                              <w:i/>
                              <w:spacing w:val="-2"/>
                              <w:sz w:val="18"/>
                              <w:lang w:val="az"/>
                            </w:rPr>
                            <w:t xml:space="preserve"> </w:t>
                          </w:r>
                          <w:r>
                            <w:rPr>
                              <w:i/>
                              <w:sz w:val="18"/>
                              <w:lang w:val="az"/>
                            </w:rPr>
                            <w:t>Xeyr.</w:t>
                          </w:r>
                          <w:r>
                            <w:rPr>
                              <w:i/>
                              <w:spacing w:val="-1"/>
                              <w:sz w:val="18"/>
                              <w:lang w:val="az"/>
                            </w:rPr>
                            <w:t xml:space="preserve"> </w:t>
                          </w:r>
                          <w:r>
                            <w:rPr>
                              <w:i/>
                              <w:sz w:val="18"/>
                              <w:lang w:val="az"/>
                            </w:rPr>
                            <w:t>10,</w:t>
                          </w:r>
                          <w:r>
                            <w:rPr>
                              <w:i/>
                              <w:spacing w:val="-1"/>
                              <w:sz w:val="18"/>
                              <w:lang w:val="az"/>
                            </w:rPr>
                            <w:t xml:space="preserve"> </w:t>
                          </w:r>
                          <w:r>
                            <w:rPr>
                              <w:i/>
                              <w:sz w:val="18"/>
                              <w:lang w:val="az"/>
                            </w:rPr>
                            <w:t>Oktyabr</w:t>
                          </w:r>
                          <w:r>
                            <w:rPr>
                              <w:i/>
                              <w:spacing w:val="-2"/>
                              <w:sz w:val="18"/>
                              <w:lang w:val="az"/>
                            </w:rPr>
                            <w:t xml:space="preserve"> </w:t>
                          </w:r>
                          <w:r>
                            <w:rPr>
                              <w:i/>
                              <w:sz w:val="18"/>
                              <w:lang w:val="az"/>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D1834" id="_x0000_t202" coordsize="21600,21600" o:spt="202" path="m,l,21600r21600,l21600,xe">
              <v:stroke joinstyle="miter"/>
              <v:path gradientshapeok="t" o:connecttype="rect"/>
            </v:shapetype>
            <v:shape id="_x0000_s1030" type="#_x0000_t202" style="position:absolute;margin-left:123.45pt;margin-top:25.05pt;width:346.75pt;height:12pt;z-index:-160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" filled="f" stroked="f">
              <v:textbox inset="0,0,0,0">
                <w:txbxContent>
                  <w:p w14:paraId="452B5531" w14:textId="77777777" w:rsidR="00302AAF" w:rsidRDefault="00111E3F">
                    <w:pPr>
                      <w:spacing w:before="12"/>
                      <w:ind w:left="20"/>
                      <w:rPr>
                        <w:i/>
                        <w:sz w:val="18"/>
                      </w:rPr>
                    </w:pPr>
                    <w:r>
                      <w:rPr>
                        <w:i/>
                        <w:sz w:val="18"/>
                        <w:lang w:val="az"/>
                      </w:rPr>
                      <w:t>Beynəlxalq</w:t>
                    </w:r>
                    <w:r>
                      <w:rPr>
                        <w:i/>
                        <w:spacing w:val="-3"/>
                        <w:sz w:val="18"/>
                        <w:lang w:val="az"/>
                      </w:rPr>
                      <w:t xml:space="preserve"> </w:t>
                    </w:r>
                    <w:r>
                      <w:rPr>
                        <w:i/>
                        <w:sz w:val="18"/>
                        <w:lang w:val="az"/>
                      </w:rPr>
                      <w:t>Jurnal</w:t>
                    </w:r>
                    <w:r>
                      <w:rPr>
                        <w:i/>
                        <w:spacing w:val="-1"/>
                        <w:sz w:val="18"/>
                        <w:lang w:val="az"/>
                      </w:rPr>
                      <w:t xml:space="preserve"> </w:t>
                    </w:r>
                    <w:r>
                      <w:rPr>
                        <w:i/>
                        <w:sz w:val="18"/>
                        <w:lang w:val="az"/>
                      </w:rPr>
                      <w:t>of</w:t>
                    </w:r>
                    <w:r>
                      <w:rPr>
                        <w:i/>
                        <w:spacing w:val="-1"/>
                        <w:sz w:val="18"/>
                        <w:lang w:val="az"/>
                      </w:rPr>
                      <w:t xml:space="preserve"> </w:t>
                    </w:r>
                    <w:r>
                      <w:rPr>
                        <w:i/>
                        <w:sz w:val="18"/>
                        <w:lang w:val="az"/>
                      </w:rPr>
                      <w:t>Məlumat</w:t>
                    </w:r>
                    <w:r>
                      <w:rPr>
                        <w:i/>
                        <w:spacing w:val="-1"/>
                        <w:sz w:val="18"/>
                        <w:lang w:val="az"/>
                      </w:rPr>
                      <w:t xml:space="preserve"> </w:t>
                    </w:r>
                    <w:r>
                      <w:rPr>
                        <w:i/>
                        <w:sz w:val="18"/>
                        <w:lang w:val="az"/>
                      </w:rPr>
                      <w:t>və</w:t>
                    </w:r>
                    <w:r>
                      <w:rPr>
                        <w:i/>
                        <w:spacing w:val="-2"/>
                        <w:sz w:val="18"/>
                        <w:lang w:val="az"/>
                      </w:rPr>
                      <w:t xml:space="preserve"> </w:t>
                    </w:r>
                    <w:r>
                      <w:rPr>
                        <w:i/>
                        <w:sz w:val="18"/>
                        <w:lang w:val="az"/>
                      </w:rPr>
                      <w:t>Təhsil</w:t>
                    </w:r>
                    <w:r>
                      <w:rPr>
                        <w:i/>
                        <w:spacing w:val="-2"/>
                        <w:sz w:val="18"/>
                        <w:lang w:val="az"/>
                      </w:rPr>
                      <w:t xml:space="preserve"> </w:t>
                    </w:r>
                    <w:r>
                      <w:rPr>
                        <w:i/>
                        <w:sz w:val="18"/>
                        <w:lang w:val="az"/>
                      </w:rPr>
                      <w:t>Texnologiya,</w:t>
                    </w:r>
                    <w:r>
                      <w:rPr>
                        <w:i/>
                        <w:spacing w:val="-2"/>
                        <w:sz w:val="18"/>
                        <w:lang w:val="az"/>
                      </w:rPr>
                      <w:t xml:space="preserve"> </w:t>
                    </w:r>
                    <w:r>
                      <w:rPr>
                        <w:i/>
                        <w:sz w:val="18"/>
                        <w:lang w:val="az"/>
                      </w:rPr>
                      <w:t>Oğurluq.</w:t>
                    </w:r>
                    <w:r>
                      <w:rPr>
                        <w:i/>
                        <w:spacing w:val="-1"/>
                        <w:sz w:val="18"/>
                        <w:lang w:val="az"/>
                      </w:rPr>
                      <w:t xml:space="preserve"> </w:t>
                    </w:r>
                    <w:r>
                      <w:rPr>
                        <w:i/>
                        <w:sz w:val="18"/>
                        <w:lang w:val="az"/>
                      </w:rPr>
                      <w:t>12,</w:t>
                    </w:r>
                    <w:r>
                      <w:rPr>
                        <w:i/>
                        <w:spacing w:val="-2"/>
                        <w:sz w:val="18"/>
                        <w:lang w:val="az"/>
                      </w:rPr>
                      <w:t xml:space="preserve"> </w:t>
                    </w:r>
                    <w:r>
                      <w:rPr>
                        <w:i/>
                        <w:sz w:val="18"/>
                        <w:lang w:val="az"/>
                      </w:rPr>
                      <w:t>Xeyr.</w:t>
                    </w:r>
                    <w:r>
                      <w:rPr>
                        <w:i/>
                        <w:spacing w:val="-1"/>
                        <w:sz w:val="18"/>
                        <w:lang w:val="az"/>
                      </w:rPr>
                      <w:t xml:space="preserve"> </w:t>
                    </w:r>
                    <w:r>
                      <w:rPr>
                        <w:i/>
                        <w:sz w:val="18"/>
                        <w:lang w:val="az"/>
                      </w:rPr>
                      <w:t>10,</w:t>
                    </w:r>
                    <w:r>
                      <w:rPr>
                        <w:i/>
                        <w:spacing w:val="-1"/>
                        <w:sz w:val="18"/>
                        <w:lang w:val="az"/>
                      </w:rPr>
                      <w:t xml:space="preserve"> </w:t>
                    </w:r>
                    <w:r>
                      <w:rPr>
                        <w:i/>
                        <w:sz w:val="18"/>
                        <w:lang w:val="az"/>
                      </w:rPr>
                      <w:t>Oktyabr</w:t>
                    </w:r>
                    <w:r>
                      <w:rPr>
                        <w:i/>
                        <w:spacing w:val="-2"/>
                        <w:sz w:val="18"/>
                        <w:lang w:val="az"/>
                      </w:rPr>
                      <w:t xml:space="preserve"> </w:t>
                    </w:r>
                    <w:r>
                      <w:rPr>
                        <w:i/>
                        <w:sz w:val="18"/>
                        <w:lang w:val="az"/>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3CD4"/>
    <w:multiLevelType w:val="hybridMultilevel"/>
    <w:tmpl w:val="BA3C20EA"/>
    <w:lvl w:ilvl="0" w:tplc="1D5A6F5C">
      <w:start w:val="1"/>
      <w:numFmt w:val="decimal"/>
      <w:lvlText w:val="[%1]"/>
      <w:lvlJc w:val="left"/>
      <w:pPr>
        <w:ind w:left="576" w:hanging="400"/>
        <w:jc w:val="left"/>
      </w:pPr>
      <w:rPr>
        <w:rFonts w:ascii="Times New Roman" w:eastAsia="Times New Roman" w:hAnsi="Times New Roman" w:cs="Times New Roman" w:hint="default"/>
        <w:w w:val="99"/>
        <w:sz w:val="16"/>
        <w:szCs w:val="16"/>
        <w:lang w:val="en-US" w:eastAsia="en-US" w:bidi="ar-SA"/>
      </w:rPr>
    </w:lvl>
    <w:lvl w:ilvl="1" w:tplc="A83ED49A">
      <w:numFmt w:val="bullet"/>
      <w:lvlText w:val="•"/>
      <w:lvlJc w:val="left"/>
      <w:pPr>
        <w:ind w:left="1034" w:hanging="400"/>
      </w:pPr>
      <w:rPr>
        <w:rFonts w:hint="default"/>
        <w:lang w:val="en-US" w:eastAsia="en-US" w:bidi="ar-SA"/>
      </w:rPr>
    </w:lvl>
    <w:lvl w:ilvl="2" w:tplc="B07AA596">
      <w:numFmt w:val="bullet"/>
      <w:lvlText w:val="•"/>
      <w:lvlJc w:val="left"/>
      <w:pPr>
        <w:ind w:left="1489" w:hanging="400"/>
      </w:pPr>
      <w:rPr>
        <w:rFonts w:hint="default"/>
        <w:lang w:val="en-US" w:eastAsia="en-US" w:bidi="ar-SA"/>
      </w:rPr>
    </w:lvl>
    <w:lvl w:ilvl="3" w:tplc="05DAD714">
      <w:numFmt w:val="bullet"/>
      <w:lvlText w:val="•"/>
      <w:lvlJc w:val="left"/>
      <w:pPr>
        <w:ind w:left="1944" w:hanging="400"/>
      </w:pPr>
      <w:rPr>
        <w:rFonts w:hint="default"/>
        <w:lang w:val="en-US" w:eastAsia="en-US" w:bidi="ar-SA"/>
      </w:rPr>
    </w:lvl>
    <w:lvl w:ilvl="4" w:tplc="CA269790">
      <w:numFmt w:val="bullet"/>
      <w:lvlText w:val="•"/>
      <w:lvlJc w:val="left"/>
      <w:pPr>
        <w:ind w:left="2399" w:hanging="400"/>
      </w:pPr>
      <w:rPr>
        <w:rFonts w:hint="default"/>
        <w:lang w:val="en-US" w:eastAsia="en-US" w:bidi="ar-SA"/>
      </w:rPr>
    </w:lvl>
    <w:lvl w:ilvl="5" w:tplc="101C50C2">
      <w:numFmt w:val="bullet"/>
      <w:lvlText w:val="•"/>
      <w:lvlJc w:val="left"/>
      <w:pPr>
        <w:ind w:left="2854" w:hanging="400"/>
      </w:pPr>
      <w:rPr>
        <w:rFonts w:hint="default"/>
        <w:lang w:val="en-US" w:eastAsia="en-US" w:bidi="ar-SA"/>
      </w:rPr>
    </w:lvl>
    <w:lvl w:ilvl="6" w:tplc="B9EC3484">
      <w:numFmt w:val="bullet"/>
      <w:lvlText w:val="•"/>
      <w:lvlJc w:val="left"/>
      <w:pPr>
        <w:ind w:left="3308" w:hanging="400"/>
      </w:pPr>
      <w:rPr>
        <w:rFonts w:hint="default"/>
        <w:lang w:val="en-US" w:eastAsia="en-US" w:bidi="ar-SA"/>
      </w:rPr>
    </w:lvl>
    <w:lvl w:ilvl="7" w:tplc="3B56E53C">
      <w:numFmt w:val="bullet"/>
      <w:lvlText w:val="•"/>
      <w:lvlJc w:val="left"/>
      <w:pPr>
        <w:ind w:left="3763" w:hanging="400"/>
      </w:pPr>
      <w:rPr>
        <w:rFonts w:hint="default"/>
        <w:lang w:val="en-US" w:eastAsia="en-US" w:bidi="ar-SA"/>
      </w:rPr>
    </w:lvl>
    <w:lvl w:ilvl="8" w:tplc="D5F26026">
      <w:numFmt w:val="bullet"/>
      <w:lvlText w:val="•"/>
      <w:lvlJc w:val="left"/>
      <w:pPr>
        <w:ind w:left="4218" w:hanging="400"/>
      </w:pPr>
      <w:rPr>
        <w:rFonts w:hint="default"/>
        <w:lang w:val="en-US" w:eastAsia="en-US" w:bidi="ar-SA"/>
      </w:rPr>
    </w:lvl>
  </w:abstractNum>
  <w:abstractNum w:abstractNumId="1" w15:restartNumberingAfterBreak="0">
    <w:nsid w:val="04335905"/>
    <w:multiLevelType w:val="hybridMultilevel"/>
    <w:tmpl w:val="9FF046DA"/>
    <w:lvl w:ilvl="0" w:tplc="AA48084C">
      <w:start w:val="1"/>
      <w:numFmt w:val="decimal"/>
      <w:lvlText w:val="%1-"/>
      <w:lvlJc w:val="left"/>
      <w:pPr>
        <w:ind w:left="216" w:hanging="224"/>
        <w:jc w:val="left"/>
      </w:pPr>
      <w:rPr>
        <w:rFonts w:ascii="Times New Roman" w:eastAsia="Times New Roman" w:hAnsi="Times New Roman" w:cs="Times New Roman" w:hint="default"/>
        <w:w w:val="100"/>
        <w:sz w:val="20"/>
        <w:szCs w:val="20"/>
        <w:lang w:val="en-US" w:eastAsia="en-US" w:bidi="ar-SA"/>
      </w:rPr>
    </w:lvl>
    <w:lvl w:ilvl="1" w:tplc="AF6A04BA">
      <w:numFmt w:val="bullet"/>
      <w:lvlText w:val="•"/>
      <w:lvlJc w:val="left"/>
      <w:pPr>
        <w:ind w:left="710" w:hanging="224"/>
      </w:pPr>
      <w:rPr>
        <w:rFonts w:hint="default"/>
        <w:lang w:val="en-US" w:eastAsia="en-US" w:bidi="ar-SA"/>
      </w:rPr>
    </w:lvl>
    <w:lvl w:ilvl="2" w:tplc="C5ECA78C">
      <w:numFmt w:val="bullet"/>
      <w:lvlText w:val="•"/>
      <w:lvlJc w:val="left"/>
      <w:pPr>
        <w:ind w:left="1201" w:hanging="224"/>
      </w:pPr>
      <w:rPr>
        <w:rFonts w:hint="default"/>
        <w:lang w:val="en-US" w:eastAsia="en-US" w:bidi="ar-SA"/>
      </w:rPr>
    </w:lvl>
    <w:lvl w:ilvl="3" w:tplc="1912169A">
      <w:numFmt w:val="bullet"/>
      <w:lvlText w:val="•"/>
      <w:lvlJc w:val="left"/>
      <w:pPr>
        <w:ind w:left="1692" w:hanging="224"/>
      </w:pPr>
      <w:rPr>
        <w:rFonts w:hint="default"/>
        <w:lang w:val="en-US" w:eastAsia="en-US" w:bidi="ar-SA"/>
      </w:rPr>
    </w:lvl>
    <w:lvl w:ilvl="4" w:tplc="7D0CD436">
      <w:numFmt w:val="bullet"/>
      <w:lvlText w:val="•"/>
      <w:lvlJc w:val="left"/>
      <w:pPr>
        <w:ind w:left="2183" w:hanging="224"/>
      </w:pPr>
      <w:rPr>
        <w:rFonts w:hint="default"/>
        <w:lang w:val="en-US" w:eastAsia="en-US" w:bidi="ar-SA"/>
      </w:rPr>
    </w:lvl>
    <w:lvl w:ilvl="5" w:tplc="B002ED4C">
      <w:numFmt w:val="bullet"/>
      <w:lvlText w:val="•"/>
      <w:lvlJc w:val="left"/>
      <w:pPr>
        <w:ind w:left="2674" w:hanging="224"/>
      </w:pPr>
      <w:rPr>
        <w:rFonts w:hint="default"/>
        <w:lang w:val="en-US" w:eastAsia="en-US" w:bidi="ar-SA"/>
      </w:rPr>
    </w:lvl>
    <w:lvl w:ilvl="6" w:tplc="34C4C4D6">
      <w:numFmt w:val="bullet"/>
      <w:lvlText w:val="•"/>
      <w:lvlJc w:val="left"/>
      <w:pPr>
        <w:ind w:left="3164" w:hanging="224"/>
      </w:pPr>
      <w:rPr>
        <w:rFonts w:hint="default"/>
        <w:lang w:val="en-US" w:eastAsia="en-US" w:bidi="ar-SA"/>
      </w:rPr>
    </w:lvl>
    <w:lvl w:ilvl="7" w:tplc="C0843C46">
      <w:numFmt w:val="bullet"/>
      <w:lvlText w:val="•"/>
      <w:lvlJc w:val="left"/>
      <w:pPr>
        <w:ind w:left="3655" w:hanging="224"/>
      </w:pPr>
      <w:rPr>
        <w:rFonts w:hint="default"/>
        <w:lang w:val="en-US" w:eastAsia="en-US" w:bidi="ar-SA"/>
      </w:rPr>
    </w:lvl>
    <w:lvl w:ilvl="8" w:tplc="9E3019B4">
      <w:numFmt w:val="bullet"/>
      <w:lvlText w:val="•"/>
      <w:lvlJc w:val="left"/>
      <w:pPr>
        <w:ind w:left="4146" w:hanging="224"/>
      </w:pPr>
      <w:rPr>
        <w:rFonts w:hint="default"/>
        <w:lang w:val="en-US" w:eastAsia="en-US" w:bidi="ar-SA"/>
      </w:rPr>
    </w:lvl>
  </w:abstractNum>
  <w:abstractNum w:abstractNumId="2" w15:restartNumberingAfterBreak="0">
    <w:nsid w:val="06964C84"/>
    <w:multiLevelType w:val="hybridMultilevel"/>
    <w:tmpl w:val="3A5089D2"/>
    <w:lvl w:ilvl="0" w:tplc="BEFE8EC0">
      <w:start w:val="1"/>
      <w:numFmt w:val="decimal"/>
      <w:lvlText w:val="%1)"/>
      <w:lvlJc w:val="left"/>
      <w:pPr>
        <w:ind w:left="758" w:hanging="311"/>
        <w:jc w:val="left"/>
      </w:pPr>
      <w:rPr>
        <w:rFonts w:ascii="Times New Roman" w:eastAsia="Times New Roman" w:hAnsi="Times New Roman" w:cs="Times New Roman" w:hint="default"/>
        <w:i/>
        <w:iCs/>
        <w:w w:val="100"/>
        <w:sz w:val="20"/>
        <w:szCs w:val="20"/>
        <w:lang w:val="en-US" w:eastAsia="en-US" w:bidi="ar-SA"/>
      </w:rPr>
    </w:lvl>
    <w:lvl w:ilvl="1" w:tplc="F4A85A4A">
      <w:numFmt w:val="bullet"/>
      <w:lvlText w:val="•"/>
      <w:lvlJc w:val="left"/>
      <w:pPr>
        <w:ind w:left="1193" w:hanging="311"/>
      </w:pPr>
      <w:rPr>
        <w:rFonts w:hint="default"/>
        <w:lang w:val="en-US" w:eastAsia="en-US" w:bidi="ar-SA"/>
      </w:rPr>
    </w:lvl>
    <w:lvl w:ilvl="2" w:tplc="21D8D19A">
      <w:numFmt w:val="bullet"/>
      <w:lvlText w:val="•"/>
      <w:lvlJc w:val="left"/>
      <w:pPr>
        <w:ind w:left="1626" w:hanging="311"/>
      </w:pPr>
      <w:rPr>
        <w:rFonts w:hint="default"/>
        <w:lang w:val="en-US" w:eastAsia="en-US" w:bidi="ar-SA"/>
      </w:rPr>
    </w:lvl>
    <w:lvl w:ilvl="3" w:tplc="BFB28B48">
      <w:numFmt w:val="bullet"/>
      <w:lvlText w:val="•"/>
      <w:lvlJc w:val="left"/>
      <w:pPr>
        <w:ind w:left="2059" w:hanging="311"/>
      </w:pPr>
      <w:rPr>
        <w:rFonts w:hint="default"/>
        <w:lang w:val="en-US" w:eastAsia="en-US" w:bidi="ar-SA"/>
      </w:rPr>
    </w:lvl>
    <w:lvl w:ilvl="4" w:tplc="EBCCA502">
      <w:numFmt w:val="bullet"/>
      <w:lvlText w:val="•"/>
      <w:lvlJc w:val="left"/>
      <w:pPr>
        <w:ind w:left="2492" w:hanging="311"/>
      </w:pPr>
      <w:rPr>
        <w:rFonts w:hint="default"/>
        <w:lang w:val="en-US" w:eastAsia="en-US" w:bidi="ar-SA"/>
      </w:rPr>
    </w:lvl>
    <w:lvl w:ilvl="5" w:tplc="C2D85A14">
      <w:numFmt w:val="bullet"/>
      <w:lvlText w:val="•"/>
      <w:lvlJc w:val="left"/>
      <w:pPr>
        <w:ind w:left="2925" w:hanging="311"/>
      </w:pPr>
      <w:rPr>
        <w:rFonts w:hint="default"/>
        <w:lang w:val="en-US" w:eastAsia="en-US" w:bidi="ar-SA"/>
      </w:rPr>
    </w:lvl>
    <w:lvl w:ilvl="6" w:tplc="433EF852">
      <w:numFmt w:val="bullet"/>
      <w:lvlText w:val="•"/>
      <w:lvlJc w:val="left"/>
      <w:pPr>
        <w:ind w:left="3358" w:hanging="311"/>
      </w:pPr>
      <w:rPr>
        <w:rFonts w:hint="default"/>
        <w:lang w:val="en-US" w:eastAsia="en-US" w:bidi="ar-SA"/>
      </w:rPr>
    </w:lvl>
    <w:lvl w:ilvl="7" w:tplc="2B5E0864">
      <w:numFmt w:val="bullet"/>
      <w:lvlText w:val="•"/>
      <w:lvlJc w:val="left"/>
      <w:pPr>
        <w:ind w:left="3791" w:hanging="311"/>
      </w:pPr>
      <w:rPr>
        <w:rFonts w:hint="default"/>
        <w:lang w:val="en-US" w:eastAsia="en-US" w:bidi="ar-SA"/>
      </w:rPr>
    </w:lvl>
    <w:lvl w:ilvl="8" w:tplc="5B2C38AC">
      <w:numFmt w:val="bullet"/>
      <w:lvlText w:val="•"/>
      <w:lvlJc w:val="left"/>
      <w:pPr>
        <w:ind w:left="4224" w:hanging="311"/>
      </w:pPr>
      <w:rPr>
        <w:rFonts w:hint="default"/>
        <w:lang w:val="en-US" w:eastAsia="en-US" w:bidi="ar-SA"/>
      </w:rPr>
    </w:lvl>
  </w:abstractNum>
  <w:abstractNum w:abstractNumId="3" w15:restartNumberingAfterBreak="0">
    <w:nsid w:val="229B51F0"/>
    <w:multiLevelType w:val="hybridMultilevel"/>
    <w:tmpl w:val="5BA2B2D2"/>
    <w:lvl w:ilvl="0" w:tplc="AC6AEC84">
      <w:start w:val="1"/>
      <w:numFmt w:val="decimal"/>
      <w:lvlText w:val="%1)"/>
      <w:lvlJc w:val="left"/>
      <w:pPr>
        <w:ind w:left="742" w:hanging="311"/>
        <w:jc w:val="left"/>
      </w:pPr>
      <w:rPr>
        <w:rFonts w:ascii="Times New Roman" w:eastAsia="Times New Roman" w:hAnsi="Times New Roman" w:cs="Times New Roman" w:hint="default"/>
        <w:i/>
        <w:iCs/>
        <w:w w:val="100"/>
        <w:sz w:val="20"/>
        <w:szCs w:val="20"/>
        <w:lang w:val="en-US" w:eastAsia="en-US" w:bidi="ar-SA"/>
      </w:rPr>
    </w:lvl>
    <w:lvl w:ilvl="1" w:tplc="27D09F6A">
      <w:numFmt w:val="bullet"/>
      <w:lvlText w:val="•"/>
      <w:lvlJc w:val="left"/>
      <w:pPr>
        <w:ind w:left="1191" w:hanging="311"/>
      </w:pPr>
      <w:rPr>
        <w:rFonts w:hint="default"/>
        <w:lang w:val="en-US" w:eastAsia="en-US" w:bidi="ar-SA"/>
      </w:rPr>
    </w:lvl>
    <w:lvl w:ilvl="2" w:tplc="3FFC0068">
      <w:numFmt w:val="bullet"/>
      <w:lvlText w:val="•"/>
      <w:lvlJc w:val="left"/>
      <w:pPr>
        <w:ind w:left="1642" w:hanging="311"/>
      </w:pPr>
      <w:rPr>
        <w:rFonts w:hint="default"/>
        <w:lang w:val="en-US" w:eastAsia="en-US" w:bidi="ar-SA"/>
      </w:rPr>
    </w:lvl>
    <w:lvl w:ilvl="3" w:tplc="E6642AC0">
      <w:numFmt w:val="bullet"/>
      <w:lvlText w:val="•"/>
      <w:lvlJc w:val="left"/>
      <w:pPr>
        <w:ind w:left="2093" w:hanging="311"/>
      </w:pPr>
      <w:rPr>
        <w:rFonts w:hint="default"/>
        <w:lang w:val="en-US" w:eastAsia="en-US" w:bidi="ar-SA"/>
      </w:rPr>
    </w:lvl>
    <w:lvl w:ilvl="4" w:tplc="7AC2F8DA">
      <w:numFmt w:val="bullet"/>
      <w:lvlText w:val="•"/>
      <w:lvlJc w:val="left"/>
      <w:pPr>
        <w:ind w:left="2544" w:hanging="311"/>
      </w:pPr>
      <w:rPr>
        <w:rFonts w:hint="default"/>
        <w:lang w:val="en-US" w:eastAsia="en-US" w:bidi="ar-SA"/>
      </w:rPr>
    </w:lvl>
    <w:lvl w:ilvl="5" w:tplc="502E86B4">
      <w:numFmt w:val="bullet"/>
      <w:lvlText w:val="•"/>
      <w:lvlJc w:val="left"/>
      <w:pPr>
        <w:ind w:left="2995" w:hanging="311"/>
      </w:pPr>
      <w:rPr>
        <w:rFonts w:hint="default"/>
        <w:lang w:val="en-US" w:eastAsia="en-US" w:bidi="ar-SA"/>
      </w:rPr>
    </w:lvl>
    <w:lvl w:ilvl="6" w:tplc="2A5EB2CE">
      <w:numFmt w:val="bullet"/>
      <w:lvlText w:val="•"/>
      <w:lvlJc w:val="left"/>
      <w:pPr>
        <w:ind w:left="3446" w:hanging="311"/>
      </w:pPr>
      <w:rPr>
        <w:rFonts w:hint="default"/>
        <w:lang w:val="en-US" w:eastAsia="en-US" w:bidi="ar-SA"/>
      </w:rPr>
    </w:lvl>
    <w:lvl w:ilvl="7" w:tplc="2828FB0E">
      <w:numFmt w:val="bullet"/>
      <w:lvlText w:val="•"/>
      <w:lvlJc w:val="left"/>
      <w:pPr>
        <w:ind w:left="3897" w:hanging="311"/>
      </w:pPr>
      <w:rPr>
        <w:rFonts w:hint="default"/>
        <w:lang w:val="en-US" w:eastAsia="en-US" w:bidi="ar-SA"/>
      </w:rPr>
    </w:lvl>
    <w:lvl w:ilvl="8" w:tplc="FB209844">
      <w:numFmt w:val="bullet"/>
      <w:lvlText w:val="•"/>
      <w:lvlJc w:val="left"/>
      <w:pPr>
        <w:ind w:left="4348" w:hanging="311"/>
      </w:pPr>
      <w:rPr>
        <w:rFonts w:hint="default"/>
        <w:lang w:val="en-US" w:eastAsia="en-US" w:bidi="ar-SA"/>
      </w:rPr>
    </w:lvl>
  </w:abstractNum>
  <w:abstractNum w:abstractNumId="4" w15:restartNumberingAfterBreak="0">
    <w:nsid w:val="2E326ED5"/>
    <w:multiLevelType w:val="hybridMultilevel"/>
    <w:tmpl w:val="8696BC12"/>
    <w:lvl w:ilvl="0" w:tplc="7632E6F8">
      <w:start w:val="10"/>
      <w:numFmt w:val="decimal"/>
      <w:lvlText w:val="[%1]"/>
      <w:lvlJc w:val="left"/>
      <w:pPr>
        <w:ind w:left="569" w:hanging="360"/>
        <w:jc w:val="left"/>
      </w:pPr>
      <w:rPr>
        <w:rFonts w:ascii="Times New Roman" w:eastAsia="Times New Roman" w:hAnsi="Times New Roman" w:cs="Times New Roman" w:hint="default"/>
        <w:w w:val="99"/>
        <w:sz w:val="16"/>
        <w:szCs w:val="16"/>
        <w:lang w:val="en-US" w:eastAsia="en-US" w:bidi="ar-SA"/>
      </w:rPr>
    </w:lvl>
    <w:lvl w:ilvl="1" w:tplc="3B58190C">
      <w:numFmt w:val="bullet"/>
      <w:lvlText w:val="•"/>
      <w:lvlJc w:val="left"/>
      <w:pPr>
        <w:ind w:left="1029" w:hanging="360"/>
      </w:pPr>
      <w:rPr>
        <w:rFonts w:hint="default"/>
        <w:lang w:val="en-US" w:eastAsia="en-US" w:bidi="ar-SA"/>
      </w:rPr>
    </w:lvl>
    <w:lvl w:ilvl="2" w:tplc="51602690">
      <w:numFmt w:val="bullet"/>
      <w:lvlText w:val="•"/>
      <w:lvlJc w:val="left"/>
      <w:pPr>
        <w:ind w:left="1499" w:hanging="360"/>
      </w:pPr>
      <w:rPr>
        <w:rFonts w:hint="default"/>
        <w:lang w:val="en-US" w:eastAsia="en-US" w:bidi="ar-SA"/>
      </w:rPr>
    </w:lvl>
    <w:lvl w:ilvl="3" w:tplc="CE3A0BDE">
      <w:numFmt w:val="bullet"/>
      <w:lvlText w:val="•"/>
      <w:lvlJc w:val="left"/>
      <w:pPr>
        <w:ind w:left="1969" w:hanging="360"/>
      </w:pPr>
      <w:rPr>
        <w:rFonts w:hint="default"/>
        <w:lang w:val="en-US" w:eastAsia="en-US" w:bidi="ar-SA"/>
      </w:rPr>
    </w:lvl>
    <w:lvl w:ilvl="4" w:tplc="A4D8840E">
      <w:numFmt w:val="bullet"/>
      <w:lvlText w:val="•"/>
      <w:lvlJc w:val="left"/>
      <w:pPr>
        <w:ind w:left="2439" w:hanging="360"/>
      </w:pPr>
      <w:rPr>
        <w:rFonts w:hint="default"/>
        <w:lang w:val="en-US" w:eastAsia="en-US" w:bidi="ar-SA"/>
      </w:rPr>
    </w:lvl>
    <w:lvl w:ilvl="5" w:tplc="96C6D908">
      <w:numFmt w:val="bullet"/>
      <w:lvlText w:val="•"/>
      <w:lvlJc w:val="left"/>
      <w:pPr>
        <w:ind w:left="2909" w:hanging="360"/>
      </w:pPr>
      <w:rPr>
        <w:rFonts w:hint="default"/>
        <w:lang w:val="en-US" w:eastAsia="en-US" w:bidi="ar-SA"/>
      </w:rPr>
    </w:lvl>
    <w:lvl w:ilvl="6" w:tplc="A4F4ADB6">
      <w:numFmt w:val="bullet"/>
      <w:lvlText w:val="•"/>
      <w:lvlJc w:val="left"/>
      <w:pPr>
        <w:ind w:left="3379" w:hanging="360"/>
      </w:pPr>
      <w:rPr>
        <w:rFonts w:hint="default"/>
        <w:lang w:val="en-US" w:eastAsia="en-US" w:bidi="ar-SA"/>
      </w:rPr>
    </w:lvl>
    <w:lvl w:ilvl="7" w:tplc="9CB0B01C">
      <w:numFmt w:val="bullet"/>
      <w:lvlText w:val="•"/>
      <w:lvlJc w:val="left"/>
      <w:pPr>
        <w:ind w:left="3849" w:hanging="360"/>
      </w:pPr>
      <w:rPr>
        <w:rFonts w:hint="default"/>
        <w:lang w:val="en-US" w:eastAsia="en-US" w:bidi="ar-SA"/>
      </w:rPr>
    </w:lvl>
    <w:lvl w:ilvl="8" w:tplc="99FCCED2">
      <w:numFmt w:val="bullet"/>
      <w:lvlText w:val="•"/>
      <w:lvlJc w:val="left"/>
      <w:pPr>
        <w:ind w:left="4319" w:hanging="360"/>
      </w:pPr>
      <w:rPr>
        <w:rFonts w:hint="default"/>
        <w:lang w:val="en-US" w:eastAsia="en-US" w:bidi="ar-SA"/>
      </w:rPr>
    </w:lvl>
  </w:abstractNum>
  <w:abstractNum w:abstractNumId="5" w15:restartNumberingAfterBreak="0">
    <w:nsid w:val="32B5784B"/>
    <w:multiLevelType w:val="hybridMultilevel"/>
    <w:tmpl w:val="425A06CA"/>
    <w:lvl w:ilvl="0" w:tplc="D64826FA">
      <w:start w:val="1"/>
      <w:numFmt w:val="lowerLetter"/>
      <w:lvlText w:val="%1-"/>
      <w:lvlJc w:val="left"/>
      <w:pPr>
        <w:ind w:left="422" w:hanging="207"/>
        <w:jc w:val="left"/>
      </w:pPr>
      <w:rPr>
        <w:rFonts w:ascii="Times New Roman" w:eastAsia="Times New Roman" w:hAnsi="Times New Roman" w:cs="Times New Roman" w:hint="default"/>
        <w:spacing w:val="-1"/>
        <w:w w:val="100"/>
        <w:sz w:val="20"/>
        <w:szCs w:val="20"/>
        <w:lang w:val="en-US" w:eastAsia="en-US" w:bidi="ar-SA"/>
      </w:rPr>
    </w:lvl>
    <w:lvl w:ilvl="1" w:tplc="A3322230">
      <w:numFmt w:val="bullet"/>
      <w:lvlText w:val="•"/>
      <w:lvlJc w:val="left"/>
      <w:pPr>
        <w:ind w:left="813" w:hanging="207"/>
      </w:pPr>
      <w:rPr>
        <w:rFonts w:hint="default"/>
        <w:lang w:val="en-US" w:eastAsia="en-US" w:bidi="ar-SA"/>
      </w:rPr>
    </w:lvl>
    <w:lvl w:ilvl="2" w:tplc="F1363458">
      <w:numFmt w:val="bullet"/>
      <w:lvlText w:val="•"/>
      <w:lvlJc w:val="left"/>
      <w:pPr>
        <w:ind w:left="1207" w:hanging="207"/>
      </w:pPr>
      <w:rPr>
        <w:rFonts w:hint="default"/>
        <w:lang w:val="en-US" w:eastAsia="en-US" w:bidi="ar-SA"/>
      </w:rPr>
    </w:lvl>
    <w:lvl w:ilvl="3" w:tplc="9C668C70">
      <w:numFmt w:val="bullet"/>
      <w:lvlText w:val="•"/>
      <w:lvlJc w:val="left"/>
      <w:pPr>
        <w:ind w:left="1601" w:hanging="207"/>
      </w:pPr>
      <w:rPr>
        <w:rFonts w:hint="default"/>
        <w:lang w:val="en-US" w:eastAsia="en-US" w:bidi="ar-SA"/>
      </w:rPr>
    </w:lvl>
    <w:lvl w:ilvl="4" w:tplc="1EBEC456">
      <w:numFmt w:val="bullet"/>
      <w:lvlText w:val="•"/>
      <w:lvlJc w:val="left"/>
      <w:pPr>
        <w:ind w:left="1995" w:hanging="207"/>
      </w:pPr>
      <w:rPr>
        <w:rFonts w:hint="default"/>
        <w:lang w:val="en-US" w:eastAsia="en-US" w:bidi="ar-SA"/>
      </w:rPr>
    </w:lvl>
    <w:lvl w:ilvl="5" w:tplc="C7964C02">
      <w:numFmt w:val="bullet"/>
      <w:lvlText w:val="•"/>
      <w:lvlJc w:val="left"/>
      <w:pPr>
        <w:ind w:left="2389" w:hanging="207"/>
      </w:pPr>
      <w:rPr>
        <w:rFonts w:hint="default"/>
        <w:lang w:val="en-US" w:eastAsia="en-US" w:bidi="ar-SA"/>
      </w:rPr>
    </w:lvl>
    <w:lvl w:ilvl="6" w:tplc="51163702">
      <w:numFmt w:val="bullet"/>
      <w:lvlText w:val="•"/>
      <w:lvlJc w:val="left"/>
      <w:pPr>
        <w:ind w:left="2783" w:hanging="207"/>
      </w:pPr>
      <w:rPr>
        <w:rFonts w:hint="default"/>
        <w:lang w:val="en-US" w:eastAsia="en-US" w:bidi="ar-SA"/>
      </w:rPr>
    </w:lvl>
    <w:lvl w:ilvl="7" w:tplc="C430F150">
      <w:numFmt w:val="bullet"/>
      <w:lvlText w:val="•"/>
      <w:lvlJc w:val="left"/>
      <w:pPr>
        <w:ind w:left="3177" w:hanging="207"/>
      </w:pPr>
      <w:rPr>
        <w:rFonts w:hint="default"/>
        <w:lang w:val="en-US" w:eastAsia="en-US" w:bidi="ar-SA"/>
      </w:rPr>
    </w:lvl>
    <w:lvl w:ilvl="8" w:tplc="293AD95A">
      <w:numFmt w:val="bullet"/>
      <w:lvlText w:val="•"/>
      <w:lvlJc w:val="left"/>
      <w:pPr>
        <w:ind w:left="3571" w:hanging="207"/>
      </w:pPr>
      <w:rPr>
        <w:rFonts w:hint="default"/>
        <w:lang w:val="en-US" w:eastAsia="en-US" w:bidi="ar-SA"/>
      </w:rPr>
    </w:lvl>
  </w:abstractNum>
  <w:abstractNum w:abstractNumId="6" w15:restartNumberingAfterBreak="0">
    <w:nsid w:val="3A800FD7"/>
    <w:multiLevelType w:val="hybridMultilevel"/>
    <w:tmpl w:val="AED493EE"/>
    <w:lvl w:ilvl="0" w:tplc="7CB25A74">
      <w:start w:val="1"/>
      <w:numFmt w:val="upperRoman"/>
      <w:lvlText w:val="%1."/>
      <w:lvlJc w:val="left"/>
      <w:pPr>
        <w:ind w:left="2172" w:hanging="261"/>
        <w:jc w:val="right"/>
      </w:pPr>
      <w:rPr>
        <w:rFonts w:ascii="Times New Roman" w:eastAsia="Times New Roman" w:hAnsi="Times New Roman" w:cs="Times New Roman" w:hint="default"/>
        <w:w w:val="100"/>
        <w:sz w:val="20"/>
        <w:szCs w:val="20"/>
        <w:lang w:val="en-US" w:eastAsia="en-US" w:bidi="ar-SA"/>
      </w:rPr>
    </w:lvl>
    <w:lvl w:ilvl="1" w:tplc="A600FB54">
      <w:numFmt w:val="bullet"/>
      <w:lvlText w:val="•"/>
      <w:lvlJc w:val="left"/>
      <w:pPr>
        <w:ind w:left="2471" w:hanging="261"/>
      </w:pPr>
      <w:rPr>
        <w:rFonts w:hint="default"/>
        <w:lang w:val="en-US" w:eastAsia="en-US" w:bidi="ar-SA"/>
      </w:rPr>
    </w:lvl>
    <w:lvl w:ilvl="2" w:tplc="6464BD62">
      <w:numFmt w:val="bullet"/>
      <w:lvlText w:val="•"/>
      <w:lvlJc w:val="left"/>
      <w:pPr>
        <w:ind w:left="2762" w:hanging="261"/>
      </w:pPr>
      <w:rPr>
        <w:rFonts w:hint="default"/>
        <w:lang w:val="en-US" w:eastAsia="en-US" w:bidi="ar-SA"/>
      </w:rPr>
    </w:lvl>
    <w:lvl w:ilvl="3" w:tplc="DF881896">
      <w:numFmt w:val="bullet"/>
      <w:lvlText w:val="•"/>
      <w:lvlJc w:val="left"/>
      <w:pPr>
        <w:ind w:left="3053" w:hanging="261"/>
      </w:pPr>
      <w:rPr>
        <w:rFonts w:hint="default"/>
        <w:lang w:val="en-US" w:eastAsia="en-US" w:bidi="ar-SA"/>
      </w:rPr>
    </w:lvl>
    <w:lvl w:ilvl="4" w:tplc="A27047FC">
      <w:numFmt w:val="bullet"/>
      <w:lvlText w:val="•"/>
      <w:lvlJc w:val="left"/>
      <w:pPr>
        <w:ind w:left="3344" w:hanging="261"/>
      </w:pPr>
      <w:rPr>
        <w:rFonts w:hint="default"/>
        <w:lang w:val="en-US" w:eastAsia="en-US" w:bidi="ar-SA"/>
      </w:rPr>
    </w:lvl>
    <w:lvl w:ilvl="5" w:tplc="F21015BE">
      <w:numFmt w:val="bullet"/>
      <w:lvlText w:val="•"/>
      <w:lvlJc w:val="left"/>
      <w:pPr>
        <w:ind w:left="3635" w:hanging="261"/>
      </w:pPr>
      <w:rPr>
        <w:rFonts w:hint="default"/>
        <w:lang w:val="en-US" w:eastAsia="en-US" w:bidi="ar-SA"/>
      </w:rPr>
    </w:lvl>
    <w:lvl w:ilvl="6" w:tplc="8342FEE4">
      <w:numFmt w:val="bullet"/>
      <w:lvlText w:val="•"/>
      <w:lvlJc w:val="left"/>
      <w:pPr>
        <w:ind w:left="3926" w:hanging="261"/>
      </w:pPr>
      <w:rPr>
        <w:rFonts w:hint="default"/>
        <w:lang w:val="en-US" w:eastAsia="en-US" w:bidi="ar-SA"/>
      </w:rPr>
    </w:lvl>
    <w:lvl w:ilvl="7" w:tplc="04C2CCF8">
      <w:numFmt w:val="bullet"/>
      <w:lvlText w:val="•"/>
      <w:lvlJc w:val="left"/>
      <w:pPr>
        <w:ind w:left="4217" w:hanging="261"/>
      </w:pPr>
      <w:rPr>
        <w:rFonts w:hint="default"/>
        <w:lang w:val="en-US" w:eastAsia="en-US" w:bidi="ar-SA"/>
      </w:rPr>
    </w:lvl>
    <w:lvl w:ilvl="8" w:tplc="0590CC16">
      <w:numFmt w:val="bullet"/>
      <w:lvlText w:val="•"/>
      <w:lvlJc w:val="left"/>
      <w:pPr>
        <w:ind w:left="4508" w:hanging="261"/>
      </w:pPr>
      <w:rPr>
        <w:rFonts w:hint="default"/>
        <w:lang w:val="en-US" w:eastAsia="en-US" w:bidi="ar-SA"/>
      </w:rPr>
    </w:lvl>
  </w:abstractNum>
  <w:abstractNum w:abstractNumId="7" w15:restartNumberingAfterBreak="0">
    <w:nsid w:val="47682A58"/>
    <w:multiLevelType w:val="hybridMultilevel"/>
    <w:tmpl w:val="53B6D440"/>
    <w:lvl w:ilvl="0" w:tplc="4B208F80">
      <w:start w:val="1"/>
      <w:numFmt w:val="lowerLetter"/>
      <w:lvlText w:val="%1-"/>
      <w:lvlJc w:val="left"/>
      <w:pPr>
        <w:ind w:left="416" w:hanging="201"/>
        <w:jc w:val="left"/>
      </w:pPr>
      <w:rPr>
        <w:rFonts w:ascii="Times New Roman" w:eastAsia="Times New Roman" w:hAnsi="Times New Roman" w:cs="Times New Roman" w:hint="default"/>
        <w:spacing w:val="-1"/>
        <w:w w:val="100"/>
        <w:sz w:val="20"/>
        <w:szCs w:val="20"/>
        <w:lang w:val="en-US" w:eastAsia="en-US" w:bidi="ar-SA"/>
      </w:rPr>
    </w:lvl>
    <w:lvl w:ilvl="1" w:tplc="9ADC7766">
      <w:start w:val="1"/>
      <w:numFmt w:val="upperRoman"/>
      <w:lvlText w:val="%2."/>
      <w:lvlJc w:val="left"/>
      <w:pPr>
        <w:ind w:left="634" w:hanging="217"/>
        <w:jc w:val="left"/>
      </w:pPr>
      <w:rPr>
        <w:rFonts w:ascii="Times New Roman" w:eastAsia="Times New Roman" w:hAnsi="Times New Roman" w:cs="Times New Roman" w:hint="default"/>
        <w:w w:val="100"/>
        <w:sz w:val="20"/>
        <w:szCs w:val="20"/>
        <w:lang w:val="en-US" w:eastAsia="en-US" w:bidi="ar-SA"/>
      </w:rPr>
    </w:lvl>
    <w:lvl w:ilvl="2" w:tplc="27C05618">
      <w:numFmt w:val="bullet"/>
      <w:lvlText w:val="•"/>
      <w:lvlJc w:val="left"/>
      <w:pPr>
        <w:ind w:left="681" w:hanging="217"/>
      </w:pPr>
      <w:rPr>
        <w:rFonts w:hint="default"/>
        <w:lang w:val="en-US" w:eastAsia="en-US" w:bidi="ar-SA"/>
      </w:rPr>
    </w:lvl>
    <w:lvl w:ilvl="3" w:tplc="52D893CE">
      <w:numFmt w:val="bullet"/>
      <w:lvlText w:val="•"/>
      <w:lvlJc w:val="left"/>
      <w:pPr>
        <w:ind w:left="723" w:hanging="217"/>
      </w:pPr>
      <w:rPr>
        <w:rFonts w:hint="default"/>
        <w:lang w:val="en-US" w:eastAsia="en-US" w:bidi="ar-SA"/>
      </w:rPr>
    </w:lvl>
    <w:lvl w:ilvl="4" w:tplc="B1324CA6">
      <w:numFmt w:val="bullet"/>
      <w:lvlText w:val="•"/>
      <w:lvlJc w:val="left"/>
      <w:pPr>
        <w:ind w:left="765" w:hanging="217"/>
      </w:pPr>
      <w:rPr>
        <w:rFonts w:hint="default"/>
        <w:lang w:val="en-US" w:eastAsia="en-US" w:bidi="ar-SA"/>
      </w:rPr>
    </w:lvl>
    <w:lvl w:ilvl="5" w:tplc="F9E67904">
      <w:numFmt w:val="bullet"/>
      <w:lvlText w:val="•"/>
      <w:lvlJc w:val="left"/>
      <w:pPr>
        <w:ind w:left="807" w:hanging="217"/>
      </w:pPr>
      <w:rPr>
        <w:rFonts w:hint="default"/>
        <w:lang w:val="en-US" w:eastAsia="en-US" w:bidi="ar-SA"/>
      </w:rPr>
    </w:lvl>
    <w:lvl w:ilvl="6" w:tplc="0E5A063A">
      <w:numFmt w:val="bullet"/>
      <w:lvlText w:val="•"/>
      <w:lvlJc w:val="left"/>
      <w:pPr>
        <w:ind w:left="849" w:hanging="217"/>
      </w:pPr>
      <w:rPr>
        <w:rFonts w:hint="default"/>
        <w:lang w:val="en-US" w:eastAsia="en-US" w:bidi="ar-SA"/>
      </w:rPr>
    </w:lvl>
    <w:lvl w:ilvl="7" w:tplc="604A56F0">
      <w:numFmt w:val="bullet"/>
      <w:lvlText w:val="•"/>
      <w:lvlJc w:val="left"/>
      <w:pPr>
        <w:ind w:left="891" w:hanging="217"/>
      </w:pPr>
      <w:rPr>
        <w:rFonts w:hint="default"/>
        <w:lang w:val="en-US" w:eastAsia="en-US" w:bidi="ar-SA"/>
      </w:rPr>
    </w:lvl>
    <w:lvl w:ilvl="8" w:tplc="8FA8AF7C">
      <w:numFmt w:val="bullet"/>
      <w:lvlText w:val="•"/>
      <w:lvlJc w:val="left"/>
      <w:pPr>
        <w:ind w:left="933" w:hanging="217"/>
      </w:pPr>
      <w:rPr>
        <w:rFonts w:hint="default"/>
        <w:lang w:val="en-US" w:eastAsia="en-US" w:bidi="ar-SA"/>
      </w:rPr>
    </w:lvl>
  </w:abstractNum>
  <w:abstractNum w:abstractNumId="8" w15:restartNumberingAfterBreak="0">
    <w:nsid w:val="4AAD0CE7"/>
    <w:multiLevelType w:val="hybridMultilevel"/>
    <w:tmpl w:val="529A3E8C"/>
    <w:lvl w:ilvl="0" w:tplc="01D82C2A">
      <w:start w:val="8"/>
      <w:numFmt w:val="decimal"/>
      <w:lvlText w:val="[%1]"/>
      <w:lvlJc w:val="left"/>
      <w:pPr>
        <w:ind w:left="576" w:hanging="360"/>
        <w:jc w:val="left"/>
      </w:pPr>
      <w:rPr>
        <w:rFonts w:ascii="Times New Roman" w:eastAsia="Times New Roman" w:hAnsi="Times New Roman" w:cs="Times New Roman" w:hint="default"/>
        <w:w w:val="99"/>
        <w:sz w:val="16"/>
        <w:szCs w:val="16"/>
        <w:lang w:val="en-US" w:eastAsia="en-US" w:bidi="ar-SA"/>
      </w:rPr>
    </w:lvl>
    <w:lvl w:ilvl="1" w:tplc="A412B840">
      <w:numFmt w:val="bullet"/>
      <w:lvlText w:val="•"/>
      <w:lvlJc w:val="left"/>
      <w:pPr>
        <w:ind w:left="1048" w:hanging="360"/>
      </w:pPr>
      <w:rPr>
        <w:rFonts w:hint="default"/>
        <w:lang w:val="en-US" w:eastAsia="en-US" w:bidi="ar-SA"/>
      </w:rPr>
    </w:lvl>
    <w:lvl w:ilvl="2" w:tplc="22C8AFDA">
      <w:numFmt w:val="bullet"/>
      <w:lvlText w:val="•"/>
      <w:lvlJc w:val="left"/>
      <w:pPr>
        <w:ind w:left="1517" w:hanging="360"/>
      </w:pPr>
      <w:rPr>
        <w:rFonts w:hint="default"/>
        <w:lang w:val="en-US" w:eastAsia="en-US" w:bidi="ar-SA"/>
      </w:rPr>
    </w:lvl>
    <w:lvl w:ilvl="3" w:tplc="AE1ABF64">
      <w:numFmt w:val="bullet"/>
      <w:lvlText w:val="•"/>
      <w:lvlJc w:val="left"/>
      <w:pPr>
        <w:ind w:left="1985" w:hanging="360"/>
      </w:pPr>
      <w:rPr>
        <w:rFonts w:hint="default"/>
        <w:lang w:val="en-US" w:eastAsia="en-US" w:bidi="ar-SA"/>
      </w:rPr>
    </w:lvl>
    <w:lvl w:ilvl="4" w:tplc="EBEC39A4">
      <w:numFmt w:val="bullet"/>
      <w:lvlText w:val="•"/>
      <w:lvlJc w:val="left"/>
      <w:pPr>
        <w:ind w:left="2454" w:hanging="360"/>
      </w:pPr>
      <w:rPr>
        <w:rFonts w:hint="default"/>
        <w:lang w:val="en-US" w:eastAsia="en-US" w:bidi="ar-SA"/>
      </w:rPr>
    </w:lvl>
    <w:lvl w:ilvl="5" w:tplc="C3CA94AE">
      <w:numFmt w:val="bullet"/>
      <w:lvlText w:val="•"/>
      <w:lvlJc w:val="left"/>
      <w:pPr>
        <w:ind w:left="2923" w:hanging="360"/>
      </w:pPr>
      <w:rPr>
        <w:rFonts w:hint="default"/>
        <w:lang w:val="en-US" w:eastAsia="en-US" w:bidi="ar-SA"/>
      </w:rPr>
    </w:lvl>
    <w:lvl w:ilvl="6" w:tplc="57A85ABC">
      <w:numFmt w:val="bullet"/>
      <w:lvlText w:val="•"/>
      <w:lvlJc w:val="left"/>
      <w:pPr>
        <w:ind w:left="3391" w:hanging="360"/>
      </w:pPr>
      <w:rPr>
        <w:rFonts w:hint="default"/>
        <w:lang w:val="en-US" w:eastAsia="en-US" w:bidi="ar-SA"/>
      </w:rPr>
    </w:lvl>
    <w:lvl w:ilvl="7" w:tplc="4ABC6E0E">
      <w:numFmt w:val="bullet"/>
      <w:lvlText w:val="•"/>
      <w:lvlJc w:val="left"/>
      <w:pPr>
        <w:ind w:left="3860" w:hanging="360"/>
      </w:pPr>
      <w:rPr>
        <w:rFonts w:hint="default"/>
        <w:lang w:val="en-US" w:eastAsia="en-US" w:bidi="ar-SA"/>
      </w:rPr>
    </w:lvl>
    <w:lvl w:ilvl="8" w:tplc="88908FA2">
      <w:numFmt w:val="bullet"/>
      <w:lvlText w:val="•"/>
      <w:lvlJc w:val="left"/>
      <w:pPr>
        <w:ind w:left="4328" w:hanging="360"/>
      </w:pPr>
      <w:rPr>
        <w:rFonts w:hint="default"/>
        <w:lang w:val="en-US" w:eastAsia="en-US" w:bidi="ar-SA"/>
      </w:rPr>
    </w:lvl>
  </w:abstractNum>
  <w:abstractNum w:abstractNumId="9" w15:restartNumberingAfterBreak="0">
    <w:nsid w:val="4B1067F5"/>
    <w:multiLevelType w:val="hybridMultilevel"/>
    <w:tmpl w:val="04E88B1E"/>
    <w:lvl w:ilvl="0" w:tplc="8536DE04">
      <w:numFmt w:val="bullet"/>
      <w:lvlText w:val=""/>
      <w:lvlJc w:val="left"/>
      <w:pPr>
        <w:ind w:left="386" w:hanging="171"/>
      </w:pPr>
      <w:rPr>
        <w:rFonts w:ascii="Wingdings" w:eastAsia="Wingdings" w:hAnsi="Wingdings" w:cs="Wingdings" w:hint="default"/>
        <w:w w:val="99"/>
        <w:sz w:val="16"/>
        <w:szCs w:val="16"/>
        <w:lang w:val="en-US" w:eastAsia="en-US" w:bidi="ar-SA"/>
      </w:rPr>
    </w:lvl>
    <w:lvl w:ilvl="1" w:tplc="E370FC2E">
      <w:numFmt w:val="bullet"/>
      <w:lvlText w:val="•"/>
      <w:lvlJc w:val="left"/>
      <w:pPr>
        <w:ind w:left="850" w:hanging="171"/>
      </w:pPr>
      <w:rPr>
        <w:rFonts w:hint="default"/>
        <w:lang w:val="en-US" w:eastAsia="en-US" w:bidi="ar-SA"/>
      </w:rPr>
    </w:lvl>
    <w:lvl w:ilvl="2" w:tplc="041604F0">
      <w:numFmt w:val="bullet"/>
      <w:lvlText w:val="•"/>
      <w:lvlJc w:val="left"/>
      <w:pPr>
        <w:ind w:left="1321" w:hanging="171"/>
      </w:pPr>
      <w:rPr>
        <w:rFonts w:hint="default"/>
        <w:lang w:val="en-US" w:eastAsia="en-US" w:bidi="ar-SA"/>
      </w:rPr>
    </w:lvl>
    <w:lvl w:ilvl="3" w:tplc="BDC2315A">
      <w:numFmt w:val="bullet"/>
      <w:lvlText w:val="•"/>
      <w:lvlJc w:val="left"/>
      <w:pPr>
        <w:ind w:left="1792" w:hanging="171"/>
      </w:pPr>
      <w:rPr>
        <w:rFonts w:hint="default"/>
        <w:lang w:val="en-US" w:eastAsia="en-US" w:bidi="ar-SA"/>
      </w:rPr>
    </w:lvl>
    <w:lvl w:ilvl="4" w:tplc="AF10643C">
      <w:numFmt w:val="bullet"/>
      <w:lvlText w:val="•"/>
      <w:lvlJc w:val="left"/>
      <w:pPr>
        <w:ind w:left="2263" w:hanging="171"/>
      </w:pPr>
      <w:rPr>
        <w:rFonts w:hint="default"/>
        <w:lang w:val="en-US" w:eastAsia="en-US" w:bidi="ar-SA"/>
      </w:rPr>
    </w:lvl>
    <w:lvl w:ilvl="5" w:tplc="B91E6D60">
      <w:numFmt w:val="bullet"/>
      <w:lvlText w:val="•"/>
      <w:lvlJc w:val="left"/>
      <w:pPr>
        <w:ind w:left="2734" w:hanging="171"/>
      </w:pPr>
      <w:rPr>
        <w:rFonts w:hint="default"/>
        <w:lang w:val="en-US" w:eastAsia="en-US" w:bidi="ar-SA"/>
      </w:rPr>
    </w:lvl>
    <w:lvl w:ilvl="6" w:tplc="8932D470">
      <w:numFmt w:val="bullet"/>
      <w:lvlText w:val="•"/>
      <w:lvlJc w:val="left"/>
      <w:pPr>
        <w:ind w:left="3205" w:hanging="171"/>
      </w:pPr>
      <w:rPr>
        <w:rFonts w:hint="default"/>
        <w:lang w:val="en-US" w:eastAsia="en-US" w:bidi="ar-SA"/>
      </w:rPr>
    </w:lvl>
    <w:lvl w:ilvl="7" w:tplc="79B4805A">
      <w:numFmt w:val="bullet"/>
      <w:lvlText w:val="•"/>
      <w:lvlJc w:val="left"/>
      <w:pPr>
        <w:ind w:left="3676" w:hanging="171"/>
      </w:pPr>
      <w:rPr>
        <w:rFonts w:hint="default"/>
        <w:lang w:val="en-US" w:eastAsia="en-US" w:bidi="ar-SA"/>
      </w:rPr>
    </w:lvl>
    <w:lvl w:ilvl="8" w:tplc="7980B164">
      <w:numFmt w:val="bullet"/>
      <w:lvlText w:val="•"/>
      <w:lvlJc w:val="left"/>
      <w:pPr>
        <w:ind w:left="4147" w:hanging="171"/>
      </w:pPr>
      <w:rPr>
        <w:rFonts w:hint="default"/>
        <w:lang w:val="en-US" w:eastAsia="en-US" w:bidi="ar-SA"/>
      </w:rPr>
    </w:lvl>
  </w:abstractNum>
  <w:abstractNum w:abstractNumId="10" w15:restartNumberingAfterBreak="0">
    <w:nsid w:val="536E61F1"/>
    <w:multiLevelType w:val="hybridMultilevel"/>
    <w:tmpl w:val="4C90A710"/>
    <w:lvl w:ilvl="0" w:tplc="97D673DE">
      <w:start w:val="1"/>
      <w:numFmt w:val="lowerLetter"/>
      <w:lvlText w:val="%1-"/>
      <w:lvlJc w:val="left"/>
      <w:pPr>
        <w:ind w:left="471" w:hanging="206"/>
        <w:jc w:val="left"/>
      </w:pPr>
      <w:rPr>
        <w:rFonts w:ascii="Times New Roman" w:eastAsia="Times New Roman" w:hAnsi="Times New Roman" w:cs="Times New Roman" w:hint="default"/>
        <w:spacing w:val="-1"/>
        <w:w w:val="100"/>
        <w:sz w:val="20"/>
        <w:szCs w:val="20"/>
        <w:lang w:val="en-US" w:eastAsia="en-US" w:bidi="ar-SA"/>
      </w:rPr>
    </w:lvl>
    <w:lvl w:ilvl="1" w:tplc="8924C68C">
      <w:numFmt w:val="bullet"/>
      <w:lvlText w:val="•"/>
      <w:lvlJc w:val="left"/>
      <w:pPr>
        <w:ind w:left="958" w:hanging="206"/>
      </w:pPr>
      <w:rPr>
        <w:rFonts w:hint="default"/>
        <w:lang w:val="en-US" w:eastAsia="en-US" w:bidi="ar-SA"/>
      </w:rPr>
    </w:lvl>
    <w:lvl w:ilvl="2" w:tplc="6524814C">
      <w:numFmt w:val="bullet"/>
      <w:lvlText w:val="•"/>
      <w:lvlJc w:val="left"/>
      <w:pPr>
        <w:ind w:left="1437" w:hanging="206"/>
      </w:pPr>
      <w:rPr>
        <w:rFonts w:hint="default"/>
        <w:lang w:val="en-US" w:eastAsia="en-US" w:bidi="ar-SA"/>
      </w:rPr>
    </w:lvl>
    <w:lvl w:ilvl="3" w:tplc="DA9651BE">
      <w:numFmt w:val="bullet"/>
      <w:lvlText w:val="•"/>
      <w:lvlJc w:val="left"/>
      <w:pPr>
        <w:ind w:left="1915" w:hanging="206"/>
      </w:pPr>
      <w:rPr>
        <w:rFonts w:hint="default"/>
        <w:lang w:val="en-US" w:eastAsia="en-US" w:bidi="ar-SA"/>
      </w:rPr>
    </w:lvl>
    <w:lvl w:ilvl="4" w:tplc="7B20DFEE">
      <w:numFmt w:val="bullet"/>
      <w:lvlText w:val="•"/>
      <w:lvlJc w:val="left"/>
      <w:pPr>
        <w:ind w:left="2394" w:hanging="206"/>
      </w:pPr>
      <w:rPr>
        <w:rFonts w:hint="default"/>
        <w:lang w:val="en-US" w:eastAsia="en-US" w:bidi="ar-SA"/>
      </w:rPr>
    </w:lvl>
    <w:lvl w:ilvl="5" w:tplc="52A2A8CE">
      <w:numFmt w:val="bullet"/>
      <w:lvlText w:val="•"/>
      <w:lvlJc w:val="left"/>
      <w:pPr>
        <w:ind w:left="2873" w:hanging="206"/>
      </w:pPr>
      <w:rPr>
        <w:rFonts w:hint="default"/>
        <w:lang w:val="en-US" w:eastAsia="en-US" w:bidi="ar-SA"/>
      </w:rPr>
    </w:lvl>
    <w:lvl w:ilvl="6" w:tplc="519AE40E">
      <w:numFmt w:val="bullet"/>
      <w:lvlText w:val="•"/>
      <w:lvlJc w:val="left"/>
      <w:pPr>
        <w:ind w:left="3351" w:hanging="206"/>
      </w:pPr>
      <w:rPr>
        <w:rFonts w:hint="default"/>
        <w:lang w:val="en-US" w:eastAsia="en-US" w:bidi="ar-SA"/>
      </w:rPr>
    </w:lvl>
    <w:lvl w:ilvl="7" w:tplc="99643A1A">
      <w:numFmt w:val="bullet"/>
      <w:lvlText w:val="•"/>
      <w:lvlJc w:val="left"/>
      <w:pPr>
        <w:ind w:left="3830" w:hanging="206"/>
      </w:pPr>
      <w:rPr>
        <w:rFonts w:hint="default"/>
        <w:lang w:val="en-US" w:eastAsia="en-US" w:bidi="ar-SA"/>
      </w:rPr>
    </w:lvl>
    <w:lvl w:ilvl="8" w:tplc="4860DBD4">
      <w:numFmt w:val="bullet"/>
      <w:lvlText w:val="•"/>
      <w:lvlJc w:val="left"/>
      <w:pPr>
        <w:ind w:left="4308" w:hanging="206"/>
      </w:pPr>
      <w:rPr>
        <w:rFonts w:hint="default"/>
        <w:lang w:val="en-US" w:eastAsia="en-US" w:bidi="ar-SA"/>
      </w:rPr>
    </w:lvl>
  </w:abstractNum>
  <w:abstractNum w:abstractNumId="11" w15:restartNumberingAfterBreak="0">
    <w:nsid w:val="55FA2EC8"/>
    <w:multiLevelType w:val="hybridMultilevel"/>
    <w:tmpl w:val="F5183F14"/>
    <w:lvl w:ilvl="0" w:tplc="512EC5FC">
      <w:start w:val="1"/>
      <w:numFmt w:val="lowerLetter"/>
      <w:lvlText w:val="%1-"/>
      <w:lvlJc w:val="left"/>
      <w:pPr>
        <w:ind w:left="422" w:hanging="207"/>
        <w:jc w:val="left"/>
      </w:pPr>
      <w:rPr>
        <w:rFonts w:ascii="Times New Roman" w:eastAsia="Times New Roman" w:hAnsi="Times New Roman" w:cs="Times New Roman" w:hint="default"/>
        <w:spacing w:val="-1"/>
        <w:w w:val="100"/>
        <w:sz w:val="20"/>
        <w:szCs w:val="20"/>
        <w:lang w:val="en-US" w:eastAsia="en-US" w:bidi="ar-SA"/>
      </w:rPr>
    </w:lvl>
    <w:lvl w:ilvl="1" w:tplc="EC8E8B5C">
      <w:numFmt w:val="bullet"/>
      <w:lvlText w:val="•"/>
      <w:lvlJc w:val="left"/>
      <w:pPr>
        <w:ind w:left="904" w:hanging="207"/>
      </w:pPr>
      <w:rPr>
        <w:rFonts w:hint="default"/>
        <w:lang w:val="en-US" w:eastAsia="en-US" w:bidi="ar-SA"/>
      </w:rPr>
    </w:lvl>
    <w:lvl w:ilvl="2" w:tplc="BFE680D2">
      <w:numFmt w:val="bullet"/>
      <w:lvlText w:val="•"/>
      <w:lvlJc w:val="left"/>
      <w:pPr>
        <w:ind w:left="1389" w:hanging="207"/>
      </w:pPr>
      <w:rPr>
        <w:rFonts w:hint="default"/>
        <w:lang w:val="en-US" w:eastAsia="en-US" w:bidi="ar-SA"/>
      </w:rPr>
    </w:lvl>
    <w:lvl w:ilvl="3" w:tplc="7818D734">
      <w:numFmt w:val="bullet"/>
      <w:lvlText w:val="•"/>
      <w:lvlJc w:val="left"/>
      <w:pPr>
        <w:ind w:left="1873" w:hanging="207"/>
      </w:pPr>
      <w:rPr>
        <w:rFonts w:hint="default"/>
        <w:lang w:val="en-US" w:eastAsia="en-US" w:bidi="ar-SA"/>
      </w:rPr>
    </w:lvl>
    <w:lvl w:ilvl="4" w:tplc="A5AEA962">
      <w:numFmt w:val="bullet"/>
      <w:lvlText w:val="•"/>
      <w:lvlJc w:val="left"/>
      <w:pPr>
        <w:ind w:left="2358" w:hanging="207"/>
      </w:pPr>
      <w:rPr>
        <w:rFonts w:hint="default"/>
        <w:lang w:val="en-US" w:eastAsia="en-US" w:bidi="ar-SA"/>
      </w:rPr>
    </w:lvl>
    <w:lvl w:ilvl="5" w:tplc="7E562A36">
      <w:numFmt w:val="bullet"/>
      <w:lvlText w:val="•"/>
      <w:lvlJc w:val="left"/>
      <w:pPr>
        <w:ind w:left="2843" w:hanging="207"/>
      </w:pPr>
      <w:rPr>
        <w:rFonts w:hint="default"/>
        <w:lang w:val="en-US" w:eastAsia="en-US" w:bidi="ar-SA"/>
      </w:rPr>
    </w:lvl>
    <w:lvl w:ilvl="6" w:tplc="B2481386">
      <w:numFmt w:val="bullet"/>
      <w:lvlText w:val="•"/>
      <w:lvlJc w:val="left"/>
      <w:pPr>
        <w:ind w:left="3327" w:hanging="207"/>
      </w:pPr>
      <w:rPr>
        <w:rFonts w:hint="default"/>
        <w:lang w:val="en-US" w:eastAsia="en-US" w:bidi="ar-SA"/>
      </w:rPr>
    </w:lvl>
    <w:lvl w:ilvl="7" w:tplc="706C46A6">
      <w:numFmt w:val="bullet"/>
      <w:lvlText w:val="•"/>
      <w:lvlJc w:val="left"/>
      <w:pPr>
        <w:ind w:left="3812" w:hanging="207"/>
      </w:pPr>
      <w:rPr>
        <w:rFonts w:hint="default"/>
        <w:lang w:val="en-US" w:eastAsia="en-US" w:bidi="ar-SA"/>
      </w:rPr>
    </w:lvl>
    <w:lvl w:ilvl="8" w:tplc="B24811B4">
      <w:numFmt w:val="bullet"/>
      <w:lvlText w:val="•"/>
      <w:lvlJc w:val="left"/>
      <w:pPr>
        <w:ind w:left="4296" w:hanging="207"/>
      </w:pPr>
      <w:rPr>
        <w:rFonts w:hint="default"/>
        <w:lang w:val="en-US" w:eastAsia="en-US" w:bidi="ar-SA"/>
      </w:rPr>
    </w:lvl>
  </w:abstractNum>
  <w:abstractNum w:abstractNumId="12" w15:restartNumberingAfterBreak="0">
    <w:nsid w:val="58480E26"/>
    <w:multiLevelType w:val="hybridMultilevel"/>
    <w:tmpl w:val="E0C21C58"/>
    <w:lvl w:ilvl="0" w:tplc="CAAA9B48">
      <w:start w:val="1"/>
      <w:numFmt w:val="lowerLetter"/>
      <w:lvlText w:val="%1-"/>
      <w:lvlJc w:val="left"/>
      <w:pPr>
        <w:ind w:left="422" w:hanging="207"/>
        <w:jc w:val="left"/>
      </w:pPr>
      <w:rPr>
        <w:rFonts w:ascii="Times New Roman" w:eastAsia="Times New Roman" w:hAnsi="Times New Roman" w:cs="Times New Roman" w:hint="default"/>
        <w:spacing w:val="-1"/>
        <w:w w:val="100"/>
        <w:sz w:val="20"/>
        <w:szCs w:val="20"/>
        <w:lang w:val="en-US" w:eastAsia="en-US" w:bidi="ar-SA"/>
      </w:rPr>
    </w:lvl>
    <w:lvl w:ilvl="1" w:tplc="A85AF27C">
      <w:numFmt w:val="bullet"/>
      <w:lvlText w:val="•"/>
      <w:lvlJc w:val="left"/>
      <w:pPr>
        <w:ind w:left="886" w:hanging="207"/>
      </w:pPr>
      <w:rPr>
        <w:rFonts w:hint="default"/>
        <w:lang w:val="en-US" w:eastAsia="en-US" w:bidi="ar-SA"/>
      </w:rPr>
    </w:lvl>
    <w:lvl w:ilvl="2" w:tplc="309EA540">
      <w:numFmt w:val="bullet"/>
      <w:lvlText w:val="•"/>
      <w:lvlJc w:val="left"/>
      <w:pPr>
        <w:ind w:left="1353" w:hanging="207"/>
      </w:pPr>
      <w:rPr>
        <w:rFonts w:hint="default"/>
        <w:lang w:val="en-US" w:eastAsia="en-US" w:bidi="ar-SA"/>
      </w:rPr>
    </w:lvl>
    <w:lvl w:ilvl="3" w:tplc="294CD652">
      <w:numFmt w:val="bullet"/>
      <w:lvlText w:val="•"/>
      <w:lvlJc w:val="left"/>
      <w:pPr>
        <w:ind w:left="1820" w:hanging="207"/>
      </w:pPr>
      <w:rPr>
        <w:rFonts w:hint="default"/>
        <w:lang w:val="en-US" w:eastAsia="en-US" w:bidi="ar-SA"/>
      </w:rPr>
    </w:lvl>
    <w:lvl w:ilvl="4" w:tplc="8068AFFE">
      <w:numFmt w:val="bullet"/>
      <w:lvlText w:val="•"/>
      <w:lvlJc w:val="left"/>
      <w:pPr>
        <w:ind w:left="2287" w:hanging="207"/>
      </w:pPr>
      <w:rPr>
        <w:rFonts w:hint="default"/>
        <w:lang w:val="en-US" w:eastAsia="en-US" w:bidi="ar-SA"/>
      </w:rPr>
    </w:lvl>
    <w:lvl w:ilvl="5" w:tplc="41E2CCA8">
      <w:numFmt w:val="bullet"/>
      <w:lvlText w:val="•"/>
      <w:lvlJc w:val="left"/>
      <w:pPr>
        <w:ind w:left="2754" w:hanging="207"/>
      </w:pPr>
      <w:rPr>
        <w:rFonts w:hint="default"/>
        <w:lang w:val="en-US" w:eastAsia="en-US" w:bidi="ar-SA"/>
      </w:rPr>
    </w:lvl>
    <w:lvl w:ilvl="6" w:tplc="CA606FC8">
      <w:numFmt w:val="bullet"/>
      <w:lvlText w:val="•"/>
      <w:lvlJc w:val="left"/>
      <w:pPr>
        <w:ind w:left="3221" w:hanging="207"/>
      </w:pPr>
      <w:rPr>
        <w:rFonts w:hint="default"/>
        <w:lang w:val="en-US" w:eastAsia="en-US" w:bidi="ar-SA"/>
      </w:rPr>
    </w:lvl>
    <w:lvl w:ilvl="7" w:tplc="E56E5742">
      <w:numFmt w:val="bullet"/>
      <w:lvlText w:val="•"/>
      <w:lvlJc w:val="left"/>
      <w:pPr>
        <w:ind w:left="3688" w:hanging="207"/>
      </w:pPr>
      <w:rPr>
        <w:rFonts w:hint="default"/>
        <w:lang w:val="en-US" w:eastAsia="en-US" w:bidi="ar-SA"/>
      </w:rPr>
    </w:lvl>
    <w:lvl w:ilvl="8" w:tplc="F84061EA">
      <w:numFmt w:val="bullet"/>
      <w:lvlText w:val="•"/>
      <w:lvlJc w:val="left"/>
      <w:pPr>
        <w:ind w:left="4155" w:hanging="207"/>
      </w:pPr>
      <w:rPr>
        <w:rFonts w:hint="default"/>
        <w:lang w:val="en-US" w:eastAsia="en-US" w:bidi="ar-SA"/>
      </w:rPr>
    </w:lvl>
  </w:abstractNum>
  <w:abstractNum w:abstractNumId="13" w15:restartNumberingAfterBreak="0">
    <w:nsid w:val="617B751E"/>
    <w:multiLevelType w:val="hybridMultilevel"/>
    <w:tmpl w:val="9784183A"/>
    <w:lvl w:ilvl="0" w:tplc="E2B83EA2">
      <w:start w:val="1"/>
      <w:numFmt w:val="decimal"/>
      <w:lvlText w:val="%1)"/>
      <w:lvlJc w:val="left"/>
      <w:pPr>
        <w:ind w:left="500" w:hanging="280"/>
        <w:jc w:val="left"/>
      </w:pPr>
      <w:rPr>
        <w:rFonts w:ascii="Times New Roman" w:eastAsia="Times New Roman" w:hAnsi="Times New Roman" w:cs="Times New Roman" w:hint="default"/>
        <w:w w:val="100"/>
        <w:sz w:val="20"/>
        <w:szCs w:val="20"/>
        <w:lang w:val="en-US" w:eastAsia="en-US" w:bidi="ar-SA"/>
      </w:rPr>
    </w:lvl>
    <w:lvl w:ilvl="1" w:tplc="3A2CFA28">
      <w:start w:val="1"/>
      <w:numFmt w:val="upperLetter"/>
      <w:lvlText w:val="%2."/>
      <w:lvlJc w:val="left"/>
      <w:pPr>
        <w:ind w:left="675" w:hanging="316"/>
        <w:jc w:val="left"/>
      </w:pPr>
      <w:rPr>
        <w:rFonts w:ascii="Times New Roman" w:eastAsia="Times New Roman" w:hAnsi="Times New Roman" w:cs="Times New Roman" w:hint="default"/>
        <w:i/>
        <w:iCs/>
        <w:spacing w:val="-1"/>
        <w:w w:val="100"/>
        <w:sz w:val="20"/>
        <w:szCs w:val="20"/>
        <w:lang w:val="en-US" w:eastAsia="en-US" w:bidi="ar-SA"/>
      </w:rPr>
    </w:lvl>
    <w:lvl w:ilvl="2" w:tplc="7536103A">
      <w:numFmt w:val="bullet"/>
      <w:lvlText w:val="•"/>
      <w:lvlJc w:val="left"/>
      <w:pPr>
        <w:ind w:left="1189" w:hanging="316"/>
      </w:pPr>
      <w:rPr>
        <w:rFonts w:hint="default"/>
        <w:lang w:val="en-US" w:eastAsia="en-US" w:bidi="ar-SA"/>
      </w:rPr>
    </w:lvl>
    <w:lvl w:ilvl="3" w:tplc="FC586BBE">
      <w:numFmt w:val="bullet"/>
      <w:lvlText w:val="•"/>
      <w:lvlJc w:val="left"/>
      <w:pPr>
        <w:ind w:left="1699" w:hanging="316"/>
      </w:pPr>
      <w:rPr>
        <w:rFonts w:hint="default"/>
        <w:lang w:val="en-US" w:eastAsia="en-US" w:bidi="ar-SA"/>
      </w:rPr>
    </w:lvl>
    <w:lvl w:ilvl="4" w:tplc="B76ACFB0">
      <w:numFmt w:val="bullet"/>
      <w:lvlText w:val="•"/>
      <w:lvlJc w:val="left"/>
      <w:pPr>
        <w:ind w:left="2208" w:hanging="316"/>
      </w:pPr>
      <w:rPr>
        <w:rFonts w:hint="default"/>
        <w:lang w:val="en-US" w:eastAsia="en-US" w:bidi="ar-SA"/>
      </w:rPr>
    </w:lvl>
    <w:lvl w:ilvl="5" w:tplc="45C87B6A">
      <w:numFmt w:val="bullet"/>
      <w:lvlText w:val="•"/>
      <w:lvlJc w:val="left"/>
      <w:pPr>
        <w:ind w:left="2718" w:hanging="316"/>
      </w:pPr>
      <w:rPr>
        <w:rFonts w:hint="default"/>
        <w:lang w:val="en-US" w:eastAsia="en-US" w:bidi="ar-SA"/>
      </w:rPr>
    </w:lvl>
    <w:lvl w:ilvl="6" w:tplc="2B9E9894">
      <w:numFmt w:val="bullet"/>
      <w:lvlText w:val="•"/>
      <w:lvlJc w:val="left"/>
      <w:pPr>
        <w:ind w:left="3227" w:hanging="316"/>
      </w:pPr>
      <w:rPr>
        <w:rFonts w:hint="default"/>
        <w:lang w:val="en-US" w:eastAsia="en-US" w:bidi="ar-SA"/>
      </w:rPr>
    </w:lvl>
    <w:lvl w:ilvl="7" w:tplc="07468442">
      <w:numFmt w:val="bullet"/>
      <w:lvlText w:val="•"/>
      <w:lvlJc w:val="left"/>
      <w:pPr>
        <w:ind w:left="3737" w:hanging="316"/>
      </w:pPr>
      <w:rPr>
        <w:rFonts w:hint="default"/>
        <w:lang w:val="en-US" w:eastAsia="en-US" w:bidi="ar-SA"/>
      </w:rPr>
    </w:lvl>
    <w:lvl w:ilvl="8" w:tplc="391897EA">
      <w:numFmt w:val="bullet"/>
      <w:lvlText w:val="•"/>
      <w:lvlJc w:val="left"/>
      <w:pPr>
        <w:ind w:left="4246" w:hanging="316"/>
      </w:pPr>
      <w:rPr>
        <w:rFonts w:hint="default"/>
        <w:lang w:val="en-US" w:eastAsia="en-US" w:bidi="ar-SA"/>
      </w:rPr>
    </w:lvl>
  </w:abstractNum>
  <w:abstractNum w:abstractNumId="14" w15:restartNumberingAfterBreak="0">
    <w:nsid w:val="65B64F0E"/>
    <w:multiLevelType w:val="hybridMultilevel"/>
    <w:tmpl w:val="43E061DA"/>
    <w:lvl w:ilvl="0" w:tplc="8326D418">
      <w:start w:val="1"/>
      <w:numFmt w:val="lowerLetter"/>
      <w:lvlText w:val="%1-"/>
      <w:lvlJc w:val="left"/>
      <w:pPr>
        <w:ind w:left="421" w:hanging="206"/>
        <w:jc w:val="left"/>
      </w:pPr>
      <w:rPr>
        <w:rFonts w:ascii="Times New Roman" w:eastAsia="Times New Roman" w:hAnsi="Times New Roman" w:cs="Times New Roman" w:hint="default"/>
        <w:spacing w:val="-1"/>
        <w:w w:val="100"/>
        <w:sz w:val="20"/>
        <w:szCs w:val="20"/>
        <w:lang w:val="en-US" w:eastAsia="en-US" w:bidi="ar-SA"/>
      </w:rPr>
    </w:lvl>
    <w:lvl w:ilvl="1" w:tplc="2EB8BBBE">
      <w:numFmt w:val="bullet"/>
      <w:lvlText w:val="•"/>
      <w:lvlJc w:val="left"/>
      <w:pPr>
        <w:ind w:left="904" w:hanging="206"/>
      </w:pPr>
      <w:rPr>
        <w:rFonts w:hint="default"/>
        <w:lang w:val="en-US" w:eastAsia="en-US" w:bidi="ar-SA"/>
      </w:rPr>
    </w:lvl>
    <w:lvl w:ilvl="2" w:tplc="10389886">
      <w:numFmt w:val="bullet"/>
      <w:lvlText w:val="•"/>
      <w:lvlJc w:val="left"/>
      <w:pPr>
        <w:ind w:left="1389" w:hanging="206"/>
      </w:pPr>
      <w:rPr>
        <w:rFonts w:hint="default"/>
        <w:lang w:val="en-US" w:eastAsia="en-US" w:bidi="ar-SA"/>
      </w:rPr>
    </w:lvl>
    <w:lvl w:ilvl="3" w:tplc="D0B2BADA">
      <w:numFmt w:val="bullet"/>
      <w:lvlText w:val="•"/>
      <w:lvlJc w:val="left"/>
      <w:pPr>
        <w:ind w:left="1873" w:hanging="206"/>
      </w:pPr>
      <w:rPr>
        <w:rFonts w:hint="default"/>
        <w:lang w:val="en-US" w:eastAsia="en-US" w:bidi="ar-SA"/>
      </w:rPr>
    </w:lvl>
    <w:lvl w:ilvl="4" w:tplc="D4543DA6">
      <w:numFmt w:val="bullet"/>
      <w:lvlText w:val="•"/>
      <w:lvlJc w:val="left"/>
      <w:pPr>
        <w:ind w:left="2358" w:hanging="206"/>
      </w:pPr>
      <w:rPr>
        <w:rFonts w:hint="default"/>
        <w:lang w:val="en-US" w:eastAsia="en-US" w:bidi="ar-SA"/>
      </w:rPr>
    </w:lvl>
    <w:lvl w:ilvl="5" w:tplc="730E5FDC">
      <w:numFmt w:val="bullet"/>
      <w:lvlText w:val="•"/>
      <w:lvlJc w:val="left"/>
      <w:pPr>
        <w:ind w:left="2843" w:hanging="206"/>
      </w:pPr>
      <w:rPr>
        <w:rFonts w:hint="default"/>
        <w:lang w:val="en-US" w:eastAsia="en-US" w:bidi="ar-SA"/>
      </w:rPr>
    </w:lvl>
    <w:lvl w:ilvl="6" w:tplc="D9542D42">
      <w:numFmt w:val="bullet"/>
      <w:lvlText w:val="•"/>
      <w:lvlJc w:val="left"/>
      <w:pPr>
        <w:ind w:left="3327" w:hanging="206"/>
      </w:pPr>
      <w:rPr>
        <w:rFonts w:hint="default"/>
        <w:lang w:val="en-US" w:eastAsia="en-US" w:bidi="ar-SA"/>
      </w:rPr>
    </w:lvl>
    <w:lvl w:ilvl="7" w:tplc="BAEEE9F6">
      <w:numFmt w:val="bullet"/>
      <w:lvlText w:val="•"/>
      <w:lvlJc w:val="left"/>
      <w:pPr>
        <w:ind w:left="3812" w:hanging="206"/>
      </w:pPr>
      <w:rPr>
        <w:rFonts w:hint="default"/>
        <w:lang w:val="en-US" w:eastAsia="en-US" w:bidi="ar-SA"/>
      </w:rPr>
    </w:lvl>
    <w:lvl w:ilvl="8" w:tplc="278C9D5E">
      <w:numFmt w:val="bullet"/>
      <w:lvlText w:val="•"/>
      <w:lvlJc w:val="left"/>
      <w:pPr>
        <w:ind w:left="4296" w:hanging="206"/>
      </w:pPr>
      <w:rPr>
        <w:rFonts w:hint="default"/>
        <w:lang w:val="en-US" w:eastAsia="en-US" w:bidi="ar-SA"/>
      </w:rPr>
    </w:lvl>
  </w:abstractNum>
  <w:abstractNum w:abstractNumId="15" w15:restartNumberingAfterBreak="0">
    <w:nsid w:val="6DF06F6D"/>
    <w:multiLevelType w:val="hybridMultilevel"/>
    <w:tmpl w:val="CABACDBE"/>
    <w:lvl w:ilvl="0" w:tplc="7D606DBC">
      <w:start w:val="1"/>
      <w:numFmt w:val="lowerLetter"/>
      <w:lvlText w:val="%1-"/>
      <w:lvlJc w:val="left"/>
      <w:pPr>
        <w:ind w:left="266" w:hanging="207"/>
        <w:jc w:val="left"/>
      </w:pPr>
      <w:rPr>
        <w:rFonts w:ascii="Times New Roman" w:eastAsia="Times New Roman" w:hAnsi="Times New Roman" w:cs="Times New Roman" w:hint="default"/>
        <w:spacing w:val="-1"/>
        <w:w w:val="100"/>
        <w:sz w:val="20"/>
        <w:szCs w:val="20"/>
        <w:lang w:val="en-US" w:eastAsia="en-US" w:bidi="ar-SA"/>
      </w:rPr>
    </w:lvl>
    <w:lvl w:ilvl="1" w:tplc="35289518">
      <w:start w:val="2"/>
      <w:numFmt w:val="decimal"/>
      <w:lvlText w:val="%2-"/>
      <w:lvlJc w:val="left"/>
      <w:pPr>
        <w:ind w:left="216" w:hanging="256"/>
        <w:jc w:val="right"/>
      </w:pPr>
      <w:rPr>
        <w:rFonts w:ascii="Times New Roman" w:eastAsia="Times New Roman" w:hAnsi="Times New Roman" w:cs="Times New Roman" w:hint="default"/>
        <w:w w:val="100"/>
        <w:sz w:val="20"/>
        <w:szCs w:val="20"/>
        <w:lang w:val="en-US" w:eastAsia="en-US" w:bidi="ar-SA"/>
      </w:rPr>
    </w:lvl>
    <w:lvl w:ilvl="2" w:tplc="3C480A5E">
      <w:start w:val="1"/>
      <w:numFmt w:val="decimal"/>
      <w:lvlText w:val="%3."/>
      <w:lvlJc w:val="left"/>
      <w:pPr>
        <w:ind w:left="216" w:hanging="201"/>
        <w:jc w:val="left"/>
      </w:pPr>
      <w:rPr>
        <w:rFonts w:ascii="Times New Roman" w:eastAsia="Times New Roman" w:hAnsi="Times New Roman" w:cs="Times New Roman" w:hint="default"/>
        <w:w w:val="100"/>
        <w:sz w:val="20"/>
        <w:szCs w:val="20"/>
        <w:lang w:val="en-US" w:eastAsia="en-US" w:bidi="ar-SA"/>
      </w:rPr>
    </w:lvl>
    <w:lvl w:ilvl="3" w:tplc="3CD881B6">
      <w:numFmt w:val="bullet"/>
      <w:lvlText w:val="•"/>
      <w:lvlJc w:val="left"/>
      <w:pPr>
        <w:ind w:left="186" w:hanging="201"/>
      </w:pPr>
      <w:rPr>
        <w:rFonts w:hint="default"/>
        <w:lang w:val="en-US" w:eastAsia="en-US" w:bidi="ar-SA"/>
      </w:rPr>
    </w:lvl>
    <w:lvl w:ilvl="4" w:tplc="B7885158">
      <w:numFmt w:val="bullet"/>
      <w:lvlText w:val="•"/>
      <w:lvlJc w:val="left"/>
      <w:pPr>
        <w:ind w:left="149" w:hanging="201"/>
      </w:pPr>
      <w:rPr>
        <w:rFonts w:hint="default"/>
        <w:lang w:val="en-US" w:eastAsia="en-US" w:bidi="ar-SA"/>
      </w:rPr>
    </w:lvl>
    <w:lvl w:ilvl="5" w:tplc="01C895DC">
      <w:numFmt w:val="bullet"/>
      <w:lvlText w:val="•"/>
      <w:lvlJc w:val="left"/>
      <w:pPr>
        <w:ind w:left="112" w:hanging="201"/>
      </w:pPr>
      <w:rPr>
        <w:rFonts w:hint="default"/>
        <w:lang w:val="en-US" w:eastAsia="en-US" w:bidi="ar-SA"/>
      </w:rPr>
    </w:lvl>
    <w:lvl w:ilvl="6" w:tplc="9E62C7A4">
      <w:numFmt w:val="bullet"/>
      <w:lvlText w:val="•"/>
      <w:lvlJc w:val="left"/>
      <w:pPr>
        <w:ind w:left="75" w:hanging="201"/>
      </w:pPr>
      <w:rPr>
        <w:rFonts w:hint="default"/>
        <w:lang w:val="en-US" w:eastAsia="en-US" w:bidi="ar-SA"/>
      </w:rPr>
    </w:lvl>
    <w:lvl w:ilvl="7" w:tplc="7B062ADC">
      <w:numFmt w:val="bullet"/>
      <w:lvlText w:val="•"/>
      <w:lvlJc w:val="left"/>
      <w:pPr>
        <w:ind w:left="38" w:hanging="201"/>
      </w:pPr>
      <w:rPr>
        <w:rFonts w:hint="default"/>
        <w:lang w:val="en-US" w:eastAsia="en-US" w:bidi="ar-SA"/>
      </w:rPr>
    </w:lvl>
    <w:lvl w:ilvl="8" w:tplc="7D606A5E">
      <w:numFmt w:val="bullet"/>
      <w:lvlText w:val="•"/>
      <w:lvlJc w:val="left"/>
      <w:pPr>
        <w:ind w:left="1" w:hanging="201"/>
      </w:pPr>
      <w:rPr>
        <w:rFonts w:hint="default"/>
        <w:lang w:val="en-US" w:eastAsia="en-US" w:bidi="ar-SA"/>
      </w:rPr>
    </w:lvl>
  </w:abstractNum>
  <w:abstractNum w:abstractNumId="16" w15:restartNumberingAfterBreak="0">
    <w:nsid w:val="775A00C5"/>
    <w:multiLevelType w:val="hybridMultilevel"/>
    <w:tmpl w:val="5756DFA2"/>
    <w:lvl w:ilvl="0" w:tplc="09E86116">
      <w:start w:val="1"/>
      <w:numFmt w:val="upperLetter"/>
      <w:lvlText w:val="%1."/>
      <w:lvlJc w:val="left"/>
      <w:pPr>
        <w:ind w:left="675" w:hanging="316"/>
        <w:jc w:val="left"/>
      </w:pPr>
      <w:rPr>
        <w:rFonts w:hint="default"/>
        <w:i/>
        <w:iCs/>
        <w:spacing w:val="-1"/>
        <w:w w:val="100"/>
        <w:lang w:val="en-US" w:eastAsia="en-US" w:bidi="ar-SA"/>
      </w:rPr>
    </w:lvl>
    <w:lvl w:ilvl="1" w:tplc="223C9C62">
      <w:numFmt w:val="bullet"/>
      <w:lvlText w:val="•"/>
      <w:lvlJc w:val="left"/>
      <w:pPr>
        <w:ind w:left="2480" w:hanging="316"/>
      </w:pPr>
      <w:rPr>
        <w:rFonts w:hint="default"/>
        <w:lang w:val="en-US" w:eastAsia="en-US" w:bidi="ar-SA"/>
      </w:rPr>
    </w:lvl>
    <w:lvl w:ilvl="2" w:tplc="CDA4CA66">
      <w:numFmt w:val="bullet"/>
      <w:lvlText w:val="•"/>
      <w:lvlJc w:val="left"/>
      <w:pPr>
        <w:ind w:left="2196" w:hanging="316"/>
      </w:pPr>
      <w:rPr>
        <w:rFonts w:hint="default"/>
        <w:lang w:val="en-US" w:eastAsia="en-US" w:bidi="ar-SA"/>
      </w:rPr>
    </w:lvl>
    <w:lvl w:ilvl="3" w:tplc="2244E010">
      <w:numFmt w:val="bullet"/>
      <w:lvlText w:val="•"/>
      <w:lvlJc w:val="left"/>
      <w:pPr>
        <w:ind w:left="1912" w:hanging="316"/>
      </w:pPr>
      <w:rPr>
        <w:rFonts w:hint="default"/>
        <w:lang w:val="en-US" w:eastAsia="en-US" w:bidi="ar-SA"/>
      </w:rPr>
    </w:lvl>
    <w:lvl w:ilvl="4" w:tplc="62B05D94">
      <w:numFmt w:val="bullet"/>
      <w:lvlText w:val="•"/>
      <w:lvlJc w:val="left"/>
      <w:pPr>
        <w:ind w:left="1629" w:hanging="316"/>
      </w:pPr>
      <w:rPr>
        <w:rFonts w:hint="default"/>
        <w:lang w:val="en-US" w:eastAsia="en-US" w:bidi="ar-SA"/>
      </w:rPr>
    </w:lvl>
    <w:lvl w:ilvl="5" w:tplc="6610F696">
      <w:numFmt w:val="bullet"/>
      <w:lvlText w:val="•"/>
      <w:lvlJc w:val="left"/>
      <w:pPr>
        <w:ind w:left="1345" w:hanging="316"/>
      </w:pPr>
      <w:rPr>
        <w:rFonts w:hint="default"/>
        <w:lang w:val="en-US" w:eastAsia="en-US" w:bidi="ar-SA"/>
      </w:rPr>
    </w:lvl>
    <w:lvl w:ilvl="6" w:tplc="5B68383C">
      <w:numFmt w:val="bullet"/>
      <w:lvlText w:val="•"/>
      <w:lvlJc w:val="left"/>
      <w:pPr>
        <w:ind w:left="1062" w:hanging="316"/>
      </w:pPr>
      <w:rPr>
        <w:rFonts w:hint="default"/>
        <w:lang w:val="en-US" w:eastAsia="en-US" w:bidi="ar-SA"/>
      </w:rPr>
    </w:lvl>
    <w:lvl w:ilvl="7" w:tplc="AABA247C">
      <w:numFmt w:val="bullet"/>
      <w:lvlText w:val="•"/>
      <w:lvlJc w:val="left"/>
      <w:pPr>
        <w:ind w:left="778" w:hanging="316"/>
      </w:pPr>
      <w:rPr>
        <w:rFonts w:hint="default"/>
        <w:lang w:val="en-US" w:eastAsia="en-US" w:bidi="ar-SA"/>
      </w:rPr>
    </w:lvl>
    <w:lvl w:ilvl="8" w:tplc="17567D00">
      <w:numFmt w:val="bullet"/>
      <w:lvlText w:val="•"/>
      <w:lvlJc w:val="left"/>
      <w:pPr>
        <w:ind w:left="494" w:hanging="316"/>
      </w:pPr>
      <w:rPr>
        <w:rFonts w:hint="default"/>
        <w:lang w:val="en-US" w:eastAsia="en-US" w:bidi="ar-SA"/>
      </w:rPr>
    </w:lvl>
  </w:abstractNum>
  <w:abstractNum w:abstractNumId="17" w15:restartNumberingAfterBreak="0">
    <w:nsid w:val="7BC75826"/>
    <w:multiLevelType w:val="hybridMultilevel"/>
    <w:tmpl w:val="F01C1A62"/>
    <w:lvl w:ilvl="0" w:tplc="8312CF2E">
      <w:start w:val="1"/>
      <w:numFmt w:val="upperLetter"/>
      <w:lvlText w:val="%1."/>
      <w:lvlJc w:val="left"/>
      <w:pPr>
        <w:ind w:left="675" w:hanging="316"/>
        <w:jc w:val="left"/>
      </w:pPr>
      <w:rPr>
        <w:rFonts w:ascii="Times New Roman" w:eastAsia="Times New Roman" w:hAnsi="Times New Roman" w:cs="Times New Roman" w:hint="default"/>
        <w:i/>
        <w:iCs/>
        <w:spacing w:val="-1"/>
        <w:w w:val="100"/>
        <w:sz w:val="20"/>
        <w:szCs w:val="20"/>
        <w:lang w:val="en-US" w:eastAsia="en-US" w:bidi="ar-SA"/>
      </w:rPr>
    </w:lvl>
    <w:lvl w:ilvl="1" w:tplc="8CFC4588">
      <w:numFmt w:val="bullet"/>
      <w:lvlText w:val="•"/>
      <w:lvlJc w:val="left"/>
      <w:pPr>
        <w:ind w:left="1138" w:hanging="316"/>
      </w:pPr>
      <w:rPr>
        <w:rFonts w:hint="default"/>
        <w:lang w:val="en-US" w:eastAsia="en-US" w:bidi="ar-SA"/>
      </w:rPr>
    </w:lvl>
    <w:lvl w:ilvl="2" w:tplc="CADCEED8">
      <w:numFmt w:val="bullet"/>
      <w:lvlText w:val="•"/>
      <w:lvlJc w:val="left"/>
      <w:pPr>
        <w:ind w:left="1597" w:hanging="316"/>
      </w:pPr>
      <w:rPr>
        <w:rFonts w:hint="default"/>
        <w:lang w:val="en-US" w:eastAsia="en-US" w:bidi="ar-SA"/>
      </w:rPr>
    </w:lvl>
    <w:lvl w:ilvl="3" w:tplc="92FEB152">
      <w:numFmt w:val="bullet"/>
      <w:lvlText w:val="•"/>
      <w:lvlJc w:val="left"/>
      <w:pPr>
        <w:ind w:left="2055" w:hanging="316"/>
      </w:pPr>
      <w:rPr>
        <w:rFonts w:hint="default"/>
        <w:lang w:val="en-US" w:eastAsia="en-US" w:bidi="ar-SA"/>
      </w:rPr>
    </w:lvl>
    <w:lvl w:ilvl="4" w:tplc="349CD346">
      <w:numFmt w:val="bullet"/>
      <w:lvlText w:val="•"/>
      <w:lvlJc w:val="left"/>
      <w:pPr>
        <w:ind w:left="2514" w:hanging="316"/>
      </w:pPr>
      <w:rPr>
        <w:rFonts w:hint="default"/>
        <w:lang w:val="en-US" w:eastAsia="en-US" w:bidi="ar-SA"/>
      </w:rPr>
    </w:lvl>
    <w:lvl w:ilvl="5" w:tplc="DBA6FC58">
      <w:numFmt w:val="bullet"/>
      <w:lvlText w:val="•"/>
      <w:lvlJc w:val="left"/>
      <w:pPr>
        <w:ind w:left="2973" w:hanging="316"/>
      </w:pPr>
      <w:rPr>
        <w:rFonts w:hint="default"/>
        <w:lang w:val="en-US" w:eastAsia="en-US" w:bidi="ar-SA"/>
      </w:rPr>
    </w:lvl>
    <w:lvl w:ilvl="6" w:tplc="528AECEA">
      <w:numFmt w:val="bullet"/>
      <w:lvlText w:val="•"/>
      <w:lvlJc w:val="left"/>
      <w:pPr>
        <w:ind w:left="3431" w:hanging="316"/>
      </w:pPr>
      <w:rPr>
        <w:rFonts w:hint="default"/>
        <w:lang w:val="en-US" w:eastAsia="en-US" w:bidi="ar-SA"/>
      </w:rPr>
    </w:lvl>
    <w:lvl w:ilvl="7" w:tplc="6BAAD018">
      <w:numFmt w:val="bullet"/>
      <w:lvlText w:val="•"/>
      <w:lvlJc w:val="left"/>
      <w:pPr>
        <w:ind w:left="3890" w:hanging="316"/>
      </w:pPr>
      <w:rPr>
        <w:rFonts w:hint="default"/>
        <w:lang w:val="en-US" w:eastAsia="en-US" w:bidi="ar-SA"/>
      </w:rPr>
    </w:lvl>
    <w:lvl w:ilvl="8" w:tplc="AD74AD50">
      <w:numFmt w:val="bullet"/>
      <w:lvlText w:val="•"/>
      <w:lvlJc w:val="left"/>
      <w:pPr>
        <w:ind w:left="4348" w:hanging="316"/>
      </w:pPr>
      <w:rPr>
        <w:rFonts w:hint="default"/>
        <w:lang w:val="en-US" w:eastAsia="en-US" w:bidi="ar-SA"/>
      </w:rPr>
    </w:lvl>
  </w:abstractNum>
  <w:num w:numId="1">
    <w:abstractNumId w:val="4"/>
  </w:num>
  <w:num w:numId="2">
    <w:abstractNumId w:val="0"/>
  </w:num>
  <w:num w:numId="3">
    <w:abstractNumId w:val="1"/>
  </w:num>
  <w:num w:numId="4">
    <w:abstractNumId w:val="7"/>
  </w:num>
  <w:num w:numId="5">
    <w:abstractNumId w:val="8"/>
  </w:num>
  <w:num w:numId="6">
    <w:abstractNumId w:val="11"/>
  </w:num>
  <w:num w:numId="7">
    <w:abstractNumId w:val="5"/>
  </w:num>
  <w:num w:numId="8">
    <w:abstractNumId w:val="14"/>
  </w:num>
  <w:num w:numId="9">
    <w:abstractNumId w:val="12"/>
  </w:num>
  <w:num w:numId="10">
    <w:abstractNumId w:val="10"/>
  </w:num>
  <w:num w:numId="11">
    <w:abstractNumId w:val="15"/>
  </w:num>
  <w:num w:numId="12">
    <w:abstractNumId w:val="17"/>
  </w:num>
  <w:num w:numId="13">
    <w:abstractNumId w:val="3"/>
  </w:num>
  <w:num w:numId="14">
    <w:abstractNumId w:val="16"/>
  </w:num>
  <w:num w:numId="15">
    <w:abstractNumId w:val="2"/>
  </w:num>
  <w:num w:numId="16">
    <w:abstractNumId w:val="9"/>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AF"/>
    <w:rsid w:val="00111E3F"/>
    <w:rsid w:val="002C19CB"/>
    <w:rsid w:val="00302AAF"/>
    <w:rsid w:val="009D3ACB"/>
    <w:rsid w:val="00B206CC"/>
    <w:rsid w:val="00B9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6F5D4"/>
  <w15:docId w15:val="{9CC9E6CC-C9F9-448B-BDE3-B1B05CA4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553" w:right="518"/>
      <w:jc w:val="center"/>
    </w:pPr>
    <w:rPr>
      <w:sz w:val="40"/>
      <w:szCs w:val="40"/>
    </w:rPr>
  </w:style>
  <w:style w:type="paragraph" w:styleId="ListParagraph">
    <w:name w:val="List Paragraph"/>
    <w:basedOn w:val="Normal"/>
    <w:uiPriority w:val="1"/>
    <w:qFormat/>
    <w:pPr>
      <w:ind w:left="386" w:hanging="171"/>
      <w:jc w:val="both"/>
    </w:pPr>
  </w:style>
  <w:style w:type="paragraph" w:customStyle="1" w:styleId="TableParagraph">
    <w:name w:val="Table Paragraph"/>
    <w:basedOn w:val="Normal"/>
    <w:uiPriority w:val="1"/>
    <w:qFormat/>
    <w:pPr>
      <w:spacing w:line="177" w:lineRule="exact"/>
    </w:pPr>
  </w:style>
  <w:style w:type="character" w:styleId="PlaceholderText">
    <w:name w:val="Placeholder Text"/>
    <w:basedOn w:val="DefaultParagraphFont"/>
    <w:uiPriority w:val="99"/>
    <w:semiHidden/>
    <w:rsid w:val="002C1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creativecommons.org/licenses/by/4.0/"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yperlink" Target="https://creativecommons.org/licenses/by/4.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jpeg"/><Relationship Id="rId32" Type="http://schemas.openxmlformats.org/officeDocument/2006/relationships/hyperlink" Target="https://creativecommons.org/licenses/by/4.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image" Target="media/image22.jpeg"/><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adil.hamamous@usmba.ac.ma"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1.jpe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6387</Words>
  <Characters>36410</Characters>
  <Application>Microsoft Office Word</Application>
  <DocSecurity>0</DocSecurity>
  <Lines>303</Lines>
  <Paragraphs>85</Paragraphs>
  <ScaleCrop>false</ScaleCrop>
  <Company/>
  <LinksUpToDate>false</LinksUpToDate>
  <CharactersWithSpaces>42712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Hp</cp:lastModifiedBy>
  <cp:revision>1</cp:revision>
  <dcterms:created xsi:type="dcterms:W3CDTF">2023-03-27T05:11:00Z</dcterms:created>
  <dcterms:modified xsi:type="dcterms:W3CDTF">2023-03-27T07:15:00Z</dcterms:modified>
  <cp:category/>
</cp:coreProperties>
</file>