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EAB" w:rsidRPr="001552C3" w:rsidRDefault="00003EAB" w:rsidP="006F508E">
      <w:pPr>
        <w:keepNext/>
        <w:spacing w:after="0" w:line="240" w:lineRule="auto"/>
        <w:jc w:val="center"/>
        <w:outlineLvl w:val="3"/>
        <w:rPr>
          <w:rFonts w:ascii="Arial" w:hAnsi="Arial" w:cs="Arial"/>
          <w:b/>
          <w:bCs/>
          <w:sz w:val="28"/>
          <w:szCs w:val="28"/>
          <w:lang w:val="az-Latn-AZ"/>
        </w:rPr>
      </w:pPr>
      <w:r w:rsidRPr="001552C3">
        <w:rPr>
          <w:rFonts w:ascii="Arial" w:hAnsi="Arial" w:cs="Arial"/>
          <w:b/>
          <w:bCs/>
          <w:sz w:val="28"/>
          <w:szCs w:val="28"/>
          <w:lang w:val="az-Latn-AZ"/>
        </w:rPr>
        <w:t>Azərbaycan Respublikası Təhsil Nazirliyi</w:t>
      </w:r>
    </w:p>
    <w:p w:rsidR="00CB7164" w:rsidRPr="001552C3" w:rsidRDefault="00CB7164" w:rsidP="006F508E">
      <w:pPr>
        <w:keepNext/>
        <w:spacing w:after="0" w:line="240" w:lineRule="auto"/>
        <w:jc w:val="center"/>
        <w:outlineLvl w:val="3"/>
        <w:rPr>
          <w:rFonts w:ascii="Arial" w:hAnsi="Arial" w:cs="Arial"/>
          <w:b/>
          <w:bCs/>
          <w:sz w:val="28"/>
          <w:szCs w:val="28"/>
          <w:lang w:val="az-Latn-AZ"/>
        </w:rPr>
      </w:pPr>
      <w:r w:rsidRPr="001552C3">
        <w:rPr>
          <w:rFonts w:ascii="Arial" w:hAnsi="Arial" w:cs="Arial"/>
          <w:b/>
          <w:bCs/>
          <w:sz w:val="28"/>
          <w:szCs w:val="28"/>
          <w:lang w:val="az-Latn-AZ"/>
        </w:rPr>
        <w:t>Sumqayıt Dövlət Universiteti</w:t>
      </w:r>
    </w:p>
    <w:p w:rsidR="00B579A4" w:rsidRPr="001552C3" w:rsidRDefault="00B579A4" w:rsidP="006F508E">
      <w:pPr>
        <w:spacing w:after="0" w:line="240" w:lineRule="auto"/>
        <w:contextualSpacing/>
        <w:jc w:val="center"/>
        <w:rPr>
          <w:rFonts w:ascii="Arial" w:hAnsi="Arial" w:cs="Arial"/>
          <w:spacing w:val="-10"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DA2B10" w:rsidRPr="001552C3" w:rsidRDefault="00DA2B10" w:rsidP="006F508E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DA2B10" w:rsidRPr="001552C3" w:rsidRDefault="00DA2B10" w:rsidP="006F508E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622F2C" w:rsidRPr="001552C3" w:rsidRDefault="00622F2C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B7164" w:rsidRPr="001552C3" w:rsidRDefault="00693744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  <w:r w:rsidRPr="001552C3">
        <w:rPr>
          <w:rFonts w:ascii="Arial" w:hAnsi="Arial" w:cs="Arial"/>
          <w:b/>
          <w:sz w:val="28"/>
          <w:szCs w:val="28"/>
          <w:lang w:val="az-Latn-AZ"/>
        </w:rPr>
        <w:t>İNFORMAMASİYANIN İDARƏ EDİLMƏSİ</w:t>
      </w:r>
      <w:r w:rsidR="00297E49" w:rsidRPr="001552C3">
        <w:rPr>
          <w:rFonts w:ascii="Arial" w:hAnsi="Arial" w:cs="Arial"/>
          <w:b/>
          <w:sz w:val="28"/>
          <w:szCs w:val="28"/>
          <w:lang w:val="az-Latn-AZ"/>
        </w:rPr>
        <w:t xml:space="preserve"> </w:t>
      </w:r>
    </w:p>
    <w:p w:rsidR="00CB7164" w:rsidRPr="001552C3" w:rsidRDefault="00CB7164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CB7164" w:rsidRPr="001552C3" w:rsidRDefault="00CB7164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  <w:r w:rsidRPr="001552C3">
        <w:rPr>
          <w:rFonts w:ascii="Arial" w:hAnsi="Arial" w:cs="Arial"/>
          <w:b/>
          <w:sz w:val="28"/>
          <w:szCs w:val="28"/>
          <w:lang w:val="az-Latn-AZ"/>
        </w:rPr>
        <w:t>fənninin</w:t>
      </w:r>
    </w:p>
    <w:p w:rsidR="00CB7164" w:rsidRPr="001552C3" w:rsidRDefault="00CB7164" w:rsidP="006F508E">
      <w:pPr>
        <w:spacing w:after="0" w:line="240" w:lineRule="auto"/>
        <w:rPr>
          <w:rFonts w:ascii="Arial" w:hAnsi="Arial" w:cs="Arial"/>
          <w:b/>
          <w:sz w:val="28"/>
          <w:szCs w:val="28"/>
          <w:lang w:val="az-Latn-AZ"/>
        </w:rPr>
      </w:pPr>
    </w:p>
    <w:p w:rsidR="00CB7164" w:rsidRPr="001552C3" w:rsidRDefault="00CB7164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003EAB" w:rsidRPr="001552C3" w:rsidRDefault="00003EAB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CB7164" w:rsidRPr="001552C3" w:rsidRDefault="00CB7164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  <w:r w:rsidRPr="001552C3">
        <w:rPr>
          <w:rFonts w:ascii="Arial" w:hAnsi="Arial" w:cs="Arial"/>
          <w:b/>
          <w:sz w:val="28"/>
          <w:szCs w:val="28"/>
          <w:lang w:val="az-Latn-AZ"/>
        </w:rPr>
        <w:t>P R O Q R A M I</w:t>
      </w:r>
    </w:p>
    <w:p w:rsidR="00AC4572" w:rsidRPr="001552C3" w:rsidRDefault="00AC4572" w:rsidP="006F508E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az-Latn-AZ"/>
        </w:rPr>
      </w:pPr>
    </w:p>
    <w:p w:rsidR="00954721" w:rsidRPr="001552C3" w:rsidRDefault="00954721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Cyrl-AZ"/>
        </w:rPr>
      </w:pPr>
    </w:p>
    <w:p w:rsidR="00954721" w:rsidRPr="001552C3" w:rsidRDefault="00954721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CB7164" w:rsidRPr="001552C3" w:rsidRDefault="00CB7164" w:rsidP="006F508E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AD13B7" w:rsidRPr="001552C3" w:rsidRDefault="00AD13B7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B7217F" w:rsidRPr="001552C3" w:rsidRDefault="00B7217F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rPr>
          <w:rFonts w:ascii="Arial" w:hAnsi="Arial" w:cs="Arial"/>
          <w:b/>
          <w:bCs/>
          <w:sz w:val="28"/>
          <w:szCs w:val="28"/>
          <w:lang w:val="az-Latn-AZ"/>
        </w:rPr>
      </w:pPr>
    </w:p>
    <w:p w:rsidR="00910B29" w:rsidRPr="001552C3" w:rsidRDefault="00910B29" w:rsidP="006F508E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7A3A01" w:rsidRPr="001552C3" w:rsidRDefault="007A3A01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</w:p>
    <w:p w:rsidR="00CB7164" w:rsidRPr="001552C3" w:rsidRDefault="00DF4AA8" w:rsidP="006F50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az-Latn-AZ"/>
        </w:rPr>
      </w:pPr>
      <w:r w:rsidRPr="001552C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4A775" wp14:editId="6788E33B">
                <wp:simplePos x="0" y="0"/>
                <wp:positionH relativeFrom="column">
                  <wp:posOffset>2058035</wp:posOffset>
                </wp:positionH>
                <wp:positionV relativeFrom="paragraph">
                  <wp:posOffset>664210</wp:posOffset>
                </wp:positionV>
                <wp:extent cx="189230" cy="356870"/>
                <wp:effectExtent l="635" t="0" r="635" b="0"/>
                <wp:wrapNone/>
                <wp:docPr id="1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0F8A4B7" id="Прямоугольник 6" o:spid="_x0000_s1026" style="position:absolute;margin-left:162.05pt;margin-top:52.3pt;width:14.9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" stroked="f"/>
            </w:pict>
          </mc:Fallback>
        </mc:AlternateContent>
      </w:r>
      <w:r w:rsidR="00693744" w:rsidRPr="001552C3">
        <w:rPr>
          <w:rFonts w:ascii="Arial" w:hAnsi="Arial" w:cs="Arial"/>
          <w:b/>
          <w:sz w:val="28"/>
          <w:szCs w:val="28"/>
          <w:lang w:val="az-Latn-AZ"/>
        </w:rPr>
        <w:t>Sumqayıt – 2021</w:t>
      </w:r>
    </w:p>
    <w:p w:rsidR="00CB7164" w:rsidRPr="001552C3" w:rsidRDefault="00DF4AA8" w:rsidP="006F508E">
      <w:pPr>
        <w:keepNext/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  <w:lang w:val="az-Latn-AZ"/>
        </w:rPr>
      </w:pPr>
      <w:r w:rsidRPr="001552C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24354" wp14:editId="655D9F6A">
                <wp:simplePos x="0" y="0"/>
                <wp:positionH relativeFrom="column">
                  <wp:posOffset>1761490</wp:posOffset>
                </wp:positionH>
                <wp:positionV relativeFrom="paragraph">
                  <wp:posOffset>3810</wp:posOffset>
                </wp:positionV>
                <wp:extent cx="519430" cy="88328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A6172E" id="Rectangle 7" o:spid="_x0000_s1026" style="position:absolute;margin-left:138.7pt;margin-top:.3pt;width:40.9pt;height:6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gjewIAAPo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" stroked="f"/>
            </w:pict>
          </mc:Fallback>
        </mc:AlternateContent>
      </w:r>
      <w:r w:rsidRPr="001552C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B9A4A9" wp14:editId="13EECA9A">
                <wp:simplePos x="0" y="0"/>
                <wp:positionH relativeFrom="column">
                  <wp:posOffset>1655445</wp:posOffset>
                </wp:positionH>
                <wp:positionV relativeFrom="paragraph">
                  <wp:posOffset>431165</wp:posOffset>
                </wp:positionV>
                <wp:extent cx="519430" cy="88328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2E4AF1" id="Rectangle 4" o:spid="_x0000_s1026" style="position:absolute;margin-left:130.35pt;margin-top:33.95pt;width:40.9pt;height:69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DvewIAAPo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" stroked="f"/>
            </w:pict>
          </mc:Fallback>
        </mc:AlternateContent>
      </w:r>
      <w:r w:rsidR="00B579A4" w:rsidRPr="001552C3">
        <w:rPr>
          <w:rFonts w:ascii="Arial" w:hAnsi="Arial" w:cs="Arial"/>
          <w:sz w:val="28"/>
          <w:szCs w:val="28"/>
          <w:lang w:val="az-Latn-AZ"/>
        </w:rPr>
        <w:br w:type="page"/>
      </w:r>
      <w:r w:rsidR="00CB7164" w:rsidRPr="001552C3">
        <w:rPr>
          <w:rFonts w:ascii="Arial" w:hAnsi="Arial" w:cs="Arial"/>
          <w:b/>
          <w:bCs/>
          <w:sz w:val="24"/>
          <w:szCs w:val="24"/>
          <w:lang w:val="az-Latn-AZ"/>
        </w:rPr>
        <w:lastRenderedPageBreak/>
        <w:t>Azərbaycan Respublikası Təhsil Nazirliyi</w:t>
      </w:r>
    </w:p>
    <w:p w:rsidR="00CB7164" w:rsidRPr="001552C3" w:rsidRDefault="00CB7164" w:rsidP="006F508E">
      <w:pPr>
        <w:keepNext/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bCs/>
          <w:sz w:val="24"/>
          <w:szCs w:val="24"/>
          <w:lang w:val="az-Latn-AZ"/>
        </w:rPr>
        <w:t>Sumqayıt Dövlət Universiteti</w:t>
      </w:r>
    </w:p>
    <w:p w:rsidR="00B579A4" w:rsidRPr="001552C3" w:rsidRDefault="00B579A4" w:rsidP="006F508E">
      <w:pPr>
        <w:spacing w:after="0" w:line="240" w:lineRule="auto"/>
        <w:contextualSpacing/>
        <w:jc w:val="center"/>
        <w:rPr>
          <w:rFonts w:ascii="Arial" w:hAnsi="Arial" w:cs="Arial"/>
          <w:spacing w:val="-10"/>
          <w:sz w:val="24"/>
          <w:szCs w:val="24"/>
          <w:lang w:val="az-Latn-AZ"/>
        </w:rPr>
      </w:pPr>
    </w:p>
    <w:p w:rsidR="00DD7499" w:rsidRPr="001552C3" w:rsidRDefault="00DD7499" w:rsidP="006F508E">
      <w:pPr>
        <w:spacing w:after="0" w:line="240" w:lineRule="auto"/>
        <w:contextualSpacing/>
        <w:jc w:val="center"/>
        <w:rPr>
          <w:rFonts w:ascii="Arial" w:hAnsi="Arial" w:cs="Arial"/>
          <w:spacing w:val="-10"/>
          <w:sz w:val="24"/>
          <w:szCs w:val="24"/>
          <w:lang w:val="az-Latn-AZ"/>
        </w:rPr>
      </w:pPr>
    </w:p>
    <w:p w:rsidR="00A11DF0" w:rsidRPr="001552C3" w:rsidRDefault="00A11DF0" w:rsidP="006F508E">
      <w:pPr>
        <w:spacing w:after="0" w:line="240" w:lineRule="auto"/>
        <w:contextualSpacing/>
        <w:jc w:val="center"/>
        <w:rPr>
          <w:rFonts w:ascii="Arial" w:hAnsi="Arial" w:cs="Arial"/>
          <w:spacing w:val="-10"/>
          <w:sz w:val="24"/>
          <w:szCs w:val="24"/>
          <w:lang w:val="az-Latn-AZ"/>
        </w:rPr>
      </w:pPr>
    </w:p>
    <w:p w:rsidR="00681A69" w:rsidRPr="001552C3" w:rsidRDefault="00681A69" w:rsidP="00681A6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 xml:space="preserve">050101  </w:t>
      </w:r>
      <w:r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Azərbaycan dili və ədəbiyyat müəllimliyi, 050107 – İbtidai sinif müəllimliyi, 050112 </w:t>
      </w:r>
      <w:r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Məktəbəqədər təhsil, 050118 </w:t>
      </w:r>
      <w:r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Təhsildə sosial psixoloji xidmət, 050121 – Xarici dil (İngilis dili) müəllimliyi, 050205 </w:t>
      </w:r>
      <w:r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Filologiya, 050211 </w:t>
      </w:r>
      <w:r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Psixologiya </w:t>
      </w:r>
    </w:p>
    <w:p w:rsidR="00FD1656" w:rsidRPr="001552C3" w:rsidRDefault="00681A69" w:rsidP="00681A69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ix</w:t>
      </w:r>
      <w:r w:rsidRPr="001552C3">
        <w:rPr>
          <w:rFonts w:ascii="Arial" w:hAnsi="Arial" w:cs="Arial"/>
          <w:sz w:val="24"/>
          <w:szCs w:val="24"/>
          <w:lang w:val="az-Cyrl-AZ"/>
        </w:rPr>
        <w:t>tisas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ları </w:t>
      </w:r>
      <w:r w:rsidRPr="001552C3">
        <w:rPr>
          <w:rFonts w:ascii="Arial" w:hAnsi="Arial" w:cs="Arial"/>
          <w:sz w:val="24"/>
          <w:szCs w:val="24"/>
          <w:lang w:val="az-Cyrl-AZ"/>
        </w:rPr>
        <w:t>üzrə bakalavr hazırlığı üçün</w:t>
      </w:r>
    </w:p>
    <w:p w:rsidR="001F174C" w:rsidRPr="001552C3" w:rsidRDefault="001F174C" w:rsidP="006F508E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  <w:lang w:val="az-Latn-AZ"/>
        </w:rPr>
      </w:pPr>
    </w:p>
    <w:p w:rsidR="00DE6A08" w:rsidRPr="001552C3" w:rsidRDefault="00DE6A08" w:rsidP="006F508E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lang w:val="az-Latn-AZ"/>
        </w:rPr>
      </w:pPr>
    </w:p>
    <w:p w:rsidR="00A11DF0" w:rsidRPr="001552C3" w:rsidRDefault="00A11DF0" w:rsidP="006F508E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lang w:val="az-Latn-AZ"/>
        </w:rPr>
      </w:pPr>
    </w:p>
    <w:p w:rsidR="00681A69" w:rsidRPr="001552C3" w:rsidRDefault="00681A69" w:rsidP="006F508E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lang w:val="az-Latn-AZ"/>
        </w:rPr>
      </w:pPr>
    </w:p>
    <w:p w:rsidR="00EF460C" w:rsidRPr="001552C3" w:rsidRDefault="00EF460C" w:rsidP="006F508E">
      <w:pPr>
        <w:spacing w:after="0" w:line="240" w:lineRule="auto"/>
        <w:ind w:firstLine="708"/>
        <w:contextualSpacing/>
        <w:jc w:val="center"/>
        <w:rPr>
          <w:rFonts w:ascii="Arial" w:hAnsi="Arial" w:cs="Arial"/>
          <w:b/>
          <w:bCs/>
          <w:sz w:val="24"/>
          <w:szCs w:val="24"/>
          <w:lang w:val="az-Latn-AZ"/>
        </w:rPr>
      </w:pPr>
    </w:p>
    <w:p w:rsidR="00CB7164" w:rsidRPr="001552C3" w:rsidRDefault="008C486D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İNFORMAMASİYANIN İDARƏ EDİLMƏSİ</w:t>
      </w:r>
      <w:r w:rsidR="00841042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</w:p>
    <w:p w:rsidR="00A11DF0" w:rsidRPr="001552C3" w:rsidRDefault="00A11DF0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CB7164" w:rsidRPr="001552C3" w:rsidRDefault="00CB7164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fənninin</w:t>
      </w:r>
    </w:p>
    <w:p w:rsidR="00CB7164" w:rsidRPr="001552C3" w:rsidRDefault="00CB7164" w:rsidP="006F508E">
      <w:pPr>
        <w:spacing w:after="0" w:line="240" w:lineRule="auto"/>
        <w:rPr>
          <w:rFonts w:ascii="Arial" w:hAnsi="Arial" w:cs="Arial"/>
          <w:b/>
          <w:sz w:val="24"/>
          <w:szCs w:val="24"/>
          <w:lang w:val="az-Latn-AZ"/>
        </w:rPr>
      </w:pPr>
    </w:p>
    <w:p w:rsidR="00CB7164" w:rsidRPr="001552C3" w:rsidRDefault="00CB7164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CB7164" w:rsidRPr="001552C3" w:rsidRDefault="00CB7164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P R O Q R A M I</w:t>
      </w:r>
    </w:p>
    <w:p w:rsidR="00B579A4" w:rsidRPr="001552C3" w:rsidRDefault="00B579A4" w:rsidP="006F508E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B579A4" w:rsidRPr="001552C3" w:rsidRDefault="00B579A4" w:rsidP="006F508E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C56006" w:rsidRPr="001552C3" w:rsidRDefault="00C56006" w:rsidP="006F508E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552F88" w:rsidRPr="001552C3" w:rsidRDefault="00552F88" w:rsidP="006F508E">
      <w:pPr>
        <w:tabs>
          <w:tab w:val="left" w:pos="2410"/>
        </w:tabs>
        <w:spacing w:after="0" w:line="240" w:lineRule="auto"/>
        <w:ind w:firstLine="1985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Sumqayıt Dövlət Universitetinin Elmi Şurasının</w:t>
      </w:r>
    </w:p>
    <w:p w:rsidR="00552F88" w:rsidRPr="001552C3" w:rsidRDefault="00C56006" w:rsidP="006F508E">
      <w:pPr>
        <w:tabs>
          <w:tab w:val="left" w:pos="2410"/>
        </w:tabs>
        <w:spacing w:after="0" w:line="240" w:lineRule="auto"/>
        <w:ind w:firstLine="1985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“____”  ________ 2021-ci</w:t>
      </w:r>
      <w:r w:rsidR="00552F88" w:rsidRPr="001552C3">
        <w:rPr>
          <w:rFonts w:ascii="Arial" w:hAnsi="Arial" w:cs="Arial"/>
          <w:sz w:val="24"/>
          <w:szCs w:val="24"/>
          <w:lang w:val="az-Latn-AZ"/>
        </w:rPr>
        <w:t xml:space="preserve"> il tarixli  _____ №-li</w:t>
      </w:r>
    </w:p>
    <w:p w:rsidR="00CB7164" w:rsidRPr="001552C3" w:rsidRDefault="00552F88" w:rsidP="006F508E">
      <w:pPr>
        <w:tabs>
          <w:tab w:val="left" w:pos="2410"/>
        </w:tabs>
        <w:spacing w:after="0" w:line="240" w:lineRule="auto"/>
        <w:ind w:firstLine="1985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qərarı ilə təsdiq edilmişdir.</w:t>
      </w:r>
    </w:p>
    <w:p w:rsidR="00910B29" w:rsidRPr="001552C3" w:rsidRDefault="00910B29" w:rsidP="006F508E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B7217F" w:rsidRPr="001552C3" w:rsidRDefault="00B7217F" w:rsidP="006F508E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6379D3" w:rsidRPr="001552C3" w:rsidRDefault="006379D3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681A69" w:rsidRPr="001552C3" w:rsidRDefault="00681A69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DA2B10" w:rsidRPr="001552C3" w:rsidRDefault="00DA2B10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DA2B10" w:rsidRPr="001552C3" w:rsidRDefault="00DA2B10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CB7164" w:rsidRPr="001552C3" w:rsidRDefault="00C56006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Sumqayıt – 2021</w:t>
      </w:r>
    </w:p>
    <w:p w:rsidR="00CB7164" w:rsidRPr="001552C3" w:rsidRDefault="00DF4AA8" w:rsidP="006F508E">
      <w:pPr>
        <w:keepNext/>
        <w:spacing w:after="0" w:line="240" w:lineRule="auto"/>
        <w:ind w:firstLine="567"/>
        <w:jc w:val="both"/>
        <w:outlineLvl w:val="7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DF3C4D" wp14:editId="71194550">
                <wp:simplePos x="0" y="0"/>
                <wp:positionH relativeFrom="column">
                  <wp:posOffset>1825625</wp:posOffset>
                </wp:positionH>
                <wp:positionV relativeFrom="paragraph">
                  <wp:posOffset>62230</wp:posOffset>
                </wp:positionV>
                <wp:extent cx="519430" cy="88328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788BF25" id="Rectangle 3" o:spid="_x0000_s1026" style="position:absolute;margin-left:143.75pt;margin-top:4.9pt;width:40.9pt;height:69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" stroked="f"/>
            </w:pict>
          </mc:Fallback>
        </mc:AlternateContent>
      </w:r>
      <w:r w:rsidR="00B579A4" w:rsidRPr="001552C3">
        <w:rPr>
          <w:rFonts w:ascii="Arial" w:hAnsi="Arial" w:cs="Arial"/>
          <w:b/>
          <w:sz w:val="24"/>
          <w:szCs w:val="24"/>
          <w:lang w:val="az-Latn-AZ"/>
        </w:rPr>
        <w:br w:type="page"/>
      </w:r>
      <w:r w:rsidR="00D57858" w:rsidRPr="001552C3">
        <w:rPr>
          <w:rFonts w:ascii="Arial" w:hAnsi="Arial" w:cs="Arial"/>
          <w:b/>
          <w:sz w:val="24"/>
          <w:szCs w:val="24"/>
          <w:lang w:val="az-Latn-AZ"/>
        </w:rPr>
        <w:lastRenderedPageBreak/>
        <w:t>UOT 371.214.2</w:t>
      </w:r>
      <w:r w:rsidR="00A35DAE" w:rsidRPr="001552C3">
        <w:rPr>
          <w:rFonts w:ascii="Arial" w:hAnsi="Arial" w:cs="Arial"/>
          <w:b/>
          <w:sz w:val="24"/>
          <w:szCs w:val="24"/>
          <w:lang w:val="az-Latn-AZ"/>
        </w:rPr>
        <w:t>(004</w:t>
      </w:r>
      <w:r w:rsidR="00CB7164" w:rsidRPr="001552C3">
        <w:rPr>
          <w:rFonts w:ascii="Arial" w:hAnsi="Arial" w:cs="Arial"/>
          <w:b/>
          <w:sz w:val="24"/>
          <w:szCs w:val="24"/>
          <w:lang w:val="az-Latn-AZ"/>
        </w:rPr>
        <w:t>)</w:t>
      </w:r>
    </w:p>
    <w:p w:rsidR="00DD0EC2" w:rsidRPr="001552C3" w:rsidRDefault="00DD0EC2" w:rsidP="006F508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az-Latn-AZ"/>
        </w:rPr>
      </w:pPr>
    </w:p>
    <w:p w:rsidR="00CB7164" w:rsidRPr="001552C3" w:rsidRDefault="00CB7164" w:rsidP="00D2596E">
      <w:pPr>
        <w:tabs>
          <w:tab w:val="left" w:pos="2694"/>
        </w:tabs>
        <w:spacing w:after="0" w:line="240" w:lineRule="auto"/>
        <w:ind w:left="2835" w:hanging="2551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 xml:space="preserve">Elmi redaktor          </w:t>
      </w:r>
      <w:r w:rsidR="00314EBE" w:rsidRPr="001552C3">
        <w:rPr>
          <w:rFonts w:ascii="Arial" w:hAnsi="Arial" w:cs="Arial"/>
          <w:b/>
          <w:sz w:val="24"/>
          <w:szCs w:val="24"/>
          <w:lang w:val="az-Latn-AZ"/>
        </w:rPr>
        <w:t xml:space="preserve">  </w:t>
      </w:r>
      <w:r w:rsidR="00FF5C44" w:rsidRPr="001552C3">
        <w:rPr>
          <w:rFonts w:ascii="Arial" w:hAnsi="Arial" w:cs="Arial"/>
          <w:b/>
          <w:sz w:val="24"/>
          <w:szCs w:val="24"/>
          <w:lang w:val="az-Latn-AZ"/>
        </w:rPr>
        <w:t>Mustafayev Valeh Azad</w:t>
      </w:r>
      <w:r w:rsidRPr="001552C3">
        <w:rPr>
          <w:rFonts w:ascii="Arial" w:hAnsi="Arial" w:cs="Arial"/>
          <w:b/>
          <w:sz w:val="24"/>
          <w:szCs w:val="24"/>
          <w:lang w:val="az-Latn-AZ"/>
        </w:rPr>
        <w:t xml:space="preserve"> oğlu, </w:t>
      </w:r>
    </w:p>
    <w:p w:rsidR="00CB7164" w:rsidRPr="0075556F" w:rsidRDefault="00223502" w:rsidP="006F508E">
      <w:pPr>
        <w:spacing w:after="0" w:line="240" w:lineRule="auto"/>
        <w:ind w:left="2694"/>
        <w:jc w:val="both"/>
        <w:rPr>
          <w:rFonts w:ascii="Arial" w:hAnsi="Arial" w:cs="Arial"/>
          <w:lang w:val="az-Latn-AZ"/>
        </w:rPr>
      </w:pPr>
      <w:r w:rsidRPr="0075556F">
        <w:rPr>
          <w:rFonts w:ascii="Arial" w:hAnsi="Arial" w:cs="Arial"/>
          <w:lang w:val="az-Latn-AZ"/>
        </w:rPr>
        <w:t>texnika</w:t>
      </w:r>
      <w:r w:rsidR="006D5178" w:rsidRPr="0075556F">
        <w:rPr>
          <w:rFonts w:ascii="Arial" w:hAnsi="Arial" w:cs="Arial"/>
          <w:lang w:val="az-Latn-AZ"/>
        </w:rPr>
        <w:t xml:space="preserve"> </w:t>
      </w:r>
      <w:r w:rsidR="00D57858" w:rsidRPr="0075556F">
        <w:rPr>
          <w:rFonts w:ascii="Arial" w:hAnsi="Arial" w:cs="Arial"/>
          <w:lang w:val="az-Latn-AZ"/>
        </w:rPr>
        <w:t>üzrə elmlə</w:t>
      </w:r>
      <w:r w:rsidR="00307D9A" w:rsidRPr="0075556F">
        <w:rPr>
          <w:rFonts w:ascii="Arial" w:hAnsi="Arial" w:cs="Arial"/>
          <w:lang w:val="az-Latn-AZ"/>
        </w:rPr>
        <w:t>r</w:t>
      </w:r>
      <w:r w:rsidR="006D5178" w:rsidRPr="0075556F">
        <w:rPr>
          <w:rFonts w:ascii="Arial" w:hAnsi="Arial" w:cs="Arial"/>
          <w:lang w:val="az-Latn-AZ"/>
        </w:rPr>
        <w:t xml:space="preserve"> doktoru</w:t>
      </w:r>
      <w:r w:rsidR="00262711" w:rsidRPr="0075556F">
        <w:rPr>
          <w:rFonts w:ascii="Arial" w:hAnsi="Arial" w:cs="Arial"/>
          <w:lang w:val="az-Latn-AZ"/>
        </w:rPr>
        <w:t>,</w:t>
      </w:r>
      <w:r w:rsidR="00CB7164" w:rsidRPr="0075556F">
        <w:rPr>
          <w:rFonts w:ascii="Arial" w:hAnsi="Arial" w:cs="Arial"/>
          <w:lang w:val="az-Latn-AZ"/>
        </w:rPr>
        <w:t xml:space="preserve"> </w:t>
      </w:r>
      <w:r w:rsidR="00424179" w:rsidRPr="0075556F">
        <w:rPr>
          <w:rFonts w:ascii="Arial" w:hAnsi="Arial" w:cs="Arial"/>
          <w:lang w:val="az-Latn-AZ"/>
        </w:rPr>
        <w:t>professor</w:t>
      </w:r>
    </w:p>
    <w:p w:rsidR="00262711" w:rsidRPr="001552C3" w:rsidRDefault="00262711" w:rsidP="006F508E">
      <w:pPr>
        <w:spacing w:after="0" w:line="240" w:lineRule="auto"/>
        <w:ind w:firstLine="2694"/>
        <w:jc w:val="both"/>
        <w:rPr>
          <w:rFonts w:ascii="Arial" w:hAnsi="Arial" w:cs="Arial"/>
          <w:sz w:val="24"/>
          <w:szCs w:val="24"/>
          <w:lang w:val="az-Latn-AZ"/>
        </w:rPr>
      </w:pPr>
    </w:p>
    <w:p w:rsidR="00681A69" w:rsidRPr="001552C3" w:rsidRDefault="00CB7164" w:rsidP="00681A69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ind w:left="2694" w:hanging="241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 xml:space="preserve">Rəyçilər              </w:t>
      </w:r>
      <w:r w:rsidR="00DA2B10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1552C3">
        <w:rPr>
          <w:rFonts w:ascii="Arial" w:hAnsi="Arial" w:cs="Arial"/>
          <w:b/>
          <w:sz w:val="24"/>
          <w:szCs w:val="24"/>
          <w:lang w:val="az-Latn-AZ"/>
        </w:rPr>
        <w:t xml:space="preserve">     </w:t>
      </w:r>
      <w:r w:rsidR="00DA2B10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681A69" w:rsidRPr="001552C3">
        <w:rPr>
          <w:rFonts w:ascii="Arial" w:hAnsi="Arial" w:cs="Arial"/>
          <w:b/>
          <w:sz w:val="24"/>
          <w:szCs w:val="24"/>
          <w:lang w:val="az-Latn-AZ"/>
        </w:rPr>
        <w:t>Xəlilov Mübariz Sevdimalı oğlu,</w:t>
      </w:r>
    </w:p>
    <w:p w:rsidR="00CB7164" w:rsidRPr="001552C3" w:rsidRDefault="00681A69" w:rsidP="00681A69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ind w:left="2694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lang w:val="az-Latn-AZ"/>
        </w:rPr>
        <w:t>riyaziyyat üzrə fəlsəfə doktoru, dosent,  Bakı Dövlət Universitetinin İnformatika kafedrasının müdiri</w:t>
      </w:r>
    </w:p>
    <w:p w:rsidR="00CB7164" w:rsidRPr="001552C3" w:rsidRDefault="00CB7164" w:rsidP="006F508E">
      <w:pPr>
        <w:spacing w:after="0" w:line="240" w:lineRule="auto"/>
        <w:ind w:left="2340" w:hanging="2160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CB7164" w:rsidRPr="001552C3" w:rsidRDefault="00F91FEA" w:rsidP="006F508E">
      <w:pPr>
        <w:spacing w:after="0" w:line="240" w:lineRule="auto"/>
        <w:ind w:left="2694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Hüseynov Aqil Həmid</w:t>
      </w:r>
      <w:r w:rsidR="000901F4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CB7164" w:rsidRPr="001552C3">
        <w:rPr>
          <w:rFonts w:ascii="Arial" w:hAnsi="Arial" w:cs="Arial"/>
          <w:b/>
          <w:sz w:val="24"/>
          <w:szCs w:val="24"/>
          <w:lang w:val="az-Latn-AZ"/>
        </w:rPr>
        <w:t xml:space="preserve">oğlu,  </w:t>
      </w:r>
    </w:p>
    <w:p w:rsidR="00094A08" w:rsidRPr="0075556F" w:rsidRDefault="00424179" w:rsidP="006F508E">
      <w:pPr>
        <w:spacing w:after="0" w:line="240" w:lineRule="auto"/>
        <w:ind w:left="2694"/>
        <w:jc w:val="both"/>
        <w:rPr>
          <w:rFonts w:ascii="Arial" w:hAnsi="Arial" w:cs="Arial"/>
          <w:lang w:val="az-Latn-AZ"/>
        </w:rPr>
      </w:pPr>
      <w:r w:rsidRPr="0075556F">
        <w:rPr>
          <w:rFonts w:ascii="Arial" w:hAnsi="Arial" w:cs="Arial"/>
          <w:lang w:val="az-Latn-AZ"/>
        </w:rPr>
        <w:t>t</w:t>
      </w:r>
      <w:r w:rsidR="000901F4" w:rsidRPr="0075556F">
        <w:rPr>
          <w:rFonts w:ascii="Arial" w:hAnsi="Arial" w:cs="Arial"/>
          <w:lang w:val="az-Latn-AZ"/>
        </w:rPr>
        <w:t xml:space="preserve">exnika </w:t>
      </w:r>
      <w:r w:rsidR="00D57858" w:rsidRPr="0075556F">
        <w:rPr>
          <w:rFonts w:ascii="Arial" w:hAnsi="Arial" w:cs="Arial"/>
          <w:lang w:val="az-Latn-AZ"/>
        </w:rPr>
        <w:t>üzrə elmlər</w:t>
      </w:r>
      <w:r w:rsidR="000901F4" w:rsidRPr="0075556F">
        <w:rPr>
          <w:rFonts w:ascii="Arial" w:hAnsi="Arial" w:cs="Arial"/>
          <w:lang w:val="az-Latn-AZ"/>
        </w:rPr>
        <w:t xml:space="preserve"> doktoru</w:t>
      </w:r>
      <w:r w:rsidR="00CB7164" w:rsidRPr="0075556F">
        <w:rPr>
          <w:rFonts w:ascii="Arial" w:hAnsi="Arial" w:cs="Arial"/>
          <w:lang w:val="az-Latn-AZ"/>
        </w:rPr>
        <w:t>,</w:t>
      </w:r>
      <w:r w:rsidR="00023868" w:rsidRPr="0075556F">
        <w:rPr>
          <w:rFonts w:ascii="Arial" w:hAnsi="Arial" w:cs="Arial"/>
          <w:lang w:val="az-Latn-AZ"/>
        </w:rPr>
        <w:t xml:space="preserve"> professor,</w:t>
      </w:r>
      <w:r w:rsidR="00CB7164" w:rsidRPr="0075556F">
        <w:rPr>
          <w:rFonts w:ascii="Arial" w:hAnsi="Arial" w:cs="Arial"/>
          <w:lang w:val="az-Latn-AZ"/>
        </w:rPr>
        <w:t xml:space="preserve"> </w:t>
      </w:r>
      <w:r w:rsidR="006F508E" w:rsidRPr="0075556F">
        <w:rPr>
          <w:rFonts w:ascii="Arial" w:hAnsi="Arial" w:cs="Arial"/>
          <w:lang w:val="az-Latn-AZ"/>
        </w:rPr>
        <w:t>SDU-nu</w:t>
      </w:r>
      <w:r w:rsidR="00CB7164" w:rsidRPr="0075556F">
        <w:rPr>
          <w:rFonts w:ascii="Arial" w:hAnsi="Arial" w:cs="Arial"/>
          <w:lang w:val="az-Latn-AZ"/>
        </w:rPr>
        <w:t>n</w:t>
      </w:r>
      <w:r w:rsidR="00023868" w:rsidRPr="0075556F">
        <w:rPr>
          <w:rFonts w:ascii="Arial" w:hAnsi="Arial" w:cs="Arial"/>
          <w:lang w:val="az-Latn-AZ"/>
        </w:rPr>
        <w:t xml:space="preserve"> </w:t>
      </w:r>
      <w:r w:rsidR="001E67E9" w:rsidRPr="0075556F">
        <w:rPr>
          <w:rFonts w:ascii="Arial" w:hAnsi="Arial" w:cs="Arial"/>
          <w:lang w:val="az-Latn-AZ"/>
        </w:rPr>
        <w:t>İnformasiya texnologiyaları və proqramlaşdırma</w:t>
      </w:r>
      <w:r w:rsidR="000901F4" w:rsidRPr="0075556F">
        <w:rPr>
          <w:rFonts w:ascii="Arial" w:hAnsi="Arial" w:cs="Arial"/>
          <w:lang w:val="az-Latn-AZ"/>
        </w:rPr>
        <w:t xml:space="preserve"> </w:t>
      </w:r>
      <w:r w:rsidR="00CB7164" w:rsidRPr="0075556F">
        <w:rPr>
          <w:rFonts w:ascii="Arial" w:hAnsi="Arial" w:cs="Arial"/>
          <w:lang w:val="az-Latn-AZ"/>
        </w:rPr>
        <w:t xml:space="preserve"> kafedrasının </w:t>
      </w:r>
      <w:r w:rsidR="001E67E9" w:rsidRPr="0075556F">
        <w:rPr>
          <w:rFonts w:ascii="Arial" w:hAnsi="Arial" w:cs="Arial"/>
          <w:lang w:val="az-Latn-AZ"/>
        </w:rPr>
        <w:t>müdiri</w:t>
      </w:r>
    </w:p>
    <w:p w:rsidR="00B165EC" w:rsidRPr="001552C3" w:rsidRDefault="00B165EC" w:rsidP="006F508E">
      <w:pPr>
        <w:tabs>
          <w:tab w:val="left" w:pos="1843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az-Cyrl-AZ"/>
        </w:rPr>
      </w:pPr>
    </w:p>
    <w:p w:rsidR="00B579A4" w:rsidRPr="0075556F" w:rsidRDefault="00CC1509" w:rsidP="006F508E">
      <w:pPr>
        <w:spacing w:after="0" w:line="240" w:lineRule="auto"/>
        <w:ind w:firstLine="567"/>
        <w:contextualSpacing/>
        <w:jc w:val="both"/>
        <w:rPr>
          <w:rFonts w:ascii="Arial" w:hAnsi="Arial" w:cs="Arial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Hüseynzadə Ş</w:t>
      </w:r>
      <w:r w:rsidR="00563A0B" w:rsidRPr="001552C3">
        <w:rPr>
          <w:rFonts w:ascii="Arial" w:hAnsi="Arial" w:cs="Arial"/>
          <w:b/>
          <w:sz w:val="24"/>
          <w:szCs w:val="24"/>
          <w:lang w:val="az-Latn-AZ"/>
        </w:rPr>
        <w:t>.</w:t>
      </w:r>
      <w:r w:rsidRPr="001552C3">
        <w:rPr>
          <w:rFonts w:ascii="Arial" w:hAnsi="Arial" w:cs="Arial"/>
          <w:b/>
          <w:sz w:val="24"/>
          <w:szCs w:val="24"/>
          <w:lang w:val="az-Latn-AZ"/>
        </w:rPr>
        <w:t>S</w:t>
      </w:r>
      <w:r w:rsidR="00563A0B" w:rsidRPr="001552C3">
        <w:rPr>
          <w:rFonts w:ascii="Arial" w:hAnsi="Arial" w:cs="Arial"/>
          <w:b/>
          <w:sz w:val="24"/>
          <w:szCs w:val="24"/>
          <w:lang w:val="az-Latn-AZ"/>
        </w:rPr>
        <w:t>.</w:t>
      </w:r>
      <w:r w:rsidR="006379D3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D81870" w:rsidRPr="0075556F">
        <w:rPr>
          <w:rFonts w:ascii="Arial" w:hAnsi="Arial" w:cs="Arial"/>
          <w:lang w:val="az-Latn-AZ"/>
        </w:rPr>
        <w:t>İnformasiya</w:t>
      </w:r>
      <w:r w:rsidR="004D5E8A" w:rsidRPr="0075556F">
        <w:rPr>
          <w:rFonts w:ascii="Arial" w:hAnsi="Arial" w:cs="Arial"/>
          <w:lang w:val="az-Latn-AZ"/>
        </w:rPr>
        <w:t>nın idarə edilməsi</w:t>
      </w:r>
      <w:r w:rsidR="00446C31" w:rsidRPr="0075556F">
        <w:rPr>
          <w:rFonts w:ascii="Arial" w:hAnsi="Arial" w:cs="Arial"/>
          <w:iCs/>
          <w:lang w:val="az-Latn-AZ" w:eastAsia="ja-JP"/>
        </w:rPr>
        <w:t>.</w:t>
      </w:r>
      <w:r w:rsidR="006379D3" w:rsidRPr="0075556F">
        <w:rPr>
          <w:rFonts w:ascii="Arial" w:hAnsi="Arial" w:cs="Arial"/>
          <w:iCs/>
          <w:lang w:val="az-Latn-AZ" w:eastAsia="ja-JP"/>
        </w:rPr>
        <w:t xml:space="preserve"> </w:t>
      </w:r>
      <w:r w:rsidR="00B579A4" w:rsidRPr="0075556F">
        <w:rPr>
          <w:rFonts w:ascii="Arial" w:hAnsi="Arial" w:cs="Arial"/>
          <w:lang w:val="az-Latn-AZ"/>
        </w:rPr>
        <w:t>Fənn p</w:t>
      </w:r>
      <w:r w:rsidR="002D215E" w:rsidRPr="0075556F">
        <w:rPr>
          <w:rFonts w:ascii="Arial" w:hAnsi="Arial" w:cs="Arial"/>
          <w:lang w:val="az-Latn-AZ"/>
        </w:rPr>
        <w:t>roqramı.</w:t>
      </w:r>
      <w:r w:rsidR="006379D3" w:rsidRPr="0075556F">
        <w:rPr>
          <w:rFonts w:ascii="Arial" w:hAnsi="Arial" w:cs="Arial"/>
          <w:lang w:val="az-Latn-AZ"/>
        </w:rPr>
        <w:t xml:space="preserve"> </w:t>
      </w:r>
      <w:r w:rsidR="002D215E" w:rsidRPr="0075556F">
        <w:rPr>
          <w:rFonts w:ascii="Arial" w:hAnsi="Arial" w:cs="Arial"/>
          <w:lang w:val="az-Latn-AZ"/>
        </w:rPr>
        <w:t xml:space="preserve">Sumqayıt: SDU-nun </w:t>
      </w:r>
      <w:r w:rsidR="00B579A4" w:rsidRPr="0075556F">
        <w:rPr>
          <w:rFonts w:ascii="Arial" w:hAnsi="Arial" w:cs="Arial"/>
          <w:lang w:val="az-Latn-AZ"/>
        </w:rPr>
        <w:t xml:space="preserve"> Redaksiya və nəşr işlə</w:t>
      </w:r>
      <w:r w:rsidR="00B65E6D" w:rsidRPr="0075556F">
        <w:rPr>
          <w:rFonts w:ascii="Arial" w:hAnsi="Arial" w:cs="Arial"/>
          <w:lang w:val="az-Latn-AZ"/>
        </w:rPr>
        <w:t xml:space="preserve">ri </w:t>
      </w:r>
      <w:r w:rsidR="00B579A4" w:rsidRPr="0075556F">
        <w:rPr>
          <w:rFonts w:ascii="Arial" w:hAnsi="Arial" w:cs="Arial"/>
          <w:lang w:val="az-Latn-AZ"/>
        </w:rPr>
        <w:t>şöbə</w:t>
      </w:r>
      <w:r w:rsidR="004D5E8A" w:rsidRPr="0075556F">
        <w:rPr>
          <w:rFonts w:ascii="Arial" w:hAnsi="Arial" w:cs="Arial"/>
          <w:lang w:val="az-Latn-AZ"/>
        </w:rPr>
        <w:t>si, 2021</w:t>
      </w:r>
      <w:r w:rsidR="008D0581" w:rsidRPr="0075556F">
        <w:rPr>
          <w:rFonts w:ascii="Arial" w:hAnsi="Arial" w:cs="Arial"/>
          <w:lang w:val="az-Latn-AZ"/>
        </w:rPr>
        <w:t>,</w:t>
      </w:r>
      <w:r w:rsidR="00954721" w:rsidRPr="0075556F">
        <w:rPr>
          <w:rFonts w:ascii="Arial" w:hAnsi="Arial" w:cs="Arial"/>
          <w:lang w:val="az-Latn-AZ"/>
        </w:rPr>
        <w:t xml:space="preserve"> </w:t>
      </w:r>
      <w:r w:rsidR="008D0581" w:rsidRPr="0075556F">
        <w:rPr>
          <w:rFonts w:ascii="Arial" w:hAnsi="Arial" w:cs="Arial"/>
          <w:lang w:val="az-Latn-AZ"/>
        </w:rPr>
        <w:t>1</w:t>
      </w:r>
      <w:r w:rsidR="002A2A79" w:rsidRPr="0075556F">
        <w:rPr>
          <w:rFonts w:ascii="Arial" w:hAnsi="Arial" w:cs="Arial"/>
          <w:lang w:val="az-Latn-AZ"/>
        </w:rPr>
        <w:t>2</w:t>
      </w:r>
      <w:r w:rsidR="008D0581" w:rsidRPr="0075556F">
        <w:rPr>
          <w:rFonts w:ascii="Arial" w:hAnsi="Arial" w:cs="Arial"/>
          <w:lang w:val="az-Latn-AZ"/>
        </w:rPr>
        <w:t xml:space="preserve"> </w:t>
      </w:r>
      <w:r w:rsidR="00954721" w:rsidRPr="0075556F">
        <w:rPr>
          <w:rFonts w:ascii="Arial" w:hAnsi="Arial" w:cs="Arial"/>
          <w:lang w:val="az-Latn-AZ"/>
        </w:rPr>
        <w:softHyphen/>
      </w:r>
      <w:r w:rsidR="00B579A4" w:rsidRPr="0075556F">
        <w:rPr>
          <w:rFonts w:ascii="Arial" w:hAnsi="Arial" w:cs="Arial"/>
          <w:lang w:val="az-Latn-AZ"/>
        </w:rPr>
        <w:t>s.</w:t>
      </w:r>
    </w:p>
    <w:p w:rsidR="00C85296" w:rsidRPr="001552C3" w:rsidRDefault="00C85296" w:rsidP="006F508E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  <w:lang w:val="az-Latn-AZ"/>
        </w:rPr>
      </w:pPr>
    </w:p>
    <w:p w:rsidR="008C486D" w:rsidRPr="001552C3" w:rsidRDefault="00D81870" w:rsidP="006F508E">
      <w:pPr>
        <w:spacing w:after="0" w:line="240" w:lineRule="auto"/>
        <w:ind w:firstLine="567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İnformasiya</w:t>
      </w:r>
      <w:r w:rsidR="008C486D" w:rsidRPr="001552C3">
        <w:rPr>
          <w:rFonts w:ascii="Arial" w:hAnsi="Arial" w:cs="Arial"/>
          <w:lang w:val="az-Latn-AZ"/>
        </w:rPr>
        <w:t>nın idarə edilməsi</w:t>
      </w:r>
      <w:r w:rsidR="00B71126" w:rsidRPr="001552C3">
        <w:rPr>
          <w:rFonts w:ascii="Arial" w:hAnsi="Arial" w:cs="Arial"/>
          <w:lang w:val="az-Latn-AZ"/>
        </w:rPr>
        <w:t xml:space="preserve"> fənni</w:t>
      </w:r>
      <w:r w:rsidR="008C486D" w:rsidRPr="001552C3">
        <w:rPr>
          <w:rFonts w:ascii="Arial" w:hAnsi="Arial" w:cs="Arial"/>
          <w:lang w:val="az-Latn-AZ"/>
        </w:rPr>
        <w:t xml:space="preserve"> </w:t>
      </w:r>
      <w:r w:rsidR="00681A69" w:rsidRPr="001552C3">
        <w:rPr>
          <w:rFonts w:ascii="Arial" w:hAnsi="Arial" w:cs="Arial"/>
          <w:lang w:val="az-Latn-AZ"/>
        </w:rPr>
        <w:t xml:space="preserve">(ÜFS-B04.2, 3 kredit)  050101  </w:t>
      </w:r>
      <w:r w:rsidR="00681A69" w:rsidRPr="001552C3">
        <w:rPr>
          <w:rFonts w:ascii="Arial" w:hAnsi="Arial" w:cs="Arial"/>
          <w:lang w:val="az-Latn-AZ"/>
        </w:rPr>
        <w:sym w:font="Symbol" w:char="F02D"/>
      </w:r>
      <w:r w:rsidR="00681A69" w:rsidRPr="001552C3">
        <w:rPr>
          <w:rFonts w:ascii="Arial" w:hAnsi="Arial" w:cs="Arial"/>
          <w:lang w:val="az-Latn-AZ"/>
        </w:rPr>
        <w:t xml:space="preserve"> Azərbaycan dili və ədəbiyyat müəllimliyi, 050107 – İbtidai sinif müəllimliyi, 050112 </w:t>
      </w:r>
      <w:r w:rsidR="00681A69" w:rsidRPr="001552C3">
        <w:rPr>
          <w:rFonts w:ascii="Arial" w:hAnsi="Arial" w:cs="Arial"/>
          <w:lang w:val="az-Latn-AZ"/>
        </w:rPr>
        <w:sym w:font="Symbol" w:char="F02D"/>
      </w:r>
      <w:r w:rsidR="00681A69" w:rsidRPr="001552C3">
        <w:rPr>
          <w:rFonts w:ascii="Arial" w:hAnsi="Arial" w:cs="Arial"/>
          <w:lang w:val="az-Latn-AZ"/>
        </w:rPr>
        <w:t xml:space="preserve"> Məktəbəqədər təhsil, 050118 </w:t>
      </w:r>
      <w:r w:rsidR="00681A69" w:rsidRPr="001552C3">
        <w:rPr>
          <w:rFonts w:ascii="Arial" w:hAnsi="Arial" w:cs="Arial"/>
          <w:lang w:val="az-Latn-AZ"/>
        </w:rPr>
        <w:sym w:font="Symbol" w:char="F02D"/>
      </w:r>
      <w:r w:rsidR="00681A69" w:rsidRPr="001552C3">
        <w:rPr>
          <w:rFonts w:ascii="Arial" w:hAnsi="Arial" w:cs="Arial"/>
          <w:lang w:val="az-Latn-AZ"/>
        </w:rPr>
        <w:t xml:space="preserve"> Təhsildə sosial psixoloji xidmət, 050121 – Xarici dil (İngilis dili) müəllimliyi, 050205 </w:t>
      </w:r>
      <w:r w:rsidR="00681A69" w:rsidRPr="001552C3">
        <w:rPr>
          <w:rFonts w:ascii="Arial" w:hAnsi="Arial" w:cs="Arial"/>
          <w:lang w:val="az-Latn-AZ"/>
        </w:rPr>
        <w:sym w:font="Symbol" w:char="F02D"/>
      </w:r>
      <w:r w:rsidR="00681A69" w:rsidRPr="001552C3">
        <w:rPr>
          <w:rFonts w:ascii="Arial" w:hAnsi="Arial" w:cs="Arial"/>
          <w:lang w:val="az-Latn-AZ"/>
        </w:rPr>
        <w:t xml:space="preserve"> Filologiya, 050211 </w:t>
      </w:r>
      <w:r w:rsidR="00681A69" w:rsidRPr="001552C3">
        <w:rPr>
          <w:rFonts w:ascii="Arial" w:hAnsi="Arial" w:cs="Arial"/>
          <w:lang w:val="az-Latn-AZ"/>
        </w:rPr>
        <w:sym w:font="Symbol" w:char="F02D"/>
      </w:r>
      <w:r w:rsidR="00681A69" w:rsidRPr="001552C3">
        <w:rPr>
          <w:rFonts w:ascii="Arial" w:hAnsi="Arial" w:cs="Arial"/>
          <w:lang w:val="az-Latn-AZ"/>
        </w:rPr>
        <w:t xml:space="preserve"> Psixologiya </w:t>
      </w:r>
      <w:r w:rsidR="008C486D" w:rsidRPr="001552C3">
        <w:rPr>
          <w:rFonts w:ascii="Arial" w:hAnsi="Arial" w:cs="Arial"/>
          <w:lang w:val="az-Latn-AZ"/>
        </w:rPr>
        <w:t>ixtisas</w:t>
      </w:r>
      <w:r w:rsidR="00B71126" w:rsidRPr="001552C3">
        <w:rPr>
          <w:rFonts w:ascii="Arial" w:hAnsi="Arial" w:cs="Arial"/>
          <w:lang w:val="az-Latn-AZ"/>
        </w:rPr>
        <w:t>lar</w:t>
      </w:r>
      <w:r w:rsidR="008C486D" w:rsidRPr="001552C3">
        <w:rPr>
          <w:rFonts w:ascii="Arial" w:hAnsi="Arial" w:cs="Arial"/>
          <w:lang w:val="az-Latn-AZ"/>
        </w:rPr>
        <w:t xml:space="preserve">ının Tədris planına Sumqayıt Dövlət Universiteti tərəfindən daxil edilmişdir və peşə hazırlığının seçmə fənləri bölümünə aiddir. </w:t>
      </w:r>
      <w:r w:rsidR="008E7C5D" w:rsidRPr="001552C3">
        <w:rPr>
          <w:rFonts w:ascii="Arial" w:hAnsi="Arial" w:cs="Arial"/>
          <w:lang w:val="az-Latn-AZ"/>
        </w:rPr>
        <w:t>Fənn proqramı İxtisas üzrə Dövlət Standartında bakalavrın peşə kompetensiyalarına qoyulan minimum tələblər əsasında tərtib olunmuşdur.</w:t>
      </w:r>
    </w:p>
    <w:p w:rsidR="0046596A" w:rsidRPr="001552C3" w:rsidRDefault="006E1B00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lang w:val="az-Latn-AZ"/>
        </w:rPr>
        <w:t xml:space="preserve">Fənn proqramında </w:t>
      </w:r>
      <w:r w:rsidR="00D81870">
        <w:rPr>
          <w:rFonts w:ascii="Arial" w:hAnsi="Arial" w:cs="Arial"/>
          <w:lang w:val="az-Latn-AZ"/>
        </w:rPr>
        <w:t>İnformasiya</w:t>
      </w:r>
      <w:r w:rsidR="00B71126" w:rsidRPr="001552C3">
        <w:rPr>
          <w:rFonts w:ascii="Arial" w:hAnsi="Arial" w:cs="Arial"/>
          <w:lang w:val="az-Latn-AZ"/>
        </w:rPr>
        <w:t xml:space="preserve">nın idarə edilməsi </w:t>
      </w:r>
      <w:r w:rsidRPr="001552C3">
        <w:rPr>
          <w:rFonts w:ascii="Arial" w:hAnsi="Arial" w:cs="Arial"/>
          <w:lang w:val="az-Latn-AZ"/>
        </w:rPr>
        <w:t>fənninin bölmələri üzrə mövzular</w:t>
      </w:r>
      <w:r w:rsidR="00B71126" w:rsidRPr="001552C3">
        <w:rPr>
          <w:rFonts w:ascii="Arial" w:hAnsi="Arial" w:cs="Arial"/>
          <w:lang w:val="az-Latn-AZ"/>
        </w:rPr>
        <w:t>ı</w:t>
      </w:r>
      <w:r w:rsidRPr="001552C3">
        <w:rPr>
          <w:rFonts w:ascii="Arial" w:hAnsi="Arial" w:cs="Arial"/>
          <w:lang w:val="az-Latn-AZ"/>
        </w:rPr>
        <w:t>, tövsiyə olunan əsas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və əlavə ədəbiyyat siyahısı verilmişdir.</w:t>
      </w:r>
    </w:p>
    <w:p w:rsidR="00094A08" w:rsidRDefault="00094A08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75556F" w:rsidRPr="001552C3" w:rsidRDefault="0075556F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6379D3" w:rsidRPr="0075556F" w:rsidRDefault="006379D3" w:rsidP="006F508E">
      <w:pPr>
        <w:spacing w:after="0" w:line="240" w:lineRule="auto"/>
        <w:ind w:left="1843" w:firstLine="1217"/>
        <w:rPr>
          <w:rFonts w:ascii="Arial" w:hAnsi="Arial" w:cs="Arial"/>
          <w:lang w:val="az-Latn-AZ"/>
        </w:rPr>
      </w:pPr>
      <w:r w:rsidRPr="0075556F">
        <w:rPr>
          <w:rFonts w:ascii="Arial" w:hAnsi="Arial" w:cs="Arial"/>
          <w:lang w:val="az-Latn-AZ"/>
        </w:rPr>
        <w:t xml:space="preserve">© Sumqayıt Dövlət </w:t>
      </w:r>
      <w:r w:rsidR="007E6815" w:rsidRPr="0075556F">
        <w:rPr>
          <w:rFonts w:ascii="Arial" w:hAnsi="Arial" w:cs="Arial"/>
          <w:lang w:val="az-Latn-AZ"/>
        </w:rPr>
        <w:t xml:space="preserve"> </w:t>
      </w:r>
      <w:r w:rsidRPr="0075556F">
        <w:rPr>
          <w:rFonts w:ascii="Arial" w:hAnsi="Arial" w:cs="Arial"/>
          <w:lang w:val="az-Latn-AZ"/>
        </w:rPr>
        <w:t>Universiteti, 2019</w:t>
      </w:r>
    </w:p>
    <w:p w:rsidR="006379D3" w:rsidRPr="0075556F" w:rsidRDefault="006379D3" w:rsidP="006F508E">
      <w:pPr>
        <w:spacing w:after="0" w:line="240" w:lineRule="auto"/>
        <w:ind w:left="1843" w:firstLine="1217"/>
        <w:rPr>
          <w:rFonts w:ascii="Arial" w:hAnsi="Arial" w:cs="Arial"/>
          <w:lang w:val="az-Latn-AZ"/>
        </w:rPr>
      </w:pPr>
      <w:r w:rsidRPr="0075556F">
        <w:rPr>
          <w:rFonts w:ascii="Arial" w:hAnsi="Arial" w:cs="Arial"/>
          <w:lang w:val="az-Latn-AZ"/>
        </w:rPr>
        <w:t xml:space="preserve">© </w:t>
      </w:r>
      <w:r w:rsidR="00E94B1D" w:rsidRPr="0075556F">
        <w:rPr>
          <w:rFonts w:ascii="Arial" w:hAnsi="Arial" w:cs="Arial"/>
          <w:lang w:val="az-Latn-AZ"/>
        </w:rPr>
        <w:t>Hüseynzadə Şəhla Surxay</w:t>
      </w:r>
      <w:r w:rsidR="007E6815" w:rsidRPr="0075556F">
        <w:rPr>
          <w:rFonts w:ascii="Arial" w:hAnsi="Arial" w:cs="Arial"/>
          <w:lang w:val="az-Latn-AZ"/>
        </w:rPr>
        <w:t xml:space="preserve"> </w:t>
      </w:r>
      <w:r w:rsidRPr="0075556F">
        <w:rPr>
          <w:rFonts w:ascii="Arial" w:hAnsi="Arial" w:cs="Arial"/>
          <w:lang w:val="az-Latn-AZ"/>
        </w:rPr>
        <w:t>q., 2019</w:t>
      </w:r>
    </w:p>
    <w:p w:rsidR="00BD521A" w:rsidRPr="001552C3" w:rsidRDefault="00DA2B10" w:rsidP="006F50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D2F3A" wp14:editId="40F9ADB8">
                <wp:simplePos x="0" y="0"/>
                <wp:positionH relativeFrom="column">
                  <wp:posOffset>1946275</wp:posOffset>
                </wp:positionH>
                <wp:positionV relativeFrom="paragraph">
                  <wp:posOffset>214630</wp:posOffset>
                </wp:positionV>
                <wp:extent cx="519430" cy="88328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9B99762" id="Rectangle 3" o:spid="_x0000_s1026" style="position:absolute;margin-left:153.25pt;margin-top:16.9pt;width:40.9pt;height:6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" stroked="f"/>
            </w:pict>
          </mc:Fallback>
        </mc:AlternateContent>
      </w:r>
      <w:r w:rsidR="00424179" w:rsidRPr="001552C3">
        <w:rPr>
          <w:rFonts w:ascii="Arial" w:hAnsi="Arial" w:cs="Arial"/>
          <w:b/>
          <w:noProof/>
          <w:sz w:val="24"/>
          <w:szCs w:val="24"/>
          <w:lang w:val="az-Latn-AZ"/>
        </w:rPr>
        <w:br w:type="page"/>
      </w:r>
      <w:r w:rsidR="00A11DF0" w:rsidRPr="001552C3">
        <w:rPr>
          <w:rFonts w:ascii="Arial" w:hAnsi="Arial" w:cs="Arial"/>
          <w:b/>
          <w:noProof/>
          <w:sz w:val="24"/>
          <w:szCs w:val="24"/>
          <w:lang w:val="az-Latn-AZ"/>
        </w:rPr>
        <w:lastRenderedPageBreak/>
        <w:t>İZAHAT VƏRƏQİ</w:t>
      </w:r>
    </w:p>
    <w:p w:rsidR="00BD521A" w:rsidRPr="001552C3" w:rsidRDefault="00BD521A" w:rsidP="006F50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  <w:lang w:val="az-Latn-AZ"/>
        </w:rPr>
      </w:pPr>
    </w:p>
    <w:p w:rsidR="001552C3" w:rsidRPr="001552C3" w:rsidRDefault="009D0860" w:rsidP="001552C3">
      <w:pPr>
        <w:spacing w:after="240" w:line="240" w:lineRule="auto"/>
        <w:ind w:firstLine="567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 xml:space="preserve">Müasir </w:t>
      </w:r>
      <w:r w:rsidR="00F01D9B" w:rsidRPr="001552C3">
        <w:rPr>
          <w:rFonts w:ascii="Arial" w:hAnsi="Arial" w:cs="Arial"/>
          <w:sz w:val="24"/>
          <w:szCs w:val="24"/>
          <w:lang w:val="az-Latn-AZ"/>
        </w:rPr>
        <w:t>c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əmiyyətdə informasiyanın idarə edilməsinin elmi əsaslarla təşkili ölkə iqtisadiyyatının bütün sahələrində səmərəliliyin artırılmasına, qiymətlərin azaldılmasına, elektron ticarət sistemlərinin tətbiqinə </w:t>
      </w:r>
      <w:r w:rsidR="00F01D9B" w:rsidRPr="001552C3">
        <w:rPr>
          <w:rFonts w:ascii="Arial" w:hAnsi="Arial" w:cs="Arial"/>
          <w:sz w:val="24"/>
          <w:szCs w:val="24"/>
          <w:lang w:val="az-Latn-AZ"/>
        </w:rPr>
        <w:t>köməklik göstər</w:t>
      </w:r>
      <w:r w:rsidRPr="001552C3">
        <w:rPr>
          <w:rFonts w:ascii="Arial" w:hAnsi="Arial" w:cs="Arial"/>
          <w:sz w:val="24"/>
          <w:szCs w:val="24"/>
          <w:lang w:val="az-Latn-AZ"/>
        </w:rPr>
        <w:t>ir</w:t>
      </w:r>
      <w:r w:rsidR="00F01D9B" w:rsidRPr="001552C3">
        <w:rPr>
          <w:rFonts w:ascii="Arial" w:hAnsi="Arial" w:cs="Arial"/>
          <w:sz w:val="24"/>
          <w:szCs w:val="24"/>
          <w:lang w:val="az-Latn-AZ"/>
        </w:rPr>
        <w:t xml:space="preserve">. </w:t>
      </w:r>
      <w:r w:rsidR="000C3728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Bu baxımdan </w:t>
      </w:r>
      <w:r w:rsidR="00B16B29" w:rsidRPr="001552C3">
        <w:rPr>
          <w:rFonts w:ascii="Arial" w:hAnsi="Arial" w:cs="Arial"/>
          <w:sz w:val="24"/>
          <w:szCs w:val="24"/>
          <w:lang w:val="az-Latn-AZ"/>
        </w:rPr>
        <w:t>İnformasiyanın idarə edilməsi</w:t>
      </w:r>
      <w:r w:rsidR="00726C32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4F4F02" w:rsidRPr="001552C3">
        <w:rPr>
          <w:rFonts w:ascii="Arial" w:eastAsia="MS Gothic" w:hAnsi="Arial" w:cs="Arial"/>
          <w:sz w:val="24"/>
          <w:szCs w:val="24"/>
          <w:lang w:val="az-Latn-AZ" w:eastAsia="ja-JP"/>
        </w:rPr>
        <w:t>fənninin proqramı</w:t>
      </w:r>
      <w:r w:rsidR="001878CE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F01D9B" w:rsidRPr="001552C3">
        <w:rPr>
          <w:rFonts w:ascii="Arial" w:hAnsi="Arial" w:cs="Arial"/>
          <w:sz w:val="24"/>
          <w:szCs w:val="24"/>
          <w:lang w:val="az-Latn-AZ"/>
        </w:rPr>
        <w:t xml:space="preserve">“Azərbaycan dili və ədəbiyyat müəllimliyi”, “Məktəbəqədər təlim və tərbiyə”, “Təhsildə sosial psixoloji xidmət”, </w:t>
      </w:r>
      <w:r w:rsidR="001878CE" w:rsidRPr="001552C3">
        <w:rPr>
          <w:rFonts w:ascii="Arial" w:hAnsi="Arial" w:cs="Arial"/>
          <w:sz w:val="24"/>
          <w:szCs w:val="24"/>
          <w:lang w:val="az-Latn-AZ"/>
        </w:rPr>
        <w:t>“Filologiya”,</w:t>
      </w:r>
      <w:r w:rsidR="004F4F02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F01D9B" w:rsidRPr="001552C3">
        <w:rPr>
          <w:rFonts w:ascii="Arial" w:hAnsi="Arial" w:cs="Arial"/>
          <w:sz w:val="24"/>
          <w:szCs w:val="24"/>
          <w:lang w:val="az-Latn-AZ"/>
        </w:rPr>
        <w:t>“Psixologiya”</w:t>
      </w:r>
      <w:r w:rsidR="009D1389" w:rsidRPr="001552C3">
        <w:rPr>
          <w:rFonts w:ascii="Arial" w:hAnsi="Arial" w:cs="Arial"/>
          <w:sz w:val="24"/>
          <w:szCs w:val="24"/>
          <w:lang w:val="az-Latn-AZ"/>
        </w:rPr>
        <w:t xml:space="preserve"> ixtisaslı </w:t>
      </w:r>
      <w:r w:rsidR="006467C1" w:rsidRPr="001552C3">
        <w:rPr>
          <w:rFonts w:ascii="Arial" w:hAnsi="Arial" w:cs="Arial"/>
          <w:sz w:val="24"/>
          <w:szCs w:val="24"/>
          <w:lang w:val="az-Latn-AZ"/>
        </w:rPr>
        <w:t>tələbələrin</w:t>
      </w:r>
      <w:r w:rsidR="006467C1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0C3728" w:rsidRPr="001552C3">
        <w:rPr>
          <w:rFonts w:ascii="Arial" w:eastAsia="MS Gothic" w:hAnsi="Arial" w:cs="Arial"/>
          <w:sz w:val="24"/>
          <w:szCs w:val="24"/>
          <w:lang w:val="az-Latn-AZ" w:eastAsia="ja-JP"/>
        </w:rPr>
        <w:t>gələcək</w:t>
      </w:r>
      <w:r w:rsidR="006467C1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4F4F02" w:rsidRPr="001552C3">
        <w:rPr>
          <w:rFonts w:ascii="Arial" w:eastAsia="MS Gothic" w:hAnsi="Arial" w:cs="Arial"/>
          <w:sz w:val="24"/>
          <w:szCs w:val="24"/>
          <w:lang w:val="az-Latn-AZ" w:eastAsia="ja-JP"/>
        </w:rPr>
        <w:t>peşə</w:t>
      </w:r>
      <w:r w:rsidR="006467C1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4F4F02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6467C1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fəaliyyətlərində </w:t>
      </w:r>
      <w:r w:rsidR="004F4F02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qarşıya çıxan problemlərin həlli üçün </w:t>
      </w:r>
      <w:r w:rsidR="006467C1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zəruri </w:t>
      </w:r>
      <w:r w:rsidR="00514087" w:rsidRPr="001552C3">
        <w:rPr>
          <w:rFonts w:ascii="Arial" w:eastAsia="MS Gothic" w:hAnsi="Arial" w:cs="Arial"/>
          <w:sz w:val="24"/>
          <w:szCs w:val="24"/>
          <w:lang w:val="az-Latn-AZ" w:eastAsia="ja-JP"/>
        </w:rPr>
        <w:t>bilik və bacarıqların</w:t>
      </w:r>
      <w:r w:rsidR="004F4F02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514087" w:rsidRPr="001552C3">
        <w:rPr>
          <w:rFonts w:ascii="Arial" w:eastAsia="MS Gothic" w:hAnsi="Arial" w:cs="Arial"/>
          <w:sz w:val="24"/>
          <w:szCs w:val="24"/>
          <w:lang w:val="az-Latn-AZ" w:eastAsia="ja-JP"/>
        </w:rPr>
        <w:t>təminatını əhatə e</w:t>
      </w:r>
      <w:r w:rsidR="004F4F02" w:rsidRPr="001552C3">
        <w:rPr>
          <w:rFonts w:ascii="Arial" w:eastAsia="MS Gothic" w:hAnsi="Arial" w:cs="Arial"/>
          <w:sz w:val="24"/>
          <w:szCs w:val="24"/>
          <w:lang w:val="az-Latn-AZ" w:eastAsia="ja-JP"/>
        </w:rPr>
        <w:t>dir.</w:t>
      </w:r>
      <w:r w:rsidR="00A10E2C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2031C2" w:rsidRPr="001552C3">
        <w:rPr>
          <w:rFonts w:ascii="Arial" w:eastAsia="MS Gothic" w:hAnsi="Arial" w:cs="Arial"/>
          <w:sz w:val="24"/>
          <w:szCs w:val="24"/>
          <w:lang w:val="az-Latn-AZ" w:eastAsia="ja-JP"/>
        </w:rPr>
        <w:t>P</w:t>
      </w:r>
      <w:r w:rsidR="009D1389" w:rsidRPr="001552C3">
        <w:rPr>
          <w:rFonts w:ascii="Arial" w:eastAsia="MS Gothic" w:hAnsi="Arial" w:cs="Arial"/>
          <w:sz w:val="24"/>
          <w:szCs w:val="24"/>
          <w:lang w:val="az-Latn-AZ" w:eastAsia="ja-JP"/>
        </w:rPr>
        <w:t>roqram</w:t>
      </w:r>
      <w:r w:rsidR="00A1558E" w:rsidRPr="001552C3">
        <w:rPr>
          <w:rFonts w:ascii="Arial" w:hAnsi="Arial" w:cs="Arial"/>
          <w:sz w:val="24"/>
          <w:szCs w:val="24"/>
          <w:lang w:val="az-Latn-AZ"/>
        </w:rPr>
        <w:t xml:space="preserve"> tələbələrin </w:t>
      </w:r>
      <w:r w:rsidR="002031C2" w:rsidRPr="001552C3">
        <w:rPr>
          <w:rFonts w:ascii="Arial" w:hAnsi="Arial" w:cs="Arial"/>
          <w:sz w:val="24"/>
          <w:szCs w:val="24"/>
          <w:lang w:val="az-Latn-AZ"/>
        </w:rPr>
        <w:t>müasir</w:t>
      </w:r>
      <w:r w:rsidR="002031C2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A1558E" w:rsidRPr="001552C3">
        <w:rPr>
          <w:rFonts w:ascii="Arial" w:eastAsia="MS Gothic" w:hAnsi="Arial" w:cs="Arial"/>
          <w:sz w:val="24"/>
          <w:szCs w:val="24"/>
          <w:lang w:val="az-Latn-AZ" w:eastAsia="ja-JP"/>
        </w:rPr>
        <w:t>informasiya və kommunikasiya sistemlərindən səriştəli istifadə bacarıqlarına malik mütəxəssislər kimi yetişdirilməsinə yönəlmişdir.</w:t>
      </w:r>
    </w:p>
    <w:p w:rsidR="007216F3" w:rsidRPr="001552C3" w:rsidRDefault="007216F3" w:rsidP="001552C3">
      <w:pPr>
        <w:spacing w:after="24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 xml:space="preserve">Proqramda ixtisas üzrə təhsilin xüsusiyyətləri nəzərə alinmışdır. Hər bir bölməyə  </w:t>
      </w:r>
      <w:r w:rsidR="00B16B29" w:rsidRPr="001552C3">
        <w:rPr>
          <w:rFonts w:ascii="Arial" w:hAnsi="Arial" w:cs="Arial"/>
          <w:sz w:val="24"/>
          <w:szCs w:val="24"/>
          <w:lang w:val="az-Latn-AZ"/>
        </w:rPr>
        <w:t>prakt</w:t>
      </w:r>
      <w:r w:rsidR="0032259B" w:rsidRPr="001552C3">
        <w:rPr>
          <w:rFonts w:ascii="Arial" w:hAnsi="Arial" w:cs="Arial"/>
          <w:sz w:val="24"/>
          <w:szCs w:val="24"/>
          <w:lang w:val="az-Latn-AZ"/>
        </w:rPr>
        <w:t xml:space="preserve">iki </w:t>
      </w:r>
      <w:r w:rsidR="00630373" w:rsidRPr="001552C3">
        <w:rPr>
          <w:rFonts w:ascii="Arial" w:hAnsi="Arial" w:cs="Arial"/>
          <w:sz w:val="24"/>
          <w:szCs w:val="24"/>
          <w:lang w:val="az-Latn-AZ"/>
        </w:rPr>
        <w:t>məşğələ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 dərslərində </w:t>
      </w:r>
      <w:r w:rsidR="00726C32" w:rsidRPr="001552C3">
        <w:rPr>
          <w:rFonts w:ascii="Arial" w:eastAsia="MS Gothic" w:hAnsi="Arial" w:cs="Arial"/>
          <w:sz w:val="24"/>
          <w:szCs w:val="24"/>
          <w:lang w:val="az-Latn-AZ" w:eastAsia="ja-JP"/>
        </w:rPr>
        <w:t>informasiya və kommunikasiya sistemlə</w:t>
      </w:r>
      <w:r w:rsidR="00747EE4" w:rsidRPr="001552C3">
        <w:rPr>
          <w:rFonts w:ascii="Arial" w:eastAsia="MS Gothic" w:hAnsi="Arial" w:cs="Arial"/>
          <w:sz w:val="24"/>
          <w:szCs w:val="24"/>
          <w:lang w:val="az-Latn-AZ" w:eastAsia="ja-JP"/>
        </w:rPr>
        <w:t>rinin</w:t>
      </w:r>
      <w:r w:rsidR="00726C32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istifadəsi ilə reallaşdırılan praktik-yönümlü materiallar daxildir.  </w:t>
      </w:r>
    </w:p>
    <w:p w:rsidR="006E1B00" w:rsidRPr="001552C3" w:rsidRDefault="001D3AA5" w:rsidP="001552C3">
      <w:pPr>
        <w:spacing w:after="240" w:line="240" w:lineRule="auto"/>
        <w:ind w:firstLine="567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 xml:space="preserve">Proqramda </w:t>
      </w:r>
      <w:r w:rsidR="00A457A5" w:rsidRPr="001552C3">
        <w:rPr>
          <w:rFonts w:ascii="Arial" w:hAnsi="Arial" w:cs="Arial"/>
          <w:sz w:val="24"/>
          <w:szCs w:val="24"/>
          <w:lang w:val="az-Latn-AZ"/>
        </w:rPr>
        <w:t>İnforma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 xml:space="preserve">siyanin idarə edilməsi fənninin predmeti, əsas anlayişlari, tərkib hissələri, əsas komponentləri, </w:t>
      </w:r>
      <w:r w:rsidR="00D2596E" w:rsidRPr="001552C3">
        <w:rPr>
          <w:rFonts w:ascii="Arial" w:hAnsi="Arial" w:cs="Arial"/>
          <w:sz w:val="24"/>
          <w:szCs w:val="24"/>
          <w:lang w:val="az-Latn-AZ"/>
        </w:rPr>
        <w:t>i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>nformasiya cəmiyy</w:t>
      </w:r>
      <w:r w:rsidR="00D2596E" w:rsidRPr="001552C3">
        <w:rPr>
          <w:rFonts w:ascii="Arial" w:hAnsi="Arial" w:cs="Arial"/>
          <w:sz w:val="24"/>
          <w:szCs w:val="24"/>
          <w:lang w:val="az-Latn-AZ"/>
        </w:rPr>
        <w:t>ətinin qurulmasının tələbləri, i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 xml:space="preserve">nformasiya menecmenti, informasiya nəzəriyyəsi, </w:t>
      </w:r>
      <w:r w:rsidR="00D2596E" w:rsidRPr="001552C3">
        <w:rPr>
          <w:rFonts w:ascii="Arial" w:hAnsi="Arial" w:cs="Arial"/>
          <w:sz w:val="24"/>
          <w:szCs w:val="24"/>
          <w:lang w:val="az-Latn-AZ"/>
        </w:rPr>
        <w:t>i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>nformasiyan</w:t>
      </w:r>
      <w:r w:rsidR="00A457A5" w:rsidRPr="001552C3">
        <w:rPr>
          <w:rFonts w:ascii="Arial" w:hAnsi="Arial" w:cs="Arial"/>
          <w:sz w:val="24"/>
          <w:szCs w:val="24"/>
          <w:lang w:val="az-Latn-AZ"/>
        </w:rPr>
        <w:t>ın tədqiqinin əsas aspektləri,</w:t>
      </w:r>
      <w:r w:rsidR="00D2596E" w:rsidRPr="001552C3">
        <w:rPr>
          <w:rFonts w:ascii="Arial" w:hAnsi="Arial" w:cs="Arial"/>
          <w:sz w:val="24"/>
          <w:szCs w:val="24"/>
          <w:lang w:val="az-Latn-AZ"/>
        </w:rPr>
        <w:t xml:space="preserve"> i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 xml:space="preserve">nformasiya proseslərinin avtomatlaşdırılması, informasiyanın kodlaşdırılması, </w:t>
      </w:r>
      <w:r w:rsidR="00D81870">
        <w:rPr>
          <w:rFonts w:ascii="Arial" w:hAnsi="Arial" w:cs="Arial"/>
          <w:sz w:val="24"/>
          <w:szCs w:val="24"/>
          <w:lang w:val="az-Latn-AZ"/>
        </w:rPr>
        <w:t>İnformasiya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 xml:space="preserve">nın idarə edilməsinin texniki və </w:t>
      </w:r>
      <w:r w:rsidR="00187600" w:rsidRPr="001552C3">
        <w:rPr>
          <w:rFonts w:ascii="Arial" w:eastAsia="MS Gothic" w:hAnsi="Arial" w:cs="Arial"/>
          <w:sz w:val="24"/>
          <w:szCs w:val="24"/>
          <w:lang w:val="az-Cyrl-AZ" w:eastAsia="ja-JP"/>
        </w:rPr>
        <w:t>proqram təminatı</w:t>
      </w:r>
      <w:r w:rsidR="00187600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, 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>informasiya sistemləri və verilənlər bazası, informasiya  mübadiləsinin təşkili, informasiya təhlükəsizliyi,</w:t>
      </w:r>
      <w:r w:rsidR="00187600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187600" w:rsidRPr="001552C3">
        <w:rPr>
          <w:rFonts w:ascii="Arial" w:hAnsi="Arial" w:cs="Arial"/>
          <w:sz w:val="24"/>
          <w:szCs w:val="24"/>
          <w:lang w:val="az-Latn-AZ"/>
        </w:rPr>
        <w:t xml:space="preserve">nformasiya mühafizəsinin proqram-texniki tədbirləri 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şərh edilmişdir. </w:t>
      </w:r>
    </w:p>
    <w:p w:rsidR="001552C3" w:rsidRPr="001552C3" w:rsidRDefault="001552C3">
      <w:pPr>
        <w:spacing w:after="0" w:line="240" w:lineRule="auto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br w:type="page"/>
      </w:r>
    </w:p>
    <w:p w:rsidR="00D400EA" w:rsidRPr="001552C3" w:rsidRDefault="00B579A4" w:rsidP="006F508E">
      <w:pPr>
        <w:pStyle w:val="a4"/>
        <w:spacing w:after="120"/>
        <w:ind w:firstLine="567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lastRenderedPageBreak/>
        <w:t>Fə</w:t>
      </w:r>
      <w:r w:rsidR="001C1065" w:rsidRPr="001552C3">
        <w:rPr>
          <w:rFonts w:ascii="Arial" w:hAnsi="Arial" w:cs="Arial"/>
          <w:b/>
          <w:sz w:val="24"/>
          <w:szCs w:val="24"/>
          <w:lang w:val="az-Latn-AZ"/>
        </w:rPr>
        <w:t>nnin xarakteristikası</w:t>
      </w:r>
    </w:p>
    <w:p w:rsidR="0089319C" w:rsidRPr="001552C3" w:rsidRDefault="00D81870" w:rsidP="001552C3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08684D" w:rsidRPr="001552C3">
        <w:rPr>
          <w:rFonts w:ascii="Arial" w:hAnsi="Arial" w:cs="Arial"/>
          <w:sz w:val="24"/>
          <w:szCs w:val="24"/>
          <w:lang w:val="az-Latn-AZ"/>
        </w:rPr>
        <w:t>nın idarə edilməsi</w:t>
      </w:r>
      <w:r w:rsidR="00A43C35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D400EA" w:rsidRPr="001552C3">
        <w:rPr>
          <w:rFonts w:ascii="Arial" w:hAnsi="Arial" w:cs="Arial"/>
          <w:sz w:val="24"/>
          <w:szCs w:val="24"/>
          <w:lang w:val="az-Latn-AZ"/>
        </w:rPr>
        <w:t xml:space="preserve">fənni 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050101  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 Azərbaycan dili və ədəbiyyat müəllimliyi, 050107 – İbtidai sinif müəllimliyi, 050112 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 Məktəbəqədər təhsil, 050118 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 Təhsildə sosial psixoloji xidmət, 050121 – Xarici dil (İngilis dili) müəllimliyi, 050205 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 Filologiya, 050211 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sym w:font="Symbol" w:char="F02D"/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 Psixologiya ix</w:t>
      </w:r>
      <w:r w:rsidR="001552C3" w:rsidRPr="001552C3">
        <w:rPr>
          <w:rFonts w:ascii="Arial" w:hAnsi="Arial" w:cs="Arial"/>
          <w:sz w:val="24"/>
          <w:szCs w:val="24"/>
          <w:lang w:val="az-Cyrl-AZ"/>
        </w:rPr>
        <w:t>tisas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ları </w:t>
      </w:r>
      <w:r w:rsidR="001552C3" w:rsidRPr="001552C3">
        <w:rPr>
          <w:rFonts w:ascii="Arial" w:hAnsi="Arial" w:cs="Arial"/>
          <w:sz w:val="24"/>
          <w:szCs w:val="24"/>
          <w:lang w:val="az-Cyrl-AZ"/>
        </w:rPr>
        <w:t>üzrə bakalavr hazırlığı üçün</w:t>
      </w:r>
      <w:r w:rsidR="00385A89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3F375E" w:rsidRPr="001552C3">
        <w:rPr>
          <w:rFonts w:ascii="Arial" w:hAnsi="Arial" w:cs="Arial"/>
          <w:sz w:val="24"/>
          <w:szCs w:val="24"/>
          <w:lang w:val="az-Latn-AZ"/>
        </w:rPr>
        <w:t>ixtisaslarının</w:t>
      </w:r>
      <w:r w:rsidR="00D400EA" w:rsidRPr="001552C3">
        <w:rPr>
          <w:rFonts w:ascii="Arial" w:hAnsi="Arial" w:cs="Arial"/>
          <w:sz w:val="24"/>
          <w:szCs w:val="24"/>
          <w:lang w:val="az-Latn-AZ"/>
        </w:rPr>
        <w:t xml:space="preserve"> Təhsil </w:t>
      </w:r>
      <w:r w:rsidR="00DF4A08" w:rsidRPr="001552C3">
        <w:rPr>
          <w:rFonts w:ascii="Arial" w:hAnsi="Arial" w:cs="Arial"/>
          <w:sz w:val="24"/>
          <w:szCs w:val="24"/>
          <w:lang w:val="az-Latn-AZ"/>
        </w:rPr>
        <w:t xml:space="preserve">planına Sumqayıt Dövlət Universiteti </w:t>
      </w:r>
      <w:r w:rsidR="00D400EA" w:rsidRPr="001552C3">
        <w:rPr>
          <w:rFonts w:ascii="Arial" w:hAnsi="Arial" w:cs="Arial"/>
          <w:sz w:val="24"/>
          <w:szCs w:val="24"/>
          <w:lang w:val="az-Latn-AZ"/>
        </w:rPr>
        <w:t>tərəfindən daxil edil</w:t>
      </w:r>
      <w:r w:rsidR="00D400EA" w:rsidRPr="001552C3">
        <w:rPr>
          <w:rFonts w:ascii="Arial" w:hAnsi="Arial" w:cs="Arial"/>
          <w:sz w:val="24"/>
          <w:szCs w:val="24"/>
          <w:lang w:val="az-Cyrl-AZ"/>
        </w:rPr>
        <w:t>mişdir və</w:t>
      </w:r>
      <w:r w:rsidR="001B0515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424179" w:rsidRPr="001552C3">
        <w:rPr>
          <w:rFonts w:ascii="Arial" w:hAnsi="Arial" w:cs="Arial"/>
          <w:sz w:val="24"/>
          <w:szCs w:val="24"/>
          <w:lang w:val="az-Latn-AZ"/>
        </w:rPr>
        <w:t>ixtisas</w:t>
      </w:r>
      <w:r w:rsidR="00A70576" w:rsidRPr="001552C3">
        <w:rPr>
          <w:rFonts w:ascii="Arial" w:hAnsi="Arial" w:cs="Arial"/>
          <w:sz w:val="24"/>
          <w:szCs w:val="24"/>
          <w:lang w:val="az-Latn-AZ"/>
        </w:rPr>
        <w:t>-</w:t>
      </w:r>
      <w:r w:rsidR="00D400EA" w:rsidRPr="001552C3">
        <w:rPr>
          <w:rFonts w:ascii="Arial" w:hAnsi="Arial" w:cs="Arial"/>
          <w:sz w:val="24"/>
          <w:szCs w:val="24"/>
          <w:lang w:val="az-Latn-AZ"/>
        </w:rPr>
        <w:t>peşə hazırlığı</w:t>
      </w:r>
      <w:r w:rsidR="001C6038" w:rsidRPr="001552C3">
        <w:rPr>
          <w:rFonts w:ascii="Arial" w:hAnsi="Arial" w:cs="Arial"/>
          <w:sz w:val="24"/>
          <w:szCs w:val="24"/>
          <w:lang w:val="az-Latn-AZ"/>
        </w:rPr>
        <w:t>nın seçmə</w:t>
      </w:r>
      <w:r w:rsidR="00D400EA" w:rsidRPr="001552C3">
        <w:rPr>
          <w:rFonts w:ascii="Arial" w:hAnsi="Arial" w:cs="Arial"/>
          <w:sz w:val="24"/>
          <w:szCs w:val="24"/>
          <w:lang w:val="az-Latn-AZ"/>
        </w:rPr>
        <w:t xml:space="preserve"> fənləri bölümünə aiddir.</w:t>
      </w:r>
      <w:r w:rsidR="00FA5C29" w:rsidRPr="001552C3">
        <w:rPr>
          <w:rFonts w:ascii="Arial" w:hAnsi="Arial" w:cs="Arial"/>
          <w:sz w:val="24"/>
          <w:szCs w:val="24"/>
          <w:lang w:val="az-Cyrl-AZ"/>
        </w:rPr>
        <w:t xml:space="preserve"> Fənn</w:t>
      </w:r>
      <w:r w:rsidR="00B165EC" w:rsidRPr="001552C3">
        <w:rPr>
          <w:rFonts w:ascii="Arial" w:hAnsi="Arial" w:cs="Arial"/>
          <w:sz w:val="24"/>
          <w:szCs w:val="24"/>
          <w:lang w:val="az-Cyrl-AZ"/>
        </w:rPr>
        <w:t>in şifri</w:t>
      </w:r>
      <w:r w:rsidR="00F742BB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C3D36" w:rsidRPr="001552C3">
        <w:rPr>
          <w:rFonts w:ascii="Arial" w:hAnsi="Arial" w:cs="Arial"/>
          <w:sz w:val="24"/>
          <w:szCs w:val="24"/>
          <w:lang w:val="az-Latn-AZ"/>
        </w:rPr>
        <w:t>müvafiq</w:t>
      </w:r>
      <w:r w:rsidR="00F742BB" w:rsidRPr="001552C3">
        <w:rPr>
          <w:rFonts w:ascii="Arial" w:hAnsi="Arial" w:cs="Arial"/>
          <w:sz w:val="24"/>
          <w:szCs w:val="24"/>
          <w:lang w:val="az-Latn-AZ"/>
        </w:rPr>
        <w:t xml:space="preserve"> olaraq</w:t>
      </w:r>
      <w:r w:rsidR="00F742BB" w:rsidRPr="001552C3">
        <w:rPr>
          <w:rFonts w:ascii="Arial" w:hAnsi="Arial" w:cs="Arial"/>
          <w:sz w:val="24"/>
          <w:szCs w:val="24"/>
          <w:lang w:val="az-Cyrl-AZ"/>
        </w:rPr>
        <w:t xml:space="preserve"> </w:t>
      </w:r>
      <w:r w:rsidR="001552C3" w:rsidRPr="001552C3">
        <w:rPr>
          <w:rFonts w:ascii="Arial" w:hAnsi="Arial" w:cs="Arial"/>
          <w:sz w:val="24"/>
          <w:szCs w:val="24"/>
          <w:lang w:val="az-Latn-AZ"/>
        </w:rPr>
        <w:t xml:space="preserve">ÜFS-B04.2, 3 </w:t>
      </w:r>
      <w:r w:rsidR="000F0F81" w:rsidRPr="001552C3">
        <w:rPr>
          <w:rFonts w:ascii="Arial" w:hAnsi="Arial" w:cs="Arial"/>
          <w:sz w:val="24"/>
          <w:szCs w:val="24"/>
          <w:lang w:val="az-Latn-AZ"/>
        </w:rPr>
        <w:t>kredit</w:t>
      </w:r>
      <w:r w:rsidR="00A43C35" w:rsidRPr="001552C3">
        <w:rPr>
          <w:rFonts w:ascii="Arial" w:hAnsi="Arial" w:cs="Arial"/>
          <w:sz w:val="24"/>
          <w:szCs w:val="24"/>
          <w:lang w:val="az-Latn-AZ"/>
        </w:rPr>
        <w:t>dir</w:t>
      </w:r>
      <w:r w:rsidR="006E0D4C" w:rsidRPr="001552C3">
        <w:rPr>
          <w:rFonts w:ascii="Arial" w:hAnsi="Arial" w:cs="Arial"/>
          <w:sz w:val="24"/>
          <w:szCs w:val="24"/>
          <w:lang w:val="az-Latn-AZ"/>
        </w:rPr>
        <w:t>.</w:t>
      </w:r>
    </w:p>
    <w:p w:rsidR="00A457A5" w:rsidRPr="001552C3" w:rsidRDefault="00A457A5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D400EA" w:rsidRPr="001552C3" w:rsidRDefault="00B579A4" w:rsidP="00A457A5">
      <w:pPr>
        <w:pStyle w:val="a4"/>
        <w:spacing w:after="120"/>
        <w:ind w:firstLine="567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Fənnin məqsə</w:t>
      </w:r>
      <w:r w:rsidR="005B7236" w:rsidRPr="001552C3">
        <w:rPr>
          <w:rFonts w:ascii="Arial" w:hAnsi="Arial" w:cs="Arial"/>
          <w:b/>
          <w:sz w:val="24"/>
          <w:szCs w:val="24"/>
          <w:lang w:val="az-Latn-AZ"/>
        </w:rPr>
        <w:t>di</w:t>
      </w:r>
    </w:p>
    <w:p w:rsidR="00F32C66" w:rsidRPr="001552C3" w:rsidRDefault="00D81870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08684D" w:rsidRPr="001552C3">
        <w:rPr>
          <w:rFonts w:ascii="Arial" w:hAnsi="Arial" w:cs="Arial"/>
          <w:sz w:val="24"/>
          <w:szCs w:val="24"/>
          <w:lang w:val="az-Latn-AZ"/>
        </w:rPr>
        <w:t>nın idarə edilməsi</w:t>
      </w:r>
      <w:r w:rsidR="00751B6F" w:rsidRPr="001552C3">
        <w:rPr>
          <w:rFonts w:ascii="Arial" w:hAnsi="Arial" w:cs="Arial"/>
          <w:sz w:val="24"/>
          <w:szCs w:val="24"/>
          <w:lang w:val="az-Latn-AZ"/>
        </w:rPr>
        <w:t xml:space="preserve"> fənninin məqsədi </w:t>
      </w:r>
      <w:r w:rsidR="00322FEF" w:rsidRPr="001552C3">
        <w:rPr>
          <w:rFonts w:ascii="Arial" w:hAnsi="Arial" w:cs="Arial"/>
          <w:sz w:val="24"/>
          <w:szCs w:val="24"/>
          <w:lang w:val="az-Latn-AZ"/>
        </w:rPr>
        <w:t xml:space="preserve">tələbələrdə 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>müasir inf</w:t>
      </w:r>
      <w:r w:rsidR="00930178" w:rsidRPr="001552C3">
        <w:rPr>
          <w:rFonts w:ascii="Arial" w:hAnsi="Arial" w:cs="Arial"/>
          <w:sz w:val="24"/>
          <w:szCs w:val="24"/>
          <w:lang w:val="az-Latn-AZ"/>
        </w:rPr>
        <w:t>ormasiya mədəniyyətini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 xml:space="preserve"> formalaşdırmaq,</w:t>
      </w:r>
      <w:r w:rsidR="005207C0" w:rsidRPr="001552C3">
        <w:rPr>
          <w:rFonts w:ascii="Arial" w:hAnsi="Arial" w:cs="Arial"/>
          <w:b/>
          <w:i/>
          <w:sz w:val="24"/>
          <w:szCs w:val="24"/>
          <w:lang w:val="az-Latn-AZ"/>
        </w:rPr>
        <w:t xml:space="preserve"> 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 xml:space="preserve">informasiya </w:t>
      </w:r>
      <w:r w:rsidR="00630373" w:rsidRPr="001552C3">
        <w:rPr>
          <w:rFonts w:ascii="Arial" w:hAnsi="Arial" w:cs="Arial"/>
          <w:sz w:val="24"/>
          <w:szCs w:val="24"/>
          <w:lang w:val="az-Latn-AZ"/>
        </w:rPr>
        <w:t>resursları və sistemlərinin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 xml:space="preserve"> mahiyyətini, nəzəri bazasını</w:t>
      </w:r>
      <w:r w:rsidR="00630373" w:rsidRPr="001552C3">
        <w:rPr>
          <w:rFonts w:ascii="Arial" w:hAnsi="Arial" w:cs="Arial"/>
          <w:sz w:val="24"/>
          <w:szCs w:val="24"/>
          <w:lang w:val="az-Latn-AZ"/>
        </w:rPr>
        <w:t xml:space="preserve"> və praktiki davranış qaydalarını</w:t>
      </w:r>
      <w:r w:rsidR="00FD1031" w:rsidRPr="001552C3">
        <w:rPr>
          <w:rFonts w:ascii="Arial" w:hAnsi="Arial" w:cs="Arial"/>
          <w:sz w:val="24"/>
          <w:szCs w:val="24"/>
          <w:lang w:val="az-Latn-AZ"/>
        </w:rPr>
        <w:t xml:space="preserve"> və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FD1031" w:rsidRPr="001552C3">
        <w:rPr>
          <w:rFonts w:ascii="Arial" w:hAnsi="Arial" w:cs="Arial"/>
          <w:sz w:val="24"/>
          <w:szCs w:val="24"/>
          <w:lang w:val="az-Latn-AZ"/>
        </w:rPr>
        <w:t xml:space="preserve">bu biliklərin </w:t>
      </w:r>
      <w:r w:rsidR="006964AC" w:rsidRPr="001552C3">
        <w:rPr>
          <w:rFonts w:ascii="Arial" w:hAnsi="Arial" w:cs="Arial"/>
          <w:sz w:val="24"/>
          <w:szCs w:val="24"/>
          <w:lang w:val="az-Latn-AZ"/>
        </w:rPr>
        <w:t xml:space="preserve">öz peşə fəaliyyətlərinə və müasir cəmiyyətin sosial-iqtisadi inkişaf  </w:t>
      </w:r>
      <w:r w:rsidR="005355F6" w:rsidRPr="001552C3">
        <w:rPr>
          <w:rFonts w:ascii="Arial" w:hAnsi="Arial" w:cs="Arial"/>
          <w:sz w:val="24"/>
          <w:szCs w:val="24"/>
          <w:lang w:val="az-Latn-AZ"/>
        </w:rPr>
        <w:t>proseslərin</w:t>
      </w:r>
      <w:r w:rsidR="006964AC" w:rsidRPr="001552C3">
        <w:rPr>
          <w:rFonts w:ascii="Arial" w:hAnsi="Arial" w:cs="Arial"/>
          <w:sz w:val="24"/>
          <w:szCs w:val="24"/>
          <w:lang w:val="az-Latn-AZ"/>
        </w:rPr>
        <w:t>ə tətbiqi</w:t>
      </w:r>
      <w:r>
        <w:rPr>
          <w:rFonts w:ascii="Arial" w:hAnsi="Arial" w:cs="Arial"/>
          <w:sz w:val="24"/>
          <w:szCs w:val="24"/>
          <w:lang w:val="az-Latn-AZ"/>
        </w:rPr>
        <w:t>ni</w:t>
      </w:r>
      <w:r w:rsidR="006964AC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öyrətməkdə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>n ibarətdir.</w:t>
      </w:r>
    </w:p>
    <w:p w:rsidR="00A457A5" w:rsidRPr="001552C3" w:rsidRDefault="00A457A5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026254" w:rsidRPr="001552C3" w:rsidRDefault="00D878D8" w:rsidP="00A457A5">
      <w:pPr>
        <w:pStyle w:val="a4"/>
        <w:spacing w:after="120"/>
        <w:ind w:firstLine="567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Fə</w:t>
      </w:r>
      <w:r w:rsidR="004B4CDA" w:rsidRPr="001552C3">
        <w:rPr>
          <w:rFonts w:ascii="Arial" w:hAnsi="Arial" w:cs="Arial"/>
          <w:b/>
          <w:sz w:val="24"/>
          <w:szCs w:val="24"/>
          <w:lang w:val="az-Latn-AZ"/>
        </w:rPr>
        <w:t>nnin vəzifə</w:t>
      </w:r>
      <w:r w:rsidR="001C1065" w:rsidRPr="001552C3">
        <w:rPr>
          <w:rFonts w:ascii="Arial" w:hAnsi="Arial" w:cs="Arial"/>
          <w:b/>
          <w:sz w:val="24"/>
          <w:szCs w:val="24"/>
          <w:lang w:val="az-Latn-AZ"/>
        </w:rPr>
        <w:t>si</w:t>
      </w:r>
    </w:p>
    <w:p w:rsidR="00E16F33" w:rsidRPr="001552C3" w:rsidRDefault="00D81870" w:rsidP="006F508E">
      <w:pPr>
        <w:pStyle w:val="a4"/>
        <w:tabs>
          <w:tab w:val="right" w:pos="6124"/>
        </w:tabs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İnformasiya</w:t>
      </w:r>
      <w:r w:rsidR="0008684D" w:rsidRPr="001552C3">
        <w:rPr>
          <w:rFonts w:ascii="Arial" w:hAnsi="Arial" w:cs="Arial"/>
          <w:b/>
          <w:sz w:val="24"/>
          <w:szCs w:val="24"/>
          <w:lang w:val="az-Latn-AZ"/>
        </w:rPr>
        <w:t>nın idarə edilməsi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16F33" w:rsidRPr="001552C3">
        <w:rPr>
          <w:rFonts w:ascii="Arial" w:hAnsi="Arial" w:cs="Arial"/>
          <w:sz w:val="24"/>
          <w:szCs w:val="24"/>
          <w:lang w:val="az-Latn-AZ"/>
        </w:rPr>
        <w:t>fənninin vəzifəsi</w:t>
      </w:r>
      <w:r w:rsidR="001878CE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5355F6" w:rsidRPr="001552C3">
        <w:rPr>
          <w:rFonts w:ascii="Arial" w:hAnsi="Arial" w:cs="Arial"/>
          <w:sz w:val="24"/>
          <w:szCs w:val="24"/>
          <w:lang w:val="az-Latn-AZ"/>
        </w:rPr>
        <w:t>“Azərbaycan dili və ədəbiyyat müəllimliyi”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,</w:t>
      </w:r>
      <w:r w:rsidR="005355F6" w:rsidRPr="001552C3">
        <w:rPr>
          <w:rFonts w:ascii="Arial" w:hAnsi="Arial" w:cs="Arial"/>
          <w:sz w:val="24"/>
          <w:szCs w:val="24"/>
          <w:lang w:val="az-Latn-AZ"/>
        </w:rPr>
        <w:t xml:space="preserve"> “Məktəbəqədər təlim və tərbiyə”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,</w:t>
      </w:r>
      <w:r w:rsidR="005355F6" w:rsidRPr="001552C3">
        <w:rPr>
          <w:rFonts w:ascii="Arial" w:hAnsi="Arial" w:cs="Arial"/>
          <w:sz w:val="24"/>
          <w:szCs w:val="24"/>
          <w:lang w:val="az-Latn-AZ"/>
        </w:rPr>
        <w:t xml:space="preserve"> “Xarici dil (İngilis dili) müəllimliyi”, “İbtidai sinif müəllimliyi”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,</w:t>
      </w:r>
      <w:r w:rsidR="005355F6" w:rsidRPr="001552C3">
        <w:rPr>
          <w:rFonts w:ascii="Arial" w:hAnsi="Arial" w:cs="Arial"/>
          <w:sz w:val="24"/>
          <w:szCs w:val="24"/>
          <w:lang w:val="az-Latn-AZ"/>
        </w:rPr>
        <w:t xml:space="preserve"> “Təhsildə sosial psixoloji xidmət”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,</w:t>
      </w:r>
      <w:r w:rsidR="005355F6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1878CE" w:rsidRPr="001552C3">
        <w:rPr>
          <w:rFonts w:ascii="Arial" w:hAnsi="Arial" w:cs="Arial"/>
          <w:sz w:val="24"/>
          <w:szCs w:val="24"/>
          <w:lang w:val="az-Latn-AZ"/>
        </w:rPr>
        <w:t>“Filologiya”,</w:t>
      </w:r>
      <w:r w:rsidR="00E16F33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732C31" w:rsidRPr="001552C3">
        <w:rPr>
          <w:rFonts w:ascii="Arial" w:hAnsi="Arial" w:cs="Arial"/>
          <w:sz w:val="24"/>
          <w:szCs w:val="24"/>
          <w:lang w:val="az-Latn-AZ"/>
        </w:rPr>
        <w:t>“</w:t>
      </w:r>
      <w:r w:rsidR="005918D7" w:rsidRPr="001552C3">
        <w:rPr>
          <w:rFonts w:ascii="Arial" w:hAnsi="Arial" w:cs="Arial"/>
          <w:sz w:val="24"/>
          <w:szCs w:val="24"/>
          <w:lang w:val="az-Latn-AZ"/>
        </w:rPr>
        <w:t>Psixologiya</w:t>
      </w:r>
      <w:r w:rsidR="00732C31" w:rsidRPr="001552C3">
        <w:rPr>
          <w:rFonts w:ascii="Arial" w:hAnsi="Arial" w:cs="Arial"/>
          <w:sz w:val="24"/>
          <w:szCs w:val="24"/>
          <w:lang w:val="az-Latn-AZ"/>
        </w:rPr>
        <w:t>”</w:t>
      </w:r>
      <w:r w:rsidR="005918D7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9B3873" w:rsidRPr="001552C3">
        <w:rPr>
          <w:rFonts w:ascii="Arial" w:hAnsi="Arial" w:cs="Arial"/>
          <w:sz w:val="24"/>
          <w:szCs w:val="24"/>
          <w:lang w:val="az-Latn-AZ"/>
        </w:rPr>
        <w:t>ixtisaslar</w:t>
      </w:r>
      <w:r w:rsidR="00EE1F30" w:rsidRPr="001552C3">
        <w:rPr>
          <w:rFonts w:ascii="Arial" w:hAnsi="Arial" w:cs="Arial"/>
          <w:sz w:val="24"/>
          <w:szCs w:val="24"/>
          <w:lang w:val="az-Latn-AZ"/>
        </w:rPr>
        <w:t>ın</w:t>
      </w:r>
      <w:r w:rsidR="009B3873" w:rsidRPr="001552C3">
        <w:rPr>
          <w:rFonts w:ascii="Arial" w:hAnsi="Arial" w:cs="Arial"/>
          <w:sz w:val="24"/>
          <w:szCs w:val="24"/>
          <w:lang w:val="az-Latn-AZ"/>
        </w:rPr>
        <w:t>a</w:t>
      </w:r>
      <w:r w:rsidR="005207C0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16F33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E1F30" w:rsidRPr="001552C3">
        <w:rPr>
          <w:rFonts w:ascii="Arial" w:hAnsi="Arial" w:cs="Arial"/>
          <w:sz w:val="24"/>
          <w:szCs w:val="24"/>
          <w:lang w:val="az-Latn-AZ"/>
        </w:rPr>
        <w:t xml:space="preserve">yiyələnən </w:t>
      </w:r>
      <w:r w:rsidR="00CD3676" w:rsidRPr="001552C3">
        <w:rPr>
          <w:rFonts w:ascii="Arial" w:hAnsi="Arial" w:cs="Arial"/>
          <w:sz w:val="24"/>
          <w:szCs w:val="24"/>
          <w:lang w:val="az-Latn-AZ"/>
        </w:rPr>
        <w:t xml:space="preserve">gələcək </w:t>
      </w:r>
      <w:r w:rsidR="00EE1F30" w:rsidRPr="001552C3">
        <w:rPr>
          <w:rFonts w:ascii="Arial" w:hAnsi="Arial" w:cs="Arial"/>
          <w:sz w:val="24"/>
          <w:szCs w:val="24"/>
          <w:lang w:val="az-Latn-AZ"/>
        </w:rPr>
        <w:t xml:space="preserve">mütəxəsislərə </w:t>
      </w: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nın idarə edilməsinin elmi</w:t>
      </w:r>
      <w:r w:rsidR="009B3873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və praktiki metod</w:t>
      </w:r>
      <w:r w:rsidR="009B3873" w:rsidRPr="001552C3">
        <w:rPr>
          <w:rFonts w:ascii="Arial" w:hAnsi="Arial" w:cs="Arial"/>
          <w:sz w:val="24"/>
          <w:szCs w:val="24"/>
          <w:lang w:val="az-Latn-AZ"/>
        </w:rPr>
        <w:t xml:space="preserve">larından və </w:t>
      </w:r>
      <w:r w:rsidR="00CA4CD6" w:rsidRPr="001552C3">
        <w:rPr>
          <w:rFonts w:ascii="Arial" w:hAnsi="Arial" w:cs="Arial"/>
          <w:sz w:val="24"/>
          <w:szCs w:val="24"/>
          <w:lang w:val="az-Latn-AZ"/>
        </w:rPr>
        <w:t>informasiya kommunikasiya texnologiyalarından</w:t>
      </w:r>
      <w:r w:rsidR="00642FE1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A4CD6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ictimai</w:t>
      </w:r>
      <w:r>
        <w:rPr>
          <w:rFonts w:ascii="Arial" w:hAnsi="Arial" w:cs="Arial"/>
          <w:sz w:val="24"/>
          <w:szCs w:val="24"/>
          <w:lang w:val="az-Latn-AZ"/>
        </w:rPr>
        <w:t xml:space="preserve"> </w:t>
      </w:r>
      <w:r w:rsidR="005918D7" w:rsidRPr="001552C3">
        <w:rPr>
          <w:rFonts w:ascii="Arial" w:hAnsi="Arial" w:cs="Arial"/>
          <w:sz w:val="24"/>
          <w:szCs w:val="24"/>
          <w:lang w:val="az-Latn-AZ"/>
        </w:rPr>
        <w:t>və peş</w:t>
      </w:r>
      <w:r w:rsidR="00642FE1" w:rsidRPr="001552C3">
        <w:rPr>
          <w:rFonts w:ascii="Arial" w:hAnsi="Arial" w:cs="Arial"/>
          <w:sz w:val="24"/>
          <w:szCs w:val="24"/>
          <w:lang w:val="az-Latn-AZ"/>
        </w:rPr>
        <w:t xml:space="preserve">ə </w:t>
      </w:r>
      <w:r w:rsidR="005918D7" w:rsidRPr="001552C3">
        <w:rPr>
          <w:rFonts w:ascii="Arial" w:hAnsi="Arial" w:cs="Arial"/>
          <w:sz w:val="24"/>
          <w:szCs w:val="24"/>
          <w:lang w:val="az-Latn-AZ"/>
        </w:rPr>
        <w:t xml:space="preserve">fəaliyyətlərində </w:t>
      </w:r>
      <w:r w:rsidR="00CA4CD6" w:rsidRPr="001552C3">
        <w:rPr>
          <w:rFonts w:ascii="Arial" w:hAnsi="Arial" w:cs="Arial"/>
          <w:sz w:val="24"/>
          <w:szCs w:val="24"/>
          <w:lang w:val="az-Latn-AZ"/>
        </w:rPr>
        <w:t>istifadə etməyi bacarmaq üçün zəruri olan bilikləri verməkdir.</w:t>
      </w:r>
    </w:p>
    <w:p w:rsidR="00A457A5" w:rsidRPr="001552C3" w:rsidRDefault="00A457A5">
      <w:pPr>
        <w:spacing w:after="0" w:line="240" w:lineRule="auto"/>
        <w:rPr>
          <w:rFonts w:ascii="Arial" w:hAnsi="Arial" w:cs="Arial"/>
          <w:b/>
          <w:sz w:val="24"/>
          <w:szCs w:val="24"/>
          <w:lang w:val="az-Cyrl-AZ"/>
        </w:rPr>
      </w:pPr>
      <w:r w:rsidRPr="001552C3">
        <w:rPr>
          <w:rFonts w:ascii="Arial" w:hAnsi="Arial" w:cs="Arial"/>
          <w:b/>
          <w:sz w:val="24"/>
          <w:szCs w:val="24"/>
          <w:lang w:val="az-Cyrl-AZ"/>
        </w:rPr>
        <w:br w:type="page"/>
      </w:r>
    </w:p>
    <w:p w:rsidR="004B4CDA" w:rsidRPr="001552C3" w:rsidRDefault="00877463" w:rsidP="006F508E">
      <w:pPr>
        <w:pStyle w:val="a4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Cyrl-AZ"/>
        </w:rPr>
        <w:lastRenderedPageBreak/>
        <w:t>FƏNN</w:t>
      </w:r>
      <w:r w:rsidRPr="001552C3">
        <w:rPr>
          <w:rFonts w:ascii="Arial" w:hAnsi="Arial" w:cs="Arial"/>
          <w:b/>
          <w:sz w:val="24"/>
          <w:szCs w:val="24"/>
          <w:lang w:val="az-Latn-AZ"/>
        </w:rPr>
        <w:t>İ</w:t>
      </w:r>
      <w:r w:rsidRPr="001552C3">
        <w:rPr>
          <w:rFonts w:ascii="Arial" w:hAnsi="Arial" w:cs="Arial"/>
          <w:b/>
          <w:sz w:val="24"/>
          <w:szCs w:val="24"/>
          <w:lang w:val="az-Cyrl-AZ"/>
        </w:rPr>
        <w:t>N MƏZMUNU</w:t>
      </w:r>
    </w:p>
    <w:p w:rsidR="00A4440C" w:rsidRPr="001552C3" w:rsidRDefault="00A4440C" w:rsidP="006F508E">
      <w:pPr>
        <w:spacing w:before="120" w:after="120" w:line="240" w:lineRule="auto"/>
        <w:jc w:val="center"/>
        <w:rPr>
          <w:rFonts w:ascii="Arial" w:eastAsia="MS Gothic" w:hAnsi="Arial" w:cs="Arial"/>
          <w:b/>
          <w:sz w:val="24"/>
          <w:szCs w:val="24"/>
          <w:lang w:val="az-Cyrl-AZ" w:eastAsia="ja-JP"/>
        </w:rPr>
      </w:pPr>
      <w:r w:rsidRPr="001552C3">
        <w:rPr>
          <w:rFonts w:ascii="Arial" w:eastAsia="MS Gothic" w:hAnsi="Arial" w:cs="Arial"/>
          <w:b/>
          <w:sz w:val="24"/>
          <w:szCs w:val="24"/>
          <w:lang w:val="az-Cyrl-AZ" w:eastAsia="ja-JP"/>
        </w:rPr>
        <w:t>Giriş</w:t>
      </w:r>
    </w:p>
    <w:p w:rsidR="00DA2B10" w:rsidRPr="001552C3" w:rsidRDefault="00D81870" w:rsidP="006F508E">
      <w:pPr>
        <w:tabs>
          <w:tab w:val="left" w:pos="1843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AA6502" w:rsidRPr="001552C3">
        <w:rPr>
          <w:rFonts w:ascii="Arial" w:hAnsi="Arial" w:cs="Arial"/>
          <w:sz w:val="24"/>
          <w:szCs w:val="24"/>
          <w:lang w:val="az-Latn-AZ"/>
        </w:rPr>
        <w:t xml:space="preserve">nin idarə edilməsi fənninin predmeti, </w:t>
      </w:r>
      <w:r w:rsidR="006140DD" w:rsidRPr="001552C3">
        <w:rPr>
          <w:rFonts w:ascii="Arial" w:hAnsi="Arial" w:cs="Arial"/>
          <w:sz w:val="24"/>
          <w:szCs w:val="24"/>
          <w:lang w:val="az-Latn-AZ"/>
        </w:rPr>
        <w:t xml:space="preserve">inkişaf istiqamətləri, əhəmiyyəti və vəzifələri, </w:t>
      </w:r>
      <w:r w:rsidR="00AA6502" w:rsidRPr="001552C3">
        <w:rPr>
          <w:rFonts w:ascii="Arial" w:hAnsi="Arial" w:cs="Arial"/>
          <w:sz w:val="24"/>
          <w:szCs w:val="24"/>
          <w:lang w:val="az-Latn-AZ"/>
        </w:rPr>
        <w:t>məqsədi.</w:t>
      </w:r>
      <w:r w:rsidR="006140DD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732C31" w:rsidRPr="001552C3">
        <w:rPr>
          <w:rFonts w:ascii="Arial" w:hAnsi="Arial" w:cs="Arial"/>
          <w:sz w:val="24"/>
          <w:szCs w:val="24"/>
          <w:lang w:val="az-Latn-AZ"/>
        </w:rPr>
        <w:t>İnformasiya cəmiyyətinin</w:t>
      </w:r>
      <w:r w:rsidR="008F339E" w:rsidRPr="001552C3">
        <w:rPr>
          <w:rFonts w:ascii="Arial" w:hAnsi="Arial" w:cs="Arial"/>
          <w:sz w:val="24"/>
          <w:szCs w:val="24"/>
          <w:lang w:val="az-Latn-AZ"/>
        </w:rPr>
        <w:t xml:space="preserve"> qurulması</w:t>
      </w:r>
      <w:r w:rsidR="00732C31" w:rsidRPr="001552C3">
        <w:rPr>
          <w:rFonts w:ascii="Arial" w:hAnsi="Arial" w:cs="Arial"/>
          <w:sz w:val="24"/>
          <w:szCs w:val="24"/>
          <w:lang w:val="az-Latn-AZ"/>
        </w:rPr>
        <w:t>nın tələbləri</w:t>
      </w:r>
      <w:r w:rsidR="00B505B8" w:rsidRPr="001552C3">
        <w:rPr>
          <w:rFonts w:ascii="Arial" w:hAnsi="Arial" w:cs="Arial"/>
          <w:sz w:val="24"/>
          <w:szCs w:val="24"/>
          <w:lang w:val="az-Latn-AZ"/>
        </w:rPr>
        <w:t>,</w:t>
      </w:r>
      <w:r w:rsidR="00732C31" w:rsidRPr="001552C3">
        <w:rPr>
          <w:rFonts w:ascii="Arial" w:hAnsi="Arial" w:cs="Arial"/>
          <w:sz w:val="24"/>
          <w:szCs w:val="24"/>
          <w:lang w:val="az-Latn-AZ"/>
        </w:rPr>
        <w:t xml:space="preserve"> əsas aspektləri</w:t>
      </w:r>
      <w:r w:rsidR="008F339E" w:rsidRPr="001552C3">
        <w:rPr>
          <w:rFonts w:ascii="Arial" w:hAnsi="Arial" w:cs="Arial"/>
          <w:sz w:val="24"/>
          <w:szCs w:val="24"/>
          <w:lang w:val="az-Latn-AZ"/>
        </w:rPr>
        <w:t>.</w:t>
      </w:r>
      <w:r w:rsidR="00AA6502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AA6502" w:rsidRPr="001552C3">
        <w:rPr>
          <w:rFonts w:ascii="Arial" w:hAnsi="Arial" w:cs="Arial"/>
          <w:sz w:val="24"/>
          <w:szCs w:val="24"/>
          <w:lang w:val="az-Latn-AZ"/>
        </w:rPr>
        <w:t xml:space="preserve">nin idarə edilməsi fənninin </w:t>
      </w:r>
      <w:r>
        <w:rPr>
          <w:rFonts w:ascii="Arial" w:hAnsi="Arial" w:cs="Arial"/>
          <w:sz w:val="24"/>
          <w:szCs w:val="24"/>
          <w:lang w:val="az-Latn-AZ"/>
        </w:rPr>
        <w:t>tərkib hissələri</w:t>
      </w:r>
      <w:r w:rsidR="00BA7BFC" w:rsidRPr="001552C3">
        <w:rPr>
          <w:rFonts w:ascii="Arial" w:hAnsi="Arial" w:cs="Arial"/>
          <w:sz w:val="24"/>
          <w:szCs w:val="24"/>
          <w:lang w:val="az-Latn-AZ"/>
        </w:rPr>
        <w:t xml:space="preserve">. </w:t>
      </w: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B12DFE" w:rsidRPr="001552C3">
        <w:rPr>
          <w:rFonts w:ascii="Arial" w:hAnsi="Arial" w:cs="Arial"/>
          <w:sz w:val="24"/>
          <w:szCs w:val="24"/>
          <w:lang w:val="az-Latn-AZ"/>
        </w:rPr>
        <w:t>nı</w:t>
      </w:r>
      <w:r w:rsidR="003A0DD4" w:rsidRPr="001552C3">
        <w:rPr>
          <w:rFonts w:ascii="Arial" w:hAnsi="Arial" w:cs="Arial"/>
          <w:sz w:val="24"/>
          <w:szCs w:val="24"/>
          <w:lang w:val="az-Latn-AZ"/>
        </w:rPr>
        <w:t>n idarə edilməsi fənninin ə</w:t>
      </w:r>
      <w:r w:rsidR="00DB565B" w:rsidRPr="001552C3">
        <w:rPr>
          <w:rFonts w:ascii="Arial" w:hAnsi="Arial" w:cs="Arial"/>
          <w:sz w:val="24"/>
          <w:szCs w:val="24"/>
          <w:lang w:val="az-Latn-AZ"/>
        </w:rPr>
        <w:t>sas anlayişlari: m</w:t>
      </w:r>
      <w:r w:rsidR="00BA7BFC" w:rsidRPr="001552C3">
        <w:rPr>
          <w:rFonts w:ascii="Arial" w:hAnsi="Arial" w:cs="Arial"/>
          <w:sz w:val="24"/>
          <w:szCs w:val="24"/>
          <w:lang w:val="az-Latn-AZ"/>
        </w:rPr>
        <w:t>əlumat, informasiya, verilən,</w:t>
      </w:r>
      <w:r w:rsidR="00C9356E" w:rsidRPr="001552C3">
        <w:rPr>
          <w:rFonts w:ascii="Arial" w:hAnsi="Arial" w:cs="Arial"/>
          <w:sz w:val="24"/>
          <w:szCs w:val="24"/>
          <w:lang w:val="az-Latn-AZ"/>
        </w:rPr>
        <w:t xml:space="preserve"> meta verlən,</w:t>
      </w:r>
      <w:r w:rsidR="003A0DD4" w:rsidRPr="001552C3">
        <w:rPr>
          <w:rFonts w:ascii="Arial" w:hAnsi="Arial" w:cs="Arial"/>
          <w:sz w:val="24"/>
          <w:szCs w:val="24"/>
          <w:lang w:val="az-Latn-AZ"/>
        </w:rPr>
        <w:t xml:space="preserve"> bilik. V</w:t>
      </w:r>
      <w:r w:rsidR="00BA7BFC" w:rsidRPr="001552C3">
        <w:rPr>
          <w:rFonts w:ascii="Arial" w:hAnsi="Arial" w:cs="Arial"/>
          <w:sz w:val="24"/>
          <w:szCs w:val="24"/>
          <w:lang w:val="az-Latn-AZ"/>
        </w:rPr>
        <w:t>erilənlərin əsas xarakteristikaları və aqreqasiyası.</w:t>
      </w:r>
    </w:p>
    <w:p w:rsidR="008B6AF5" w:rsidRPr="001552C3" w:rsidRDefault="008B6AF5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8F339E" w:rsidRPr="001552C3" w:rsidRDefault="00732C31" w:rsidP="006F508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İnformasiya nəzəriyyəsi</w:t>
      </w:r>
    </w:p>
    <w:p w:rsidR="00CB4EBD" w:rsidRPr="001552C3" w:rsidRDefault="008F339E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İnformasiya</w:t>
      </w:r>
      <w:r w:rsidR="009128CB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9128CB" w:rsidRPr="001552C3">
        <w:rPr>
          <w:rFonts w:ascii="Arial" w:hAnsi="Arial" w:cs="Arial"/>
          <w:sz w:val="24"/>
          <w:szCs w:val="24"/>
          <w:lang w:val="az-Latn-AZ"/>
        </w:rPr>
        <w:t>anlayışı</w:t>
      </w:r>
      <w:r w:rsidRPr="001552C3">
        <w:rPr>
          <w:rFonts w:ascii="Arial" w:hAnsi="Arial" w:cs="Arial"/>
          <w:sz w:val="24"/>
          <w:szCs w:val="24"/>
          <w:lang w:val="az-Latn-AZ"/>
        </w:rPr>
        <w:t>, onun formaları və təsvir üsulları.</w:t>
      </w:r>
      <w:r w:rsidR="00200ACE" w:rsidRPr="001552C3">
        <w:rPr>
          <w:rFonts w:ascii="Arial" w:hAnsi="Arial" w:cs="Arial"/>
          <w:sz w:val="24"/>
          <w:szCs w:val="24"/>
          <w:lang w:val="az-Latn-AZ"/>
        </w:rPr>
        <w:t xml:space="preserve"> İnfo</w:t>
      </w:r>
      <w:r w:rsidR="00CB4EBD" w:rsidRPr="001552C3">
        <w:rPr>
          <w:rFonts w:ascii="Arial" w:hAnsi="Arial" w:cs="Arial"/>
          <w:sz w:val="24"/>
          <w:szCs w:val="24"/>
          <w:lang w:val="az-Latn-AZ"/>
        </w:rPr>
        <w:t>rmasiyanın təsnifatı və</w:t>
      </w:r>
      <w:r w:rsidR="00200ACE" w:rsidRPr="001552C3">
        <w:rPr>
          <w:rFonts w:ascii="Arial" w:hAnsi="Arial" w:cs="Arial"/>
          <w:sz w:val="24"/>
          <w:szCs w:val="24"/>
          <w:lang w:val="az-Latn-AZ"/>
        </w:rPr>
        <w:t xml:space="preserve"> əsas xassələri</w:t>
      </w:r>
      <w:r w:rsidR="00CB4EBD" w:rsidRPr="001552C3">
        <w:rPr>
          <w:rFonts w:ascii="Arial" w:hAnsi="Arial" w:cs="Arial"/>
          <w:sz w:val="24"/>
          <w:szCs w:val="24"/>
          <w:lang w:val="az-Latn-AZ"/>
        </w:rPr>
        <w:t>.</w:t>
      </w:r>
      <w:r w:rsidR="00200ACE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B4EBD" w:rsidRPr="001552C3">
        <w:rPr>
          <w:rFonts w:ascii="Arial" w:hAnsi="Arial" w:cs="Arial"/>
          <w:sz w:val="24"/>
          <w:szCs w:val="24"/>
          <w:lang w:val="az-Latn-AZ"/>
        </w:rPr>
        <w:t>İnformasiya</w:t>
      </w:r>
      <w:r w:rsidR="00200ACE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B4EBD" w:rsidRPr="001552C3">
        <w:rPr>
          <w:rFonts w:ascii="Arial" w:hAnsi="Arial" w:cs="Arial"/>
          <w:sz w:val="24"/>
          <w:szCs w:val="24"/>
          <w:lang w:val="az-Latn-AZ"/>
        </w:rPr>
        <w:t xml:space="preserve">daşıyıcıları və </w:t>
      </w:r>
      <w:r w:rsidR="00200ACE" w:rsidRPr="001552C3">
        <w:rPr>
          <w:rFonts w:ascii="Arial" w:hAnsi="Arial" w:cs="Arial"/>
          <w:sz w:val="24"/>
          <w:szCs w:val="24"/>
          <w:lang w:val="az-Latn-AZ"/>
        </w:rPr>
        <w:t>informasiya miqdarının ölçü vahidləri.</w:t>
      </w:r>
      <w:r w:rsidR="00846A1A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B4EBD" w:rsidRPr="001552C3">
        <w:rPr>
          <w:rFonts w:ascii="Arial" w:hAnsi="Arial" w:cs="Arial"/>
          <w:sz w:val="24"/>
          <w:szCs w:val="24"/>
          <w:lang w:val="az-Latn-AZ"/>
        </w:rPr>
        <w:t>İnformasiyanın top</w:t>
      </w:r>
      <w:r w:rsidR="003A0DD4" w:rsidRPr="001552C3">
        <w:rPr>
          <w:rFonts w:ascii="Arial" w:hAnsi="Arial" w:cs="Arial"/>
          <w:sz w:val="24"/>
          <w:szCs w:val="24"/>
          <w:lang w:val="az-Latn-AZ"/>
        </w:rPr>
        <w:t>lanması, saxlanma</w:t>
      </w:r>
      <w:r w:rsidR="00D81870">
        <w:rPr>
          <w:rFonts w:ascii="Arial" w:hAnsi="Arial" w:cs="Arial"/>
          <w:sz w:val="24"/>
          <w:szCs w:val="24"/>
          <w:lang w:val="az-Latn-AZ"/>
        </w:rPr>
        <w:t>sı, axtarışı, emalı, ötürülməsi</w:t>
      </w:r>
      <w:r w:rsidR="003A0DD4" w:rsidRPr="001552C3">
        <w:rPr>
          <w:rFonts w:ascii="Arial" w:hAnsi="Arial" w:cs="Arial"/>
          <w:sz w:val="24"/>
          <w:szCs w:val="24"/>
          <w:lang w:val="az-Latn-AZ"/>
        </w:rPr>
        <w:t xml:space="preserve"> və</w:t>
      </w:r>
      <w:r w:rsidR="00CB4EBD" w:rsidRPr="001552C3">
        <w:rPr>
          <w:rFonts w:ascii="Arial" w:hAnsi="Arial" w:cs="Arial"/>
          <w:sz w:val="24"/>
          <w:szCs w:val="24"/>
          <w:lang w:val="az-Latn-AZ"/>
        </w:rPr>
        <w:t xml:space="preserve"> mühafizəsi. İnformasiyanın tədqiqinin əsas aspektləri. İnformasiya proseslərinin avtomatlaşdırılmasının əsas mərhələləri.</w:t>
      </w:r>
    </w:p>
    <w:p w:rsidR="008B6AF5" w:rsidRPr="001552C3" w:rsidRDefault="008B6AF5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F73EA4" w:rsidRPr="001552C3" w:rsidRDefault="00F73EA4" w:rsidP="006F508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Informasiyanın kodlaşdırılması</w:t>
      </w:r>
    </w:p>
    <w:p w:rsidR="004D2C73" w:rsidRPr="001552C3" w:rsidRDefault="00F73EA4" w:rsidP="006F508E">
      <w:pPr>
        <w:pStyle w:val="bas20"/>
        <w:spacing w:before="0"/>
        <w:ind w:left="0" w:firstLine="567"/>
        <w:jc w:val="both"/>
        <w:rPr>
          <w:rFonts w:ascii="Arial" w:hAnsi="Arial" w:cs="Arial"/>
          <w:b w:val="0"/>
          <w:sz w:val="24"/>
          <w:szCs w:val="24"/>
          <w:lang w:val="az-Latn-AZ"/>
        </w:rPr>
      </w:pPr>
      <w:r w:rsidRPr="001552C3">
        <w:rPr>
          <w:rFonts w:ascii="Arial" w:hAnsi="Arial" w:cs="Arial"/>
          <w:b w:val="0"/>
          <w:sz w:val="24"/>
          <w:szCs w:val="24"/>
          <w:lang w:val="az-Latn-AZ"/>
        </w:rPr>
        <w:t xml:space="preserve">Kod və kodlaşdırılma anlayışları. </w:t>
      </w:r>
      <w:r w:rsidR="00D81870">
        <w:rPr>
          <w:rFonts w:ascii="Arial" w:hAnsi="Arial" w:cs="Arial"/>
          <w:b w:val="0"/>
          <w:sz w:val="24"/>
          <w:szCs w:val="24"/>
          <w:lang w:val="az-Latn-AZ"/>
        </w:rPr>
        <w:t>İnformasiya</w:t>
      </w:r>
      <w:r w:rsidRPr="001552C3">
        <w:rPr>
          <w:rFonts w:ascii="Arial" w:hAnsi="Arial" w:cs="Arial"/>
          <w:b w:val="0"/>
          <w:sz w:val="24"/>
          <w:szCs w:val="24"/>
          <w:lang w:val="az-Latn-AZ"/>
        </w:rPr>
        <w:t xml:space="preserve">nın kompüterdə kodlaşdırılması, kodlaşdırılmanın növləri, Kodlaşdırma sistemləri. </w:t>
      </w:r>
      <w:r w:rsidR="009270ED" w:rsidRPr="001552C3">
        <w:rPr>
          <w:rFonts w:ascii="Arial" w:hAnsi="Arial" w:cs="Arial"/>
          <w:b w:val="0"/>
          <w:sz w:val="24"/>
          <w:szCs w:val="24"/>
          <w:lang w:val="az-Latn-AZ"/>
        </w:rPr>
        <w:t>Kompüter</w:t>
      </w:r>
      <w:r w:rsidR="009128CB" w:rsidRPr="001552C3">
        <w:rPr>
          <w:rFonts w:ascii="Arial" w:hAnsi="Arial" w:cs="Arial"/>
          <w:b w:val="0"/>
          <w:sz w:val="24"/>
          <w:szCs w:val="24"/>
          <w:lang w:val="az-Latn-AZ"/>
        </w:rPr>
        <w:t>də verilənlərin təsvir formaları</w:t>
      </w:r>
      <w:r w:rsidR="008F339E" w:rsidRPr="001552C3">
        <w:rPr>
          <w:rFonts w:ascii="Arial" w:hAnsi="Arial" w:cs="Arial"/>
          <w:b w:val="0"/>
          <w:sz w:val="24"/>
          <w:szCs w:val="24"/>
          <w:lang w:val="az-Latn-AZ"/>
        </w:rPr>
        <w:t xml:space="preserve">. </w:t>
      </w:r>
      <w:r w:rsidR="00F95B04" w:rsidRPr="001552C3">
        <w:rPr>
          <w:rFonts w:ascii="Arial" w:hAnsi="Arial" w:cs="Arial"/>
          <w:b w:val="0"/>
          <w:sz w:val="24"/>
          <w:szCs w:val="24"/>
          <w:lang w:val="az-Latn-AZ"/>
        </w:rPr>
        <w:t>Say sistemləri. Ədədlərin bir say sistemindən digərinə çevrilməsi qaydaları.</w:t>
      </w:r>
      <w:r w:rsidR="004D2C73" w:rsidRPr="001552C3">
        <w:rPr>
          <w:rFonts w:ascii="Arial" w:eastAsia="MS Gothic" w:hAnsi="Arial" w:cs="Arial"/>
          <w:b w:val="0"/>
          <w:sz w:val="24"/>
          <w:szCs w:val="24"/>
          <w:lang w:val="az-Cyrl-AZ" w:eastAsia="ja-JP"/>
        </w:rPr>
        <w:t xml:space="preserve"> </w:t>
      </w:r>
    </w:p>
    <w:p w:rsidR="00DA2B10" w:rsidRPr="001552C3" w:rsidRDefault="00DA2B10" w:rsidP="006F508E">
      <w:pPr>
        <w:spacing w:after="0" w:line="240" w:lineRule="auto"/>
        <w:jc w:val="center"/>
        <w:rPr>
          <w:rFonts w:ascii="Arial" w:eastAsia="MS Gothic" w:hAnsi="Arial" w:cs="Arial"/>
          <w:b/>
          <w:sz w:val="24"/>
          <w:szCs w:val="24"/>
          <w:lang w:val="az-Latn-AZ" w:eastAsia="ja-JP"/>
        </w:rPr>
      </w:pPr>
    </w:p>
    <w:p w:rsidR="008F339E" w:rsidRPr="001552C3" w:rsidRDefault="00D81870" w:rsidP="006F508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İnformasiya</w:t>
      </w:r>
      <w:r w:rsidR="00B12DFE" w:rsidRPr="001552C3">
        <w:rPr>
          <w:rFonts w:ascii="Arial" w:hAnsi="Arial" w:cs="Arial"/>
          <w:b/>
          <w:sz w:val="24"/>
          <w:szCs w:val="24"/>
          <w:lang w:val="az-Latn-AZ"/>
        </w:rPr>
        <w:t>nın idarə edilməsinin texniki təminatı</w:t>
      </w:r>
    </w:p>
    <w:p w:rsidR="009270ED" w:rsidRPr="001552C3" w:rsidRDefault="00D81870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B12DFE" w:rsidRPr="001552C3">
        <w:rPr>
          <w:rFonts w:ascii="Arial" w:hAnsi="Arial" w:cs="Arial"/>
          <w:sz w:val="24"/>
          <w:szCs w:val="24"/>
          <w:lang w:val="az-Latn-AZ"/>
        </w:rPr>
        <w:t>nın idarə edilməsinin texniki təminatı</w:t>
      </w:r>
      <w:r w:rsidR="00B12DFE" w:rsidRPr="001552C3">
        <w:rPr>
          <w:rFonts w:ascii="Arial" w:hAnsi="Arial" w:cs="Arial"/>
          <w:bCs/>
          <w:iCs/>
          <w:sz w:val="24"/>
          <w:szCs w:val="24"/>
          <w:lang w:val="az-Latn-AZ"/>
        </w:rPr>
        <w:t xml:space="preserve"> </w:t>
      </w:r>
      <w:r w:rsidR="00B12DFE" w:rsidRPr="001552C3">
        <w:rPr>
          <w:rFonts w:ascii="Arial" w:hAnsi="Arial" w:cs="Arial"/>
          <w:sz w:val="24"/>
          <w:szCs w:val="24"/>
          <w:lang w:val="az-Latn-AZ"/>
        </w:rPr>
        <w:t xml:space="preserve">haqqında ümumi məlumatlar. </w:t>
      </w:r>
      <w:r w:rsidR="00A018CE" w:rsidRPr="001552C3">
        <w:rPr>
          <w:rFonts w:ascii="Arial" w:hAnsi="Arial" w:cs="Arial"/>
          <w:sz w:val="24"/>
          <w:szCs w:val="24"/>
          <w:lang w:val="az-Latn-AZ"/>
        </w:rPr>
        <w:t>Server-kompüterlər</w:t>
      </w:r>
      <w:r w:rsidR="00001313" w:rsidRPr="001552C3">
        <w:rPr>
          <w:rFonts w:ascii="Arial" w:hAnsi="Arial" w:cs="Arial"/>
          <w:sz w:val="24"/>
          <w:szCs w:val="24"/>
          <w:lang w:val="az-Latn-AZ"/>
        </w:rPr>
        <w:t>.</w:t>
      </w:r>
      <w:r w:rsidR="00001313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D81870">
        <w:rPr>
          <w:rFonts w:ascii="Arial" w:hAnsi="Arial" w:cs="Arial"/>
          <w:sz w:val="24"/>
          <w:szCs w:val="24"/>
          <w:lang w:val="az-Latn-AZ"/>
        </w:rPr>
        <w:t xml:space="preserve">Elektron </w:t>
      </w:r>
      <w:r>
        <w:rPr>
          <w:rFonts w:ascii="Arial" w:hAnsi="Arial" w:cs="Arial"/>
          <w:sz w:val="24"/>
          <w:szCs w:val="24"/>
          <w:lang w:val="az-Latn-AZ"/>
        </w:rPr>
        <w:t>informasiya</w:t>
      </w:r>
      <w:r w:rsidR="00001313" w:rsidRPr="001552C3">
        <w:rPr>
          <w:rFonts w:ascii="Arial" w:hAnsi="Arial" w:cs="Arial"/>
          <w:sz w:val="24"/>
          <w:szCs w:val="24"/>
          <w:lang w:val="az-Latn-AZ"/>
        </w:rPr>
        <w:t xml:space="preserve"> daşıyıcıları. </w:t>
      </w:r>
      <w:r w:rsidR="009270ED" w:rsidRPr="001552C3">
        <w:rPr>
          <w:rFonts w:ascii="Arial" w:hAnsi="Arial" w:cs="Arial"/>
          <w:sz w:val="24"/>
          <w:szCs w:val="24"/>
          <w:lang w:val="az-Latn-AZ"/>
        </w:rPr>
        <w:t>Kompüter</w:t>
      </w:r>
      <w:r w:rsidR="00001313" w:rsidRPr="001552C3">
        <w:rPr>
          <w:rFonts w:ascii="Arial" w:hAnsi="Arial" w:cs="Arial"/>
          <w:sz w:val="24"/>
          <w:szCs w:val="24"/>
          <w:lang w:val="az-Latn-AZ"/>
        </w:rPr>
        <w:t>lər</w:t>
      </w:r>
      <w:r w:rsidR="008F339E" w:rsidRPr="001552C3">
        <w:rPr>
          <w:rFonts w:ascii="Arial" w:hAnsi="Arial" w:cs="Arial"/>
          <w:sz w:val="24"/>
          <w:szCs w:val="24"/>
          <w:lang w:val="az-Latn-AZ"/>
        </w:rPr>
        <w:t xml:space="preserve">in təsnifatı. </w:t>
      </w:r>
      <w:r w:rsidR="009270ED" w:rsidRPr="001552C3">
        <w:rPr>
          <w:rFonts w:ascii="Arial" w:hAnsi="Arial" w:cs="Arial"/>
          <w:sz w:val="24"/>
          <w:szCs w:val="24"/>
          <w:lang w:val="az-Latn-AZ"/>
        </w:rPr>
        <w:t>Kompüter</w:t>
      </w:r>
      <w:r w:rsidR="009128CB" w:rsidRPr="001552C3">
        <w:rPr>
          <w:rFonts w:ascii="Arial" w:hAnsi="Arial" w:cs="Arial"/>
          <w:sz w:val="24"/>
          <w:szCs w:val="24"/>
          <w:lang w:val="az-Latn-AZ"/>
        </w:rPr>
        <w:t xml:space="preserve">in </w:t>
      </w:r>
      <w:r w:rsidR="009128CB"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9128CB" w:rsidRPr="001552C3">
        <w:rPr>
          <w:rFonts w:ascii="Arial" w:hAnsi="Arial" w:cs="Arial"/>
          <w:sz w:val="24"/>
          <w:szCs w:val="24"/>
          <w:lang w:val="az-Latn-AZ"/>
        </w:rPr>
        <w:t xml:space="preserve">arxitekturası, əsas </w:t>
      </w:r>
      <w:r w:rsidR="00D92874">
        <w:rPr>
          <w:rFonts w:ascii="Arial" w:hAnsi="Arial" w:cs="Arial"/>
          <w:sz w:val="24"/>
          <w:szCs w:val="24"/>
          <w:lang w:val="az-Latn-AZ"/>
        </w:rPr>
        <w:t xml:space="preserve">iş </w:t>
      </w:r>
      <w:r w:rsidR="009128CB" w:rsidRPr="001552C3">
        <w:rPr>
          <w:rFonts w:ascii="Arial" w:hAnsi="Arial" w:cs="Arial"/>
          <w:sz w:val="24"/>
          <w:szCs w:val="24"/>
          <w:lang w:val="az-Latn-AZ"/>
        </w:rPr>
        <w:t>prinsipləri və xarakteristikaları</w:t>
      </w:r>
      <w:r w:rsidR="009128CB" w:rsidRPr="001552C3">
        <w:rPr>
          <w:rFonts w:ascii="Arial" w:hAnsi="Arial" w:cs="Arial"/>
          <w:b/>
          <w:sz w:val="24"/>
          <w:szCs w:val="24"/>
          <w:lang w:val="az-Latn-AZ"/>
        </w:rPr>
        <w:t xml:space="preserve">.  </w:t>
      </w:r>
      <w:r w:rsidR="009270ED" w:rsidRPr="001552C3">
        <w:rPr>
          <w:rFonts w:ascii="Arial" w:hAnsi="Arial" w:cs="Arial"/>
          <w:sz w:val="24"/>
          <w:szCs w:val="24"/>
          <w:lang w:val="az-Latn-AZ"/>
        </w:rPr>
        <w:t>Kompüter</w:t>
      </w:r>
      <w:r w:rsidR="008F339E" w:rsidRPr="001552C3">
        <w:rPr>
          <w:rFonts w:ascii="Arial" w:hAnsi="Arial" w:cs="Arial"/>
          <w:sz w:val="24"/>
          <w:szCs w:val="24"/>
          <w:lang w:val="az-Latn-AZ"/>
        </w:rPr>
        <w:t xml:space="preserve">in tərkib hissələri. </w:t>
      </w:r>
      <w:r w:rsidR="009270ED" w:rsidRPr="001552C3">
        <w:rPr>
          <w:rFonts w:ascii="Arial" w:hAnsi="Arial" w:cs="Arial"/>
          <w:sz w:val="24"/>
          <w:szCs w:val="24"/>
          <w:lang w:val="az-Latn-AZ"/>
        </w:rPr>
        <w:t>Kompüter</w:t>
      </w:r>
      <w:r w:rsidR="004D2C73" w:rsidRPr="001552C3">
        <w:rPr>
          <w:rFonts w:ascii="Arial" w:hAnsi="Arial" w:cs="Arial"/>
          <w:sz w:val="24"/>
          <w:szCs w:val="24"/>
          <w:lang w:val="az-Latn-AZ"/>
        </w:rPr>
        <w:t>in əsas qurğuları</w:t>
      </w:r>
      <w:r w:rsidR="009F345B" w:rsidRPr="001552C3">
        <w:rPr>
          <w:rFonts w:ascii="Arial" w:hAnsi="Arial" w:cs="Arial"/>
          <w:sz w:val="24"/>
          <w:szCs w:val="24"/>
          <w:lang w:val="az-Latn-AZ"/>
        </w:rPr>
        <w:t xml:space="preserve"> və onların təyinatı. </w:t>
      </w:r>
    </w:p>
    <w:p w:rsidR="008B6AF5" w:rsidRPr="001552C3" w:rsidRDefault="008B6AF5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727572" w:rsidRPr="001552C3" w:rsidRDefault="00727572" w:rsidP="006F508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4440C" w:rsidRPr="001552C3" w:rsidRDefault="00D81870" w:rsidP="006F508E">
      <w:pPr>
        <w:spacing w:after="120" w:line="240" w:lineRule="auto"/>
        <w:jc w:val="center"/>
        <w:rPr>
          <w:rFonts w:ascii="Arial" w:eastAsia="MS Gothic" w:hAnsi="Arial" w:cs="Arial"/>
          <w:b/>
          <w:sz w:val="24"/>
          <w:szCs w:val="24"/>
          <w:lang w:val="az-Cyrl-AZ" w:eastAsia="ja-JP"/>
        </w:rPr>
      </w:pPr>
      <w:r>
        <w:rPr>
          <w:rFonts w:ascii="Arial" w:hAnsi="Arial" w:cs="Arial"/>
          <w:b/>
          <w:sz w:val="24"/>
          <w:szCs w:val="24"/>
          <w:lang w:val="az-Latn-AZ"/>
        </w:rPr>
        <w:t>İnformasiya</w:t>
      </w:r>
      <w:r w:rsidR="00B12DFE" w:rsidRPr="001552C3">
        <w:rPr>
          <w:rFonts w:ascii="Arial" w:hAnsi="Arial" w:cs="Arial"/>
          <w:b/>
          <w:sz w:val="24"/>
          <w:szCs w:val="24"/>
          <w:lang w:val="az-Latn-AZ"/>
        </w:rPr>
        <w:t xml:space="preserve">nın idarə edilməsinin </w:t>
      </w:r>
      <w:r w:rsidR="00E6208E" w:rsidRPr="001552C3">
        <w:rPr>
          <w:rFonts w:ascii="Arial" w:eastAsia="MS Gothic" w:hAnsi="Arial" w:cs="Arial"/>
          <w:b/>
          <w:sz w:val="24"/>
          <w:szCs w:val="24"/>
          <w:lang w:val="az-Cyrl-AZ" w:eastAsia="ja-JP"/>
        </w:rPr>
        <w:t>proqram təminatı</w:t>
      </w:r>
    </w:p>
    <w:p w:rsidR="00DA2B10" w:rsidRPr="00D230DC" w:rsidRDefault="00D81870" w:rsidP="006F508E">
      <w:pPr>
        <w:spacing w:after="0" w:line="240" w:lineRule="auto"/>
        <w:ind w:firstLine="567"/>
        <w:jc w:val="both"/>
        <w:rPr>
          <w:rFonts w:ascii="Arial" w:eastAsia="Arial Unicode MS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İnformasiya</w:t>
      </w:r>
      <w:r w:rsidR="004514FB" w:rsidRPr="001552C3">
        <w:rPr>
          <w:rFonts w:ascii="Arial" w:hAnsi="Arial" w:cs="Arial"/>
          <w:sz w:val="24"/>
          <w:szCs w:val="24"/>
          <w:lang w:val="az-Latn-AZ"/>
        </w:rPr>
        <w:t xml:space="preserve">nın idarə edilməsinin </w:t>
      </w:r>
      <w:r w:rsidR="004514FB" w:rsidRPr="001552C3">
        <w:rPr>
          <w:rFonts w:ascii="Arial" w:eastAsia="Arial Unicode MS" w:hAnsi="Arial" w:cs="Arial"/>
          <w:sz w:val="24"/>
          <w:szCs w:val="24"/>
          <w:lang w:val="az-Latn-AZ"/>
        </w:rPr>
        <w:t>ümumi</w:t>
      </w:r>
      <w:r w:rsidR="007D68BE" w:rsidRPr="001552C3">
        <w:rPr>
          <w:rFonts w:ascii="Arial" w:eastAsia="Arial Unicode MS" w:hAnsi="Arial" w:cs="Arial"/>
          <w:sz w:val="24"/>
          <w:szCs w:val="24"/>
          <w:lang w:val="az-Latn-AZ"/>
        </w:rPr>
        <w:t xml:space="preserve"> </w:t>
      </w:r>
      <w:r w:rsidR="004514FB" w:rsidRPr="001552C3">
        <w:rPr>
          <w:rFonts w:ascii="Arial" w:eastAsia="Arial Unicode MS" w:hAnsi="Arial" w:cs="Arial"/>
          <w:sz w:val="24"/>
          <w:szCs w:val="24"/>
          <w:lang w:val="az-Latn-AZ"/>
        </w:rPr>
        <w:t>və funksional proqram təminatı, onların</w:t>
      </w:r>
      <w:r w:rsidR="007D68BE" w:rsidRPr="001552C3">
        <w:rPr>
          <w:rFonts w:ascii="Arial" w:eastAsia="Arial Unicode MS" w:hAnsi="Arial" w:cs="Arial"/>
          <w:sz w:val="24"/>
          <w:szCs w:val="24"/>
          <w:lang w:val="az-Latn-AZ"/>
        </w:rPr>
        <w:t xml:space="preserve"> tərkib hissələri  və funksiyaları. </w:t>
      </w:r>
      <w:r w:rsidR="007D68BE" w:rsidRPr="001552C3">
        <w:rPr>
          <w:rFonts w:ascii="Arial" w:hAnsi="Arial" w:cs="Arial"/>
          <w:sz w:val="24"/>
          <w:szCs w:val="24"/>
          <w:shd w:val="clear" w:color="auto" w:fill="FFFFFF"/>
          <w:lang w:val="az-Latn-AZ"/>
        </w:rPr>
        <w:t>İ</w:t>
      </w:r>
      <w:r w:rsidR="00705A31" w:rsidRPr="001552C3">
        <w:rPr>
          <w:rFonts w:ascii="Arial" w:hAnsi="Arial" w:cs="Arial"/>
          <w:sz w:val="24"/>
          <w:szCs w:val="24"/>
          <w:shd w:val="clear" w:color="auto" w:fill="FFFFFF"/>
          <w:lang w:val="az-Latn-AZ"/>
        </w:rPr>
        <w:t>nformasiyanın</w:t>
      </w:r>
      <w:r w:rsidR="004514FB" w:rsidRPr="001552C3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daxil edilməsini,</w:t>
      </w:r>
      <w:r w:rsidR="00705A31" w:rsidRPr="001552C3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təsnifatını,</w:t>
      </w:r>
      <w:r w:rsidR="00705A31" w:rsidRPr="001552C3">
        <w:rPr>
          <w:rFonts w:ascii="Arial" w:hAnsi="Arial" w:cs="Arial"/>
          <w:sz w:val="24"/>
          <w:szCs w:val="24"/>
          <w:lang w:val="az-Latn-AZ"/>
        </w:rPr>
        <w:t xml:space="preserve"> sürətli </w:t>
      </w:r>
      <w:r w:rsidR="00705A31" w:rsidRPr="001552C3">
        <w:rPr>
          <w:rFonts w:ascii="Arial" w:hAnsi="Arial" w:cs="Arial"/>
          <w:sz w:val="24"/>
          <w:szCs w:val="24"/>
          <w:shd w:val="clear" w:color="auto" w:fill="FFFFFF"/>
          <w:lang w:val="az-Latn-AZ"/>
        </w:rPr>
        <w:t>axtarışını,</w:t>
      </w:r>
      <w:r w:rsidR="00705A31" w:rsidRPr="001552C3">
        <w:rPr>
          <w:rFonts w:ascii="Arial" w:hAnsi="Arial" w:cs="Arial"/>
          <w:sz w:val="24"/>
          <w:szCs w:val="24"/>
          <w:lang w:val="az-Latn-AZ"/>
        </w:rPr>
        <w:t xml:space="preserve"> müxtəlif formatlarda idxal və ixrac etmək, </w:t>
      </w:r>
      <w:r w:rsidR="00D92874">
        <w:rPr>
          <w:rFonts w:ascii="Arial" w:hAnsi="Arial" w:cs="Arial"/>
          <w:sz w:val="24"/>
          <w:szCs w:val="24"/>
          <w:lang w:val="az-Latn-AZ"/>
        </w:rPr>
        <w:t xml:space="preserve">süzgəcdən keçirmək </w:t>
      </w:r>
      <w:r w:rsidR="00A6011B" w:rsidRPr="001552C3">
        <w:rPr>
          <w:rFonts w:ascii="Arial" w:hAnsi="Arial" w:cs="Arial"/>
          <w:sz w:val="24"/>
          <w:szCs w:val="24"/>
          <w:lang w:val="az-Latn-AZ"/>
        </w:rPr>
        <w:t>və viruslardan mühafizə etmək</w:t>
      </w:r>
      <w:r w:rsidR="00705A31" w:rsidRPr="001552C3">
        <w:rPr>
          <w:rFonts w:ascii="Arial" w:hAnsi="Arial" w:cs="Arial"/>
          <w:sz w:val="24"/>
          <w:szCs w:val="24"/>
          <w:lang w:val="az-Latn-AZ"/>
        </w:rPr>
        <w:t xml:space="preserve"> üçün </w:t>
      </w:r>
      <w:r w:rsidR="00EB7CD5" w:rsidRPr="001552C3">
        <w:rPr>
          <w:rFonts w:ascii="Arial" w:eastAsia="Arial Unicode MS" w:hAnsi="Arial" w:cs="Arial"/>
          <w:sz w:val="24"/>
          <w:szCs w:val="24"/>
          <w:lang w:val="az-Latn-AZ"/>
        </w:rPr>
        <w:t xml:space="preserve">proqramlar </w:t>
      </w:r>
      <w:r w:rsidR="00705A31" w:rsidRPr="001552C3">
        <w:rPr>
          <w:rFonts w:ascii="Arial" w:hAnsi="Arial" w:cs="Arial"/>
          <w:sz w:val="24"/>
          <w:szCs w:val="24"/>
          <w:lang w:val="az-Latn-AZ"/>
        </w:rPr>
        <w:t>(</w:t>
      </w:r>
      <w:r w:rsidR="004514FB" w:rsidRPr="001552C3">
        <w:rPr>
          <w:rFonts w:ascii="Arial" w:eastAsia="MS Gothic" w:hAnsi="Arial" w:cs="Arial"/>
          <w:sz w:val="24"/>
          <w:szCs w:val="24"/>
          <w:lang w:val="az-Cyrl-AZ" w:eastAsia="ja-JP"/>
        </w:rPr>
        <w:t>Windows</w:t>
      </w:r>
      <w:r w:rsidR="004514FB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, </w:t>
      </w:r>
      <w:r w:rsidR="00A6011B" w:rsidRPr="001552C3">
        <w:rPr>
          <w:rFonts w:ascii="Arial" w:hAnsi="Arial" w:cs="Arial"/>
          <w:sz w:val="24"/>
          <w:szCs w:val="24"/>
          <w:lang w:val="az-Latn-AZ"/>
        </w:rPr>
        <w:t xml:space="preserve">HP Information Management Software, </w:t>
      </w:r>
      <w:r w:rsidR="00705A31" w:rsidRPr="001552C3">
        <w:rPr>
          <w:rFonts w:ascii="Arial" w:hAnsi="Arial" w:cs="Arial"/>
          <w:sz w:val="24"/>
          <w:szCs w:val="24"/>
          <w:lang w:val="az-Latn-AZ"/>
        </w:rPr>
        <w:t>HP IDOL</w:t>
      </w:r>
      <w:r w:rsidR="00A6011B" w:rsidRPr="001552C3">
        <w:rPr>
          <w:rFonts w:ascii="Arial" w:hAnsi="Arial" w:cs="Arial"/>
          <w:sz w:val="24"/>
          <w:szCs w:val="24"/>
          <w:lang w:val="az-Latn-AZ"/>
        </w:rPr>
        <w:t>,</w:t>
      </w:r>
      <w:r w:rsidR="00EB7CD5" w:rsidRPr="001552C3">
        <w:rPr>
          <w:rFonts w:ascii="Arial" w:hAnsi="Arial" w:cs="Arial"/>
          <w:sz w:val="24"/>
          <w:szCs w:val="24"/>
          <w:lang w:val="az-Latn-AZ"/>
        </w:rPr>
        <w:t xml:space="preserve"> MS Office</w:t>
      </w:r>
      <w:r w:rsidR="00EB7CD5" w:rsidRPr="00D230DC">
        <w:rPr>
          <w:rFonts w:ascii="Arial" w:hAnsi="Arial" w:cs="Arial"/>
          <w:sz w:val="24"/>
          <w:szCs w:val="24"/>
          <w:lang w:val="az-Latn-AZ"/>
        </w:rPr>
        <w:t>,</w:t>
      </w:r>
      <w:r w:rsidR="00A6011B" w:rsidRPr="00D230DC">
        <w:rPr>
          <w:rFonts w:ascii="Arial" w:hAnsi="Arial" w:cs="Arial"/>
          <w:sz w:val="24"/>
          <w:szCs w:val="24"/>
          <w:lang w:val="az-Latn-AZ"/>
        </w:rPr>
        <w:t xml:space="preserve"> </w:t>
      </w:r>
      <w:r w:rsidR="00A6011B" w:rsidRPr="00D230DC">
        <w:rPr>
          <w:rFonts w:ascii="Arial" w:hAnsi="Arial" w:cs="Arial"/>
          <w:sz w:val="24"/>
          <w:szCs w:val="24"/>
          <w:shd w:val="clear" w:color="auto" w:fill="FFFFFF"/>
          <w:lang w:val="az-Latn-AZ"/>
        </w:rPr>
        <w:t>Nod32, Norton, Panda,</w:t>
      </w:r>
      <w:r w:rsidR="00A6011B" w:rsidRPr="00D230DC">
        <w:rPr>
          <w:rStyle w:val="af0"/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</w:t>
      </w:r>
      <w:r w:rsidR="00A6011B" w:rsidRPr="00D230DC">
        <w:rPr>
          <w:rFonts w:ascii="Arial" w:hAnsi="Arial" w:cs="Arial"/>
          <w:sz w:val="24"/>
          <w:szCs w:val="24"/>
          <w:shd w:val="clear" w:color="auto" w:fill="FFFFFF"/>
          <w:lang w:val="az-Latn-AZ"/>
        </w:rPr>
        <w:t> </w:t>
      </w:r>
      <w:r w:rsidR="00E2150B" w:rsidRPr="00D230DC">
        <w:rPr>
          <w:rStyle w:val="af0"/>
          <w:rFonts w:ascii="Arial" w:hAnsi="Arial" w:cs="Arial"/>
          <w:b w:val="0"/>
          <w:sz w:val="24"/>
          <w:szCs w:val="24"/>
          <w:shd w:val="clear" w:color="auto" w:fill="FFFFFF"/>
          <w:lang w:val="az-Latn-AZ"/>
        </w:rPr>
        <w:t>Dr.Web</w:t>
      </w:r>
      <w:r w:rsidR="00705A31" w:rsidRPr="00D230DC">
        <w:rPr>
          <w:rFonts w:ascii="Arial" w:hAnsi="Arial" w:cs="Arial"/>
          <w:sz w:val="24"/>
          <w:szCs w:val="24"/>
          <w:lang w:val="az-Latn-AZ"/>
        </w:rPr>
        <w:t>)</w:t>
      </w:r>
      <w:r w:rsidR="007D68BE" w:rsidRPr="00D230DC">
        <w:rPr>
          <w:rFonts w:ascii="Arial" w:hAnsi="Arial" w:cs="Arial"/>
          <w:sz w:val="24"/>
          <w:szCs w:val="24"/>
          <w:lang w:val="az-Latn-AZ"/>
        </w:rPr>
        <w:t>,</w:t>
      </w:r>
      <w:r w:rsidR="00705A31" w:rsidRPr="00D230DC">
        <w:rPr>
          <w:rFonts w:ascii="Arial" w:hAnsi="Arial" w:cs="Arial"/>
          <w:sz w:val="24"/>
          <w:szCs w:val="24"/>
          <w:lang w:val="az-Latn-AZ"/>
        </w:rPr>
        <w:t xml:space="preserve"> </w:t>
      </w:r>
      <w:r w:rsidR="007D68BE" w:rsidRPr="00D230DC">
        <w:rPr>
          <w:rFonts w:ascii="Arial" w:hAnsi="Arial" w:cs="Arial"/>
          <w:sz w:val="24"/>
          <w:szCs w:val="24"/>
          <w:lang w:val="az-Latn-AZ"/>
        </w:rPr>
        <w:t xml:space="preserve">onların </w:t>
      </w:r>
      <w:r w:rsidR="00A6011B" w:rsidRPr="00D230DC">
        <w:rPr>
          <w:rFonts w:ascii="Arial" w:hAnsi="Arial" w:cs="Arial"/>
          <w:sz w:val="24"/>
          <w:szCs w:val="24"/>
          <w:lang w:val="az-Latn-AZ"/>
        </w:rPr>
        <w:t>təyinatı, əsas xüsusiyyətləri</w:t>
      </w:r>
      <w:r w:rsidR="00705A31" w:rsidRPr="00D230DC">
        <w:rPr>
          <w:rFonts w:ascii="Arial" w:hAnsi="Arial" w:cs="Arial"/>
          <w:sz w:val="24"/>
          <w:szCs w:val="24"/>
          <w:lang w:val="az-Latn-AZ"/>
        </w:rPr>
        <w:t xml:space="preserve"> </w:t>
      </w:r>
      <w:r w:rsidR="006D244C" w:rsidRPr="00D230DC">
        <w:rPr>
          <w:rFonts w:ascii="Arial" w:eastAsia="Arial Unicode MS" w:hAnsi="Arial" w:cs="Arial"/>
          <w:sz w:val="24"/>
          <w:szCs w:val="24"/>
          <w:lang w:val="az-Latn-AZ"/>
        </w:rPr>
        <w:t>və</w:t>
      </w:r>
      <w:r w:rsidR="00FC02F7" w:rsidRPr="00D230DC">
        <w:rPr>
          <w:rFonts w:ascii="Arial" w:eastAsia="Arial Unicode MS" w:hAnsi="Arial" w:cs="Arial"/>
          <w:sz w:val="24"/>
          <w:szCs w:val="24"/>
          <w:lang w:val="az-Latn-AZ"/>
        </w:rPr>
        <w:t xml:space="preserve"> funksiyaları.</w:t>
      </w:r>
      <w:r w:rsidR="009270ED" w:rsidRPr="00D230DC">
        <w:rPr>
          <w:rFonts w:ascii="Arial" w:eastAsia="Arial Unicode MS" w:hAnsi="Arial" w:cs="Arial"/>
          <w:sz w:val="24"/>
          <w:szCs w:val="24"/>
          <w:lang w:val="az-Latn-AZ"/>
        </w:rPr>
        <w:t xml:space="preserve"> </w:t>
      </w:r>
    </w:p>
    <w:p w:rsidR="008B6AF5" w:rsidRPr="001552C3" w:rsidRDefault="008B6AF5" w:rsidP="006F508E">
      <w:pPr>
        <w:spacing w:after="0" w:line="240" w:lineRule="auto"/>
        <w:ind w:firstLine="567"/>
        <w:jc w:val="both"/>
        <w:rPr>
          <w:rFonts w:ascii="Arial" w:eastAsia="MS Gothic" w:hAnsi="Arial" w:cs="Arial"/>
          <w:sz w:val="24"/>
          <w:szCs w:val="24"/>
          <w:lang w:val="az-Latn-AZ"/>
        </w:rPr>
      </w:pPr>
    </w:p>
    <w:p w:rsidR="00C47514" w:rsidRPr="001552C3" w:rsidRDefault="006737C8" w:rsidP="006F508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MS WORD mətn prosessoru</w:t>
      </w:r>
    </w:p>
    <w:p w:rsidR="00C47514" w:rsidRPr="001552C3" w:rsidRDefault="00C47514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Microsoft Word mətn prosessorunun təyinatı</w:t>
      </w:r>
      <w:r w:rsidR="009F345B" w:rsidRPr="001552C3">
        <w:rPr>
          <w:rFonts w:ascii="Arial" w:hAnsi="Arial" w:cs="Arial"/>
          <w:sz w:val="24"/>
          <w:szCs w:val="24"/>
          <w:lang w:val="az-Latn-AZ"/>
        </w:rPr>
        <w:t xml:space="preserve">, işə salınması və interfeysi. </w:t>
      </w:r>
      <w:r w:rsidR="00775E91" w:rsidRPr="001552C3">
        <w:rPr>
          <w:rFonts w:ascii="Arial" w:hAnsi="Arial" w:cs="Arial"/>
          <w:sz w:val="24"/>
          <w:szCs w:val="24"/>
          <w:lang w:val="az-Latn-AZ"/>
        </w:rPr>
        <w:t>Word-ün</w:t>
      </w:r>
      <w:r w:rsidR="00775E91" w:rsidRPr="001552C3">
        <w:rPr>
          <w:rFonts w:ascii="Arial" w:eastAsia="MS Gothic" w:hAnsi="Arial" w:cs="Arial"/>
          <w:sz w:val="24"/>
          <w:szCs w:val="24"/>
          <w:lang w:val="az-Latn-AZ" w:eastAsia="ja-JP"/>
        </w:rPr>
        <w:t xml:space="preserve"> əsas pəncərəsi və onun elementləri.</w:t>
      </w:r>
      <w:r w:rsidR="00775E91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B6D81" w:rsidRPr="001552C3">
        <w:rPr>
          <w:rFonts w:ascii="Arial" w:hAnsi="Arial" w:cs="Arial"/>
          <w:sz w:val="24"/>
          <w:szCs w:val="24"/>
          <w:lang w:val="az-Latn-AZ"/>
        </w:rPr>
        <w:t>Word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-də </w:t>
      </w:r>
      <w:r w:rsidR="00D81870">
        <w:rPr>
          <w:rFonts w:ascii="Arial" w:hAnsi="Arial" w:cs="Arial"/>
          <w:sz w:val="24"/>
          <w:szCs w:val="24"/>
          <w:lang w:val="az-Latn-AZ"/>
        </w:rPr>
        <w:t>İnformasiya</w:t>
      </w:r>
      <w:r w:rsidR="00EB7CD5" w:rsidRPr="001552C3">
        <w:rPr>
          <w:rFonts w:ascii="Arial" w:hAnsi="Arial" w:cs="Arial"/>
          <w:sz w:val="24"/>
          <w:szCs w:val="24"/>
          <w:lang w:val="az-Latn-AZ"/>
        </w:rPr>
        <w:t>nın yığılması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: mətnin daxil edilməsi, redaktə olunması, formatlaşdırılması, saxlanması və çap edilməsi. </w:t>
      </w:r>
      <w:r w:rsidR="00775E91" w:rsidRPr="001552C3">
        <w:rPr>
          <w:rFonts w:ascii="Arial" w:hAnsi="Arial" w:cs="Arial"/>
          <w:sz w:val="24"/>
          <w:szCs w:val="24"/>
          <w:lang w:val="az-Latn-AZ"/>
        </w:rPr>
        <w:t xml:space="preserve">Word prosessorunda mətn fraqmentləri üzərində əməliyyatlar. </w:t>
      </w:r>
      <w:r w:rsidR="00EB7CD5" w:rsidRPr="001552C3">
        <w:rPr>
          <w:rFonts w:ascii="Arial" w:hAnsi="Arial" w:cs="Arial"/>
          <w:sz w:val="24"/>
          <w:szCs w:val="24"/>
          <w:lang w:val="az-Latn-AZ"/>
        </w:rPr>
        <w:t>Mətnə  c</w:t>
      </w:r>
      <w:r w:rsidR="009F345B" w:rsidRPr="001552C3">
        <w:rPr>
          <w:rFonts w:ascii="Arial" w:hAnsi="Arial" w:cs="Arial"/>
          <w:sz w:val="24"/>
          <w:szCs w:val="24"/>
          <w:lang w:val="az-Latn-AZ"/>
        </w:rPr>
        <w:t>ədvəllərin</w:t>
      </w:r>
      <w:r w:rsidR="00EB7CD5" w:rsidRPr="001552C3">
        <w:rPr>
          <w:rFonts w:ascii="Arial" w:hAnsi="Arial" w:cs="Arial"/>
          <w:sz w:val="24"/>
          <w:szCs w:val="24"/>
          <w:lang w:val="az-Latn-AZ"/>
        </w:rPr>
        <w:t>, qrafiklərin,</w:t>
      </w:r>
      <w:r w:rsidR="009F345B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B7CD5" w:rsidRPr="001552C3">
        <w:rPr>
          <w:rFonts w:ascii="Arial" w:hAnsi="Arial" w:cs="Arial"/>
          <w:sz w:val="24"/>
          <w:szCs w:val="24"/>
          <w:lang w:val="az-Latn-AZ"/>
        </w:rPr>
        <w:t>düsturların əlavə edilməsi</w:t>
      </w:r>
      <w:r w:rsidR="009F345B" w:rsidRPr="001552C3">
        <w:rPr>
          <w:rFonts w:ascii="Arial" w:hAnsi="Arial" w:cs="Arial"/>
          <w:sz w:val="24"/>
          <w:szCs w:val="24"/>
          <w:lang w:val="az-Latn-AZ"/>
        </w:rPr>
        <w:t xml:space="preserve">. </w:t>
      </w:r>
    </w:p>
    <w:p w:rsidR="00013A5B" w:rsidRPr="001552C3" w:rsidRDefault="00013A5B" w:rsidP="006F5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C47514" w:rsidRPr="001552C3" w:rsidRDefault="00C47514" w:rsidP="006F508E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E</w:t>
      </w:r>
      <w:r w:rsidR="001354AD" w:rsidRPr="001552C3">
        <w:rPr>
          <w:rFonts w:ascii="Arial" w:hAnsi="Arial" w:cs="Arial"/>
          <w:b/>
          <w:sz w:val="24"/>
          <w:szCs w:val="24"/>
          <w:lang w:val="az-Latn-AZ"/>
        </w:rPr>
        <w:t>XCEL elektron cədvəl prosessoru</w:t>
      </w:r>
    </w:p>
    <w:p w:rsidR="000E1551" w:rsidRPr="001552C3" w:rsidRDefault="00C47514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Cədvəl prosessorlarının təyinatı və təsnifatı. EXCEL-in təyinatı və imkanları.</w:t>
      </w:r>
      <w:r w:rsidRPr="001552C3">
        <w:rPr>
          <w:rFonts w:ascii="Arial" w:hAnsi="Arial" w:cs="Arial"/>
          <w:b/>
          <w:i/>
          <w:sz w:val="24"/>
          <w:szCs w:val="24"/>
          <w:lang w:val="az-Latn-AZ"/>
        </w:rPr>
        <w:t xml:space="preserve"> 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MS Excel cədvəl </w:t>
      </w:r>
      <w:r w:rsidR="00B41525" w:rsidRPr="001552C3">
        <w:rPr>
          <w:rFonts w:ascii="Arial" w:hAnsi="Arial" w:cs="Arial"/>
          <w:sz w:val="24"/>
          <w:szCs w:val="24"/>
          <w:lang w:val="az-Latn-AZ"/>
        </w:rPr>
        <w:t>prosessorunun işə salınması,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interfeysi. EXCEL</w:t>
      </w:r>
      <w:r w:rsidR="00EF7993" w:rsidRPr="001552C3">
        <w:rPr>
          <w:rFonts w:ascii="Arial" w:hAnsi="Arial" w:cs="Arial"/>
          <w:sz w:val="24"/>
          <w:szCs w:val="24"/>
          <w:lang w:val="az-Latn-AZ"/>
        </w:rPr>
        <w:t>-in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F7993" w:rsidRPr="001552C3">
        <w:rPr>
          <w:rFonts w:ascii="Arial" w:hAnsi="Arial" w:cs="Arial"/>
          <w:sz w:val="24"/>
          <w:szCs w:val="24"/>
          <w:lang w:val="az-Latn-AZ"/>
        </w:rPr>
        <w:t xml:space="preserve">lent başlıqları. 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Cədvəlinin quruluşu. Cədvələ verilənlərin </w:t>
      </w:r>
      <w:r w:rsidR="00B41525" w:rsidRPr="001552C3">
        <w:rPr>
          <w:rFonts w:ascii="Arial" w:hAnsi="Arial" w:cs="Arial"/>
          <w:sz w:val="24"/>
          <w:szCs w:val="24"/>
          <w:lang w:val="az-Latn-AZ"/>
        </w:rPr>
        <w:t xml:space="preserve">tipləri  və onların </w:t>
      </w:r>
      <w:r w:rsidRPr="001552C3">
        <w:rPr>
          <w:rFonts w:ascii="Arial" w:hAnsi="Arial" w:cs="Arial"/>
          <w:sz w:val="24"/>
          <w:szCs w:val="24"/>
          <w:lang w:val="az-Latn-AZ"/>
        </w:rPr>
        <w:t>daxil</w:t>
      </w:r>
      <w:r w:rsidR="00EF7993" w:rsidRPr="001552C3">
        <w:rPr>
          <w:rFonts w:ascii="Arial" w:hAnsi="Arial" w:cs="Arial"/>
          <w:sz w:val="24"/>
          <w:szCs w:val="24"/>
          <w:lang w:val="az-Latn-AZ"/>
        </w:rPr>
        <w:t xml:space="preserve"> edilməsi. </w:t>
      </w:r>
      <w:r w:rsidR="00B37870" w:rsidRPr="001552C3">
        <w:rPr>
          <w:rFonts w:ascii="Arial" w:hAnsi="Arial" w:cs="Arial"/>
          <w:sz w:val="24"/>
          <w:szCs w:val="24"/>
          <w:lang w:val="az-Latn-AZ"/>
        </w:rPr>
        <w:t xml:space="preserve">Verilənlərin nizamlanması, çeşidlənməsi. </w:t>
      </w:r>
      <w:r w:rsidR="00B41525" w:rsidRPr="001552C3">
        <w:rPr>
          <w:rFonts w:ascii="Arial" w:hAnsi="Arial" w:cs="Arial"/>
          <w:sz w:val="24"/>
          <w:szCs w:val="24"/>
          <w:lang w:val="az-Latn-AZ"/>
        </w:rPr>
        <w:t>Excel-də funksiyalardan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istifadə </w:t>
      </w:r>
      <w:r w:rsidR="00B41525" w:rsidRPr="001552C3">
        <w:rPr>
          <w:rFonts w:ascii="Arial" w:hAnsi="Arial" w:cs="Arial"/>
          <w:sz w:val="24"/>
          <w:szCs w:val="24"/>
          <w:lang w:val="az-Latn-AZ"/>
        </w:rPr>
        <w:t>olunmas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ı. </w:t>
      </w:r>
      <w:r w:rsidR="00D95A9D" w:rsidRPr="001552C3">
        <w:rPr>
          <w:rFonts w:ascii="Arial" w:hAnsi="Arial" w:cs="Arial"/>
          <w:sz w:val="24"/>
          <w:szCs w:val="24"/>
          <w:lang w:val="az-Latn-AZ"/>
        </w:rPr>
        <w:t xml:space="preserve">Düsturların daxil edilməsi. </w:t>
      </w:r>
      <w:r w:rsidR="00B41525" w:rsidRPr="001552C3">
        <w:rPr>
          <w:rFonts w:ascii="Arial" w:hAnsi="Arial" w:cs="Arial"/>
          <w:sz w:val="24"/>
          <w:szCs w:val="24"/>
          <w:lang w:val="az-Latn-AZ"/>
        </w:rPr>
        <w:t>Excel-də diaqramların qurulması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. </w:t>
      </w:r>
    </w:p>
    <w:p w:rsidR="008B6AF5" w:rsidRPr="001552C3" w:rsidRDefault="008B6AF5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C47514" w:rsidRPr="001552C3" w:rsidRDefault="006737C8" w:rsidP="006F508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İnformasiya sistemləri</w:t>
      </w:r>
      <w:r w:rsidR="00D753A7" w:rsidRPr="001552C3">
        <w:rPr>
          <w:rFonts w:ascii="Arial" w:hAnsi="Arial" w:cs="Arial"/>
          <w:b/>
          <w:sz w:val="24"/>
          <w:szCs w:val="24"/>
          <w:lang w:val="az-Latn-AZ"/>
        </w:rPr>
        <w:t xml:space="preserve"> və verilənlər bazası</w:t>
      </w:r>
    </w:p>
    <w:p w:rsidR="00D753A7" w:rsidRPr="001552C3" w:rsidRDefault="00AF4D11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İnformasiya model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>i</w:t>
      </w:r>
      <w:r w:rsidRPr="001552C3">
        <w:rPr>
          <w:rFonts w:ascii="Arial" w:hAnsi="Arial" w:cs="Arial"/>
          <w:sz w:val="24"/>
          <w:szCs w:val="24"/>
          <w:lang w:val="az-Latn-AZ"/>
        </w:rPr>
        <w:t>.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D753A7" w:rsidRPr="001552C3">
        <w:rPr>
          <w:rFonts w:ascii="Arial" w:hAnsi="Arial" w:cs="Arial"/>
          <w:sz w:val="24"/>
          <w:szCs w:val="24"/>
          <w:lang w:val="az-Latn-AZ"/>
        </w:rPr>
        <w:t xml:space="preserve">İnformasiya sisteminin arxitekturası, tərkib hissələri. Verilənlər bazası </w:t>
      </w:r>
      <w:r w:rsidR="00EA2C16" w:rsidRPr="001552C3">
        <w:rPr>
          <w:rFonts w:ascii="Arial" w:hAnsi="Arial" w:cs="Arial"/>
          <w:sz w:val="24"/>
          <w:szCs w:val="24"/>
          <w:lang w:val="az-Latn-AZ"/>
        </w:rPr>
        <w:t xml:space="preserve">(VB) </w:t>
      </w:r>
      <w:r w:rsidR="00D753A7" w:rsidRPr="001552C3">
        <w:rPr>
          <w:rFonts w:ascii="Arial" w:hAnsi="Arial" w:cs="Arial"/>
          <w:sz w:val="24"/>
          <w:szCs w:val="24"/>
          <w:lang w:val="az-Latn-AZ"/>
        </w:rPr>
        <w:t xml:space="preserve">konsepsiyasının əsas prinsipləri. Verilənlərin struktur </w:t>
      </w:r>
      <w:r w:rsidR="00222FA9" w:rsidRPr="001552C3">
        <w:rPr>
          <w:rFonts w:ascii="Arial" w:hAnsi="Arial" w:cs="Arial"/>
          <w:sz w:val="24"/>
          <w:szCs w:val="24"/>
          <w:lang w:val="az-Latn-AZ"/>
        </w:rPr>
        <w:t xml:space="preserve">modelləri. </w:t>
      </w:r>
      <w:r w:rsidR="00274FD6" w:rsidRPr="001552C3">
        <w:rPr>
          <w:rFonts w:ascii="Arial" w:hAnsi="Arial" w:cs="Arial"/>
          <w:sz w:val="24"/>
          <w:szCs w:val="24"/>
          <w:lang w:val="az-Latn-AZ"/>
        </w:rPr>
        <w:t xml:space="preserve">VB </w:t>
      </w:r>
      <w:r w:rsidR="00EA2C16" w:rsidRPr="001552C3">
        <w:rPr>
          <w:rFonts w:ascii="Arial" w:hAnsi="Arial" w:cs="Arial"/>
          <w:sz w:val="24"/>
          <w:szCs w:val="24"/>
          <w:lang w:val="az-Latn-AZ"/>
        </w:rPr>
        <w:t xml:space="preserve">texnologiyasının </w:t>
      </w:r>
      <w:r w:rsidR="00EA2C16" w:rsidRPr="001552C3">
        <w:rPr>
          <w:rFonts w:ascii="Arial" w:hAnsi="Arial" w:cs="Arial"/>
          <w:sz w:val="24"/>
          <w:szCs w:val="24"/>
          <w:lang w:val="az-Latn-AZ"/>
        </w:rPr>
        <w:lastRenderedPageBreak/>
        <w:t>əsas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anlayışlar</w:t>
      </w:r>
      <w:r w:rsidR="00EA2C16" w:rsidRPr="001552C3">
        <w:rPr>
          <w:rFonts w:ascii="Arial" w:hAnsi="Arial" w:cs="Arial"/>
          <w:sz w:val="24"/>
          <w:szCs w:val="24"/>
          <w:lang w:val="az-Latn-AZ"/>
        </w:rPr>
        <w:t>ı.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47514" w:rsidRPr="001552C3">
        <w:rPr>
          <w:rFonts w:ascii="Arial" w:hAnsi="Arial" w:cs="Arial"/>
          <w:bCs/>
          <w:iCs/>
          <w:sz w:val="24"/>
          <w:szCs w:val="24"/>
          <w:lang w:val="az-Latn-AZ"/>
        </w:rPr>
        <w:t>Verilənl</w:t>
      </w:r>
      <w:r w:rsidR="00EA2C16" w:rsidRPr="001552C3">
        <w:rPr>
          <w:rFonts w:ascii="Arial" w:hAnsi="Arial" w:cs="Arial"/>
          <w:bCs/>
          <w:iCs/>
          <w:sz w:val="24"/>
          <w:szCs w:val="24"/>
          <w:lang w:val="az-Latn-AZ"/>
        </w:rPr>
        <w:t>ər bazasının idarəetmə sistem</w:t>
      </w:r>
      <w:r w:rsidR="00C47514" w:rsidRPr="001552C3">
        <w:rPr>
          <w:rFonts w:ascii="Arial" w:hAnsi="Arial" w:cs="Arial"/>
          <w:bCs/>
          <w:iCs/>
          <w:sz w:val="24"/>
          <w:szCs w:val="24"/>
          <w:lang w:val="az-Latn-AZ"/>
        </w:rPr>
        <w:t>i (VBİS),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onun funksi</w:t>
      </w:r>
      <w:r w:rsidR="00EA2C16" w:rsidRPr="001552C3">
        <w:rPr>
          <w:rFonts w:ascii="Arial" w:hAnsi="Arial" w:cs="Arial"/>
          <w:sz w:val="24"/>
          <w:szCs w:val="24"/>
          <w:lang w:val="az-Latn-AZ"/>
        </w:rPr>
        <w:t>yaları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. </w:t>
      </w:r>
      <w:r w:rsidR="00CA1776" w:rsidRPr="001552C3">
        <w:rPr>
          <w:rFonts w:ascii="Arial" w:hAnsi="Arial" w:cs="Arial"/>
          <w:sz w:val="24"/>
          <w:szCs w:val="24"/>
          <w:lang w:val="az-Latn-AZ"/>
        </w:rPr>
        <w:t>Verilənlərin operativ analizi.</w:t>
      </w:r>
    </w:p>
    <w:p w:rsidR="008B6AF5" w:rsidRPr="001552C3" w:rsidRDefault="008B6AF5" w:rsidP="006F508E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EA2C16" w:rsidRPr="001552C3" w:rsidRDefault="00EA2C16" w:rsidP="006F508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ACCESS</w:t>
      </w:r>
      <w:r w:rsidRPr="001552C3">
        <w:rPr>
          <w:rFonts w:ascii="Arial" w:hAnsi="Arial" w:cs="Arial"/>
          <w:b/>
          <w:bCs/>
          <w:iCs/>
          <w:sz w:val="24"/>
          <w:szCs w:val="24"/>
          <w:lang w:val="az-Latn-AZ"/>
        </w:rPr>
        <w:t xml:space="preserve"> verilənlər bazası idarəetmə sistemi</w:t>
      </w:r>
    </w:p>
    <w:p w:rsidR="00C47514" w:rsidRPr="001552C3" w:rsidRDefault="00C47514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ACCESS VBIS-nin</w:t>
      </w:r>
      <w:r w:rsidR="00EA2C16" w:rsidRPr="001552C3">
        <w:rPr>
          <w:rFonts w:ascii="Arial" w:hAnsi="Arial" w:cs="Arial"/>
          <w:sz w:val="24"/>
          <w:szCs w:val="24"/>
          <w:lang w:val="az-Latn-AZ"/>
        </w:rPr>
        <w:t xml:space="preserve"> təyinatı və imkanları.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A2C16" w:rsidRPr="001552C3">
        <w:rPr>
          <w:rFonts w:ascii="Arial" w:hAnsi="Arial" w:cs="Arial"/>
          <w:sz w:val="24"/>
          <w:szCs w:val="24"/>
          <w:lang w:val="az-Latn-AZ"/>
        </w:rPr>
        <w:t>ACCESS-in işə salınması və interfeysi.</w:t>
      </w:r>
      <w:r w:rsidR="00294D17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6A5C3B" w:rsidRPr="001552C3">
        <w:rPr>
          <w:rFonts w:ascii="Arial" w:hAnsi="Arial" w:cs="Arial"/>
          <w:bCs/>
          <w:iCs/>
          <w:sz w:val="24"/>
          <w:szCs w:val="24"/>
          <w:lang w:val="az-Latn-AZ"/>
        </w:rPr>
        <w:t>Verilənlər bazasının və onun əsas obyektlərinin</w:t>
      </w:r>
      <w:r w:rsidR="00B37870" w:rsidRPr="001552C3">
        <w:rPr>
          <w:rFonts w:ascii="Arial" w:hAnsi="Arial" w:cs="Arial"/>
          <w:bCs/>
          <w:iCs/>
          <w:sz w:val="24"/>
          <w:szCs w:val="24"/>
          <w:lang w:val="az-Latn-AZ"/>
        </w:rPr>
        <w:t xml:space="preserve"> (</w:t>
      </w:r>
      <w:r w:rsidR="00B37870" w:rsidRPr="001552C3">
        <w:rPr>
          <w:rFonts w:ascii="Arial" w:hAnsi="Arial" w:cs="Arial"/>
          <w:sz w:val="24"/>
          <w:szCs w:val="24"/>
          <w:lang w:val="az-Latn-AZ"/>
        </w:rPr>
        <w:t>şablonlar, cədvəllər, sorğular, biçimlər, hesabatlar, makros və modulların)</w:t>
      </w:r>
      <w:r w:rsidR="00B37870" w:rsidRPr="001552C3">
        <w:rPr>
          <w:rFonts w:ascii="Arial" w:hAnsi="Arial" w:cs="Arial"/>
          <w:bCs/>
          <w:iCs/>
          <w:sz w:val="24"/>
          <w:szCs w:val="24"/>
          <w:lang w:val="az-Latn-AZ"/>
        </w:rPr>
        <w:t xml:space="preserve"> </w:t>
      </w:r>
      <w:r w:rsidR="006A5C3B" w:rsidRPr="001552C3">
        <w:rPr>
          <w:rFonts w:ascii="Arial" w:hAnsi="Arial" w:cs="Arial"/>
          <w:bCs/>
          <w:iCs/>
          <w:sz w:val="24"/>
          <w:szCs w:val="24"/>
          <w:lang w:val="az-Latn-AZ"/>
        </w:rPr>
        <w:t>yaradılması.</w:t>
      </w:r>
      <w:r w:rsidR="00294D17" w:rsidRPr="001552C3">
        <w:rPr>
          <w:rFonts w:ascii="Arial" w:hAnsi="Arial" w:cs="Arial"/>
          <w:bCs/>
          <w:iCs/>
          <w:sz w:val="24"/>
          <w:szCs w:val="24"/>
          <w:lang w:val="az-Latn-AZ"/>
        </w:rPr>
        <w:t xml:space="preserve"> </w:t>
      </w:r>
      <w:r w:rsidRPr="001552C3">
        <w:rPr>
          <w:rFonts w:ascii="Arial" w:hAnsi="Arial" w:cs="Arial"/>
          <w:bCs/>
          <w:iCs/>
          <w:sz w:val="24"/>
          <w:szCs w:val="24"/>
          <w:lang w:val="az-Latn-AZ"/>
        </w:rPr>
        <w:t xml:space="preserve">MS </w:t>
      </w:r>
      <w:r w:rsidRPr="001552C3">
        <w:rPr>
          <w:rFonts w:ascii="Arial" w:hAnsi="Arial" w:cs="Arial"/>
          <w:sz w:val="24"/>
          <w:szCs w:val="24"/>
          <w:lang w:val="az-Latn-AZ"/>
        </w:rPr>
        <w:t>ACCESS-də ver</w:t>
      </w:r>
      <w:r w:rsidR="009270ED" w:rsidRPr="001552C3">
        <w:rPr>
          <w:rFonts w:ascii="Arial" w:hAnsi="Arial" w:cs="Arial"/>
          <w:sz w:val="24"/>
          <w:szCs w:val="24"/>
          <w:lang w:val="az-Latn-AZ"/>
        </w:rPr>
        <w:t>ilənlər bazası ilə iş rejimləri</w:t>
      </w:r>
      <w:r w:rsidRPr="001552C3">
        <w:rPr>
          <w:rFonts w:ascii="Arial" w:hAnsi="Arial" w:cs="Arial"/>
          <w:sz w:val="24"/>
          <w:szCs w:val="24"/>
          <w:lang w:val="az-Latn-AZ"/>
        </w:rPr>
        <w:t>. Sahə</w:t>
      </w:r>
      <w:r w:rsidR="00294D17" w:rsidRPr="001552C3">
        <w:rPr>
          <w:rFonts w:ascii="Arial" w:hAnsi="Arial" w:cs="Arial"/>
          <w:sz w:val="24"/>
          <w:szCs w:val="24"/>
          <w:lang w:val="az-Latn-AZ"/>
        </w:rPr>
        <w:t>lər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və verilənlərin tipləri. </w:t>
      </w:r>
      <w:r w:rsidR="00CA1776" w:rsidRPr="001552C3">
        <w:rPr>
          <w:rFonts w:ascii="Arial" w:hAnsi="Arial" w:cs="Arial"/>
          <w:sz w:val="24"/>
          <w:szCs w:val="24"/>
          <w:lang w:val="az-Latn-AZ"/>
        </w:rPr>
        <w:t>VBIS vasitəsi ilə i</w:t>
      </w:r>
      <w:r w:rsidRPr="001552C3">
        <w:rPr>
          <w:rFonts w:ascii="Arial" w:hAnsi="Arial" w:cs="Arial"/>
          <w:sz w:val="24"/>
          <w:szCs w:val="24"/>
          <w:lang w:val="az-Latn-AZ"/>
        </w:rPr>
        <w:t>nformasiyanın</w:t>
      </w:r>
      <w:r w:rsidR="00294D17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A1776" w:rsidRPr="001552C3">
        <w:rPr>
          <w:rFonts w:ascii="Arial" w:hAnsi="Arial" w:cs="Arial"/>
          <w:sz w:val="24"/>
          <w:szCs w:val="24"/>
          <w:lang w:val="az-Latn-AZ"/>
        </w:rPr>
        <w:t>emalı,</w:t>
      </w:r>
      <w:r w:rsidR="00294D17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axtarışı, silinməsi və </w:t>
      </w:r>
      <w:r w:rsidR="00294D17" w:rsidRPr="001552C3">
        <w:rPr>
          <w:rFonts w:ascii="Arial" w:hAnsi="Arial" w:cs="Arial"/>
          <w:sz w:val="24"/>
          <w:szCs w:val="24"/>
          <w:lang w:val="az-Latn-AZ"/>
        </w:rPr>
        <w:t>yeni</w:t>
      </w:r>
      <w:r w:rsidRPr="001552C3">
        <w:rPr>
          <w:rFonts w:ascii="Arial" w:hAnsi="Arial" w:cs="Arial"/>
          <w:sz w:val="24"/>
          <w:szCs w:val="24"/>
          <w:lang w:val="az-Latn-AZ"/>
        </w:rPr>
        <w:t>lənməsi.</w:t>
      </w:r>
      <w:r w:rsidR="00294D17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D731BE" w:rsidRPr="001552C3" w:rsidRDefault="00D731BE" w:rsidP="006F508E">
      <w:pPr>
        <w:spacing w:after="0" w:line="240" w:lineRule="auto"/>
        <w:ind w:firstLine="567"/>
        <w:jc w:val="both"/>
        <w:rPr>
          <w:rFonts w:ascii="Arial" w:hAnsi="Arial" w:cs="Arial"/>
          <w:bCs/>
          <w:iCs/>
          <w:sz w:val="24"/>
          <w:szCs w:val="24"/>
          <w:lang w:val="az-Latn-AZ"/>
        </w:rPr>
      </w:pPr>
    </w:p>
    <w:p w:rsidR="00C47514" w:rsidRPr="001552C3" w:rsidRDefault="003C359C" w:rsidP="006F508E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 xml:space="preserve">İnformasiya  mübadiləsinin təşkili </w:t>
      </w:r>
    </w:p>
    <w:p w:rsidR="00C47514" w:rsidRDefault="003C359C" w:rsidP="006F508E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İnformasiya  mübadiləsində</w:t>
      </w:r>
      <w:r w:rsidRPr="001552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1552C3">
        <w:rPr>
          <w:rFonts w:ascii="Arial" w:hAnsi="Arial" w:cs="Arial"/>
          <w:sz w:val="24"/>
          <w:szCs w:val="24"/>
          <w:lang w:val="az-Latn-AZ"/>
        </w:rPr>
        <w:t>k</w:t>
      </w:r>
      <w:r w:rsidR="0048357E" w:rsidRPr="001552C3">
        <w:rPr>
          <w:rFonts w:ascii="Arial" w:hAnsi="Arial" w:cs="Arial"/>
          <w:sz w:val="24"/>
          <w:szCs w:val="24"/>
          <w:lang w:val="az-Latn-AZ"/>
        </w:rPr>
        <w:t>ompü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ter şəbəkələrinin </w:t>
      </w:r>
      <w:r w:rsidRPr="001552C3">
        <w:rPr>
          <w:rFonts w:ascii="Arial" w:hAnsi="Arial" w:cs="Arial"/>
          <w:sz w:val="24"/>
          <w:szCs w:val="24"/>
          <w:lang w:val="az-Latn-AZ"/>
        </w:rPr>
        <w:t>yeri və rolu. Kompüter şəbəkələrinin ə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>sas</w:t>
      </w:r>
      <w:r w:rsidR="0001108B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48357E" w:rsidRPr="001552C3">
        <w:rPr>
          <w:rFonts w:ascii="Arial" w:hAnsi="Arial" w:cs="Arial"/>
          <w:sz w:val="24"/>
          <w:szCs w:val="24"/>
          <w:lang w:val="az-Latn-AZ"/>
        </w:rPr>
        <w:t>aparat vasitələri</w:t>
      </w:r>
      <w:r w:rsidRPr="001552C3">
        <w:rPr>
          <w:rFonts w:ascii="Arial" w:hAnsi="Arial" w:cs="Arial"/>
          <w:sz w:val="24"/>
          <w:szCs w:val="24"/>
          <w:lang w:val="az-Latn-AZ"/>
        </w:rPr>
        <w:t>.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Server anlayışı. </w:t>
      </w:r>
      <w:r w:rsidR="009270ED" w:rsidRPr="001552C3">
        <w:rPr>
          <w:rFonts w:ascii="Arial" w:hAnsi="Arial" w:cs="Arial"/>
          <w:sz w:val="24"/>
          <w:szCs w:val="24"/>
          <w:lang w:val="az-Latn-AZ"/>
        </w:rPr>
        <w:t>Kompüter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şəbəkələrinin </w:t>
      </w:r>
      <w:r w:rsidR="0001108B" w:rsidRPr="001552C3">
        <w:rPr>
          <w:rFonts w:ascii="Arial" w:hAnsi="Arial" w:cs="Arial"/>
          <w:sz w:val="24"/>
          <w:szCs w:val="24"/>
          <w:lang w:val="az-Latn-AZ"/>
        </w:rPr>
        <w:t>təsnifatı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. </w:t>
      </w:r>
      <w:r w:rsidR="0001108B" w:rsidRPr="001552C3">
        <w:rPr>
          <w:rFonts w:ascii="Arial" w:hAnsi="Arial" w:cs="Arial"/>
          <w:sz w:val="24"/>
          <w:szCs w:val="24"/>
          <w:lang w:val="az-Latn-AZ"/>
        </w:rPr>
        <w:t>Lokal şəbəkələrin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strukturu, funks</w:t>
      </w:r>
      <w:r w:rsidR="0001108B" w:rsidRPr="001552C3">
        <w:rPr>
          <w:rFonts w:ascii="Arial" w:hAnsi="Arial" w:cs="Arial"/>
          <w:sz w:val="24"/>
          <w:szCs w:val="24"/>
          <w:lang w:val="az-Latn-AZ"/>
        </w:rPr>
        <w:t>ional təşkili və idarə olunması.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01108B" w:rsidRPr="001552C3">
        <w:rPr>
          <w:rFonts w:ascii="Arial" w:hAnsi="Arial" w:cs="Arial"/>
          <w:sz w:val="24"/>
          <w:szCs w:val="24"/>
          <w:lang w:val="az-Latn-AZ"/>
        </w:rPr>
        <w:t>Qlobal şəbəkə</w:t>
      </w:r>
      <w:r w:rsidR="00B37870" w:rsidRPr="001552C3">
        <w:rPr>
          <w:rFonts w:ascii="Arial" w:hAnsi="Arial" w:cs="Arial"/>
          <w:sz w:val="24"/>
          <w:szCs w:val="24"/>
          <w:lang w:val="az-Latn-AZ"/>
        </w:rPr>
        <w:t>lər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>.</w:t>
      </w:r>
      <w:r w:rsidR="00796C38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İnternet </w:t>
      </w:r>
      <w:r w:rsidR="000C6B37" w:rsidRPr="001552C3">
        <w:rPr>
          <w:rFonts w:ascii="Arial" w:hAnsi="Arial" w:cs="Arial"/>
          <w:sz w:val="24"/>
          <w:szCs w:val="24"/>
          <w:lang w:val="az-Latn-AZ"/>
        </w:rPr>
        <w:t xml:space="preserve">beynəlxalq </w:t>
      </w:r>
      <w:r w:rsidR="009270ED" w:rsidRPr="001552C3">
        <w:rPr>
          <w:rFonts w:ascii="Arial" w:hAnsi="Arial" w:cs="Arial"/>
          <w:sz w:val="24"/>
          <w:szCs w:val="24"/>
          <w:lang w:val="az-Latn-AZ"/>
        </w:rPr>
        <w:t>kompüter</w:t>
      </w:r>
      <w:r w:rsidR="007D61F2" w:rsidRPr="001552C3">
        <w:rPr>
          <w:rFonts w:ascii="Arial" w:hAnsi="Arial" w:cs="Arial"/>
          <w:sz w:val="24"/>
          <w:szCs w:val="24"/>
          <w:lang w:val="az-Latn-AZ"/>
        </w:rPr>
        <w:t xml:space="preserve"> şəbəkəsi</w:t>
      </w:r>
      <w:r w:rsidRPr="001552C3">
        <w:rPr>
          <w:rFonts w:ascii="Arial" w:hAnsi="Arial" w:cs="Arial"/>
          <w:sz w:val="24"/>
          <w:szCs w:val="24"/>
          <w:lang w:val="az-Latn-AZ"/>
        </w:rPr>
        <w:t>.</w:t>
      </w:r>
      <w:r w:rsidR="00B37870"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İnternetdə 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informasiya 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>resursların</w:t>
      </w:r>
      <w:r w:rsidRPr="001552C3">
        <w:rPr>
          <w:rFonts w:ascii="Arial" w:hAnsi="Arial" w:cs="Arial"/>
          <w:sz w:val="24"/>
          <w:szCs w:val="24"/>
          <w:lang w:val="az-Latn-AZ"/>
        </w:rPr>
        <w:t>ın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 xml:space="preserve"> ünvanlanması. </w:t>
      </w:r>
      <w:r w:rsidRPr="001552C3">
        <w:rPr>
          <w:rFonts w:ascii="Arial" w:hAnsi="Arial" w:cs="Arial"/>
          <w:sz w:val="24"/>
          <w:szCs w:val="24"/>
          <w:lang w:val="az-Latn-AZ"/>
        </w:rPr>
        <w:t>İnformasiyanın ötürülməsi, paylaşması</w:t>
      </w:r>
      <w:r w:rsidR="006100B4" w:rsidRPr="001552C3">
        <w:rPr>
          <w:rFonts w:ascii="Arial" w:hAnsi="Arial" w:cs="Arial"/>
          <w:sz w:val="24"/>
          <w:szCs w:val="24"/>
          <w:lang w:val="az-Latn-AZ"/>
        </w:rPr>
        <w:t>, axtarışı üçün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47514" w:rsidRPr="001552C3">
        <w:rPr>
          <w:rFonts w:ascii="Arial" w:hAnsi="Arial" w:cs="Arial"/>
          <w:sz w:val="24"/>
          <w:szCs w:val="24"/>
          <w:lang w:val="az-Latn-AZ"/>
        </w:rPr>
        <w:t>İnternet xidmətləri</w:t>
      </w:r>
      <w:r w:rsidR="00C47514" w:rsidRPr="001552C3">
        <w:rPr>
          <w:rFonts w:ascii="Arial" w:hAnsi="Arial" w:cs="Arial"/>
          <w:b/>
          <w:sz w:val="24"/>
          <w:szCs w:val="24"/>
          <w:lang w:val="az-Latn-AZ"/>
        </w:rPr>
        <w:t xml:space="preserve">. </w:t>
      </w:r>
    </w:p>
    <w:p w:rsidR="0075556F" w:rsidRPr="001552C3" w:rsidRDefault="0075556F" w:rsidP="006F508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az-Latn-AZ"/>
        </w:rPr>
      </w:pPr>
    </w:p>
    <w:p w:rsidR="00C47514" w:rsidRPr="001552C3" w:rsidRDefault="00151694" w:rsidP="0075556F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sz w:val="24"/>
          <w:szCs w:val="24"/>
          <w:lang w:val="az-Latn-AZ"/>
        </w:rPr>
        <w:t>İnformasiya təhlükəsizliyi</w:t>
      </w:r>
    </w:p>
    <w:p w:rsidR="0033641F" w:rsidRPr="001552C3" w:rsidRDefault="0033641F" w:rsidP="006F508E">
      <w:pPr>
        <w:pStyle w:val="ba10"/>
        <w:rPr>
          <w:rFonts w:ascii="Arial" w:eastAsia="MS Mincho" w:hAnsi="Arial" w:cs="Arial"/>
          <w:lang w:eastAsia="ja-JP"/>
        </w:rPr>
      </w:pPr>
      <w:r w:rsidRPr="001552C3">
        <w:rPr>
          <w:rFonts w:ascii="Arial" w:hAnsi="Arial" w:cs="Arial"/>
        </w:rPr>
        <w:t xml:space="preserve">İnformasiya təhlükəsizliyinin aktualliği, təhlükələrin təsnifati. Kompüter şəbəkələrində təhlükələrin təsnifatı. </w:t>
      </w:r>
      <w:r w:rsidR="003E3DBA" w:rsidRPr="001552C3">
        <w:rPr>
          <w:rFonts w:ascii="Arial" w:hAnsi="Arial" w:cs="Arial"/>
        </w:rPr>
        <w:t>İnformasiya təhdidləri.</w:t>
      </w:r>
      <w:r w:rsidR="003E3DBA" w:rsidRPr="001552C3">
        <w:rPr>
          <w:rFonts w:ascii="Arial" w:eastAsia="MS Mincho" w:hAnsi="Arial" w:cs="Arial"/>
          <w:lang w:eastAsia="ja-JP"/>
        </w:rPr>
        <w:t xml:space="preserve"> </w:t>
      </w:r>
      <w:r w:rsidR="003E3DBA" w:rsidRPr="001552C3">
        <w:rPr>
          <w:rFonts w:ascii="Arial" w:hAnsi="Arial" w:cs="Arial"/>
          <w:shd w:val="clear" w:color="auto" w:fill="FFFFFF"/>
        </w:rPr>
        <w:t>Hakerlər</w:t>
      </w:r>
      <w:r w:rsidR="003E3DBA" w:rsidRPr="001552C3">
        <w:rPr>
          <w:rFonts w:ascii="Arial" w:eastAsia="MS Mincho" w:hAnsi="Arial" w:cs="Arial"/>
          <w:lang w:eastAsia="ja-JP"/>
        </w:rPr>
        <w:t xml:space="preserve"> və </w:t>
      </w:r>
      <w:r w:rsidR="003E3DBA" w:rsidRPr="001552C3">
        <w:rPr>
          <w:rFonts w:ascii="Arial" w:hAnsi="Arial" w:cs="Arial"/>
          <w:shd w:val="clear" w:color="auto" w:fill="FFFFFF"/>
        </w:rPr>
        <w:t>krakerlər.</w:t>
      </w:r>
      <w:r w:rsidR="003E3DBA" w:rsidRPr="001552C3">
        <w:rPr>
          <w:rFonts w:ascii="Arial" w:eastAsia="MS Mincho" w:hAnsi="Arial" w:cs="Arial"/>
          <w:lang w:eastAsia="ja-JP"/>
        </w:rPr>
        <w:t xml:space="preserve"> </w:t>
      </w:r>
      <w:r w:rsidRPr="001552C3">
        <w:rPr>
          <w:rFonts w:ascii="Arial" w:eastAsia="MS Mincho" w:hAnsi="Arial" w:cs="Arial"/>
          <w:lang w:eastAsia="ja-JP"/>
        </w:rPr>
        <w:t xml:space="preserve">Kompüter virusları, onun növləri. </w:t>
      </w:r>
      <w:r w:rsidRPr="001552C3">
        <w:rPr>
          <w:rFonts w:ascii="Arial" w:hAnsi="Arial" w:cs="Arial"/>
        </w:rPr>
        <w:t xml:space="preserve">İnformasiya mühafizəsinin metodları, tədbirləri </w:t>
      </w:r>
      <w:r w:rsidR="00A4195D" w:rsidRPr="001552C3">
        <w:rPr>
          <w:rFonts w:ascii="Arial" w:hAnsi="Arial" w:cs="Arial"/>
        </w:rPr>
        <w:t xml:space="preserve">və vasitələri. </w:t>
      </w:r>
      <w:r w:rsidRPr="001552C3">
        <w:rPr>
          <w:rFonts w:ascii="Arial" w:hAnsi="Arial" w:cs="Arial"/>
        </w:rPr>
        <w:t>İnformasiya mühafizəsinin proqram-texniki tədbirlə</w:t>
      </w:r>
      <w:r w:rsidR="00D230DC">
        <w:rPr>
          <w:rFonts w:ascii="Arial" w:hAnsi="Arial" w:cs="Arial"/>
        </w:rPr>
        <w:t>ri. Parollar və</w:t>
      </w:r>
      <w:r w:rsidRPr="001552C3">
        <w:rPr>
          <w:rFonts w:ascii="Arial" w:hAnsi="Arial" w:cs="Arial"/>
        </w:rPr>
        <w:t xml:space="preserve"> kriptoqrafiyadan istifadə olunması. Informasiya mühafizəsi üçün sistemlər.</w:t>
      </w:r>
      <w:bookmarkStart w:id="0" w:name="_GoBack"/>
      <w:bookmarkEnd w:id="0"/>
    </w:p>
    <w:p w:rsidR="00D2596E" w:rsidRPr="001552C3" w:rsidRDefault="00D2596E">
      <w:pPr>
        <w:spacing w:after="0" w:line="240" w:lineRule="auto"/>
        <w:rPr>
          <w:rFonts w:ascii="Arial" w:hAnsi="Arial" w:cs="Arial"/>
          <w:b/>
          <w:bCs/>
          <w:spacing w:val="-2"/>
          <w:sz w:val="24"/>
          <w:szCs w:val="24"/>
          <w:lang w:val="az-Cyrl-AZ"/>
        </w:rPr>
      </w:pPr>
      <w:r w:rsidRPr="001552C3">
        <w:rPr>
          <w:rFonts w:ascii="Arial" w:hAnsi="Arial" w:cs="Arial"/>
          <w:b/>
          <w:bCs/>
          <w:spacing w:val="-2"/>
          <w:sz w:val="24"/>
          <w:szCs w:val="24"/>
          <w:lang w:val="az-Cyrl-AZ"/>
        </w:rPr>
        <w:br w:type="page"/>
      </w:r>
    </w:p>
    <w:p w:rsidR="00583F57" w:rsidRPr="00D230DC" w:rsidRDefault="00583F57" w:rsidP="00727572">
      <w:pPr>
        <w:spacing w:after="120" w:line="240" w:lineRule="auto"/>
        <w:jc w:val="center"/>
        <w:rPr>
          <w:rFonts w:ascii="Arial" w:hAnsi="Arial" w:cs="Arial"/>
          <w:b/>
          <w:bCs/>
          <w:spacing w:val="-2"/>
          <w:sz w:val="24"/>
          <w:szCs w:val="24"/>
          <w:lang w:val="az-Latn-AZ"/>
        </w:rPr>
      </w:pPr>
      <w:r w:rsidRPr="001552C3">
        <w:rPr>
          <w:rFonts w:ascii="Arial" w:hAnsi="Arial" w:cs="Arial"/>
          <w:b/>
          <w:bCs/>
          <w:spacing w:val="-2"/>
          <w:sz w:val="24"/>
          <w:szCs w:val="24"/>
          <w:lang w:val="az-Cyrl-AZ"/>
        </w:rPr>
        <w:lastRenderedPageBreak/>
        <w:t>ƏSAS ƏDƏB</w:t>
      </w:r>
      <w:r w:rsidRPr="001552C3">
        <w:rPr>
          <w:rFonts w:ascii="Arial" w:hAnsi="Arial" w:cs="Arial"/>
          <w:b/>
          <w:bCs/>
          <w:spacing w:val="-2"/>
          <w:sz w:val="24"/>
          <w:szCs w:val="24"/>
          <w:lang w:val="az-Latn-AZ"/>
        </w:rPr>
        <w:t>İ</w:t>
      </w:r>
      <w:r w:rsidRPr="001552C3">
        <w:rPr>
          <w:rFonts w:ascii="Arial" w:hAnsi="Arial" w:cs="Arial"/>
          <w:b/>
          <w:bCs/>
          <w:spacing w:val="-2"/>
          <w:sz w:val="24"/>
          <w:szCs w:val="24"/>
          <w:lang w:val="az-Cyrl-AZ"/>
        </w:rPr>
        <w:t>YYAT</w:t>
      </w:r>
    </w:p>
    <w:p w:rsidR="00B13937" w:rsidRPr="00CE0249" w:rsidRDefault="00583F57" w:rsidP="00CE0249">
      <w:pPr>
        <w:pStyle w:val="a3"/>
        <w:numPr>
          <w:ilvl w:val="0"/>
          <w:numId w:val="22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" w:eastAsia="MS Gothic" w:hAnsi="Arial" w:cs="Arial"/>
          <w:sz w:val="24"/>
          <w:szCs w:val="24"/>
          <w:lang w:val="az-Cyrl-AZ" w:eastAsia="ja-JP"/>
        </w:rPr>
      </w:pP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>Mustafayev V.A., Hüseynzadə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1C130D" w:rsidRPr="00CE0249">
        <w:rPr>
          <w:rFonts w:ascii="Arial" w:eastAsia="MS Gothic" w:hAnsi="Arial" w:cs="Arial"/>
          <w:sz w:val="24"/>
          <w:szCs w:val="24"/>
          <w:lang w:val="az-Cyrl-AZ" w:eastAsia="ja-JP"/>
        </w:rPr>
        <w:t>Ş.S.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>Salmanova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>M.N. İnformatika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>.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ab/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>Bakı</w:t>
      </w:r>
      <w:r w:rsidR="001C130D" w:rsidRPr="00CE0249">
        <w:rPr>
          <w:rFonts w:ascii="Arial" w:eastAsia="MS Gothic" w:hAnsi="Arial" w:cs="Arial"/>
          <w:sz w:val="24"/>
          <w:szCs w:val="24"/>
          <w:lang w:val="az-Cyrl-AZ" w:eastAsia="ja-JP"/>
        </w:rPr>
        <w:t>: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 xml:space="preserve"> </w:t>
      </w:r>
      <w:r w:rsidR="00BC0476" w:rsidRPr="00CE0249">
        <w:rPr>
          <w:rFonts w:ascii="Arial" w:eastAsia="MS Gothic" w:hAnsi="Arial" w:cs="Arial"/>
          <w:sz w:val="24"/>
          <w:szCs w:val="24"/>
          <w:lang w:val="az-Latn-AZ" w:eastAsia="ja-JP"/>
        </w:rPr>
        <w:t>Politex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 xml:space="preserve">, 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 xml:space="preserve">2016, 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>272 s.</w:t>
      </w:r>
      <w:r w:rsidR="00B13937" w:rsidRPr="00CE0249">
        <w:rPr>
          <w:rFonts w:ascii="Arial" w:hAnsi="Arial" w:cs="Arial"/>
          <w:iCs/>
          <w:color w:val="000000"/>
          <w:sz w:val="24"/>
          <w:szCs w:val="24"/>
          <w:shd w:val="clear" w:color="auto" w:fill="FFFFFF"/>
          <w:lang w:val="az-Cyrl-AZ"/>
        </w:rPr>
        <w:t xml:space="preserve"> </w:t>
      </w:r>
    </w:p>
    <w:p w:rsidR="00B13937" w:rsidRPr="00CE0249" w:rsidRDefault="00B13937" w:rsidP="00CE0249">
      <w:pPr>
        <w:pStyle w:val="a3"/>
        <w:numPr>
          <w:ilvl w:val="0"/>
          <w:numId w:val="22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" w:eastAsia="MS Gothic" w:hAnsi="Arial" w:cs="Arial"/>
          <w:sz w:val="24"/>
          <w:szCs w:val="24"/>
          <w:lang w:val="az-Cyrl-AZ" w:eastAsia="ja-JP"/>
        </w:rPr>
      </w:pPr>
      <w:r w:rsidRPr="00CE0249">
        <w:rPr>
          <w:rFonts w:ascii="Arial" w:hAnsi="Arial" w:cs="Arial"/>
          <w:iCs/>
          <w:color w:val="000000"/>
          <w:sz w:val="24"/>
          <w:szCs w:val="24"/>
          <w:shd w:val="clear" w:color="auto" w:fill="FFFFFF"/>
          <w:lang w:val="az-Cyrl-AZ"/>
        </w:rPr>
        <w:t>Степанов</w:t>
      </w:r>
      <w:r w:rsidRPr="00CE0249">
        <w:rPr>
          <w:rFonts w:ascii="Arial" w:hAnsi="Arial" w:cs="Arial"/>
          <w:iCs/>
          <w:color w:val="000000"/>
          <w:sz w:val="24"/>
          <w:szCs w:val="24"/>
          <w:shd w:val="clear" w:color="auto" w:fill="FFFFFF"/>
          <w:lang w:val="az-Latn-AZ"/>
        </w:rPr>
        <w:t xml:space="preserve"> А.</w:t>
      </w:r>
      <w:r w:rsidRPr="00CE0249">
        <w:rPr>
          <w:rFonts w:ascii="Arial" w:hAnsi="Arial" w:cs="Arial"/>
          <w:iCs/>
          <w:color w:val="000000"/>
          <w:sz w:val="24"/>
          <w:szCs w:val="24"/>
          <w:shd w:val="clear" w:color="auto" w:fill="FFFFFF"/>
          <w:lang w:val="az-Cyrl-AZ"/>
        </w:rPr>
        <w:t>Н</w:t>
      </w:r>
      <w:r w:rsidRPr="00CE0249">
        <w:rPr>
          <w:rFonts w:ascii="Arial" w:hAnsi="Arial" w:cs="Arial"/>
          <w:iCs/>
          <w:color w:val="000000"/>
          <w:sz w:val="24"/>
          <w:szCs w:val="24"/>
          <w:shd w:val="clear" w:color="auto" w:fill="FFFFFF"/>
          <w:lang w:val="az-Latn-AZ"/>
        </w:rPr>
        <w:t xml:space="preserve">. </w:t>
      </w:r>
      <w:r w:rsidRPr="00CE0249">
        <w:fldChar w:fldCharType="begin"/>
      </w:r>
      <w:r w:rsidRPr="00CE0249">
        <w:rPr>
          <w:rFonts w:ascii="Arial" w:hAnsi="Arial" w:cs="Arial"/>
          <w:lang w:val="az-Cyrl-AZ"/>
        </w:rPr>
        <w:instrText xml:space="preserve"> HYPERLINK "http://www.narfu.ru/univercity/library/books/Groshev_Informatika.pdf" </w:instrText>
      </w:r>
      <w:r w:rsidRPr="00CE0249">
        <w:fldChar w:fldCharType="separate"/>
      </w:r>
      <w:r w:rsidRPr="00CE0249">
        <w:rPr>
          <w:rStyle w:val="a5"/>
          <w:rFonts w:ascii="Arial" w:hAnsi="Arial" w:cs="Arial"/>
          <w:color w:val="000000"/>
          <w:sz w:val="24"/>
          <w:szCs w:val="24"/>
          <w:u w:val="none"/>
          <w:shd w:val="clear" w:color="auto" w:fill="FFFFFF"/>
        </w:rPr>
        <w:t>Информатика. Учебник для вузов</w:t>
      </w:r>
      <w:r w:rsidRPr="00CE0249">
        <w:rPr>
          <w:rStyle w:val="a5"/>
          <w:rFonts w:ascii="Arial" w:hAnsi="Arial" w:cs="Arial"/>
          <w:color w:val="000000"/>
          <w:sz w:val="24"/>
          <w:szCs w:val="24"/>
          <w:u w:val="none"/>
          <w:shd w:val="clear" w:color="auto" w:fill="FFFFFF"/>
        </w:rPr>
        <w:fldChar w:fldCharType="end"/>
      </w:r>
      <w:r w:rsidRPr="00CE02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  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>Санкт-Петербург:</w:t>
      </w:r>
      <w:r w:rsidRPr="00CE0249">
        <w:rPr>
          <w:rFonts w:ascii="Arial" w:eastAsia="MS Gothic" w:hAnsi="Arial" w:cs="Arial"/>
          <w:sz w:val="24"/>
          <w:szCs w:val="24"/>
          <w:lang w:eastAsia="ja-JP"/>
        </w:rPr>
        <w:t xml:space="preserve"> </w:t>
      </w:r>
      <w:r w:rsidRPr="00CE0249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Питер: 2017</w:t>
      </w:r>
      <w:r w:rsidRPr="00CE0249">
        <w:rPr>
          <w:rFonts w:ascii="Arial" w:hAnsi="Arial" w:cs="Arial"/>
          <w:color w:val="000000"/>
          <w:sz w:val="24"/>
          <w:szCs w:val="24"/>
          <w:shd w:val="clear" w:color="auto" w:fill="FFFFFF"/>
          <w:lang w:val="az-Latn-AZ"/>
        </w:rPr>
        <w:t>,</w:t>
      </w:r>
      <w:r w:rsidRPr="00CE0249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CE0249">
        <w:rPr>
          <w:rFonts w:ascii="Arial" w:hAnsi="Arial" w:cs="Arial"/>
          <w:sz w:val="24"/>
          <w:szCs w:val="24"/>
        </w:rPr>
        <w:t>720 с.</w:t>
      </w:r>
    </w:p>
    <w:p w:rsidR="00882BAE" w:rsidRPr="00CE0249" w:rsidRDefault="00882BAE" w:rsidP="00CE0249">
      <w:pPr>
        <w:pStyle w:val="a3"/>
        <w:numPr>
          <w:ilvl w:val="0"/>
          <w:numId w:val="22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az-Latn-AZ"/>
        </w:rPr>
      </w:pPr>
      <w:r w:rsidRPr="00CE0249">
        <w:rPr>
          <w:rFonts w:ascii="Arial" w:hAnsi="Arial" w:cs="Arial"/>
          <w:sz w:val="24"/>
          <w:szCs w:val="24"/>
        </w:rPr>
        <w:t>Управление</w:t>
      </w:r>
      <w:r w:rsidRPr="00CE0249">
        <w:rPr>
          <w:rFonts w:ascii="Arial" w:hAnsi="Arial" w:cs="Arial"/>
          <w:sz w:val="24"/>
          <w:szCs w:val="24"/>
          <w:lang w:val="en-US"/>
        </w:rPr>
        <w:t xml:space="preserve"> </w:t>
      </w:r>
      <w:r w:rsidRPr="00CE0249">
        <w:rPr>
          <w:rFonts w:ascii="Arial" w:hAnsi="Arial" w:cs="Arial"/>
          <w:sz w:val="24"/>
          <w:szCs w:val="24"/>
        </w:rPr>
        <w:t>информацией</w:t>
      </w:r>
      <w:r w:rsidR="00A4195D" w:rsidRPr="00CE0249">
        <w:rPr>
          <w:rFonts w:ascii="Arial" w:hAnsi="Arial" w:cs="Arial"/>
          <w:sz w:val="24"/>
          <w:szCs w:val="24"/>
          <w:lang w:val="az-Latn-AZ"/>
        </w:rPr>
        <w:t>.</w:t>
      </w:r>
      <w:r w:rsidRPr="00CE0249">
        <w:rPr>
          <w:rFonts w:ascii="Arial" w:hAnsi="Arial" w:cs="Arial"/>
          <w:sz w:val="24"/>
          <w:szCs w:val="24"/>
          <w:lang w:val="az-Latn-AZ"/>
        </w:rPr>
        <w:t xml:space="preserve"> </w:t>
      </w:r>
      <w:hyperlink w:history="1">
        <w:r w:rsidR="00A4195D" w:rsidRPr="00CE0249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https://www.kbmanage.</w:t>
        </w:r>
        <w:r w:rsidR="00A4195D" w:rsidRPr="00CE0249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az-Latn-AZ"/>
          </w:rPr>
          <w:t xml:space="preserve"> </w:t>
        </w:r>
        <w:r w:rsidR="00A4195D" w:rsidRPr="00CE0249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com/concept/information-management-</w:t>
        </w:r>
        <w:proofErr w:type="spellStart"/>
        <w:r w:rsidR="00A4195D" w:rsidRPr="00CE0249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im</w:t>
        </w:r>
        <w:proofErr w:type="spellEnd"/>
      </w:hyperlink>
    </w:p>
    <w:p w:rsidR="00882BAE" w:rsidRPr="00CE0249" w:rsidRDefault="00E113EF" w:rsidP="00CE0249">
      <w:pPr>
        <w:pStyle w:val="a3"/>
        <w:numPr>
          <w:ilvl w:val="0"/>
          <w:numId w:val="22"/>
        </w:numPr>
        <w:shd w:val="clear" w:color="auto" w:fill="FFFFFF"/>
        <w:tabs>
          <w:tab w:val="left" w:pos="709"/>
        </w:tabs>
        <w:spacing w:after="0" w:line="240" w:lineRule="auto"/>
        <w:ind w:left="709" w:hanging="425"/>
        <w:jc w:val="both"/>
        <w:textAlignment w:val="center"/>
        <w:rPr>
          <w:rFonts w:ascii="Arial" w:hAnsi="Arial" w:cs="Arial"/>
          <w:sz w:val="24"/>
          <w:szCs w:val="24"/>
          <w:lang w:val="az-Latn-AZ"/>
        </w:rPr>
      </w:pPr>
      <w:hyperlink r:id="rId9" w:history="1">
        <w:r w:rsidR="00882BAE" w:rsidRPr="00CE0249">
          <w:rPr>
            <w:rStyle w:val="a5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lang w:val="az-Latn-AZ"/>
          </w:rPr>
          <w:t xml:space="preserve"> Əlizadə</w:t>
        </w:r>
      </w:hyperlink>
      <w:r w:rsidR="00882BAE" w:rsidRPr="00CE0249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82BAE" w:rsidRPr="00CE0249">
        <w:rPr>
          <w:rStyle w:val="a5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lang w:val="az-Latn-AZ"/>
        </w:rPr>
        <w:t>M.N.</w:t>
      </w:r>
      <w:r w:rsidR="00882BAE" w:rsidRPr="00CE0249">
        <w:rPr>
          <w:rFonts w:ascii="Arial" w:hAnsi="Arial" w:cs="Arial"/>
          <w:sz w:val="24"/>
          <w:szCs w:val="24"/>
          <w:lang w:val="az-Latn-AZ"/>
        </w:rPr>
        <w:t>, </w:t>
      </w:r>
      <w:hyperlink r:id="rId10" w:history="1">
        <w:r w:rsidR="00882BAE" w:rsidRPr="00CE0249">
          <w:rPr>
            <w:rStyle w:val="a5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lang w:val="az-Latn-AZ"/>
          </w:rPr>
          <w:t>Musayev</w:t>
        </w:r>
      </w:hyperlink>
      <w:r w:rsidR="00882BAE" w:rsidRPr="00CE0249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82BAE" w:rsidRPr="00CE0249">
        <w:rPr>
          <w:rStyle w:val="a5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lang w:val="az-Latn-AZ"/>
        </w:rPr>
        <w:t>İ.K.</w:t>
      </w:r>
      <w:r w:rsidR="00A4195D" w:rsidRPr="00CE0249">
        <w:rPr>
          <w:rFonts w:ascii="Arial" w:hAnsi="Arial" w:cs="Arial"/>
          <w:sz w:val="24"/>
          <w:szCs w:val="24"/>
          <w:lang w:val="az-Latn-AZ"/>
        </w:rPr>
        <w:t>,</w:t>
      </w:r>
      <w:hyperlink r:id="rId11" w:history="1">
        <w:r w:rsidR="00882BAE" w:rsidRPr="00CE0249">
          <w:rPr>
            <w:rStyle w:val="a5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lang w:val="az-Latn-AZ"/>
          </w:rPr>
          <w:t xml:space="preserve"> Əliyev</w:t>
        </w:r>
      </w:hyperlink>
      <w:r w:rsidR="00882BAE" w:rsidRPr="00CE0249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82BAE" w:rsidRPr="00CE0249">
        <w:rPr>
          <w:rStyle w:val="a5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lang w:val="az-Latn-AZ"/>
        </w:rPr>
        <w:t xml:space="preserve">E.B. </w:t>
      </w:r>
      <w:r w:rsidR="00882BAE" w:rsidRPr="00CE0249">
        <w:rPr>
          <w:rFonts w:ascii="Arial" w:hAnsi="Arial" w:cs="Arial"/>
          <w:bCs/>
          <w:sz w:val="24"/>
          <w:szCs w:val="24"/>
          <w:lang w:val="az-Latn-AZ"/>
        </w:rPr>
        <w:t xml:space="preserve">Müasir informasiya sistemlərinin idarə edilməsi. </w:t>
      </w:r>
      <w:r w:rsidR="00882BAE" w:rsidRPr="00CE0249">
        <w:rPr>
          <w:rFonts w:ascii="Arial" w:hAnsi="Arial" w:cs="Arial"/>
          <w:sz w:val="24"/>
          <w:szCs w:val="24"/>
          <w:lang w:val="az-Latn-AZ"/>
        </w:rPr>
        <w:t>Dərslik.</w:t>
      </w:r>
      <w:r w:rsidR="00882BAE" w:rsidRPr="00CE0249">
        <w:rPr>
          <w:rFonts w:ascii="Arial" w:hAnsi="Arial" w:cs="Arial"/>
          <w:bCs/>
          <w:sz w:val="24"/>
          <w:szCs w:val="24"/>
          <w:lang w:val="az-Latn-AZ"/>
        </w:rPr>
        <w:t xml:space="preserve"> Bakı:</w:t>
      </w:r>
      <w:r w:rsidR="00A4195D" w:rsidRPr="00CE0249">
        <w:rPr>
          <w:rFonts w:ascii="Arial" w:hAnsi="Arial" w:cs="Arial"/>
          <w:sz w:val="24"/>
          <w:szCs w:val="24"/>
          <w:lang w:val="az-Latn-AZ"/>
        </w:rPr>
        <w:t xml:space="preserve"> MSV NƏŞR</w:t>
      </w:r>
      <w:r w:rsidR="00882BAE" w:rsidRPr="00CE0249">
        <w:rPr>
          <w:rFonts w:ascii="Arial" w:hAnsi="Arial" w:cs="Arial"/>
          <w:sz w:val="24"/>
          <w:szCs w:val="24"/>
          <w:lang w:val="az-Latn-AZ"/>
        </w:rPr>
        <w:t xml:space="preserve">, 2016, 248 c. </w:t>
      </w:r>
    </w:p>
    <w:p w:rsidR="00583F57" w:rsidRPr="00CE0249" w:rsidRDefault="00583F57" w:rsidP="00CE0249">
      <w:pPr>
        <w:pStyle w:val="a3"/>
        <w:numPr>
          <w:ilvl w:val="0"/>
          <w:numId w:val="22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" w:eastAsia="MS Gothic" w:hAnsi="Arial" w:cs="Arial"/>
          <w:sz w:val="24"/>
          <w:szCs w:val="24"/>
          <w:lang w:val="az-Cyrl-AZ" w:eastAsia="ja-JP"/>
        </w:rPr>
      </w:pP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>M.S.Xəlilov, N.Ə.Həsənova</w:t>
      </w:r>
      <w:r w:rsidR="001C130D" w:rsidRPr="00CE0249">
        <w:rPr>
          <w:rFonts w:ascii="Arial" w:eastAsia="MS Gothic" w:hAnsi="Arial" w:cs="Arial"/>
          <w:sz w:val="24"/>
          <w:szCs w:val="24"/>
          <w:lang w:val="az-Latn-AZ" w:eastAsia="ja-JP"/>
        </w:rPr>
        <w:t>.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>İnformatika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>.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 xml:space="preserve"> Bakı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>: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 xml:space="preserve"> </w:t>
      </w:r>
      <w:r w:rsidRPr="00CE0249">
        <w:rPr>
          <w:rFonts w:ascii="Arial" w:eastAsia="MS Gothic" w:hAnsi="Arial" w:cs="Arial"/>
          <w:sz w:val="24"/>
          <w:szCs w:val="24"/>
          <w:lang w:val="az-Latn-AZ" w:eastAsia="ja-JP"/>
        </w:rPr>
        <w:t xml:space="preserve">Mütərcim, </w:t>
      </w:r>
      <w:r w:rsidRPr="00CE0249">
        <w:rPr>
          <w:rFonts w:ascii="Arial" w:eastAsia="MS Gothic" w:hAnsi="Arial" w:cs="Arial"/>
          <w:sz w:val="24"/>
          <w:szCs w:val="24"/>
          <w:lang w:val="az-Cyrl-AZ" w:eastAsia="ja-JP"/>
        </w:rPr>
        <w:t>2015, 415 s.</w:t>
      </w:r>
    </w:p>
    <w:p w:rsidR="00583F57" w:rsidRPr="001552C3" w:rsidRDefault="00583F57" w:rsidP="00CE0249">
      <w:pPr>
        <w:pStyle w:val="11"/>
        <w:numPr>
          <w:ilvl w:val="0"/>
          <w:numId w:val="22"/>
        </w:numPr>
        <w:tabs>
          <w:tab w:val="left" w:pos="426"/>
          <w:tab w:val="left" w:pos="709"/>
        </w:tabs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az-Latn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N.Ə.Həsənova, E.N. İsrafilova. İnformasiya sistemləri və informasiya texnologiyaları.  Bakı: Mütərcim, 2015, 312 s.</w:t>
      </w:r>
    </w:p>
    <w:p w:rsidR="007D053C" w:rsidRPr="001552C3" w:rsidRDefault="007D053C" w:rsidP="00727572">
      <w:pPr>
        <w:pStyle w:val="a3"/>
        <w:tabs>
          <w:tab w:val="left" w:pos="0"/>
          <w:tab w:val="left" w:pos="993"/>
        </w:tabs>
        <w:spacing w:after="0" w:line="240" w:lineRule="auto"/>
        <w:ind w:left="0"/>
        <w:jc w:val="center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C54C2D" w:rsidRPr="001552C3" w:rsidRDefault="00D37123" w:rsidP="00727572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1552C3">
        <w:rPr>
          <w:rFonts w:ascii="Arial" w:hAnsi="Arial" w:cs="Arial"/>
          <w:b/>
          <w:sz w:val="24"/>
          <w:szCs w:val="24"/>
        </w:rPr>
        <w:t>ƏLAVƏ ƏDƏBİYYAT</w:t>
      </w:r>
    </w:p>
    <w:p w:rsidR="007D053C" w:rsidRPr="001552C3" w:rsidRDefault="007D053C" w:rsidP="00727572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eastAsia="TimesNewRomanPSMT" w:hAnsi="Arial" w:cs="Arial"/>
          <w:color w:val="262626"/>
          <w:sz w:val="24"/>
          <w:szCs w:val="24"/>
          <w:lang w:val="az-Cyrl-AZ"/>
        </w:rPr>
      </w:pPr>
      <w:r w:rsidRPr="001552C3">
        <w:rPr>
          <w:rFonts w:ascii="Arial" w:hAnsi="Arial" w:cs="Arial"/>
          <w:sz w:val="24"/>
          <w:szCs w:val="24"/>
          <w:lang w:val="az-Latn-AZ"/>
        </w:rPr>
        <w:t>Əlizadə M. N., Bayramov H.M., Məmmədov Ə. S. İnforma</w:t>
      </w:r>
      <w:r w:rsidRPr="001552C3">
        <w:rPr>
          <w:rFonts w:ascii="Arial" w:hAnsi="Arial" w:cs="Arial"/>
          <w:sz w:val="24"/>
          <w:szCs w:val="24"/>
          <w:lang w:val="az-Latn-AZ"/>
        </w:rPr>
        <w:softHyphen/>
        <w:t>si</w:t>
      </w:r>
      <w:r w:rsidRPr="001552C3">
        <w:rPr>
          <w:rFonts w:ascii="Arial" w:hAnsi="Arial" w:cs="Arial"/>
          <w:sz w:val="24"/>
          <w:szCs w:val="24"/>
          <w:lang w:val="az-Latn-AZ"/>
        </w:rPr>
        <w:softHyphen/>
        <w:t>ya təhlükəsizliyi</w:t>
      </w:r>
      <w:r w:rsidRPr="001552C3">
        <w:rPr>
          <w:rFonts w:ascii="Arial" w:hAnsi="Arial" w:cs="Arial"/>
          <w:sz w:val="24"/>
          <w:szCs w:val="24"/>
          <w:lang w:val="az-Cyrl-AZ"/>
        </w:rPr>
        <w:t>.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Bakı: İqtisad Universiteti, 2016,  384 s.</w:t>
      </w:r>
    </w:p>
    <w:p w:rsidR="00CE0249" w:rsidRPr="001552C3" w:rsidRDefault="00CE0249" w:rsidP="00CE024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az-Cyrl-AZ"/>
        </w:rPr>
      </w:pPr>
      <w:r w:rsidRPr="001552C3">
        <w:rPr>
          <w:rFonts w:ascii="Arial" w:hAnsi="Arial" w:cs="Arial"/>
          <w:sz w:val="24"/>
          <w:szCs w:val="24"/>
          <w:lang w:val="az-Cyrl-AZ"/>
        </w:rPr>
        <w:t>https://www.kitabyurdu.org/kitab/it/606-muasir-informasiya-sistemlerinin-idare-edilmesi.html</w:t>
      </w:r>
    </w:p>
    <w:p w:rsidR="00583F57" w:rsidRPr="001552C3" w:rsidRDefault="00CE0249" w:rsidP="006F508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az-Cyrl-AZ"/>
        </w:rPr>
      </w:pPr>
      <w:r>
        <w:rPr>
          <w:rFonts w:ascii="Arial" w:hAnsi="Arial" w:cs="Arial"/>
          <w:color w:val="000000"/>
          <w:sz w:val="24"/>
          <w:szCs w:val="24"/>
          <w:lang w:val="az-Cyrl-AZ"/>
        </w:rPr>
        <w:t>Elmira İsrafilova, Nazl</w:t>
      </w:r>
      <w:r>
        <w:rPr>
          <w:rFonts w:ascii="Arial" w:hAnsi="Arial" w:cs="Arial"/>
          <w:color w:val="000000"/>
          <w:sz w:val="24"/>
          <w:szCs w:val="24"/>
          <w:lang w:val="az-Latn-AZ"/>
        </w:rPr>
        <w:t>ı</w:t>
      </w:r>
      <w:r w:rsidR="00583F57" w:rsidRPr="001552C3">
        <w:rPr>
          <w:rFonts w:ascii="Arial" w:hAnsi="Arial" w:cs="Arial"/>
          <w:color w:val="000000"/>
          <w:sz w:val="24"/>
          <w:szCs w:val="24"/>
          <w:lang w:val="az-Cyrl-AZ"/>
        </w:rPr>
        <w:t xml:space="preserve"> Həsənova “İnformasiya te</w:t>
      </w:r>
      <w:r w:rsidR="00BC0476" w:rsidRPr="001552C3">
        <w:rPr>
          <w:rFonts w:ascii="Arial" w:hAnsi="Arial" w:cs="Arial"/>
          <w:color w:val="000000"/>
          <w:sz w:val="24"/>
          <w:szCs w:val="24"/>
          <w:lang w:val="az-Cyrl-AZ"/>
        </w:rPr>
        <w:t>xnalogiyalari sistemləri” Bakı</w:t>
      </w:r>
      <w:r w:rsidR="00BC0476" w:rsidRPr="001552C3">
        <w:rPr>
          <w:rFonts w:ascii="Arial" w:hAnsi="Arial" w:cs="Arial"/>
          <w:color w:val="000000"/>
          <w:sz w:val="24"/>
          <w:szCs w:val="24"/>
          <w:lang w:val="az-Latn-AZ"/>
        </w:rPr>
        <w:t xml:space="preserve">: </w:t>
      </w:r>
      <w:r w:rsidR="00BC0476" w:rsidRPr="001552C3">
        <w:rPr>
          <w:rFonts w:ascii="Arial" w:hAnsi="Arial" w:cs="Arial"/>
          <w:color w:val="000000"/>
          <w:sz w:val="24"/>
          <w:szCs w:val="24"/>
          <w:lang w:val="az-Cyrl-AZ"/>
        </w:rPr>
        <w:t>Mutərcim</w:t>
      </w:r>
      <w:r w:rsidR="00BC0476" w:rsidRPr="001552C3">
        <w:rPr>
          <w:rFonts w:ascii="Arial" w:hAnsi="Arial" w:cs="Arial"/>
          <w:color w:val="000000"/>
          <w:sz w:val="24"/>
          <w:szCs w:val="24"/>
          <w:lang w:val="az-Latn-AZ"/>
        </w:rPr>
        <w:t xml:space="preserve">, </w:t>
      </w:r>
      <w:r w:rsidR="00BC0476" w:rsidRPr="001552C3">
        <w:rPr>
          <w:rFonts w:ascii="Arial" w:hAnsi="Arial" w:cs="Arial"/>
          <w:color w:val="000000"/>
          <w:sz w:val="24"/>
          <w:szCs w:val="24"/>
          <w:lang w:val="az-Cyrl-AZ"/>
        </w:rPr>
        <w:t xml:space="preserve">2015, </w:t>
      </w:r>
      <w:r w:rsidR="00583F57" w:rsidRPr="001552C3">
        <w:rPr>
          <w:rFonts w:ascii="Arial" w:hAnsi="Arial" w:cs="Arial"/>
          <w:color w:val="000000"/>
          <w:sz w:val="24"/>
          <w:szCs w:val="24"/>
          <w:lang w:val="az-Cyrl-AZ"/>
        </w:rPr>
        <w:t>310</w:t>
      </w:r>
      <w:r w:rsidR="00BC0476" w:rsidRPr="001552C3">
        <w:rPr>
          <w:rFonts w:ascii="Arial" w:hAnsi="Arial" w:cs="Arial"/>
          <w:color w:val="000000"/>
          <w:sz w:val="24"/>
          <w:szCs w:val="24"/>
          <w:lang w:val="az-Latn-AZ"/>
        </w:rPr>
        <w:t xml:space="preserve"> s</w:t>
      </w:r>
      <w:r w:rsidR="00583F57" w:rsidRPr="001552C3">
        <w:rPr>
          <w:rFonts w:ascii="Arial" w:hAnsi="Arial" w:cs="Arial"/>
          <w:color w:val="000000"/>
          <w:sz w:val="24"/>
          <w:szCs w:val="24"/>
          <w:lang w:val="az-Cyrl-AZ"/>
        </w:rPr>
        <w:t>.</w:t>
      </w:r>
    </w:p>
    <w:p w:rsidR="00583F57" w:rsidRPr="001552C3" w:rsidRDefault="00583F57" w:rsidP="006F508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  <w:r w:rsidRPr="001552C3">
        <w:rPr>
          <w:rFonts w:ascii="Arial" w:hAnsi="Arial" w:cs="Arial"/>
          <w:sz w:val="24"/>
          <w:szCs w:val="24"/>
          <w:lang w:val="az-Cyrl-AZ"/>
        </w:rPr>
        <w:t>M.N.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1552C3">
        <w:rPr>
          <w:rFonts w:ascii="Arial" w:hAnsi="Arial" w:cs="Arial"/>
          <w:sz w:val="24"/>
          <w:szCs w:val="24"/>
          <w:lang w:val="az-Cyrl-AZ"/>
        </w:rPr>
        <w:t>Əlizadə</w:t>
      </w:r>
      <w:r w:rsidRPr="001552C3">
        <w:rPr>
          <w:rFonts w:ascii="Arial" w:hAnsi="Arial" w:cs="Arial"/>
          <w:sz w:val="24"/>
          <w:szCs w:val="24"/>
          <w:lang w:val="az-Latn-AZ"/>
        </w:rPr>
        <w:t>,</w:t>
      </w:r>
      <w:r w:rsidRPr="001552C3">
        <w:rPr>
          <w:rFonts w:ascii="Arial" w:hAnsi="Arial" w:cs="Arial"/>
          <w:sz w:val="24"/>
          <w:szCs w:val="24"/>
          <w:lang w:val="az-Cyrl-AZ"/>
        </w:rPr>
        <w:t xml:space="preserve"> M.Ə.Salmanova və b. İnformatika</w:t>
      </w:r>
      <w:r w:rsidRPr="001552C3">
        <w:rPr>
          <w:rFonts w:ascii="Arial" w:hAnsi="Arial" w:cs="Arial"/>
          <w:sz w:val="24"/>
          <w:szCs w:val="24"/>
          <w:lang w:val="az-Latn-AZ"/>
        </w:rPr>
        <w:t>.</w:t>
      </w:r>
      <w:r w:rsidRPr="001552C3">
        <w:rPr>
          <w:rFonts w:ascii="Arial" w:hAnsi="Arial" w:cs="Arial"/>
          <w:sz w:val="24"/>
          <w:szCs w:val="24"/>
          <w:lang w:val="az-Cyrl-AZ"/>
        </w:rPr>
        <w:t xml:space="preserve"> Baki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: </w:t>
      </w:r>
      <w:r w:rsidR="00BC0476" w:rsidRPr="001552C3">
        <w:rPr>
          <w:rFonts w:ascii="Arial" w:hAnsi="Arial" w:cs="Arial"/>
          <w:sz w:val="24"/>
          <w:szCs w:val="24"/>
          <w:lang w:val="az-Cyrl-AZ"/>
        </w:rPr>
        <w:t>Bilik</w:t>
      </w:r>
      <w:r w:rsidRPr="001552C3">
        <w:rPr>
          <w:rFonts w:ascii="Arial" w:hAnsi="Arial" w:cs="Arial"/>
          <w:sz w:val="24"/>
          <w:szCs w:val="24"/>
          <w:lang w:val="az-Cyrl-AZ"/>
        </w:rPr>
        <w:t>, 2015, 640 s</w:t>
      </w:r>
      <w:r w:rsidRPr="001552C3">
        <w:rPr>
          <w:rFonts w:ascii="Arial" w:hAnsi="Arial" w:cs="Arial"/>
          <w:sz w:val="24"/>
          <w:szCs w:val="24"/>
          <w:lang w:val="az-Latn-AZ"/>
        </w:rPr>
        <w:t xml:space="preserve">. </w:t>
      </w: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  <w:r w:rsidRPr="001552C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674CE" wp14:editId="56BBC42C">
                <wp:simplePos x="0" y="0"/>
                <wp:positionH relativeFrom="column">
                  <wp:posOffset>1978025</wp:posOffset>
                </wp:positionH>
                <wp:positionV relativeFrom="paragraph">
                  <wp:posOffset>33020</wp:posOffset>
                </wp:positionV>
                <wp:extent cx="519430" cy="88328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2F7FDB" id="Rectangle 3" o:spid="_x0000_s1026" style="position:absolute;margin-left:155.75pt;margin-top:2.6pt;width:40.9pt;height:6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" stroked="f"/>
            </w:pict>
          </mc:Fallback>
        </mc:AlternateContent>
      </w: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DA2B10" w:rsidRPr="001552C3" w:rsidRDefault="00DA2B10" w:rsidP="006F508E">
      <w:pPr>
        <w:spacing w:after="0" w:line="240" w:lineRule="auto"/>
        <w:jc w:val="both"/>
        <w:rPr>
          <w:rFonts w:ascii="Arial" w:eastAsia="MS Gothic" w:hAnsi="Arial" w:cs="Arial"/>
          <w:sz w:val="24"/>
          <w:szCs w:val="24"/>
          <w:lang w:val="az-Latn-AZ" w:eastAsia="ja-JP"/>
        </w:rPr>
      </w:pPr>
      <w:r w:rsidRPr="001552C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1B4CE" wp14:editId="4B624775">
                <wp:simplePos x="0" y="0"/>
                <wp:positionH relativeFrom="column">
                  <wp:posOffset>1978025</wp:posOffset>
                </wp:positionH>
                <wp:positionV relativeFrom="paragraph">
                  <wp:posOffset>3146425</wp:posOffset>
                </wp:positionV>
                <wp:extent cx="519430" cy="88328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5D2B661" id="Rectangle 3" o:spid="_x0000_s1026" style="position:absolute;margin-left:155.75pt;margin-top:247.75pt;width:40.9pt;height:6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" stroked="f"/>
            </w:pict>
          </mc:Fallback>
        </mc:AlternateContent>
      </w:r>
    </w:p>
    <w:sectPr w:rsidR="00DA2B10" w:rsidRPr="001552C3" w:rsidSect="00870EF1">
      <w:footerReference w:type="default" r:id="rId12"/>
      <w:pgSz w:w="8392" w:h="11907" w:code="13"/>
      <w:pgMar w:top="709" w:right="709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3EF" w:rsidRDefault="00E113EF" w:rsidP="00026254">
      <w:pPr>
        <w:spacing w:after="0" w:line="240" w:lineRule="auto"/>
      </w:pPr>
      <w:r>
        <w:separator/>
      </w:r>
    </w:p>
  </w:endnote>
  <w:endnote w:type="continuationSeparator" w:id="0">
    <w:p w:rsidR="00E113EF" w:rsidRDefault="00E113EF" w:rsidP="0002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k-Az-TmsL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08" w:rsidRDefault="00094A0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230DC">
      <w:rPr>
        <w:noProof/>
      </w:rPr>
      <w:t>8</w:t>
    </w:r>
    <w:r>
      <w:rPr>
        <w:noProof/>
      </w:rPr>
      <w:fldChar w:fldCharType="end"/>
    </w:r>
  </w:p>
  <w:p w:rsidR="00094A08" w:rsidRDefault="00094A0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3EF" w:rsidRDefault="00E113EF" w:rsidP="00026254">
      <w:pPr>
        <w:spacing w:after="0" w:line="240" w:lineRule="auto"/>
      </w:pPr>
      <w:r>
        <w:separator/>
      </w:r>
    </w:p>
  </w:footnote>
  <w:footnote w:type="continuationSeparator" w:id="0">
    <w:p w:rsidR="00E113EF" w:rsidRDefault="00E113EF" w:rsidP="0002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CC0"/>
    <w:multiLevelType w:val="hybridMultilevel"/>
    <w:tmpl w:val="AD32CC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E7107"/>
    <w:multiLevelType w:val="hybridMultilevel"/>
    <w:tmpl w:val="90E66F36"/>
    <w:lvl w:ilvl="0" w:tplc="D7D0C23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0063F3"/>
    <w:multiLevelType w:val="hybridMultilevel"/>
    <w:tmpl w:val="24AC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0106C"/>
    <w:multiLevelType w:val="hybridMultilevel"/>
    <w:tmpl w:val="65165382"/>
    <w:lvl w:ilvl="0" w:tplc="33C2E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A6F52"/>
    <w:multiLevelType w:val="hybridMultilevel"/>
    <w:tmpl w:val="D0DC41FA"/>
    <w:lvl w:ilvl="0" w:tplc="4FAABD5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B737A"/>
    <w:multiLevelType w:val="hybridMultilevel"/>
    <w:tmpl w:val="CCF69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74715"/>
    <w:multiLevelType w:val="hybridMultilevel"/>
    <w:tmpl w:val="59581AE4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7">
    <w:nsid w:val="33202161"/>
    <w:multiLevelType w:val="hybridMultilevel"/>
    <w:tmpl w:val="07687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105AD"/>
    <w:multiLevelType w:val="hybridMultilevel"/>
    <w:tmpl w:val="EC2C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82779"/>
    <w:multiLevelType w:val="hybridMultilevel"/>
    <w:tmpl w:val="134CA882"/>
    <w:lvl w:ilvl="0" w:tplc="D7DCC354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411211AA"/>
    <w:multiLevelType w:val="hybridMultilevel"/>
    <w:tmpl w:val="C1544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E3904"/>
    <w:multiLevelType w:val="hybridMultilevel"/>
    <w:tmpl w:val="07687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006215"/>
    <w:multiLevelType w:val="hybridMultilevel"/>
    <w:tmpl w:val="118C8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25324"/>
    <w:multiLevelType w:val="hybridMultilevel"/>
    <w:tmpl w:val="AD148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C4FCA"/>
    <w:multiLevelType w:val="hybridMultilevel"/>
    <w:tmpl w:val="46A477E4"/>
    <w:lvl w:ilvl="0" w:tplc="D5C6A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B556E9"/>
    <w:multiLevelType w:val="multilevel"/>
    <w:tmpl w:val="FCD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3C25A8"/>
    <w:multiLevelType w:val="hybridMultilevel"/>
    <w:tmpl w:val="BADAC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9D2D41"/>
    <w:multiLevelType w:val="hybridMultilevel"/>
    <w:tmpl w:val="988E13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231B24"/>
    <w:multiLevelType w:val="hybridMultilevel"/>
    <w:tmpl w:val="67B62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965DF"/>
    <w:multiLevelType w:val="hybridMultilevel"/>
    <w:tmpl w:val="DAB868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2F7B5C"/>
    <w:multiLevelType w:val="hybridMultilevel"/>
    <w:tmpl w:val="8098A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17"/>
  </w:num>
  <w:num w:numId="5">
    <w:abstractNumId w:val="11"/>
  </w:num>
  <w:num w:numId="6">
    <w:abstractNumId w:val="7"/>
  </w:num>
  <w:num w:numId="7">
    <w:abstractNumId w:val="14"/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69"/>
    <w:rsid w:val="00000737"/>
    <w:rsid w:val="00001313"/>
    <w:rsid w:val="00003EAB"/>
    <w:rsid w:val="000043EA"/>
    <w:rsid w:val="00004579"/>
    <w:rsid w:val="00007CE7"/>
    <w:rsid w:val="0001108B"/>
    <w:rsid w:val="0001289E"/>
    <w:rsid w:val="00013712"/>
    <w:rsid w:val="00013A5B"/>
    <w:rsid w:val="0001627A"/>
    <w:rsid w:val="00016833"/>
    <w:rsid w:val="00020A1D"/>
    <w:rsid w:val="0002130A"/>
    <w:rsid w:val="00022D41"/>
    <w:rsid w:val="00023868"/>
    <w:rsid w:val="00026254"/>
    <w:rsid w:val="00030B1A"/>
    <w:rsid w:val="00034CD2"/>
    <w:rsid w:val="000426B5"/>
    <w:rsid w:val="00043E26"/>
    <w:rsid w:val="00044D48"/>
    <w:rsid w:val="00045B93"/>
    <w:rsid w:val="000506B8"/>
    <w:rsid w:val="00050BAB"/>
    <w:rsid w:val="000523D5"/>
    <w:rsid w:val="000561E9"/>
    <w:rsid w:val="00061AC7"/>
    <w:rsid w:val="0007283D"/>
    <w:rsid w:val="00072BC8"/>
    <w:rsid w:val="00073630"/>
    <w:rsid w:val="00073EF6"/>
    <w:rsid w:val="00076380"/>
    <w:rsid w:val="00076946"/>
    <w:rsid w:val="00084066"/>
    <w:rsid w:val="00085E2C"/>
    <w:rsid w:val="0008603A"/>
    <w:rsid w:val="0008684D"/>
    <w:rsid w:val="000901F4"/>
    <w:rsid w:val="00090B97"/>
    <w:rsid w:val="00094A08"/>
    <w:rsid w:val="00094B53"/>
    <w:rsid w:val="00096D58"/>
    <w:rsid w:val="000972D3"/>
    <w:rsid w:val="000A0CD9"/>
    <w:rsid w:val="000A6394"/>
    <w:rsid w:val="000A6F19"/>
    <w:rsid w:val="000B4692"/>
    <w:rsid w:val="000B555D"/>
    <w:rsid w:val="000B5CA7"/>
    <w:rsid w:val="000B66D3"/>
    <w:rsid w:val="000C3728"/>
    <w:rsid w:val="000C3C8D"/>
    <w:rsid w:val="000C545A"/>
    <w:rsid w:val="000C6B37"/>
    <w:rsid w:val="000D04F5"/>
    <w:rsid w:val="000D3AA7"/>
    <w:rsid w:val="000E1551"/>
    <w:rsid w:val="000E3FD2"/>
    <w:rsid w:val="000E4273"/>
    <w:rsid w:val="000F0F81"/>
    <w:rsid w:val="000F1442"/>
    <w:rsid w:val="000F18BC"/>
    <w:rsid w:val="000F28F9"/>
    <w:rsid w:val="000F64AD"/>
    <w:rsid w:val="000F753C"/>
    <w:rsid w:val="00102507"/>
    <w:rsid w:val="00104D13"/>
    <w:rsid w:val="001105A6"/>
    <w:rsid w:val="00110C2C"/>
    <w:rsid w:val="00112CE9"/>
    <w:rsid w:val="001161D2"/>
    <w:rsid w:val="00120EE9"/>
    <w:rsid w:val="00122EDC"/>
    <w:rsid w:val="001252C3"/>
    <w:rsid w:val="001257AA"/>
    <w:rsid w:val="001259D4"/>
    <w:rsid w:val="00125C4B"/>
    <w:rsid w:val="00127018"/>
    <w:rsid w:val="001354AD"/>
    <w:rsid w:val="0013619E"/>
    <w:rsid w:val="0014195B"/>
    <w:rsid w:val="001466AC"/>
    <w:rsid w:val="00151694"/>
    <w:rsid w:val="00151B14"/>
    <w:rsid w:val="00152D9D"/>
    <w:rsid w:val="001552C3"/>
    <w:rsid w:val="00157BE1"/>
    <w:rsid w:val="00165464"/>
    <w:rsid w:val="0016750F"/>
    <w:rsid w:val="00176E15"/>
    <w:rsid w:val="00181A79"/>
    <w:rsid w:val="00182526"/>
    <w:rsid w:val="001825C9"/>
    <w:rsid w:val="001825E7"/>
    <w:rsid w:val="001835E6"/>
    <w:rsid w:val="001846AC"/>
    <w:rsid w:val="00187600"/>
    <w:rsid w:val="001878CE"/>
    <w:rsid w:val="001904AF"/>
    <w:rsid w:val="001910F8"/>
    <w:rsid w:val="0019284C"/>
    <w:rsid w:val="00192BED"/>
    <w:rsid w:val="00196935"/>
    <w:rsid w:val="001A439B"/>
    <w:rsid w:val="001A4D0F"/>
    <w:rsid w:val="001A69CC"/>
    <w:rsid w:val="001B0515"/>
    <w:rsid w:val="001B75CB"/>
    <w:rsid w:val="001C059C"/>
    <w:rsid w:val="001C1065"/>
    <w:rsid w:val="001C130D"/>
    <w:rsid w:val="001C6038"/>
    <w:rsid w:val="001C6BB5"/>
    <w:rsid w:val="001C6C7E"/>
    <w:rsid w:val="001C6CFB"/>
    <w:rsid w:val="001D0DE7"/>
    <w:rsid w:val="001D1739"/>
    <w:rsid w:val="001D25BE"/>
    <w:rsid w:val="001D3AA5"/>
    <w:rsid w:val="001D604B"/>
    <w:rsid w:val="001E2FB3"/>
    <w:rsid w:val="001E67E9"/>
    <w:rsid w:val="001F174C"/>
    <w:rsid w:val="001F264C"/>
    <w:rsid w:val="00200ACE"/>
    <w:rsid w:val="002031C2"/>
    <w:rsid w:val="00203FF8"/>
    <w:rsid w:val="00205B59"/>
    <w:rsid w:val="00206FD3"/>
    <w:rsid w:val="002104E2"/>
    <w:rsid w:val="002116D8"/>
    <w:rsid w:val="00215756"/>
    <w:rsid w:val="0021757E"/>
    <w:rsid w:val="00217675"/>
    <w:rsid w:val="00221F5A"/>
    <w:rsid w:val="00222423"/>
    <w:rsid w:val="00222887"/>
    <w:rsid w:val="00222FA9"/>
    <w:rsid w:val="00223502"/>
    <w:rsid w:val="00225D69"/>
    <w:rsid w:val="00225E18"/>
    <w:rsid w:val="00237E40"/>
    <w:rsid w:val="00241BF7"/>
    <w:rsid w:val="002442E4"/>
    <w:rsid w:val="00245AE3"/>
    <w:rsid w:val="00247BA1"/>
    <w:rsid w:val="00251DF9"/>
    <w:rsid w:val="00256839"/>
    <w:rsid w:val="00257CCD"/>
    <w:rsid w:val="00260AAA"/>
    <w:rsid w:val="00262711"/>
    <w:rsid w:val="00265C98"/>
    <w:rsid w:val="00265DBF"/>
    <w:rsid w:val="00270A4D"/>
    <w:rsid w:val="00273259"/>
    <w:rsid w:val="002737B5"/>
    <w:rsid w:val="00274FD6"/>
    <w:rsid w:val="00275D74"/>
    <w:rsid w:val="002829E5"/>
    <w:rsid w:val="00283E1F"/>
    <w:rsid w:val="00284403"/>
    <w:rsid w:val="002878AF"/>
    <w:rsid w:val="002905F5"/>
    <w:rsid w:val="00292DE9"/>
    <w:rsid w:val="00294D17"/>
    <w:rsid w:val="00296A58"/>
    <w:rsid w:val="00297E49"/>
    <w:rsid w:val="002A09D6"/>
    <w:rsid w:val="002A2A79"/>
    <w:rsid w:val="002A76E1"/>
    <w:rsid w:val="002B0339"/>
    <w:rsid w:val="002B3792"/>
    <w:rsid w:val="002B7B7B"/>
    <w:rsid w:val="002C1B23"/>
    <w:rsid w:val="002D10E3"/>
    <w:rsid w:val="002D215E"/>
    <w:rsid w:val="002D2320"/>
    <w:rsid w:val="002D6032"/>
    <w:rsid w:val="002D6F2D"/>
    <w:rsid w:val="002E0CFC"/>
    <w:rsid w:val="002E1637"/>
    <w:rsid w:val="002E20E2"/>
    <w:rsid w:val="002E257A"/>
    <w:rsid w:val="002E3EAE"/>
    <w:rsid w:val="002E41D9"/>
    <w:rsid w:val="002E49DD"/>
    <w:rsid w:val="002E7568"/>
    <w:rsid w:val="002F08B9"/>
    <w:rsid w:val="002F187B"/>
    <w:rsid w:val="002F6152"/>
    <w:rsid w:val="002F7FEB"/>
    <w:rsid w:val="003019B7"/>
    <w:rsid w:val="003031EB"/>
    <w:rsid w:val="003047B5"/>
    <w:rsid w:val="00307939"/>
    <w:rsid w:val="00307D9A"/>
    <w:rsid w:val="00312E57"/>
    <w:rsid w:val="00314BA7"/>
    <w:rsid w:val="00314EBE"/>
    <w:rsid w:val="00315403"/>
    <w:rsid w:val="00316B21"/>
    <w:rsid w:val="00321266"/>
    <w:rsid w:val="0032259B"/>
    <w:rsid w:val="00322FEF"/>
    <w:rsid w:val="00330C9B"/>
    <w:rsid w:val="003317B3"/>
    <w:rsid w:val="0033366A"/>
    <w:rsid w:val="00334953"/>
    <w:rsid w:val="00334F99"/>
    <w:rsid w:val="00335FEE"/>
    <w:rsid w:val="0033641F"/>
    <w:rsid w:val="00347177"/>
    <w:rsid w:val="00350C64"/>
    <w:rsid w:val="0036265F"/>
    <w:rsid w:val="00362C69"/>
    <w:rsid w:val="00363D3E"/>
    <w:rsid w:val="0036558D"/>
    <w:rsid w:val="00365D09"/>
    <w:rsid w:val="00365E96"/>
    <w:rsid w:val="00376B50"/>
    <w:rsid w:val="0037705E"/>
    <w:rsid w:val="00381DB0"/>
    <w:rsid w:val="00382288"/>
    <w:rsid w:val="00385101"/>
    <w:rsid w:val="00385A89"/>
    <w:rsid w:val="003864F1"/>
    <w:rsid w:val="00387C18"/>
    <w:rsid w:val="003928FC"/>
    <w:rsid w:val="003966B4"/>
    <w:rsid w:val="00396943"/>
    <w:rsid w:val="003A0DD4"/>
    <w:rsid w:val="003A1CD8"/>
    <w:rsid w:val="003A3723"/>
    <w:rsid w:val="003A44D8"/>
    <w:rsid w:val="003A5F74"/>
    <w:rsid w:val="003A7AD4"/>
    <w:rsid w:val="003B291D"/>
    <w:rsid w:val="003B43A1"/>
    <w:rsid w:val="003B454D"/>
    <w:rsid w:val="003C0F52"/>
    <w:rsid w:val="003C359C"/>
    <w:rsid w:val="003C3EC5"/>
    <w:rsid w:val="003C4EA6"/>
    <w:rsid w:val="003D7D67"/>
    <w:rsid w:val="003E0E87"/>
    <w:rsid w:val="003E272D"/>
    <w:rsid w:val="003E327D"/>
    <w:rsid w:val="003E3DBA"/>
    <w:rsid w:val="003E44B0"/>
    <w:rsid w:val="003E7388"/>
    <w:rsid w:val="003F0143"/>
    <w:rsid w:val="003F2887"/>
    <w:rsid w:val="003F375E"/>
    <w:rsid w:val="003F40E3"/>
    <w:rsid w:val="003F678C"/>
    <w:rsid w:val="003F7D57"/>
    <w:rsid w:val="0040785E"/>
    <w:rsid w:val="004149B0"/>
    <w:rsid w:val="004158A7"/>
    <w:rsid w:val="004177EF"/>
    <w:rsid w:val="00423176"/>
    <w:rsid w:val="00424179"/>
    <w:rsid w:val="0042433F"/>
    <w:rsid w:val="00424AEB"/>
    <w:rsid w:val="00433661"/>
    <w:rsid w:val="00435281"/>
    <w:rsid w:val="00435652"/>
    <w:rsid w:val="004360D4"/>
    <w:rsid w:val="004360DE"/>
    <w:rsid w:val="004362B9"/>
    <w:rsid w:val="004425AC"/>
    <w:rsid w:val="00445661"/>
    <w:rsid w:val="00446C31"/>
    <w:rsid w:val="00447549"/>
    <w:rsid w:val="00450935"/>
    <w:rsid w:val="004514FB"/>
    <w:rsid w:val="0045684F"/>
    <w:rsid w:val="004576A0"/>
    <w:rsid w:val="004605EC"/>
    <w:rsid w:val="00462A29"/>
    <w:rsid w:val="0046596A"/>
    <w:rsid w:val="00471C73"/>
    <w:rsid w:val="00474CE5"/>
    <w:rsid w:val="00477CFF"/>
    <w:rsid w:val="0048357E"/>
    <w:rsid w:val="00486994"/>
    <w:rsid w:val="00490245"/>
    <w:rsid w:val="00492C3E"/>
    <w:rsid w:val="004944A4"/>
    <w:rsid w:val="00496231"/>
    <w:rsid w:val="0049639D"/>
    <w:rsid w:val="004A4E66"/>
    <w:rsid w:val="004A69F1"/>
    <w:rsid w:val="004A780F"/>
    <w:rsid w:val="004A79E9"/>
    <w:rsid w:val="004B099B"/>
    <w:rsid w:val="004B245F"/>
    <w:rsid w:val="004B2DC4"/>
    <w:rsid w:val="004B3CE7"/>
    <w:rsid w:val="004B4CDA"/>
    <w:rsid w:val="004C48EB"/>
    <w:rsid w:val="004C781A"/>
    <w:rsid w:val="004D2C73"/>
    <w:rsid w:val="004D4277"/>
    <w:rsid w:val="004D5E8A"/>
    <w:rsid w:val="004D682C"/>
    <w:rsid w:val="004D7374"/>
    <w:rsid w:val="004E0040"/>
    <w:rsid w:val="004E1CDD"/>
    <w:rsid w:val="004E21E9"/>
    <w:rsid w:val="004F4F02"/>
    <w:rsid w:val="004F6F08"/>
    <w:rsid w:val="00500282"/>
    <w:rsid w:val="005028B5"/>
    <w:rsid w:val="00506BE8"/>
    <w:rsid w:val="00514087"/>
    <w:rsid w:val="00517425"/>
    <w:rsid w:val="005207C0"/>
    <w:rsid w:val="00521A97"/>
    <w:rsid w:val="005236A7"/>
    <w:rsid w:val="005251B8"/>
    <w:rsid w:val="00525356"/>
    <w:rsid w:val="005272BB"/>
    <w:rsid w:val="00527470"/>
    <w:rsid w:val="00527AE9"/>
    <w:rsid w:val="00533007"/>
    <w:rsid w:val="005355F6"/>
    <w:rsid w:val="00537C5B"/>
    <w:rsid w:val="00537EE3"/>
    <w:rsid w:val="005410B0"/>
    <w:rsid w:val="0054484C"/>
    <w:rsid w:val="0055133F"/>
    <w:rsid w:val="00552F88"/>
    <w:rsid w:val="0055597E"/>
    <w:rsid w:val="0056285D"/>
    <w:rsid w:val="00563A0B"/>
    <w:rsid w:val="00564437"/>
    <w:rsid w:val="0056667C"/>
    <w:rsid w:val="00567413"/>
    <w:rsid w:val="00567424"/>
    <w:rsid w:val="005702B3"/>
    <w:rsid w:val="00570DFD"/>
    <w:rsid w:val="00573728"/>
    <w:rsid w:val="00574F79"/>
    <w:rsid w:val="005752BD"/>
    <w:rsid w:val="0057571D"/>
    <w:rsid w:val="00576A85"/>
    <w:rsid w:val="0058055B"/>
    <w:rsid w:val="00580A91"/>
    <w:rsid w:val="00583F57"/>
    <w:rsid w:val="005856B1"/>
    <w:rsid w:val="005878E5"/>
    <w:rsid w:val="005902F8"/>
    <w:rsid w:val="005903F7"/>
    <w:rsid w:val="005918D7"/>
    <w:rsid w:val="00593BF3"/>
    <w:rsid w:val="00593ED8"/>
    <w:rsid w:val="00594DC1"/>
    <w:rsid w:val="0059608E"/>
    <w:rsid w:val="005A2288"/>
    <w:rsid w:val="005A4C31"/>
    <w:rsid w:val="005B0011"/>
    <w:rsid w:val="005B1D32"/>
    <w:rsid w:val="005B7236"/>
    <w:rsid w:val="005C180D"/>
    <w:rsid w:val="005C5451"/>
    <w:rsid w:val="005C617E"/>
    <w:rsid w:val="005C7B16"/>
    <w:rsid w:val="005D037D"/>
    <w:rsid w:val="005D099F"/>
    <w:rsid w:val="005D193C"/>
    <w:rsid w:val="005D2857"/>
    <w:rsid w:val="005D597D"/>
    <w:rsid w:val="005D79F0"/>
    <w:rsid w:val="005D7C6E"/>
    <w:rsid w:val="005E1143"/>
    <w:rsid w:val="005E42C4"/>
    <w:rsid w:val="005E4961"/>
    <w:rsid w:val="005F0E1B"/>
    <w:rsid w:val="005F19E3"/>
    <w:rsid w:val="005F6A58"/>
    <w:rsid w:val="005F77A7"/>
    <w:rsid w:val="006100B4"/>
    <w:rsid w:val="0061028F"/>
    <w:rsid w:val="006129ED"/>
    <w:rsid w:val="00613252"/>
    <w:rsid w:val="006139B1"/>
    <w:rsid w:val="006140DD"/>
    <w:rsid w:val="00614717"/>
    <w:rsid w:val="00620219"/>
    <w:rsid w:val="0062025B"/>
    <w:rsid w:val="00622727"/>
    <w:rsid w:val="00622F2C"/>
    <w:rsid w:val="00622FDF"/>
    <w:rsid w:val="00623644"/>
    <w:rsid w:val="00625D83"/>
    <w:rsid w:val="00630373"/>
    <w:rsid w:val="00632796"/>
    <w:rsid w:val="006351B1"/>
    <w:rsid w:val="006372EE"/>
    <w:rsid w:val="006379D3"/>
    <w:rsid w:val="00640659"/>
    <w:rsid w:val="00641A08"/>
    <w:rsid w:val="006420C0"/>
    <w:rsid w:val="00642FE1"/>
    <w:rsid w:val="00644FCC"/>
    <w:rsid w:val="006467C1"/>
    <w:rsid w:val="00646F59"/>
    <w:rsid w:val="0065586C"/>
    <w:rsid w:val="00664B96"/>
    <w:rsid w:val="00666C40"/>
    <w:rsid w:val="00667710"/>
    <w:rsid w:val="006737C8"/>
    <w:rsid w:val="00681A69"/>
    <w:rsid w:val="00682D4E"/>
    <w:rsid w:val="00684881"/>
    <w:rsid w:val="006901F1"/>
    <w:rsid w:val="00690C73"/>
    <w:rsid w:val="0069311E"/>
    <w:rsid w:val="00693744"/>
    <w:rsid w:val="006938E9"/>
    <w:rsid w:val="00696074"/>
    <w:rsid w:val="006964AC"/>
    <w:rsid w:val="006A21C3"/>
    <w:rsid w:val="006A25A1"/>
    <w:rsid w:val="006A2E83"/>
    <w:rsid w:val="006A51E8"/>
    <w:rsid w:val="006A5BE9"/>
    <w:rsid w:val="006A5C3B"/>
    <w:rsid w:val="006B7D00"/>
    <w:rsid w:val="006C292F"/>
    <w:rsid w:val="006D0493"/>
    <w:rsid w:val="006D1325"/>
    <w:rsid w:val="006D244C"/>
    <w:rsid w:val="006D5178"/>
    <w:rsid w:val="006E070F"/>
    <w:rsid w:val="006E077E"/>
    <w:rsid w:val="006E0D4C"/>
    <w:rsid w:val="006E1B00"/>
    <w:rsid w:val="006E7A4D"/>
    <w:rsid w:val="006F009A"/>
    <w:rsid w:val="006F290B"/>
    <w:rsid w:val="006F3A72"/>
    <w:rsid w:val="006F508E"/>
    <w:rsid w:val="006F63F3"/>
    <w:rsid w:val="006F6BE8"/>
    <w:rsid w:val="007028B2"/>
    <w:rsid w:val="00705A31"/>
    <w:rsid w:val="00707F94"/>
    <w:rsid w:val="00711A27"/>
    <w:rsid w:val="00712A0B"/>
    <w:rsid w:val="00720E91"/>
    <w:rsid w:val="007216F3"/>
    <w:rsid w:val="00721B29"/>
    <w:rsid w:val="00726C32"/>
    <w:rsid w:val="00727572"/>
    <w:rsid w:val="00732C31"/>
    <w:rsid w:val="00734333"/>
    <w:rsid w:val="00734DC7"/>
    <w:rsid w:val="00734F4F"/>
    <w:rsid w:val="00736424"/>
    <w:rsid w:val="00737C1D"/>
    <w:rsid w:val="00740D30"/>
    <w:rsid w:val="0074167F"/>
    <w:rsid w:val="00744729"/>
    <w:rsid w:val="00745091"/>
    <w:rsid w:val="00746E66"/>
    <w:rsid w:val="00747EE4"/>
    <w:rsid w:val="00751B6F"/>
    <w:rsid w:val="0075229B"/>
    <w:rsid w:val="007541D8"/>
    <w:rsid w:val="00754970"/>
    <w:rsid w:val="00755348"/>
    <w:rsid w:val="0075556F"/>
    <w:rsid w:val="00755A4B"/>
    <w:rsid w:val="00757895"/>
    <w:rsid w:val="00757BDE"/>
    <w:rsid w:val="007642E5"/>
    <w:rsid w:val="00764636"/>
    <w:rsid w:val="007646BE"/>
    <w:rsid w:val="007648F3"/>
    <w:rsid w:val="0076688B"/>
    <w:rsid w:val="00770095"/>
    <w:rsid w:val="00775E91"/>
    <w:rsid w:val="00781476"/>
    <w:rsid w:val="0078480E"/>
    <w:rsid w:val="00786F2B"/>
    <w:rsid w:val="00790E0A"/>
    <w:rsid w:val="007920A7"/>
    <w:rsid w:val="00792D2E"/>
    <w:rsid w:val="00796C38"/>
    <w:rsid w:val="00797995"/>
    <w:rsid w:val="007979F1"/>
    <w:rsid w:val="007A3A01"/>
    <w:rsid w:val="007A6B4C"/>
    <w:rsid w:val="007B10C7"/>
    <w:rsid w:val="007B1133"/>
    <w:rsid w:val="007B42A5"/>
    <w:rsid w:val="007B4D45"/>
    <w:rsid w:val="007C039D"/>
    <w:rsid w:val="007C3E1B"/>
    <w:rsid w:val="007C61F1"/>
    <w:rsid w:val="007C63AE"/>
    <w:rsid w:val="007C7ECF"/>
    <w:rsid w:val="007D053C"/>
    <w:rsid w:val="007D1937"/>
    <w:rsid w:val="007D2C93"/>
    <w:rsid w:val="007D372F"/>
    <w:rsid w:val="007D55B9"/>
    <w:rsid w:val="007D5CA9"/>
    <w:rsid w:val="007D61F2"/>
    <w:rsid w:val="007D68BA"/>
    <w:rsid w:val="007D68BE"/>
    <w:rsid w:val="007E0627"/>
    <w:rsid w:val="007E295B"/>
    <w:rsid w:val="007E2EB8"/>
    <w:rsid w:val="007E4AAF"/>
    <w:rsid w:val="007E6815"/>
    <w:rsid w:val="007E7DA5"/>
    <w:rsid w:val="007F3748"/>
    <w:rsid w:val="00800207"/>
    <w:rsid w:val="00800723"/>
    <w:rsid w:val="00802150"/>
    <w:rsid w:val="00803B69"/>
    <w:rsid w:val="00805EFB"/>
    <w:rsid w:val="008113F7"/>
    <w:rsid w:val="008137B7"/>
    <w:rsid w:val="00830E8F"/>
    <w:rsid w:val="008327FE"/>
    <w:rsid w:val="00832872"/>
    <w:rsid w:val="00834872"/>
    <w:rsid w:val="00835C5F"/>
    <w:rsid w:val="00841042"/>
    <w:rsid w:val="0084262A"/>
    <w:rsid w:val="00844489"/>
    <w:rsid w:val="008444C5"/>
    <w:rsid w:val="00846A1A"/>
    <w:rsid w:val="0084745A"/>
    <w:rsid w:val="0086307E"/>
    <w:rsid w:val="008658BA"/>
    <w:rsid w:val="00870841"/>
    <w:rsid w:val="00870EF1"/>
    <w:rsid w:val="00873E95"/>
    <w:rsid w:val="00874B98"/>
    <w:rsid w:val="00874E8B"/>
    <w:rsid w:val="00874EBF"/>
    <w:rsid w:val="00875FE5"/>
    <w:rsid w:val="008761BF"/>
    <w:rsid w:val="00877463"/>
    <w:rsid w:val="0087755F"/>
    <w:rsid w:val="00882BAE"/>
    <w:rsid w:val="00884767"/>
    <w:rsid w:val="00885130"/>
    <w:rsid w:val="00887B03"/>
    <w:rsid w:val="0089319C"/>
    <w:rsid w:val="0089688E"/>
    <w:rsid w:val="00897ABC"/>
    <w:rsid w:val="008A1126"/>
    <w:rsid w:val="008A129D"/>
    <w:rsid w:val="008A2E4F"/>
    <w:rsid w:val="008A77F7"/>
    <w:rsid w:val="008B099E"/>
    <w:rsid w:val="008B1B1A"/>
    <w:rsid w:val="008B2D93"/>
    <w:rsid w:val="008B3D17"/>
    <w:rsid w:val="008B40B7"/>
    <w:rsid w:val="008B5C1C"/>
    <w:rsid w:val="008B6554"/>
    <w:rsid w:val="008B6AF5"/>
    <w:rsid w:val="008B6DAE"/>
    <w:rsid w:val="008C486D"/>
    <w:rsid w:val="008C6DAD"/>
    <w:rsid w:val="008D0581"/>
    <w:rsid w:val="008D5E78"/>
    <w:rsid w:val="008D7FE5"/>
    <w:rsid w:val="008E1684"/>
    <w:rsid w:val="008E4AFC"/>
    <w:rsid w:val="008E7C5D"/>
    <w:rsid w:val="008F2831"/>
    <w:rsid w:val="008F339E"/>
    <w:rsid w:val="008F46D8"/>
    <w:rsid w:val="008F5963"/>
    <w:rsid w:val="008F5DB9"/>
    <w:rsid w:val="008F78EA"/>
    <w:rsid w:val="00901BE4"/>
    <w:rsid w:val="00903C8A"/>
    <w:rsid w:val="00905029"/>
    <w:rsid w:val="00910B29"/>
    <w:rsid w:val="00912342"/>
    <w:rsid w:val="009128CB"/>
    <w:rsid w:val="00913403"/>
    <w:rsid w:val="00913A30"/>
    <w:rsid w:val="00921421"/>
    <w:rsid w:val="009270ED"/>
    <w:rsid w:val="00930178"/>
    <w:rsid w:val="00934DE0"/>
    <w:rsid w:val="00935BB0"/>
    <w:rsid w:val="00937F50"/>
    <w:rsid w:val="00940410"/>
    <w:rsid w:val="009425AD"/>
    <w:rsid w:val="00946861"/>
    <w:rsid w:val="009531A1"/>
    <w:rsid w:val="00954721"/>
    <w:rsid w:val="0095703C"/>
    <w:rsid w:val="0096531F"/>
    <w:rsid w:val="00966D9C"/>
    <w:rsid w:val="009753B2"/>
    <w:rsid w:val="0097556E"/>
    <w:rsid w:val="00977421"/>
    <w:rsid w:val="00980624"/>
    <w:rsid w:val="00980B26"/>
    <w:rsid w:val="00983881"/>
    <w:rsid w:val="00984CA4"/>
    <w:rsid w:val="00985A71"/>
    <w:rsid w:val="0098759D"/>
    <w:rsid w:val="009876C8"/>
    <w:rsid w:val="00990F0B"/>
    <w:rsid w:val="00994583"/>
    <w:rsid w:val="009A06D1"/>
    <w:rsid w:val="009A164A"/>
    <w:rsid w:val="009A1D7F"/>
    <w:rsid w:val="009A2719"/>
    <w:rsid w:val="009A3F82"/>
    <w:rsid w:val="009A732C"/>
    <w:rsid w:val="009B3873"/>
    <w:rsid w:val="009B3D96"/>
    <w:rsid w:val="009B4FE8"/>
    <w:rsid w:val="009C166C"/>
    <w:rsid w:val="009C2F13"/>
    <w:rsid w:val="009D0860"/>
    <w:rsid w:val="009D1389"/>
    <w:rsid w:val="009D2163"/>
    <w:rsid w:val="009D360D"/>
    <w:rsid w:val="009D5D4D"/>
    <w:rsid w:val="009E601A"/>
    <w:rsid w:val="009F0943"/>
    <w:rsid w:val="009F1CEA"/>
    <w:rsid w:val="009F345B"/>
    <w:rsid w:val="009F4B7F"/>
    <w:rsid w:val="00A018CE"/>
    <w:rsid w:val="00A030F2"/>
    <w:rsid w:val="00A0575C"/>
    <w:rsid w:val="00A0723B"/>
    <w:rsid w:val="00A10E2C"/>
    <w:rsid w:val="00A11DF0"/>
    <w:rsid w:val="00A12A83"/>
    <w:rsid w:val="00A13C48"/>
    <w:rsid w:val="00A1558E"/>
    <w:rsid w:val="00A2214F"/>
    <w:rsid w:val="00A24662"/>
    <w:rsid w:val="00A255AB"/>
    <w:rsid w:val="00A26540"/>
    <w:rsid w:val="00A33E9D"/>
    <w:rsid w:val="00A35DAE"/>
    <w:rsid w:val="00A3651A"/>
    <w:rsid w:val="00A4195D"/>
    <w:rsid w:val="00A42970"/>
    <w:rsid w:val="00A43C35"/>
    <w:rsid w:val="00A4417B"/>
    <w:rsid w:val="00A4440C"/>
    <w:rsid w:val="00A457A5"/>
    <w:rsid w:val="00A51BC7"/>
    <w:rsid w:val="00A5347A"/>
    <w:rsid w:val="00A55FF8"/>
    <w:rsid w:val="00A57892"/>
    <w:rsid w:val="00A6011B"/>
    <w:rsid w:val="00A60266"/>
    <w:rsid w:val="00A6472B"/>
    <w:rsid w:val="00A70576"/>
    <w:rsid w:val="00A71917"/>
    <w:rsid w:val="00A72697"/>
    <w:rsid w:val="00A73013"/>
    <w:rsid w:val="00A75B18"/>
    <w:rsid w:val="00A77264"/>
    <w:rsid w:val="00A80854"/>
    <w:rsid w:val="00A8087F"/>
    <w:rsid w:val="00A83203"/>
    <w:rsid w:val="00A9410C"/>
    <w:rsid w:val="00A9455E"/>
    <w:rsid w:val="00AA6502"/>
    <w:rsid w:val="00AA6D74"/>
    <w:rsid w:val="00AA766D"/>
    <w:rsid w:val="00AB383A"/>
    <w:rsid w:val="00AB4E0F"/>
    <w:rsid w:val="00AB6398"/>
    <w:rsid w:val="00AC0A22"/>
    <w:rsid w:val="00AC1C45"/>
    <w:rsid w:val="00AC1F67"/>
    <w:rsid w:val="00AC31D4"/>
    <w:rsid w:val="00AC3AA2"/>
    <w:rsid w:val="00AC4572"/>
    <w:rsid w:val="00AC4BA5"/>
    <w:rsid w:val="00AC5241"/>
    <w:rsid w:val="00AD0C06"/>
    <w:rsid w:val="00AD13B7"/>
    <w:rsid w:val="00AD13C4"/>
    <w:rsid w:val="00AD155E"/>
    <w:rsid w:val="00AD1CEB"/>
    <w:rsid w:val="00AD2738"/>
    <w:rsid w:val="00AD6EAD"/>
    <w:rsid w:val="00AE0396"/>
    <w:rsid w:val="00AE285A"/>
    <w:rsid w:val="00AF0469"/>
    <w:rsid w:val="00AF4D11"/>
    <w:rsid w:val="00AF7D2C"/>
    <w:rsid w:val="00B0253F"/>
    <w:rsid w:val="00B02E81"/>
    <w:rsid w:val="00B03122"/>
    <w:rsid w:val="00B03388"/>
    <w:rsid w:val="00B053B5"/>
    <w:rsid w:val="00B07770"/>
    <w:rsid w:val="00B10CB5"/>
    <w:rsid w:val="00B12DFE"/>
    <w:rsid w:val="00B1343D"/>
    <w:rsid w:val="00B13937"/>
    <w:rsid w:val="00B13CA8"/>
    <w:rsid w:val="00B14A3D"/>
    <w:rsid w:val="00B165EC"/>
    <w:rsid w:val="00B16B29"/>
    <w:rsid w:val="00B170AF"/>
    <w:rsid w:val="00B20AED"/>
    <w:rsid w:val="00B23E7C"/>
    <w:rsid w:val="00B241C2"/>
    <w:rsid w:val="00B258D1"/>
    <w:rsid w:val="00B34A66"/>
    <w:rsid w:val="00B37870"/>
    <w:rsid w:val="00B37B63"/>
    <w:rsid w:val="00B41525"/>
    <w:rsid w:val="00B41769"/>
    <w:rsid w:val="00B4482B"/>
    <w:rsid w:val="00B46B4F"/>
    <w:rsid w:val="00B46DCF"/>
    <w:rsid w:val="00B505B8"/>
    <w:rsid w:val="00B54B0F"/>
    <w:rsid w:val="00B54DD0"/>
    <w:rsid w:val="00B579A4"/>
    <w:rsid w:val="00B616A8"/>
    <w:rsid w:val="00B64D43"/>
    <w:rsid w:val="00B65E6D"/>
    <w:rsid w:val="00B7040E"/>
    <w:rsid w:val="00B71126"/>
    <w:rsid w:val="00B7217F"/>
    <w:rsid w:val="00B73087"/>
    <w:rsid w:val="00B85BCE"/>
    <w:rsid w:val="00B87D41"/>
    <w:rsid w:val="00B90DFF"/>
    <w:rsid w:val="00B93C87"/>
    <w:rsid w:val="00B95875"/>
    <w:rsid w:val="00BA0B0D"/>
    <w:rsid w:val="00BA1270"/>
    <w:rsid w:val="00BA4A9A"/>
    <w:rsid w:val="00BA52C8"/>
    <w:rsid w:val="00BA6ABF"/>
    <w:rsid w:val="00BA7709"/>
    <w:rsid w:val="00BA7A1B"/>
    <w:rsid w:val="00BA7BFC"/>
    <w:rsid w:val="00BB0E47"/>
    <w:rsid w:val="00BB4247"/>
    <w:rsid w:val="00BB46B1"/>
    <w:rsid w:val="00BB47A8"/>
    <w:rsid w:val="00BB5666"/>
    <w:rsid w:val="00BB5C52"/>
    <w:rsid w:val="00BB7937"/>
    <w:rsid w:val="00BC0476"/>
    <w:rsid w:val="00BC1E14"/>
    <w:rsid w:val="00BC2066"/>
    <w:rsid w:val="00BC3AEA"/>
    <w:rsid w:val="00BC66DE"/>
    <w:rsid w:val="00BD2613"/>
    <w:rsid w:val="00BD521A"/>
    <w:rsid w:val="00BD6A77"/>
    <w:rsid w:val="00BF2364"/>
    <w:rsid w:val="00BF75DF"/>
    <w:rsid w:val="00C0211A"/>
    <w:rsid w:val="00C0290F"/>
    <w:rsid w:val="00C035A9"/>
    <w:rsid w:val="00C040F1"/>
    <w:rsid w:val="00C053D7"/>
    <w:rsid w:val="00C06924"/>
    <w:rsid w:val="00C13EAD"/>
    <w:rsid w:val="00C225EA"/>
    <w:rsid w:val="00C22963"/>
    <w:rsid w:val="00C27A55"/>
    <w:rsid w:val="00C32491"/>
    <w:rsid w:val="00C338C2"/>
    <w:rsid w:val="00C35AC5"/>
    <w:rsid w:val="00C40E2E"/>
    <w:rsid w:val="00C42B36"/>
    <w:rsid w:val="00C4363F"/>
    <w:rsid w:val="00C449AC"/>
    <w:rsid w:val="00C45BEF"/>
    <w:rsid w:val="00C47514"/>
    <w:rsid w:val="00C510BD"/>
    <w:rsid w:val="00C519EA"/>
    <w:rsid w:val="00C51F7C"/>
    <w:rsid w:val="00C539FB"/>
    <w:rsid w:val="00C54C2D"/>
    <w:rsid w:val="00C54CA3"/>
    <w:rsid w:val="00C55DE0"/>
    <w:rsid w:val="00C56006"/>
    <w:rsid w:val="00C5704C"/>
    <w:rsid w:val="00C57597"/>
    <w:rsid w:val="00C60277"/>
    <w:rsid w:val="00C61D29"/>
    <w:rsid w:val="00C630D4"/>
    <w:rsid w:val="00C70AA2"/>
    <w:rsid w:val="00C70B3E"/>
    <w:rsid w:val="00C70CE8"/>
    <w:rsid w:val="00C73ABF"/>
    <w:rsid w:val="00C75B71"/>
    <w:rsid w:val="00C80482"/>
    <w:rsid w:val="00C85296"/>
    <w:rsid w:val="00C87C07"/>
    <w:rsid w:val="00C92638"/>
    <w:rsid w:val="00C9356E"/>
    <w:rsid w:val="00CA1776"/>
    <w:rsid w:val="00CA4AB6"/>
    <w:rsid w:val="00CA4CD6"/>
    <w:rsid w:val="00CA75D7"/>
    <w:rsid w:val="00CB1669"/>
    <w:rsid w:val="00CB4EBD"/>
    <w:rsid w:val="00CB52BC"/>
    <w:rsid w:val="00CB5AB4"/>
    <w:rsid w:val="00CB7164"/>
    <w:rsid w:val="00CC0F9D"/>
    <w:rsid w:val="00CC1509"/>
    <w:rsid w:val="00CC3D36"/>
    <w:rsid w:val="00CC3E03"/>
    <w:rsid w:val="00CC51ED"/>
    <w:rsid w:val="00CD0880"/>
    <w:rsid w:val="00CD3676"/>
    <w:rsid w:val="00CD5EC5"/>
    <w:rsid w:val="00CD61DC"/>
    <w:rsid w:val="00CD6FBD"/>
    <w:rsid w:val="00CE0249"/>
    <w:rsid w:val="00CE105C"/>
    <w:rsid w:val="00CE1C3D"/>
    <w:rsid w:val="00CE1C9F"/>
    <w:rsid w:val="00CE44F9"/>
    <w:rsid w:val="00CF044B"/>
    <w:rsid w:val="00CF05B5"/>
    <w:rsid w:val="00CF0648"/>
    <w:rsid w:val="00CF0922"/>
    <w:rsid w:val="00CF5EA2"/>
    <w:rsid w:val="00D0016B"/>
    <w:rsid w:val="00D026F0"/>
    <w:rsid w:val="00D049CB"/>
    <w:rsid w:val="00D07A62"/>
    <w:rsid w:val="00D1405A"/>
    <w:rsid w:val="00D15C13"/>
    <w:rsid w:val="00D15D4D"/>
    <w:rsid w:val="00D230DC"/>
    <w:rsid w:val="00D2596E"/>
    <w:rsid w:val="00D33E64"/>
    <w:rsid w:val="00D3449B"/>
    <w:rsid w:val="00D344C6"/>
    <w:rsid w:val="00D36A5C"/>
    <w:rsid w:val="00D37123"/>
    <w:rsid w:val="00D400EA"/>
    <w:rsid w:val="00D41EF2"/>
    <w:rsid w:val="00D4448B"/>
    <w:rsid w:val="00D4778E"/>
    <w:rsid w:val="00D47EE1"/>
    <w:rsid w:val="00D54F84"/>
    <w:rsid w:val="00D55DDA"/>
    <w:rsid w:val="00D57858"/>
    <w:rsid w:val="00D60A6E"/>
    <w:rsid w:val="00D635F9"/>
    <w:rsid w:val="00D66941"/>
    <w:rsid w:val="00D67336"/>
    <w:rsid w:val="00D704DD"/>
    <w:rsid w:val="00D72143"/>
    <w:rsid w:val="00D731BE"/>
    <w:rsid w:val="00D73B77"/>
    <w:rsid w:val="00D753A7"/>
    <w:rsid w:val="00D7540D"/>
    <w:rsid w:val="00D757BD"/>
    <w:rsid w:val="00D81870"/>
    <w:rsid w:val="00D84DD3"/>
    <w:rsid w:val="00D85AA9"/>
    <w:rsid w:val="00D878D8"/>
    <w:rsid w:val="00D9047F"/>
    <w:rsid w:val="00D92220"/>
    <w:rsid w:val="00D92874"/>
    <w:rsid w:val="00D928FE"/>
    <w:rsid w:val="00D92CF5"/>
    <w:rsid w:val="00D95A9D"/>
    <w:rsid w:val="00D95CC3"/>
    <w:rsid w:val="00D96E91"/>
    <w:rsid w:val="00DA2B10"/>
    <w:rsid w:val="00DA563E"/>
    <w:rsid w:val="00DA635E"/>
    <w:rsid w:val="00DB22F7"/>
    <w:rsid w:val="00DB238D"/>
    <w:rsid w:val="00DB565B"/>
    <w:rsid w:val="00DC0F7E"/>
    <w:rsid w:val="00DC1200"/>
    <w:rsid w:val="00DC2B21"/>
    <w:rsid w:val="00DC36A8"/>
    <w:rsid w:val="00DD0374"/>
    <w:rsid w:val="00DD0EC2"/>
    <w:rsid w:val="00DD15A7"/>
    <w:rsid w:val="00DD1C4E"/>
    <w:rsid w:val="00DD3C3A"/>
    <w:rsid w:val="00DD7499"/>
    <w:rsid w:val="00DE1E24"/>
    <w:rsid w:val="00DE26B6"/>
    <w:rsid w:val="00DE4865"/>
    <w:rsid w:val="00DE5D74"/>
    <w:rsid w:val="00DE6A08"/>
    <w:rsid w:val="00DE7E50"/>
    <w:rsid w:val="00DF0756"/>
    <w:rsid w:val="00DF2355"/>
    <w:rsid w:val="00DF2BD1"/>
    <w:rsid w:val="00DF4A08"/>
    <w:rsid w:val="00DF4AA8"/>
    <w:rsid w:val="00E00817"/>
    <w:rsid w:val="00E01D71"/>
    <w:rsid w:val="00E03204"/>
    <w:rsid w:val="00E05DCA"/>
    <w:rsid w:val="00E108F0"/>
    <w:rsid w:val="00E113EF"/>
    <w:rsid w:val="00E11548"/>
    <w:rsid w:val="00E11620"/>
    <w:rsid w:val="00E13D86"/>
    <w:rsid w:val="00E16079"/>
    <w:rsid w:val="00E16F33"/>
    <w:rsid w:val="00E21131"/>
    <w:rsid w:val="00E2150B"/>
    <w:rsid w:val="00E227B4"/>
    <w:rsid w:val="00E26164"/>
    <w:rsid w:val="00E26E5A"/>
    <w:rsid w:val="00E27E7A"/>
    <w:rsid w:val="00E34B84"/>
    <w:rsid w:val="00E368D8"/>
    <w:rsid w:val="00E43BF2"/>
    <w:rsid w:val="00E510C2"/>
    <w:rsid w:val="00E51A0A"/>
    <w:rsid w:val="00E5219E"/>
    <w:rsid w:val="00E61C9A"/>
    <w:rsid w:val="00E6208E"/>
    <w:rsid w:val="00E6239F"/>
    <w:rsid w:val="00E626EF"/>
    <w:rsid w:val="00E62E13"/>
    <w:rsid w:val="00E6703A"/>
    <w:rsid w:val="00E67DBE"/>
    <w:rsid w:val="00E70CE5"/>
    <w:rsid w:val="00E73BA5"/>
    <w:rsid w:val="00E80E21"/>
    <w:rsid w:val="00E84381"/>
    <w:rsid w:val="00E84F69"/>
    <w:rsid w:val="00E865AE"/>
    <w:rsid w:val="00E8742B"/>
    <w:rsid w:val="00E8771B"/>
    <w:rsid w:val="00E94B1D"/>
    <w:rsid w:val="00E9532D"/>
    <w:rsid w:val="00E96AA5"/>
    <w:rsid w:val="00EA1F3E"/>
    <w:rsid w:val="00EA222E"/>
    <w:rsid w:val="00EA2C16"/>
    <w:rsid w:val="00EA7429"/>
    <w:rsid w:val="00EA7BB8"/>
    <w:rsid w:val="00EA7E83"/>
    <w:rsid w:val="00EB381A"/>
    <w:rsid w:val="00EB6D81"/>
    <w:rsid w:val="00EB7CD5"/>
    <w:rsid w:val="00EC240D"/>
    <w:rsid w:val="00EC2BC0"/>
    <w:rsid w:val="00EC3116"/>
    <w:rsid w:val="00EC3DE9"/>
    <w:rsid w:val="00EC407C"/>
    <w:rsid w:val="00EC4E8A"/>
    <w:rsid w:val="00EC6A92"/>
    <w:rsid w:val="00EC6DA1"/>
    <w:rsid w:val="00EC718D"/>
    <w:rsid w:val="00ED3879"/>
    <w:rsid w:val="00EE1F30"/>
    <w:rsid w:val="00EE3E4A"/>
    <w:rsid w:val="00EE7629"/>
    <w:rsid w:val="00EF18A3"/>
    <w:rsid w:val="00EF1EED"/>
    <w:rsid w:val="00EF3388"/>
    <w:rsid w:val="00EF460C"/>
    <w:rsid w:val="00EF7993"/>
    <w:rsid w:val="00F01D9B"/>
    <w:rsid w:val="00F0642C"/>
    <w:rsid w:val="00F071C0"/>
    <w:rsid w:val="00F07C69"/>
    <w:rsid w:val="00F11C7B"/>
    <w:rsid w:val="00F176C4"/>
    <w:rsid w:val="00F20472"/>
    <w:rsid w:val="00F2240C"/>
    <w:rsid w:val="00F2763C"/>
    <w:rsid w:val="00F32C66"/>
    <w:rsid w:val="00F34238"/>
    <w:rsid w:val="00F36A62"/>
    <w:rsid w:val="00F41712"/>
    <w:rsid w:val="00F60723"/>
    <w:rsid w:val="00F705A7"/>
    <w:rsid w:val="00F73EA4"/>
    <w:rsid w:val="00F742BB"/>
    <w:rsid w:val="00F766CC"/>
    <w:rsid w:val="00F808EC"/>
    <w:rsid w:val="00F84DA3"/>
    <w:rsid w:val="00F91676"/>
    <w:rsid w:val="00F91FEA"/>
    <w:rsid w:val="00F93B40"/>
    <w:rsid w:val="00F93EBD"/>
    <w:rsid w:val="00F95B04"/>
    <w:rsid w:val="00F96697"/>
    <w:rsid w:val="00F97C55"/>
    <w:rsid w:val="00FA1F68"/>
    <w:rsid w:val="00FA2D27"/>
    <w:rsid w:val="00FA4DA2"/>
    <w:rsid w:val="00FA578C"/>
    <w:rsid w:val="00FA5C29"/>
    <w:rsid w:val="00FB0200"/>
    <w:rsid w:val="00FB3414"/>
    <w:rsid w:val="00FB578A"/>
    <w:rsid w:val="00FB705D"/>
    <w:rsid w:val="00FB7186"/>
    <w:rsid w:val="00FC02F7"/>
    <w:rsid w:val="00FC5B1B"/>
    <w:rsid w:val="00FC6F1A"/>
    <w:rsid w:val="00FD0F6B"/>
    <w:rsid w:val="00FD1031"/>
    <w:rsid w:val="00FD1098"/>
    <w:rsid w:val="00FD1656"/>
    <w:rsid w:val="00FD3F7B"/>
    <w:rsid w:val="00FD5DA3"/>
    <w:rsid w:val="00FD72A3"/>
    <w:rsid w:val="00FE5A63"/>
    <w:rsid w:val="00FF3061"/>
    <w:rsid w:val="00FF4267"/>
    <w:rsid w:val="00FF5C44"/>
    <w:rsid w:val="00FF68C1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1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8B6DA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6DA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F3"/>
    <w:pPr>
      <w:ind w:left="720"/>
      <w:contextualSpacing/>
    </w:pPr>
  </w:style>
  <w:style w:type="paragraph" w:styleId="a4">
    <w:name w:val="No Spacing"/>
    <w:uiPriority w:val="1"/>
    <w:qFormat/>
    <w:rsid w:val="00AC31D4"/>
    <w:rPr>
      <w:sz w:val="22"/>
      <w:szCs w:val="22"/>
    </w:rPr>
  </w:style>
  <w:style w:type="character" w:styleId="a5">
    <w:name w:val="Hyperlink"/>
    <w:uiPriority w:val="99"/>
    <w:unhideWhenUsed/>
    <w:rsid w:val="00196935"/>
    <w:rPr>
      <w:color w:val="0000FF"/>
      <w:u w:val="single"/>
    </w:rPr>
  </w:style>
  <w:style w:type="character" w:customStyle="1" w:styleId="citation">
    <w:name w:val="citation"/>
    <w:basedOn w:val="a0"/>
    <w:rsid w:val="00196935"/>
  </w:style>
  <w:style w:type="paragraph" w:styleId="a6">
    <w:name w:val="header"/>
    <w:basedOn w:val="a"/>
    <w:link w:val="a7"/>
    <w:uiPriority w:val="99"/>
    <w:unhideWhenUsed/>
    <w:rsid w:val="0002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254"/>
  </w:style>
  <w:style w:type="paragraph" w:styleId="a8">
    <w:name w:val="footer"/>
    <w:basedOn w:val="a"/>
    <w:link w:val="a9"/>
    <w:uiPriority w:val="99"/>
    <w:unhideWhenUsed/>
    <w:rsid w:val="0002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6254"/>
  </w:style>
  <w:style w:type="paragraph" w:styleId="aa">
    <w:name w:val="Body Text Indent"/>
    <w:basedOn w:val="a"/>
    <w:link w:val="ab"/>
    <w:rsid w:val="00D60A6E"/>
    <w:pPr>
      <w:spacing w:after="0" w:line="240" w:lineRule="auto"/>
      <w:ind w:firstLine="851"/>
      <w:jc w:val="both"/>
    </w:pPr>
    <w:rPr>
      <w:rFonts w:ascii="Alk-Az-TmsL" w:hAnsi="Alk-Az-TmsL"/>
      <w:sz w:val="28"/>
      <w:szCs w:val="20"/>
    </w:rPr>
  </w:style>
  <w:style w:type="character" w:customStyle="1" w:styleId="ab">
    <w:name w:val="Основной текст с отступом Знак"/>
    <w:link w:val="aa"/>
    <w:rsid w:val="00D60A6E"/>
    <w:rPr>
      <w:rFonts w:ascii="Alk-Az-TmsL" w:eastAsia="Times New Roman" w:hAnsi="Alk-Az-TmsL" w:cs="Times New Roman"/>
      <w:sz w:val="28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4721"/>
    <w:pPr>
      <w:spacing w:after="0" w:line="240" w:lineRule="auto"/>
    </w:pPr>
    <w:rPr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54721"/>
    <w:rPr>
      <w:rFonts w:ascii="Calibri" w:hAnsi="Calibri"/>
      <w:sz w:val="16"/>
      <w:szCs w:val="16"/>
    </w:rPr>
  </w:style>
  <w:style w:type="character" w:styleId="ae">
    <w:name w:val="Placeholder Text"/>
    <w:uiPriority w:val="99"/>
    <w:semiHidden/>
    <w:rsid w:val="006C292F"/>
    <w:rPr>
      <w:color w:val="808080"/>
    </w:rPr>
  </w:style>
  <w:style w:type="character" w:customStyle="1" w:styleId="apple-converted-space">
    <w:name w:val="apple-converted-space"/>
    <w:rsid w:val="00D757BD"/>
  </w:style>
  <w:style w:type="character" w:customStyle="1" w:styleId="10">
    <w:name w:val="Заголовок 1 Знак"/>
    <w:link w:val="1"/>
    <w:uiPriority w:val="9"/>
    <w:rsid w:val="008B6DAE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8B6DAE"/>
    <w:rPr>
      <w:rFonts w:ascii="Times New Roman" w:hAnsi="Times New Roman"/>
      <w:b/>
      <w:bCs/>
      <w:sz w:val="36"/>
      <w:szCs w:val="36"/>
    </w:rPr>
  </w:style>
  <w:style w:type="paragraph" w:customStyle="1" w:styleId="11">
    <w:name w:val="Абзац списка1"/>
    <w:basedOn w:val="a"/>
    <w:rsid w:val="00583F57"/>
    <w:pPr>
      <w:ind w:left="720"/>
      <w:contextualSpacing/>
    </w:pPr>
    <w:rPr>
      <w:lang w:eastAsia="en-US"/>
    </w:rPr>
  </w:style>
  <w:style w:type="paragraph" w:customStyle="1" w:styleId="p1012">
    <w:name w:val="p1012"/>
    <w:basedOn w:val="a"/>
    <w:rsid w:val="00583F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53">
    <w:name w:val="ft53"/>
    <w:rsid w:val="00583F57"/>
  </w:style>
  <w:style w:type="character" w:customStyle="1" w:styleId="ba1">
    <w:name w:val="baş1 Знак"/>
    <w:link w:val="ba10"/>
    <w:locked/>
    <w:rsid w:val="006F508E"/>
    <w:rPr>
      <w:rFonts w:ascii="Times New Roman" w:eastAsia="@Arial Unicode MS" w:hAnsi="Times New Roman"/>
      <w:bCs/>
      <w:iCs/>
      <w:noProof/>
      <w:sz w:val="24"/>
      <w:szCs w:val="24"/>
      <w:lang w:val="az-Latn-AZ"/>
    </w:rPr>
  </w:style>
  <w:style w:type="paragraph" w:customStyle="1" w:styleId="ba10">
    <w:name w:val="baş1"/>
    <w:basedOn w:val="12"/>
    <w:link w:val="ba1"/>
    <w:autoRedefine/>
    <w:rsid w:val="006F508E"/>
    <w:pPr>
      <w:tabs>
        <w:tab w:val="left" w:pos="4200"/>
        <w:tab w:val="right" w:leader="dot" w:pos="6840"/>
        <w:tab w:val="right" w:leader="dot" w:pos="6946"/>
      </w:tabs>
      <w:spacing w:before="120" w:after="0" w:line="240" w:lineRule="auto"/>
      <w:ind w:right="-397" w:firstLine="567"/>
      <w:jc w:val="both"/>
    </w:pPr>
    <w:rPr>
      <w:rFonts w:ascii="Times New Roman" w:eastAsia="@Arial Unicode MS" w:hAnsi="Times New Roman"/>
      <w:bCs/>
      <w:iCs/>
      <w:noProof/>
      <w:sz w:val="24"/>
      <w:szCs w:val="24"/>
      <w:lang w:val="az-Latn-AZ"/>
    </w:rPr>
  </w:style>
  <w:style w:type="paragraph" w:styleId="12">
    <w:name w:val="toc 1"/>
    <w:basedOn w:val="a"/>
    <w:next w:val="a"/>
    <w:autoRedefine/>
    <w:uiPriority w:val="39"/>
    <w:semiHidden/>
    <w:unhideWhenUsed/>
    <w:rsid w:val="00E84381"/>
    <w:pPr>
      <w:spacing w:after="100"/>
    </w:pPr>
  </w:style>
  <w:style w:type="character" w:customStyle="1" w:styleId="bas2">
    <w:name w:val="bas2 Знак"/>
    <w:link w:val="bas20"/>
    <w:locked/>
    <w:rsid w:val="00F73EA4"/>
    <w:rPr>
      <w:b/>
      <w:bCs/>
      <w:sz w:val="28"/>
      <w:szCs w:val="22"/>
    </w:rPr>
  </w:style>
  <w:style w:type="paragraph" w:customStyle="1" w:styleId="bas20">
    <w:name w:val="bas2"/>
    <w:basedOn w:val="21"/>
    <w:link w:val="bas2"/>
    <w:rsid w:val="00F73EA4"/>
    <w:pPr>
      <w:tabs>
        <w:tab w:val="left" w:pos="-284"/>
        <w:tab w:val="right" w:leader="dot" w:pos="6840"/>
      </w:tabs>
      <w:spacing w:before="120" w:after="0" w:line="240" w:lineRule="auto"/>
      <w:ind w:left="720" w:hanging="567"/>
    </w:pPr>
    <w:rPr>
      <w:b/>
      <w:bCs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F73EA4"/>
    <w:pPr>
      <w:spacing w:after="100"/>
      <w:ind w:left="220"/>
    </w:pPr>
  </w:style>
  <w:style w:type="character" w:customStyle="1" w:styleId="b5j6">
    <w:name w:val="b5j6"/>
    <w:basedOn w:val="a0"/>
    <w:rsid w:val="001C6038"/>
  </w:style>
  <w:style w:type="paragraph" w:styleId="af">
    <w:name w:val="Normal (Web)"/>
    <w:basedOn w:val="a"/>
    <w:uiPriority w:val="99"/>
    <w:semiHidden/>
    <w:unhideWhenUsed/>
    <w:rsid w:val="003364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Strong"/>
    <w:basedOn w:val="a0"/>
    <w:uiPriority w:val="22"/>
    <w:qFormat/>
    <w:rsid w:val="00A601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1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8B6DA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6DA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F3"/>
    <w:pPr>
      <w:ind w:left="720"/>
      <w:contextualSpacing/>
    </w:pPr>
  </w:style>
  <w:style w:type="paragraph" w:styleId="a4">
    <w:name w:val="No Spacing"/>
    <w:uiPriority w:val="1"/>
    <w:qFormat/>
    <w:rsid w:val="00AC31D4"/>
    <w:rPr>
      <w:sz w:val="22"/>
      <w:szCs w:val="22"/>
    </w:rPr>
  </w:style>
  <w:style w:type="character" w:styleId="a5">
    <w:name w:val="Hyperlink"/>
    <w:uiPriority w:val="99"/>
    <w:unhideWhenUsed/>
    <w:rsid w:val="00196935"/>
    <w:rPr>
      <w:color w:val="0000FF"/>
      <w:u w:val="single"/>
    </w:rPr>
  </w:style>
  <w:style w:type="character" w:customStyle="1" w:styleId="citation">
    <w:name w:val="citation"/>
    <w:basedOn w:val="a0"/>
    <w:rsid w:val="00196935"/>
  </w:style>
  <w:style w:type="paragraph" w:styleId="a6">
    <w:name w:val="header"/>
    <w:basedOn w:val="a"/>
    <w:link w:val="a7"/>
    <w:uiPriority w:val="99"/>
    <w:unhideWhenUsed/>
    <w:rsid w:val="0002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254"/>
  </w:style>
  <w:style w:type="paragraph" w:styleId="a8">
    <w:name w:val="footer"/>
    <w:basedOn w:val="a"/>
    <w:link w:val="a9"/>
    <w:uiPriority w:val="99"/>
    <w:unhideWhenUsed/>
    <w:rsid w:val="0002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6254"/>
  </w:style>
  <w:style w:type="paragraph" w:styleId="aa">
    <w:name w:val="Body Text Indent"/>
    <w:basedOn w:val="a"/>
    <w:link w:val="ab"/>
    <w:rsid w:val="00D60A6E"/>
    <w:pPr>
      <w:spacing w:after="0" w:line="240" w:lineRule="auto"/>
      <w:ind w:firstLine="851"/>
      <w:jc w:val="both"/>
    </w:pPr>
    <w:rPr>
      <w:rFonts w:ascii="Alk-Az-TmsL" w:hAnsi="Alk-Az-TmsL"/>
      <w:sz w:val="28"/>
      <w:szCs w:val="20"/>
    </w:rPr>
  </w:style>
  <w:style w:type="character" w:customStyle="1" w:styleId="ab">
    <w:name w:val="Основной текст с отступом Знак"/>
    <w:link w:val="aa"/>
    <w:rsid w:val="00D60A6E"/>
    <w:rPr>
      <w:rFonts w:ascii="Alk-Az-TmsL" w:eastAsia="Times New Roman" w:hAnsi="Alk-Az-TmsL" w:cs="Times New Roman"/>
      <w:sz w:val="28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4721"/>
    <w:pPr>
      <w:spacing w:after="0" w:line="240" w:lineRule="auto"/>
    </w:pPr>
    <w:rPr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54721"/>
    <w:rPr>
      <w:rFonts w:ascii="Calibri" w:hAnsi="Calibri"/>
      <w:sz w:val="16"/>
      <w:szCs w:val="16"/>
    </w:rPr>
  </w:style>
  <w:style w:type="character" w:styleId="ae">
    <w:name w:val="Placeholder Text"/>
    <w:uiPriority w:val="99"/>
    <w:semiHidden/>
    <w:rsid w:val="006C292F"/>
    <w:rPr>
      <w:color w:val="808080"/>
    </w:rPr>
  </w:style>
  <w:style w:type="character" w:customStyle="1" w:styleId="apple-converted-space">
    <w:name w:val="apple-converted-space"/>
    <w:rsid w:val="00D757BD"/>
  </w:style>
  <w:style w:type="character" w:customStyle="1" w:styleId="10">
    <w:name w:val="Заголовок 1 Знак"/>
    <w:link w:val="1"/>
    <w:uiPriority w:val="9"/>
    <w:rsid w:val="008B6DAE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8B6DAE"/>
    <w:rPr>
      <w:rFonts w:ascii="Times New Roman" w:hAnsi="Times New Roman"/>
      <w:b/>
      <w:bCs/>
      <w:sz w:val="36"/>
      <w:szCs w:val="36"/>
    </w:rPr>
  </w:style>
  <w:style w:type="paragraph" w:customStyle="1" w:styleId="11">
    <w:name w:val="Абзац списка1"/>
    <w:basedOn w:val="a"/>
    <w:rsid w:val="00583F57"/>
    <w:pPr>
      <w:ind w:left="720"/>
      <w:contextualSpacing/>
    </w:pPr>
    <w:rPr>
      <w:lang w:eastAsia="en-US"/>
    </w:rPr>
  </w:style>
  <w:style w:type="paragraph" w:customStyle="1" w:styleId="p1012">
    <w:name w:val="p1012"/>
    <w:basedOn w:val="a"/>
    <w:rsid w:val="00583F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53">
    <w:name w:val="ft53"/>
    <w:rsid w:val="00583F57"/>
  </w:style>
  <w:style w:type="character" w:customStyle="1" w:styleId="ba1">
    <w:name w:val="baş1 Знак"/>
    <w:link w:val="ba10"/>
    <w:locked/>
    <w:rsid w:val="006F508E"/>
    <w:rPr>
      <w:rFonts w:ascii="Times New Roman" w:eastAsia="@Arial Unicode MS" w:hAnsi="Times New Roman"/>
      <w:bCs/>
      <w:iCs/>
      <w:noProof/>
      <w:sz w:val="24"/>
      <w:szCs w:val="24"/>
      <w:lang w:val="az-Latn-AZ"/>
    </w:rPr>
  </w:style>
  <w:style w:type="paragraph" w:customStyle="1" w:styleId="ba10">
    <w:name w:val="baş1"/>
    <w:basedOn w:val="12"/>
    <w:link w:val="ba1"/>
    <w:autoRedefine/>
    <w:rsid w:val="006F508E"/>
    <w:pPr>
      <w:tabs>
        <w:tab w:val="left" w:pos="4200"/>
        <w:tab w:val="right" w:leader="dot" w:pos="6840"/>
        <w:tab w:val="right" w:leader="dot" w:pos="6946"/>
      </w:tabs>
      <w:spacing w:before="120" w:after="0" w:line="240" w:lineRule="auto"/>
      <w:ind w:right="-397" w:firstLine="567"/>
      <w:jc w:val="both"/>
    </w:pPr>
    <w:rPr>
      <w:rFonts w:ascii="Times New Roman" w:eastAsia="@Arial Unicode MS" w:hAnsi="Times New Roman"/>
      <w:bCs/>
      <w:iCs/>
      <w:noProof/>
      <w:sz w:val="24"/>
      <w:szCs w:val="24"/>
      <w:lang w:val="az-Latn-AZ"/>
    </w:rPr>
  </w:style>
  <w:style w:type="paragraph" w:styleId="12">
    <w:name w:val="toc 1"/>
    <w:basedOn w:val="a"/>
    <w:next w:val="a"/>
    <w:autoRedefine/>
    <w:uiPriority w:val="39"/>
    <w:semiHidden/>
    <w:unhideWhenUsed/>
    <w:rsid w:val="00E84381"/>
    <w:pPr>
      <w:spacing w:after="100"/>
    </w:pPr>
  </w:style>
  <w:style w:type="character" w:customStyle="1" w:styleId="bas2">
    <w:name w:val="bas2 Знак"/>
    <w:link w:val="bas20"/>
    <w:locked/>
    <w:rsid w:val="00F73EA4"/>
    <w:rPr>
      <w:b/>
      <w:bCs/>
      <w:sz w:val="28"/>
      <w:szCs w:val="22"/>
    </w:rPr>
  </w:style>
  <w:style w:type="paragraph" w:customStyle="1" w:styleId="bas20">
    <w:name w:val="bas2"/>
    <w:basedOn w:val="21"/>
    <w:link w:val="bas2"/>
    <w:rsid w:val="00F73EA4"/>
    <w:pPr>
      <w:tabs>
        <w:tab w:val="left" w:pos="-284"/>
        <w:tab w:val="right" w:leader="dot" w:pos="6840"/>
      </w:tabs>
      <w:spacing w:before="120" w:after="0" w:line="240" w:lineRule="auto"/>
      <w:ind w:left="720" w:hanging="567"/>
    </w:pPr>
    <w:rPr>
      <w:b/>
      <w:bCs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F73EA4"/>
    <w:pPr>
      <w:spacing w:after="100"/>
      <w:ind w:left="220"/>
    </w:pPr>
  </w:style>
  <w:style w:type="character" w:customStyle="1" w:styleId="b5j6">
    <w:name w:val="b5j6"/>
    <w:basedOn w:val="a0"/>
    <w:rsid w:val="001C6038"/>
  </w:style>
  <w:style w:type="paragraph" w:styleId="af">
    <w:name w:val="Normal (Web)"/>
    <w:basedOn w:val="a"/>
    <w:uiPriority w:val="99"/>
    <w:semiHidden/>
    <w:unhideWhenUsed/>
    <w:rsid w:val="003364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Strong"/>
    <w:basedOn w:val="a0"/>
    <w:uiPriority w:val="22"/>
    <w:qFormat/>
    <w:rsid w:val="00A60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515">
          <w:marLeft w:val="0"/>
          <w:marRight w:val="-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5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itabyurdu.org/xfsearch/muellif/E.B%20%C6%8Fliyev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kitabyurdu.org/xfsearch/muellif/%C4%B0.K.%20Musaye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kitabyurdu.org/xfsearch/muellif/M.N.%20%C6%8Flizad%C9%9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87AF8-EFED-4E80-9C57-1CECBDC0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10</Pages>
  <Words>1622</Words>
  <Characters>9247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Azərbaycan Respublikası Təhsil Nazirliyi</vt:lpstr>
      <vt:lpstr>Azərbaycan Respublikası Təhsil Nazirliyi</vt:lpstr>
    </vt:vector>
  </TitlesOfParts>
  <Company>SPecialiST RePack</Company>
  <LinksUpToDate>false</LinksUpToDate>
  <CharactersWithSpaces>10848</CharactersWithSpaces>
  <SharedDoc>false</SharedDoc>
  <HLinks>
    <vt:vector size="18" baseType="variant">
      <vt:variant>
        <vt:i4>655426</vt:i4>
      </vt:variant>
      <vt:variant>
        <vt:i4>6</vt:i4>
      </vt:variant>
      <vt:variant>
        <vt:i4>0</vt:i4>
      </vt:variant>
      <vt:variant>
        <vt:i4>5</vt:i4>
      </vt:variant>
      <vt:variant>
        <vt:lpwstr>http://www.informatik.az/</vt:lpwstr>
      </vt:variant>
      <vt:variant>
        <vt:lpwstr/>
      </vt:variant>
      <vt:variant>
        <vt:i4>1638434</vt:i4>
      </vt:variant>
      <vt:variant>
        <vt:i4>3</vt:i4>
      </vt:variant>
      <vt:variant>
        <vt:i4>0</vt:i4>
      </vt:variant>
      <vt:variant>
        <vt:i4>5</vt:i4>
      </vt:variant>
      <vt:variant>
        <vt:lpwstr>http://www.narfu.ru/univercity/library/books/Groshev_Informatika.pdf</vt:lpwstr>
      </vt:variant>
      <vt:variant>
        <vt:lpwstr/>
      </vt:variant>
      <vt:variant>
        <vt:i4>1638434</vt:i4>
      </vt:variant>
      <vt:variant>
        <vt:i4>0</vt:i4>
      </vt:variant>
      <vt:variant>
        <vt:i4>0</vt:i4>
      </vt:variant>
      <vt:variant>
        <vt:i4>5</vt:i4>
      </vt:variant>
      <vt:variant>
        <vt:lpwstr>http://www.narfu.ru/univercity/library/books/Groshev_Informatika.pdf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Respublikası Təhsil Nazirliyi</dc:title>
  <dc:creator>Admin</dc:creator>
  <cp:lastModifiedBy>Пользователь Windows</cp:lastModifiedBy>
  <cp:revision>43</cp:revision>
  <cp:lastPrinted>2019-07-02T17:26:00Z</cp:lastPrinted>
  <dcterms:created xsi:type="dcterms:W3CDTF">2019-09-14T18:55:00Z</dcterms:created>
  <dcterms:modified xsi:type="dcterms:W3CDTF">2021-02-03T11:18:00Z</dcterms:modified>
</cp:coreProperties>
</file>