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50F9D" w14:textId="77777777" w:rsidR="008D49C9" w:rsidRDefault="008D49C9" w:rsidP="00FF3DCD">
      <w:pPr>
        <w:spacing w:line="360" w:lineRule="auto"/>
        <w:jc w:val="center"/>
        <w:rPr>
          <w:b/>
          <w:lang w:val="az-Cyrl-AZ"/>
        </w:rPr>
      </w:pPr>
      <w:bookmarkStart w:id="0" w:name="_GoBack"/>
      <w:bookmarkEnd w:id="0"/>
    </w:p>
    <w:p w14:paraId="7FE4BEAA" w14:textId="77777777" w:rsidR="008D49C9" w:rsidRDefault="008D49C9" w:rsidP="00FF3DCD">
      <w:pPr>
        <w:spacing w:line="360" w:lineRule="auto"/>
        <w:jc w:val="center"/>
        <w:rPr>
          <w:b/>
          <w:lang w:val="az-Cyrl-AZ"/>
        </w:rPr>
      </w:pPr>
    </w:p>
    <w:p w14:paraId="05738EA6" w14:textId="77777777" w:rsidR="008D49C9" w:rsidRDefault="008D49C9" w:rsidP="00FF3DCD">
      <w:pPr>
        <w:spacing w:line="360" w:lineRule="auto"/>
        <w:jc w:val="center"/>
        <w:rPr>
          <w:b/>
          <w:lang w:val="az-Cyrl-AZ"/>
        </w:rPr>
      </w:pPr>
    </w:p>
    <w:p w14:paraId="3D3438C4" w14:textId="77777777" w:rsidR="008D49C9" w:rsidRDefault="008D49C9" w:rsidP="00FF3DCD">
      <w:pPr>
        <w:spacing w:line="360" w:lineRule="auto"/>
        <w:jc w:val="center"/>
        <w:rPr>
          <w:b/>
          <w:lang w:val="az-Cyrl-AZ"/>
        </w:rPr>
      </w:pPr>
    </w:p>
    <w:p w14:paraId="17729577" w14:textId="77777777" w:rsidR="008D49C9" w:rsidRDefault="008D49C9" w:rsidP="00FF3DCD">
      <w:pPr>
        <w:spacing w:line="360" w:lineRule="auto"/>
        <w:jc w:val="center"/>
        <w:rPr>
          <w:b/>
          <w:lang w:val="az-Cyrl-AZ"/>
        </w:rPr>
      </w:pPr>
    </w:p>
    <w:p w14:paraId="21DCBD0A" w14:textId="77777777" w:rsidR="008D49C9" w:rsidRDefault="008D49C9" w:rsidP="00FF3DCD">
      <w:pPr>
        <w:spacing w:line="360" w:lineRule="auto"/>
        <w:jc w:val="center"/>
        <w:rPr>
          <w:b/>
          <w:lang w:val="az-Cyrl-AZ"/>
        </w:rPr>
      </w:pPr>
    </w:p>
    <w:p w14:paraId="2C4CF510" w14:textId="77777777" w:rsidR="008D49C9" w:rsidRPr="008D49C9" w:rsidRDefault="008D49C9" w:rsidP="00FF3DCD">
      <w:pPr>
        <w:spacing w:line="360" w:lineRule="auto"/>
        <w:jc w:val="center"/>
        <w:rPr>
          <w:b/>
          <w:lang w:val="az-Cyrl-AZ"/>
        </w:rPr>
      </w:pPr>
    </w:p>
    <w:p w14:paraId="1F6224C8" w14:textId="77777777" w:rsidR="00BB6C60" w:rsidRPr="00927FA8" w:rsidRDefault="00BB6C60" w:rsidP="008D49C9">
      <w:pPr>
        <w:spacing w:line="360" w:lineRule="auto"/>
        <w:rPr>
          <w:b/>
          <w:lang w:val="az-Latn-AZ"/>
        </w:rPr>
      </w:pPr>
      <w:r w:rsidRPr="00927FA8">
        <w:rPr>
          <w:b/>
          <w:lang w:val="az-Latn-AZ"/>
        </w:rPr>
        <w:t>AZƏRBAYCAN RESPUBLİKASI  TƏHSİL NAZİRLİYİ</w:t>
      </w:r>
    </w:p>
    <w:p w14:paraId="1329C874" w14:textId="77777777" w:rsidR="00BB6C60" w:rsidRPr="00927FA8" w:rsidRDefault="00BB6C60" w:rsidP="00FF3DCD">
      <w:pPr>
        <w:spacing w:line="360" w:lineRule="auto"/>
        <w:jc w:val="center"/>
        <w:rPr>
          <w:b/>
          <w:lang w:val="az-Latn-AZ"/>
        </w:rPr>
      </w:pPr>
      <w:r w:rsidRPr="00927FA8">
        <w:rPr>
          <w:b/>
          <w:lang w:val="az-Latn-AZ"/>
        </w:rPr>
        <w:t>BAKI DÖVLƏT UNİVERSİTETİ</w:t>
      </w:r>
    </w:p>
    <w:p w14:paraId="44FBBBAB" w14:textId="77777777" w:rsidR="00BB6C60" w:rsidRPr="00927FA8" w:rsidRDefault="00BB6C60" w:rsidP="00FF3DCD">
      <w:pPr>
        <w:spacing w:line="360" w:lineRule="auto"/>
        <w:jc w:val="center"/>
        <w:rPr>
          <w:lang w:val="az-Latn-AZ"/>
        </w:rPr>
      </w:pPr>
      <w:r w:rsidRPr="00927FA8">
        <w:rPr>
          <w:lang w:val="az-Latn-AZ"/>
        </w:rPr>
        <w:t xml:space="preserve"> </w:t>
      </w:r>
    </w:p>
    <w:p w14:paraId="085B6B70" w14:textId="77777777" w:rsidR="00BB6C60" w:rsidRPr="00927FA8" w:rsidRDefault="00BB6C60" w:rsidP="00FF3DCD">
      <w:pPr>
        <w:spacing w:line="360" w:lineRule="auto"/>
        <w:rPr>
          <w:lang w:val="az-Latn-AZ"/>
        </w:rPr>
      </w:pPr>
      <w:r w:rsidRPr="00927FA8">
        <w:rPr>
          <w:lang w:val="az-Latn-AZ"/>
        </w:rPr>
        <w:t xml:space="preserve">                    </w:t>
      </w:r>
    </w:p>
    <w:p w14:paraId="363552C6" w14:textId="77777777" w:rsidR="00BB6C60" w:rsidRPr="00927FA8" w:rsidRDefault="00BB6C60" w:rsidP="00FF3DCD">
      <w:pPr>
        <w:spacing w:line="360" w:lineRule="auto"/>
        <w:jc w:val="center"/>
        <w:rPr>
          <w:b/>
          <w:lang w:val="az-Latn-AZ"/>
        </w:rPr>
      </w:pPr>
      <w:r w:rsidRPr="00927FA8">
        <w:rPr>
          <w:b/>
          <w:lang w:val="az-Latn-AZ"/>
        </w:rPr>
        <w:t>Tətbiqi Riyaziyyat və kibernetika</w:t>
      </w:r>
    </w:p>
    <w:p w14:paraId="36B53A6A" w14:textId="77777777" w:rsidR="00BB6C60" w:rsidRPr="00927FA8" w:rsidRDefault="00BB6C60" w:rsidP="00FF3DCD">
      <w:pPr>
        <w:spacing w:line="360" w:lineRule="auto"/>
        <w:jc w:val="center"/>
        <w:rPr>
          <w:lang w:val="az-Latn-AZ"/>
        </w:rPr>
      </w:pPr>
      <w:r w:rsidRPr="00927FA8">
        <w:rPr>
          <w:lang w:val="az-Latn-AZ"/>
        </w:rPr>
        <w:t>fakültəsi</w:t>
      </w:r>
    </w:p>
    <w:p w14:paraId="618ECF18" w14:textId="77777777" w:rsidR="00BB6C60" w:rsidRPr="00927FA8" w:rsidRDefault="00BB6C60" w:rsidP="00FF3DCD">
      <w:pPr>
        <w:pStyle w:val="Heading4"/>
        <w:spacing w:line="360" w:lineRule="auto"/>
        <w:ind w:firstLine="0"/>
        <w:rPr>
          <w:rFonts w:ascii="Times New Roman" w:hAnsi="Times New Roman"/>
          <w:b/>
          <w:sz w:val="24"/>
          <w:lang w:val="az-Latn-AZ"/>
        </w:rPr>
      </w:pPr>
      <w:r w:rsidRPr="00927FA8">
        <w:rPr>
          <w:rFonts w:ascii="Times New Roman" w:hAnsi="Times New Roman"/>
          <w:b/>
          <w:sz w:val="24"/>
          <w:lang w:val="az-Latn-AZ"/>
        </w:rPr>
        <w:t xml:space="preserve">     </w:t>
      </w:r>
    </w:p>
    <w:p w14:paraId="3EABBCB6" w14:textId="77777777" w:rsidR="00BB6C60" w:rsidRPr="00927FA8" w:rsidRDefault="00BB6C60" w:rsidP="00FF3DCD">
      <w:pPr>
        <w:pStyle w:val="Heading4"/>
        <w:spacing w:line="360" w:lineRule="auto"/>
        <w:ind w:firstLine="0"/>
        <w:rPr>
          <w:rFonts w:ascii="Times New Roman" w:hAnsi="Times New Roman"/>
          <w:b/>
          <w:sz w:val="24"/>
          <w:lang w:val="az-Latn-AZ"/>
        </w:rPr>
      </w:pPr>
      <w:r w:rsidRPr="00927FA8">
        <w:rPr>
          <w:rFonts w:ascii="Times New Roman" w:hAnsi="Times New Roman"/>
          <w:b/>
          <w:i w:val="0"/>
          <w:sz w:val="24"/>
          <w:lang w:val="az-Latn-AZ"/>
        </w:rPr>
        <w:t>“İnformatika”</w:t>
      </w:r>
      <w:r w:rsidRPr="00927FA8">
        <w:rPr>
          <w:rFonts w:ascii="Times New Roman" w:hAnsi="Times New Roman"/>
          <w:b/>
          <w:sz w:val="24"/>
          <w:lang w:val="az-Latn-AZ"/>
        </w:rPr>
        <w:t xml:space="preserve"> </w:t>
      </w:r>
      <w:r>
        <w:rPr>
          <w:rFonts w:ascii="Times New Roman" w:hAnsi="Times New Roman"/>
          <w:b/>
          <w:sz w:val="24"/>
          <w:lang w:val="az-Latn-AZ"/>
        </w:rPr>
        <w:t xml:space="preserve"> </w:t>
      </w:r>
      <w:r w:rsidRPr="00927FA8">
        <w:rPr>
          <w:rFonts w:ascii="Times New Roman" w:hAnsi="Times New Roman"/>
          <w:i w:val="0"/>
          <w:sz w:val="24"/>
          <w:lang w:val="az-Latn-AZ"/>
        </w:rPr>
        <w:t>kafedrası</w:t>
      </w:r>
    </w:p>
    <w:p w14:paraId="5D7368A8" w14:textId="77777777" w:rsidR="00BB6C60" w:rsidRPr="00304A8D" w:rsidRDefault="00BB6C60" w:rsidP="00FF3DCD">
      <w:pPr>
        <w:spacing w:line="360" w:lineRule="auto"/>
        <w:jc w:val="center"/>
        <w:rPr>
          <w:b/>
          <w:lang w:val="az-Cyrl-AZ"/>
        </w:rPr>
      </w:pPr>
      <w:r w:rsidRPr="00927FA8">
        <w:rPr>
          <w:b/>
          <w:lang w:val="az-Latn-AZ"/>
        </w:rPr>
        <w:t xml:space="preserve">İxtisas: </w:t>
      </w:r>
      <w:r w:rsidRPr="005E6EB4">
        <w:rPr>
          <w:rFonts w:ascii="Arial" w:hAnsi="Arial" w:cs="Arial"/>
          <w:b/>
          <w:lang w:val="az-Latn-AZ"/>
        </w:rPr>
        <w:t xml:space="preserve"> </w:t>
      </w:r>
      <w:r w:rsidR="00304A8D">
        <w:rPr>
          <w:rFonts w:ascii="Arial" w:hAnsi="Arial" w:cs="Arial"/>
          <w:b/>
          <w:lang w:val="az-Cyrl-AZ"/>
        </w:rPr>
        <w:t>Tarix müəllimliyi</w:t>
      </w:r>
    </w:p>
    <w:p w14:paraId="2F82ED5E" w14:textId="77777777" w:rsidR="00BB6C60" w:rsidRPr="00927FA8" w:rsidRDefault="00BB6C60" w:rsidP="00FF3DCD">
      <w:pPr>
        <w:spacing w:line="360" w:lineRule="auto"/>
        <w:jc w:val="center"/>
        <w:rPr>
          <w:b/>
          <w:lang w:val="az-Latn-AZ"/>
        </w:rPr>
      </w:pPr>
    </w:p>
    <w:p w14:paraId="4CD8FE0C" w14:textId="77777777" w:rsidR="00BB6C60" w:rsidRPr="00927FA8" w:rsidRDefault="00BB6C60" w:rsidP="00FF3DCD">
      <w:pPr>
        <w:spacing w:line="360" w:lineRule="auto"/>
        <w:jc w:val="center"/>
        <w:rPr>
          <w:b/>
          <w:lang w:val="az-Latn-AZ"/>
        </w:rPr>
      </w:pPr>
    </w:p>
    <w:p w14:paraId="3B96F677" w14:textId="77777777" w:rsidR="00BB6C60" w:rsidRPr="00927FA8" w:rsidRDefault="00BB6C60" w:rsidP="00FF3DCD">
      <w:pPr>
        <w:spacing w:line="360" w:lineRule="auto"/>
        <w:jc w:val="center"/>
        <w:rPr>
          <w:lang w:val="az-Latn-AZ"/>
        </w:rPr>
      </w:pPr>
      <w:r w:rsidRPr="00763C9C">
        <w:rPr>
          <w:rFonts w:ascii="Arial" w:hAnsi="Arial" w:cs="Arial"/>
          <w:b/>
          <w:lang w:val="az-Latn-AZ"/>
        </w:rPr>
        <w:t xml:space="preserve"> </w:t>
      </w:r>
      <w:r>
        <w:rPr>
          <w:rFonts w:ascii="Arial" w:hAnsi="Arial" w:cs="Arial"/>
          <w:b/>
          <w:lang w:val="az-Latn-AZ"/>
        </w:rPr>
        <w:t>İNFORMASİYANIN İDARƏ EDİLMƏSİ</w:t>
      </w:r>
      <w:r w:rsidRPr="00763C9C">
        <w:rPr>
          <w:rFonts w:ascii="Arial" w:hAnsi="Arial" w:cs="Arial"/>
          <w:b/>
          <w:lang w:val="az-Latn-AZ"/>
        </w:rPr>
        <w:t xml:space="preserve"> </w:t>
      </w:r>
    </w:p>
    <w:p w14:paraId="297A007C" w14:textId="77777777" w:rsidR="00BB6C60" w:rsidRPr="00927FA8" w:rsidRDefault="00BB6C60" w:rsidP="00FF3DCD">
      <w:pPr>
        <w:spacing w:line="360" w:lineRule="auto"/>
        <w:jc w:val="center"/>
        <w:rPr>
          <w:lang w:val="az-Latn-AZ"/>
        </w:rPr>
      </w:pPr>
      <w:r w:rsidRPr="00927FA8">
        <w:rPr>
          <w:lang w:val="az-Latn-AZ"/>
        </w:rPr>
        <w:t>fənnindən</w:t>
      </w:r>
    </w:p>
    <w:p w14:paraId="487152F0" w14:textId="77777777" w:rsidR="00BB6C60" w:rsidRPr="00927FA8" w:rsidRDefault="00BB6C60" w:rsidP="00FF3DCD">
      <w:pPr>
        <w:spacing w:line="360" w:lineRule="auto"/>
        <w:jc w:val="center"/>
        <w:rPr>
          <w:lang w:val="az-Latn-AZ"/>
        </w:rPr>
      </w:pPr>
    </w:p>
    <w:p w14:paraId="3E879C60" w14:textId="77777777" w:rsidR="00BB6C60" w:rsidRPr="00927FA8" w:rsidRDefault="00BB6C60" w:rsidP="00FF3DCD">
      <w:pPr>
        <w:spacing w:line="360" w:lineRule="auto"/>
        <w:jc w:val="center"/>
        <w:rPr>
          <w:b/>
          <w:lang w:val="az-Latn-AZ"/>
        </w:rPr>
      </w:pPr>
      <w:r w:rsidRPr="00927FA8">
        <w:rPr>
          <w:b/>
          <w:lang w:val="az-Latn-AZ"/>
        </w:rPr>
        <w:t xml:space="preserve"> P R O Q R A M </w:t>
      </w:r>
    </w:p>
    <w:p w14:paraId="7386EAE2" w14:textId="77777777" w:rsidR="00BB6C60" w:rsidRPr="00927FA8" w:rsidRDefault="00BB6C60" w:rsidP="00FF3DCD">
      <w:pPr>
        <w:pStyle w:val="Title"/>
        <w:spacing w:line="360" w:lineRule="auto"/>
        <w:rPr>
          <w:rFonts w:ascii="Times New Roman" w:hAnsi="Times New Roman"/>
          <w:b/>
          <w:szCs w:val="24"/>
          <w:lang w:val="az-Latn-AZ"/>
        </w:rPr>
      </w:pPr>
    </w:p>
    <w:p w14:paraId="19EDE268" w14:textId="77777777" w:rsidR="00BB6C60" w:rsidRDefault="00BB6C60" w:rsidP="00FF3DCD">
      <w:pPr>
        <w:pStyle w:val="Title"/>
        <w:spacing w:line="360" w:lineRule="auto"/>
        <w:rPr>
          <w:rFonts w:ascii="Times New Roman" w:hAnsi="Times New Roman"/>
          <w:b/>
          <w:szCs w:val="24"/>
          <w:lang w:val="az-Latn-AZ"/>
        </w:rPr>
      </w:pPr>
    </w:p>
    <w:p w14:paraId="56135E76" w14:textId="77777777" w:rsidR="00BB6C60" w:rsidRPr="00927FA8" w:rsidRDefault="00BB6C60" w:rsidP="00FF3DCD">
      <w:pPr>
        <w:pStyle w:val="Title"/>
        <w:spacing w:line="360" w:lineRule="auto"/>
        <w:rPr>
          <w:rFonts w:ascii="Times New Roman" w:hAnsi="Times New Roman"/>
          <w:b/>
          <w:szCs w:val="24"/>
          <w:lang w:val="az-Latn-AZ"/>
        </w:rPr>
      </w:pPr>
    </w:p>
    <w:p w14:paraId="401BB4ED" w14:textId="77777777" w:rsidR="00BB6C60" w:rsidRPr="00927FA8" w:rsidRDefault="00BB6C60" w:rsidP="00FF3DCD">
      <w:pPr>
        <w:pStyle w:val="Title"/>
        <w:spacing w:line="360" w:lineRule="auto"/>
        <w:rPr>
          <w:rFonts w:ascii="Times New Roman" w:hAnsi="Times New Roman"/>
          <w:b/>
          <w:szCs w:val="24"/>
          <w:lang w:val="az-Latn-AZ"/>
        </w:rPr>
      </w:pPr>
    </w:p>
    <w:p w14:paraId="01F8BCB2" w14:textId="77777777" w:rsidR="00BB6C60" w:rsidRPr="00927FA8" w:rsidRDefault="00BB6C60" w:rsidP="00FF3DCD">
      <w:pPr>
        <w:pStyle w:val="Title"/>
        <w:spacing w:line="360" w:lineRule="auto"/>
        <w:rPr>
          <w:rFonts w:ascii="Times New Roman" w:hAnsi="Times New Roman"/>
          <w:b/>
          <w:szCs w:val="24"/>
          <w:lang w:val="az-Latn-AZ"/>
        </w:rPr>
      </w:pPr>
    </w:p>
    <w:p w14:paraId="3E6BAEEA" w14:textId="77777777" w:rsidR="00BB6C60" w:rsidRDefault="00BB6C60" w:rsidP="00FF3DCD">
      <w:pPr>
        <w:pStyle w:val="Title"/>
        <w:spacing w:line="360" w:lineRule="auto"/>
        <w:rPr>
          <w:rFonts w:ascii="Times New Roman" w:hAnsi="Times New Roman"/>
          <w:b/>
          <w:szCs w:val="24"/>
          <w:lang w:val="az-Latn-AZ"/>
        </w:rPr>
      </w:pPr>
      <w:r w:rsidRPr="00927FA8">
        <w:rPr>
          <w:rFonts w:ascii="Times New Roman" w:hAnsi="Times New Roman"/>
          <w:b/>
          <w:szCs w:val="24"/>
          <w:lang w:val="az-Latn-AZ"/>
        </w:rPr>
        <w:t>Bakı 2021</w:t>
      </w:r>
    </w:p>
    <w:p w14:paraId="44220DF8" w14:textId="77777777" w:rsidR="00BB6C60" w:rsidRDefault="00BB6C60" w:rsidP="00FF3DCD">
      <w:pPr>
        <w:pStyle w:val="Title"/>
        <w:spacing w:line="360" w:lineRule="auto"/>
        <w:rPr>
          <w:rFonts w:ascii="Times New Roman" w:hAnsi="Times New Roman"/>
          <w:b/>
          <w:szCs w:val="24"/>
          <w:lang w:val="az-Latn-AZ"/>
        </w:rPr>
      </w:pPr>
    </w:p>
    <w:p w14:paraId="697EAE18" w14:textId="77777777" w:rsidR="00BB6C60" w:rsidRPr="00927FA8" w:rsidRDefault="00BB6C60" w:rsidP="00FF3DCD">
      <w:pPr>
        <w:pStyle w:val="Title"/>
        <w:spacing w:line="360" w:lineRule="auto"/>
        <w:rPr>
          <w:rFonts w:ascii="Times New Roman" w:hAnsi="Times New Roman"/>
          <w:b/>
          <w:szCs w:val="24"/>
          <w:lang w:val="az-Latn-AZ"/>
        </w:rPr>
      </w:pPr>
    </w:p>
    <w:p w14:paraId="3BE9C81A" w14:textId="77777777" w:rsidR="00BB6C60" w:rsidRDefault="00BB6C60" w:rsidP="00FF3DCD">
      <w:pPr>
        <w:pStyle w:val="Title"/>
        <w:tabs>
          <w:tab w:val="left" w:pos="142"/>
        </w:tabs>
        <w:spacing w:line="360" w:lineRule="auto"/>
        <w:jc w:val="both"/>
        <w:rPr>
          <w:rFonts w:ascii="Times New Roman" w:hAnsi="Times New Roman"/>
          <w:szCs w:val="24"/>
          <w:lang w:val="az-Latn-AZ"/>
        </w:rPr>
      </w:pPr>
      <w:r w:rsidRPr="00927FA8">
        <w:rPr>
          <w:rFonts w:ascii="Times New Roman" w:hAnsi="Times New Roman"/>
          <w:b/>
          <w:szCs w:val="24"/>
          <w:lang w:val="az-Latn-AZ"/>
        </w:rPr>
        <w:t>Tərtib edənlər:</w:t>
      </w:r>
      <w:r w:rsidRPr="00927FA8">
        <w:rPr>
          <w:rFonts w:ascii="Times New Roman" w:hAnsi="Times New Roman"/>
          <w:b/>
          <w:i/>
          <w:szCs w:val="24"/>
          <w:lang w:val="az-Latn-AZ"/>
        </w:rPr>
        <w:t xml:space="preserve"> </w:t>
      </w:r>
      <w:r w:rsidRPr="00927FA8">
        <w:rPr>
          <w:rFonts w:ascii="Times New Roman" w:hAnsi="Times New Roman"/>
          <w:szCs w:val="24"/>
          <w:lang w:val="az-Latn-AZ"/>
        </w:rPr>
        <w:t xml:space="preserve">BDU İnformatika kafedrasının baş müəllimi, </w:t>
      </w:r>
    </w:p>
    <w:p w14:paraId="12AE712E" w14:textId="77777777" w:rsidR="00BB6C60" w:rsidRPr="00927FA8" w:rsidRDefault="00BB6C60" w:rsidP="00FF3DCD">
      <w:pPr>
        <w:pStyle w:val="Title"/>
        <w:tabs>
          <w:tab w:val="left" w:pos="142"/>
        </w:tabs>
        <w:spacing w:line="360" w:lineRule="auto"/>
        <w:jc w:val="both"/>
        <w:rPr>
          <w:rFonts w:ascii="Times New Roman" w:hAnsi="Times New Roman"/>
          <w:szCs w:val="24"/>
          <w:lang w:val="az-Latn-AZ"/>
        </w:rPr>
      </w:pPr>
      <w:r w:rsidRPr="00927FA8">
        <w:rPr>
          <w:rFonts w:ascii="Times New Roman" w:hAnsi="Times New Roman"/>
          <w:szCs w:val="24"/>
          <w:lang w:val="az-Latn-AZ"/>
        </w:rPr>
        <w:t xml:space="preserve">r.ü.f.d. B.Q. Şamilova </w:t>
      </w:r>
    </w:p>
    <w:p w14:paraId="49389C1F" w14:textId="77777777" w:rsidR="00BB6C60" w:rsidRPr="00927FA8" w:rsidRDefault="00BB6C60" w:rsidP="00FF3DCD">
      <w:pPr>
        <w:pStyle w:val="Heading1"/>
        <w:spacing w:line="360" w:lineRule="auto"/>
        <w:rPr>
          <w:rFonts w:ascii="Times New Roman" w:hAnsi="Times New Roman"/>
          <w:sz w:val="24"/>
          <w:lang w:val="az-Latn-AZ"/>
        </w:rPr>
      </w:pPr>
    </w:p>
    <w:p w14:paraId="1BCA23C3" w14:textId="77777777" w:rsidR="00BB6C60" w:rsidRPr="00927FA8" w:rsidRDefault="00BB6C60" w:rsidP="00FF3DCD">
      <w:pPr>
        <w:pStyle w:val="Title"/>
        <w:spacing w:line="360" w:lineRule="auto"/>
        <w:jc w:val="left"/>
        <w:rPr>
          <w:rFonts w:ascii="Times New Roman" w:hAnsi="Times New Roman"/>
          <w:b/>
          <w:szCs w:val="24"/>
          <w:lang w:val="az-Latn-AZ"/>
        </w:rPr>
      </w:pPr>
    </w:p>
    <w:p w14:paraId="34CAA2CB" w14:textId="77777777" w:rsidR="00BB6C60" w:rsidRPr="00927FA8" w:rsidRDefault="00BB6C60" w:rsidP="00FF3DCD">
      <w:pPr>
        <w:pStyle w:val="Title"/>
        <w:spacing w:line="360" w:lineRule="auto"/>
        <w:jc w:val="both"/>
        <w:rPr>
          <w:rFonts w:ascii="Times New Roman" w:hAnsi="Times New Roman"/>
          <w:szCs w:val="24"/>
          <w:lang w:val="az-Latn-AZ"/>
        </w:rPr>
      </w:pPr>
    </w:p>
    <w:p w14:paraId="5CD40D00" w14:textId="77777777" w:rsidR="00BB6C60" w:rsidRPr="00927FA8" w:rsidRDefault="00BB6C60" w:rsidP="00FF3DCD">
      <w:pPr>
        <w:pStyle w:val="Title"/>
        <w:spacing w:line="360" w:lineRule="auto"/>
        <w:jc w:val="left"/>
        <w:rPr>
          <w:rFonts w:ascii="Times New Roman" w:hAnsi="Times New Roman"/>
          <w:b/>
          <w:szCs w:val="24"/>
          <w:lang w:val="az-Latn-AZ"/>
        </w:rPr>
      </w:pPr>
    </w:p>
    <w:p w14:paraId="4E03AF3C" w14:textId="77777777" w:rsidR="00BB6C60" w:rsidRPr="00927FA8" w:rsidRDefault="00BB6C60" w:rsidP="00FF3DCD">
      <w:pPr>
        <w:pStyle w:val="Title"/>
        <w:spacing w:line="360" w:lineRule="auto"/>
        <w:jc w:val="left"/>
        <w:rPr>
          <w:rFonts w:ascii="Times New Roman" w:hAnsi="Times New Roman"/>
          <w:b/>
          <w:szCs w:val="24"/>
          <w:lang w:val="az-Latn-AZ"/>
        </w:rPr>
      </w:pPr>
    </w:p>
    <w:p w14:paraId="7E6682C2" w14:textId="77777777" w:rsidR="00BB6C60" w:rsidRPr="00927FA8" w:rsidRDefault="00BB6C60" w:rsidP="00FF3DCD">
      <w:pPr>
        <w:pStyle w:val="Title"/>
        <w:spacing w:line="360" w:lineRule="auto"/>
        <w:jc w:val="left"/>
        <w:rPr>
          <w:rFonts w:ascii="Times New Roman" w:hAnsi="Times New Roman"/>
          <w:b/>
          <w:szCs w:val="24"/>
          <w:lang w:val="az-Latn-AZ"/>
        </w:rPr>
      </w:pPr>
    </w:p>
    <w:p w14:paraId="3DB3573F" w14:textId="77777777" w:rsidR="00BB6C60" w:rsidRPr="00927FA8" w:rsidRDefault="00BB6C60" w:rsidP="00FF3DCD">
      <w:pPr>
        <w:pStyle w:val="Title"/>
        <w:spacing w:line="360" w:lineRule="auto"/>
        <w:jc w:val="left"/>
        <w:rPr>
          <w:rFonts w:ascii="Times New Roman" w:hAnsi="Times New Roman"/>
          <w:b/>
          <w:szCs w:val="24"/>
          <w:lang w:val="az-Latn-AZ"/>
        </w:rPr>
      </w:pPr>
    </w:p>
    <w:p w14:paraId="2426CEA6" w14:textId="77777777" w:rsidR="00BB6C60" w:rsidRPr="00927FA8" w:rsidRDefault="00BB6C60" w:rsidP="00FF3DCD">
      <w:pPr>
        <w:pStyle w:val="Title"/>
        <w:tabs>
          <w:tab w:val="left" w:pos="142"/>
        </w:tabs>
        <w:spacing w:line="360" w:lineRule="auto"/>
        <w:jc w:val="left"/>
        <w:rPr>
          <w:rFonts w:ascii="Times New Roman" w:hAnsi="Times New Roman"/>
          <w:b/>
          <w:szCs w:val="24"/>
          <w:lang w:val="az-Latn-AZ"/>
        </w:rPr>
      </w:pPr>
      <w:r w:rsidRPr="00927FA8">
        <w:rPr>
          <w:rFonts w:ascii="Times New Roman" w:hAnsi="Times New Roman"/>
          <w:b/>
          <w:szCs w:val="24"/>
          <w:lang w:val="az-Latn-AZ"/>
        </w:rPr>
        <w:t>Elmi redaktor:</w:t>
      </w:r>
    </w:p>
    <w:p w14:paraId="7FD28A12" w14:textId="77777777" w:rsidR="00BB6C60" w:rsidRPr="00927FA8" w:rsidRDefault="00BB6C60" w:rsidP="00FF3DCD">
      <w:pPr>
        <w:pStyle w:val="Title"/>
        <w:tabs>
          <w:tab w:val="left" w:pos="142"/>
        </w:tabs>
        <w:spacing w:line="360" w:lineRule="auto"/>
        <w:jc w:val="both"/>
        <w:rPr>
          <w:rFonts w:ascii="Times New Roman" w:hAnsi="Times New Roman"/>
          <w:szCs w:val="24"/>
          <w:lang w:val="az-Latn-AZ"/>
        </w:rPr>
      </w:pPr>
      <w:r w:rsidRPr="00927FA8">
        <w:rPr>
          <w:rFonts w:ascii="Times New Roman" w:hAnsi="Times New Roman"/>
          <w:szCs w:val="24"/>
          <w:lang w:val="az-Latn-AZ"/>
        </w:rPr>
        <w:t>BDU İnformatika kafedrasının müdiri, dosent M.S.Xəlilov</w:t>
      </w:r>
    </w:p>
    <w:p w14:paraId="4B07D797" w14:textId="77777777" w:rsidR="00BB6C60" w:rsidRPr="00927FA8" w:rsidRDefault="00BB6C60" w:rsidP="00FF3DCD">
      <w:pPr>
        <w:pStyle w:val="Title"/>
        <w:tabs>
          <w:tab w:val="left" w:pos="142"/>
        </w:tabs>
        <w:spacing w:line="360" w:lineRule="auto"/>
        <w:jc w:val="left"/>
        <w:rPr>
          <w:rFonts w:ascii="Times New Roman" w:hAnsi="Times New Roman"/>
          <w:b/>
          <w:szCs w:val="24"/>
          <w:lang w:val="az-Latn-AZ"/>
        </w:rPr>
      </w:pPr>
    </w:p>
    <w:p w14:paraId="06E689DC" w14:textId="77777777" w:rsidR="00BB6C60" w:rsidRPr="00927FA8" w:rsidRDefault="00BB6C60" w:rsidP="00FF3DCD">
      <w:pPr>
        <w:pStyle w:val="Title"/>
        <w:tabs>
          <w:tab w:val="left" w:pos="142"/>
        </w:tabs>
        <w:spacing w:line="360" w:lineRule="auto"/>
        <w:jc w:val="left"/>
        <w:rPr>
          <w:rFonts w:ascii="Times New Roman" w:hAnsi="Times New Roman"/>
          <w:b/>
          <w:szCs w:val="24"/>
          <w:lang w:val="az-Latn-AZ"/>
        </w:rPr>
      </w:pPr>
    </w:p>
    <w:p w14:paraId="554373C5" w14:textId="77777777" w:rsidR="00BB6C60" w:rsidRPr="00927FA8" w:rsidRDefault="00BB6C60" w:rsidP="00FF3DCD">
      <w:pPr>
        <w:pStyle w:val="Title"/>
        <w:tabs>
          <w:tab w:val="left" w:pos="142"/>
        </w:tabs>
        <w:spacing w:line="360" w:lineRule="auto"/>
        <w:jc w:val="left"/>
        <w:rPr>
          <w:rFonts w:ascii="Times New Roman" w:hAnsi="Times New Roman"/>
          <w:b/>
          <w:szCs w:val="24"/>
          <w:lang w:val="az-Latn-AZ"/>
        </w:rPr>
      </w:pPr>
      <w:r w:rsidRPr="00927FA8">
        <w:rPr>
          <w:rFonts w:ascii="Times New Roman" w:hAnsi="Times New Roman"/>
          <w:b/>
          <w:szCs w:val="24"/>
          <w:lang w:val="az-Latn-AZ"/>
        </w:rPr>
        <w:t>Rəyçilər:</w:t>
      </w:r>
    </w:p>
    <w:p w14:paraId="17BD24E9" w14:textId="77777777" w:rsidR="00BB6C60" w:rsidRPr="00927FA8" w:rsidRDefault="00BB6C60" w:rsidP="00FF3DCD">
      <w:pPr>
        <w:pStyle w:val="Title"/>
        <w:numPr>
          <w:ilvl w:val="0"/>
          <w:numId w:val="7"/>
        </w:numPr>
        <w:tabs>
          <w:tab w:val="left" w:pos="142"/>
          <w:tab w:val="left" w:pos="284"/>
        </w:tabs>
        <w:spacing w:line="360" w:lineRule="auto"/>
        <w:ind w:left="0" w:firstLine="0"/>
        <w:jc w:val="both"/>
        <w:rPr>
          <w:rFonts w:ascii="Times New Roman" w:hAnsi="Times New Roman"/>
          <w:szCs w:val="24"/>
          <w:lang w:val="az-Latn-AZ"/>
        </w:rPr>
      </w:pPr>
      <w:r w:rsidRPr="00927FA8">
        <w:rPr>
          <w:rFonts w:ascii="Times New Roman" w:hAnsi="Times New Roman"/>
          <w:szCs w:val="24"/>
          <w:lang w:val="az-Latn-AZ"/>
        </w:rPr>
        <w:t>BDU-nun İnformasiya texnologiyaları və proqramlaşdırma kafedrasının dosenti, f.r.e.n.C.K.Kazımov</w:t>
      </w:r>
    </w:p>
    <w:p w14:paraId="4E3DB80A" w14:textId="77777777" w:rsidR="00BB6C60" w:rsidRPr="00927FA8" w:rsidRDefault="00BB6C60" w:rsidP="00FF3DCD">
      <w:pPr>
        <w:pStyle w:val="Title"/>
        <w:numPr>
          <w:ilvl w:val="0"/>
          <w:numId w:val="7"/>
        </w:numPr>
        <w:tabs>
          <w:tab w:val="left" w:pos="142"/>
          <w:tab w:val="left" w:pos="284"/>
        </w:tabs>
        <w:spacing w:line="360" w:lineRule="auto"/>
        <w:ind w:left="0" w:firstLine="0"/>
        <w:jc w:val="both"/>
        <w:rPr>
          <w:rFonts w:ascii="Times New Roman" w:hAnsi="Times New Roman"/>
          <w:b/>
          <w:szCs w:val="24"/>
          <w:lang w:val="az-Latn-AZ"/>
        </w:rPr>
      </w:pPr>
      <w:r w:rsidRPr="00927FA8">
        <w:rPr>
          <w:rFonts w:ascii="Times New Roman" w:hAnsi="Times New Roman"/>
          <w:szCs w:val="24"/>
          <w:lang w:val="az-Latn-AZ"/>
        </w:rPr>
        <w:lastRenderedPageBreak/>
        <w:t>AMEA-nın İdarəetmə Sistemləri İnstitutunun laboratoriya rəhbəri r.ü.f.d.,dos.G.G.Abdullayeva</w:t>
      </w:r>
    </w:p>
    <w:p w14:paraId="30CA36B8" w14:textId="77777777" w:rsidR="00BB6C60" w:rsidRPr="00927FA8" w:rsidRDefault="00BB6C60" w:rsidP="00FF3DCD">
      <w:pPr>
        <w:pStyle w:val="Title"/>
        <w:tabs>
          <w:tab w:val="left" w:pos="142"/>
        </w:tabs>
        <w:spacing w:line="360" w:lineRule="auto"/>
        <w:rPr>
          <w:rFonts w:ascii="Times New Roman" w:hAnsi="Times New Roman"/>
          <w:b/>
          <w:szCs w:val="24"/>
          <w:lang w:val="az-Latn-AZ"/>
        </w:rPr>
      </w:pPr>
    </w:p>
    <w:p w14:paraId="58A1F793" w14:textId="77777777" w:rsidR="00BB6C60" w:rsidRPr="00927FA8" w:rsidRDefault="00BB6C60" w:rsidP="00FF3DCD">
      <w:pPr>
        <w:pStyle w:val="Title"/>
        <w:spacing w:line="360" w:lineRule="auto"/>
        <w:jc w:val="left"/>
        <w:rPr>
          <w:rFonts w:ascii="Times New Roman" w:hAnsi="Times New Roman"/>
          <w:b/>
          <w:szCs w:val="24"/>
          <w:lang w:val="az-Latn-AZ"/>
        </w:rPr>
      </w:pPr>
    </w:p>
    <w:p w14:paraId="58A3AE39" w14:textId="77777777" w:rsidR="00BB6C60" w:rsidRPr="00927FA8" w:rsidRDefault="00BB6C60" w:rsidP="00FF3DCD">
      <w:pPr>
        <w:pStyle w:val="Title"/>
        <w:spacing w:line="360" w:lineRule="auto"/>
        <w:jc w:val="left"/>
        <w:rPr>
          <w:rFonts w:ascii="Times New Roman" w:hAnsi="Times New Roman"/>
          <w:b/>
          <w:szCs w:val="24"/>
          <w:lang w:val="az-Latn-AZ"/>
        </w:rPr>
      </w:pPr>
    </w:p>
    <w:p w14:paraId="1A5FA929" w14:textId="77777777" w:rsidR="00B62AAC" w:rsidRPr="00927FA8" w:rsidRDefault="00B62AAC" w:rsidP="00FF3DCD">
      <w:pPr>
        <w:pStyle w:val="Title"/>
        <w:spacing w:line="360" w:lineRule="auto"/>
        <w:rPr>
          <w:rFonts w:ascii="Times New Roman" w:hAnsi="Times New Roman"/>
          <w:b/>
          <w:szCs w:val="24"/>
          <w:lang w:val="az-Latn-AZ"/>
        </w:rPr>
      </w:pPr>
      <w:r w:rsidRPr="00927FA8">
        <w:rPr>
          <w:rFonts w:ascii="Times New Roman" w:hAnsi="Times New Roman"/>
          <w:b/>
          <w:szCs w:val="24"/>
          <w:lang w:val="az-Latn-AZ"/>
        </w:rPr>
        <w:t>G İ R İ Ş</w:t>
      </w:r>
    </w:p>
    <w:p w14:paraId="62E94550" w14:textId="77777777" w:rsidR="00B62AAC" w:rsidRPr="00927FA8" w:rsidRDefault="00B62AAC" w:rsidP="00FF3DCD">
      <w:pPr>
        <w:spacing w:line="360" w:lineRule="auto"/>
        <w:rPr>
          <w:lang w:val="az-Latn-AZ"/>
        </w:rPr>
      </w:pPr>
    </w:p>
    <w:p w14:paraId="2A14E97A" w14:textId="77777777" w:rsidR="005E6EB4" w:rsidRDefault="005E6EB4" w:rsidP="00FF3DCD">
      <w:pPr>
        <w:pStyle w:val="BodyText"/>
        <w:tabs>
          <w:tab w:val="left" w:pos="142"/>
        </w:tabs>
        <w:spacing w:line="360" w:lineRule="auto"/>
        <w:ind w:firstLine="709"/>
        <w:rPr>
          <w:rFonts w:ascii="Arial" w:hAnsi="Arial" w:cs="Arial"/>
          <w:szCs w:val="24"/>
          <w:lang w:val="az-Latn-AZ"/>
        </w:rPr>
      </w:pPr>
      <w:r w:rsidRPr="004464E0">
        <w:rPr>
          <w:rFonts w:ascii="Arial" w:hAnsi="Arial" w:cs="Arial"/>
          <w:szCs w:val="24"/>
          <w:lang w:val="az-Latn-AZ"/>
        </w:rPr>
        <w:t xml:space="preserve">Hal-hazırda cəmiyyət həyatının elə bir sahəsi və istiqaməti yoxdur ki, onu müasir kompüter və informasiya texnologiyalarından istifadəsiz təsəvvür etmək mümkün olsun. Hökümət təşkilatları, qeyri-hökumət və özəl qurumlar öz fəaliyyətlərində müasir informasiya və kommunikasiya texnologiyalarından get-gedə daha dolğun istifdə etməyə çalışırlar. </w:t>
      </w:r>
    </w:p>
    <w:p w14:paraId="7F4DB7DF" w14:textId="77777777" w:rsidR="005E6EB4" w:rsidRDefault="005E6EB4" w:rsidP="00FF3DCD">
      <w:pPr>
        <w:pStyle w:val="NormalWeb"/>
        <w:spacing w:before="0" w:beforeAutospacing="0" w:after="0" w:afterAutospacing="0" w:line="360" w:lineRule="auto"/>
        <w:ind w:firstLine="709"/>
        <w:jc w:val="both"/>
        <w:rPr>
          <w:rFonts w:ascii="Arial" w:hAnsi="Arial" w:cs="Arial"/>
          <w:color w:val="212529"/>
          <w:lang w:val="az-Latn-AZ"/>
        </w:rPr>
      </w:pPr>
      <w:r w:rsidRPr="007057EA">
        <w:rPr>
          <w:rFonts w:ascii="Arial" w:hAnsi="Arial" w:cs="Arial"/>
          <w:color w:val="212529"/>
          <w:lang w:val="az-Latn-AZ"/>
        </w:rPr>
        <w:t xml:space="preserve">Hazırda İKT-nin cəmiyyət həyatında oynadığı rolu qiymətləndirməmək, bütövlükdə isə həyatımızı onsuz təsəvvür etmək mümkün deyildir. Dövlətlər tərəfindən sürətli inkişafın təmin edilməsi üçün informasiya yönümlü iqtisadiyyatın formalaşmasına xüsusi önəm verilir. İnformasiya iqtisadiyyatlı cəmiyyətin əsas xüsusiyyətlərinə qlobal informasiya mühitinin yaradılması, informasiya və kommunikasiya texnologiyalarından kütləvi istifadə </w:t>
      </w:r>
      <w:r w:rsidRPr="007057EA">
        <w:rPr>
          <w:rFonts w:ascii="Arial" w:hAnsi="Arial" w:cs="Arial"/>
          <w:color w:val="212529"/>
          <w:lang w:val="az-Latn-AZ"/>
        </w:rPr>
        <w:lastRenderedPageBreak/>
        <w:t>olunması, sosial və iqtisadi fəaliyyətin yeni formalarının yaranması, demokratik inkişafın vacib şərti sayılan vətəndaşların və sosial institutların zəruri məlumatı almaq, onu yaymaq və ondan istifadə etmək kimi hüquqlarını təmin edən mühitin formalaşdırılması və s. aiddir.</w:t>
      </w:r>
    </w:p>
    <w:p w14:paraId="6393DBF2" w14:textId="77777777" w:rsidR="005E6EB4" w:rsidRPr="007057EA" w:rsidRDefault="005E6EB4" w:rsidP="00FF3DCD">
      <w:pPr>
        <w:pStyle w:val="NormalWeb"/>
        <w:spacing w:before="0" w:beforeAutospacing="0" w:after="0" w:afterAutospacing="0" w:line="360" w:lineRule="auto"/>
        <w:ind w:firstLine="709"/>
        <w:jc w:val="both"/>
        <w:rPr>
          <w:color w:val="212529"/>
          <w:lang w:val="az-Latn-AZ"/>
        </w:rPr>
      </w:pPr>
      <w:r w:rsidRPr="004464E0">
        <w:rPr>
          <w:rFonts w:ascii="Arial" w:hAnsi="Arial" w:cs="Arial"/>
          <w:lang w:val="az-Latn-AZ"/>
        </w:rPr>
        <w:t>İnformasiya sistemi</w:t>
      </w:r>
      <w:r w:rsidRPr="004464E0">
        <w:rPr>
          <w:rFonts w:ascii="Arial" w:hAnsi="Arial" w:cs="Arial"/>
          <w:b/>
          <w:lang w:val="az-Latn-AZ"/>
        </w:rPr>
        <w:t xml:space="preserve"> </w:t>
      </w:r>
      <w:r w:rsidRPr="004464E0">
        <w:rPr>
          <w:rFonts w:ascii="Arial" w:hAnsi="Arial" w:cs="Arial"/>
          <w:lang w:val="az-Latn-AZ"/>
        </w:rPr>
        <w:t>dedikdə,</w:t>
      </w:r>
      <w:r w:rsidRPr="004464E0">
        <w:rPr>
          <w:rFonts w:ascii="Arial" w:hAnsi="Arial" w:cs="Arial"/>
          <w:b/>
          <w:lang w:val="az-Latn-AZ"/>
        </w:rPr>
        <w:t xml:space="preserve"> </w:t>
      </w:r>
      <w:r w:rsidRPr="004464E0">
        <w:rPr>
          <w:rFonts w:ascii="Arial" w:hAnsi="Arial" w:cs="Arial"/>
          <w:lang w:val="az-Latn-AZ"/>
        </w:rPr>
        <w:t>qərarın hazırlanması və qəbulu ilə bağlı olan informasiya proseslərini və idarəetmə servisini həyata keçirən aparat və proqram vasitələrini</w:t>
      </w:r>
      <w:r w:rsidR="000E6682">
        <w:rPr>
          <w:rFonts w:ascii="Arial" w:hAnsi="Arial" w:cs="Arial"/>
          <w:lang w:val="az-Latn-AZ"/>
        </w:rPr>
        <w:t>n, həmçinin informasiya resursla</w:t>
      </w:r>
      <w:r w:rsidRPr="004464E0">
        <w:rPr>
          <w:rFonts w:ascii="Arial" w:hAnsi="Arial" w:cs="Arial"/>
          <w:lang w:val="az-Latn-AZ"/>
        </w:rPr>
        <w:t xml:space="preserve">rının əlaqəli məcmusundan ibarət texniki sistem başa düşülür. </w:t>
      </w:r>
    </w:p>
    <w:p w14:paraId="3A69CF85" w14:textId="77777777" w:rsidR="005E6EB4" w:rsidRPr="004464E0" w:rsidRDefault="005E6EB4" w:rsidP="00FF3DCD">
      <w:pPr>
        <w:pStyle w:val="BodyText"/>
        <w:tabs>
          <w:tab w:val="left" w:pos="142"/>
        </w:tabs>
        <w:spacing w:line="360" w:lineRule="auto"/>
        <w:ind w:firstLine="709"/>
        <w:rPr>
          <w:rFonts w:ascii="Arial" w:hAnsi="Arial" w:cs="Arial"/>
          <w:szCs w:val="24"/>
          <w:lang w:val="az-Latn-AZ"/>
        </w:rPr>
      </w:pPr>
      <w:r w:rsidRPr="004464E0">
        <w:rPr>
          <w:rFonts w:ascii="Arial" w:hAnsi="Arial" w:cs="Arial"/>
          <w:szCs w:val="24"/>
          <w:lang w:val="az-Latn-AZ"/>
        </w:rPr>
        <w:t xml:space="preserve">İnformasiya sistemlərinin işlənib hazırlanması və tətbiqindən əsas məqsəd şirkətin idarə edilməsi üçün müasir informasiya infrastrukturunun yaradılmasıdır. Şirkət 3 səviyyədə idarə edilir: strateji, taktiki və operativ. </w:t>
      </w:r>
    </w:p>
    <w:p w14:paraId="084AFDC8" w14:textId="77777777" w:rsidR="005E6EB4" w:rsidRPr="004464E0" w:rsidRDefault="005E6EB4" w:rsidP="00FF3DCD">
      <w:pPr>
        <w:pStyle w:val="BodyText"/>
        <w:tabs>
          <w:tab w:val="left" w:pos="142"/>
        </w:tabs>
        <w:spacing w:line="360" w:lineRule="auto"/>
        <w:ind w:firstLine="709"/>
        <w:rPr>
          <w:rFonts w:ascii="Arial" w:hAnsi="Arial" w:cs="Arial"/>
          <w:szCs w:val="24"/>
          <w:lang w:val="az-Latn-AZ"/>
        </w:rPr>
      </w:pPr>
      <w:r w:rsidRPr="004464E0">
        <w:rPr>
          <w:rFonts w:ascii="Arial" w:hAnsi="Arial" w:cs="Arial"/>
          <w:szCs w:val="24"/>
          <w:lang w:val="az-Latn-AZ"/>
        </w:rPr>
        <w:t xml:space="preserve">Strateji idarəetmə səviyyəsində informasiya sistemlərinin vəzifəsi şirkət rəhbərliyini uzunmüddətli inkişaf meyli, ən yaxşı texnologiya, ən yaxşı məhsul, ən yaxşı idarəetmə metodları barədə olan informasiya ilə təmin etməkdən ibarətdir ki, bu da şirkətin uzaq perspektivdə rəqabət qabiliyyətini qoruyub saxlamağa imkan verən strategiyanın hazırlanmasında istifadə edilir. </w:t>
      </w:r>
    </w:p>
    <w:p w14:paraId="3FF69AAD" w14:textId="77777777" w:rsidR="005E6EB4" w:rsidRPr="004464E0" w:rsidRDefault="005E6EB4" w:rsidP="00FF3DCD">
      <w:pPr>
        <w:pStyle w:val="BodyText"/>
        <w:tabs>
          <w:tab w:val="left" w:pos="142"/>
        </w:tabs>
        <w:spacing w:line="360" w:lineRule="auto"/>
        <w:ind w:firstLine="709"/>
        <w:rPr>
          <w:rFonts w:ascii="Arial" w:hAnsi="Arial" w:cs="Arial"/>
          <w:szCs w:val="24"/>
          <w:lang w:val="az-Latn-AZ"/>
        </w:rPr>
      </w:pPr>
      <w:r w:rsidRPr="007057EA">
        <w:rPr>
          <w:rFonts w:ascii="Arial" w:hAnsi="Arial" w:cs="Arial"/>
          <w:szCs w:val="24"/>
          <w:lang w:val="az-Latn-AZ"/>
        </w:rPr>
        <w:lastRenderedPageBreak/>
        <w:t xml:space="preserve">Taktiki idarəetmə səviyyəsində informasiya sistemlərinin vəzifəsi şirkətdəki orta və yüksək idarəetmə həlqələrinin mütəxəssislərini maksimum cəld və keyfiyyətli informasiya ilə təmin etməkdən ibarətdir ki, bu da ən yaxşı qərar qəbulu üçündür. </w:t>
      </w:r>
    </w:p>
    <w:p w14:paraId="7298C173" w14:textId="77777777" w:rsidR="001575C7" w:rsidRDefault="000E6682" w:rsidP="00FF3DCD">
      <w:pPr>
        <w:spacing w:line="360" w:lineRule="auto"/>
        <w:ind w:firstLine="540"/>
        <w:jc w:val="both"/>
        <w:rPr>
          <w:lang w:val="az-Latn-AZ"/>
        </w:rPr>
      </w:pPr>
      <w:r>
        <w:rPr>
          <w:lang w:val="az-Latn-AZ"/>
        </w:rPr>
        <w:t xml:space="preserve">Bu baxımdan </w:t>
      </w:r>
      <w:r w:rsidR="00304A8D">
        <w:rPr>
          <w:lang w:val="az-Latn-AZ"/>
        </w:rPr>
        <w:t>Tarix müəllimliyi</w:t>
      </w:r>
      <w:r>
        <w:rPr>
          <w:lang w:val="az-Latn-AZ"/>
        </w:rPr>
        <w:t xml:space="preserve"> ixtisasında “</w:t>
      </w:r>
      <w:r>
        <w:rPr>
          <w:rFonts w:ascii="Arial" w:hAnsi="Arial" w:cs="Arial"/>
          <w:lang w:val="az-Latn-AZ"/>
        </w:rPr>
        <w:t>İ</w:t>
      </w:r>
      <w:r w:rsidRPr="000E6682">
        <w:rPr>
          <w:rFonts w:ascii="Arial" w:hAnsi="Arial" w:cs="Arial"/>
          <w:lang w:val="az-Latn-AZ"/>
        </w:rPr>
        <w:t>nformasiyanin idarə edilməsi və   məlumatlar bazasinin yaradilmasi</w:t>
      </w:r>
      <w:r>
        <w:rPr>
          <w:lang w:val="az-Latn-AZ"/>
        </w:rPr>
        <w:t>”</w:t>
      </w:r>
      <w:r w:rsidR="00A502A0">
        <w:rPr>
          <w:lang w:val="az-Latn-AZ"/>
        </w:rPr>
        <w:t xml:space="preserve"> adlı fənnin tədrisi zəruridir.</w:t>
      </w:r>
    </w:p>
    <w:p w14:paraId="69425A7A" w14:textId="77777777" w:rsidR="00A502A0" w:rsidRPr="00927FA8" w:rsidRDefault="00A502A0" w:rsidP="00FF3DCD">
      <w:pPr>
        <w:spacing w:line="360" w:lineRule="auto"/>
        <w:ind w:firstLine="540"/>
        <w:jc w:val="both"/>
        <w:rPr>
          <w:lang w:val="az-Latn-AZ"/>
        </w:rPr>
      </w:pPr>
      <w:r>
        <w:rPr>
          <w:lang w:val="az-Latn-AZ"/>
        </w:rPr>
        <w:t>“</w:t>
      </w:r>
      <w:r>
        <w:rPr>
          <w:rFonts w:ascii="Arial" w:hAnsi="Arial" w:cs="Arial"/>
          <w:lang w:val="az-Latn-AZ"/>
        </w:rPr>
        <w:t>İ</w:t>
      </w:r>
      <w:r w:rsidRPr="000E6682">
        <w:rPr>
          <w:rFonts w:ascii="Arial" w:hAnsi="Arial" w:cs="Arial"/>
          <w:lang w:val="az-Latn-AZ"/>
        </w:rPr>
        <w:t>nformasiyanin idarə edilməsi və   məlumatlar bazasinin yaradilmasi</w:t>
      </w:r>
      <w:r>
        <w:rPr>
          <w:lang w:val="az-Latn-AZ"/>
        </w:rPr>
        <w:t xml:space="preserve">” proqramı 15 saat mühazirə və </w:t>
      </w:r>
      <w:r w:rsidRPr="004464E0">
        <w:rPr>
          <w:rFonts w:ascii="Arial" w:hAnsi="Arial" w:cs="Arial"/>
          <w:lang w:val="az-Latn-AZ"/>
        </w:rPr>
        <w:t xml:space="preserve"> 15 saat məşğələ üçün nəzərdə tutulmuşdur.</w:t>
      </w:r>
    </w:p>
    <w:p w14:paraId="3195E458" w14:textId="77777777" w:rsidR="00E218A8" w:rsidRPr="00927FA8" w:rsidRDefault="00E218A8" w:rsidP="00FF3DCD">
      <w:pPr>
        <w:pStyle w:val="Heading2"/>
        <w:spacing w:line="360" w:lineRule="auto"/>
        <w:rPr>
          <w:rFonts w:ascii="Times New Roman" w:hAnsi="Times New Roman"/>
          <w:szCs w:val="24"/>
          <w:lang w:val="az-Latn-AZ"/>
        </w:rPr>
      </w:pPr>
    </w:p>
    <w:p w14:paraId="5E65DEA1" w14:textId="77777777" w:rsidR="00B62AAC" w:rsidRPr="00927FA8" w:rsidRDefault="00DF7024" w:rsidP="00FF3DCD">
      <w:pPr>
        <w:pStyle w:val="Heading2"/>
        <w:spacing w:line="360" w:lineRule="auto"/>
        <w:rPr>
          <w:rFonts w:ascii="Times New Roman" w:hAnsi="Times New Roman"/>
          <w:szCs w:val="24"/>
          <w:lang w:val="az-Latn-AZ"/>
        </w:rPr>
      </w:pPr>
      <w:r w:rsidRPr="00927FA8">
        <w:rPr>
          <w:rFonts w:ascii="Times New Roman" w:hAnsi="Times New Roman"/>
          <w:szCs w:val="24"/>
          <w:lang w:val="az-Latn-AZ"/>
        </w:rPr>
        <w:t>Fənnin mənimsənilməsi nəticəsində təl</w:t>
      </w:r>
      <w:r w:rsidR="00AF3A5C" w:rsidRPr="00927FA8">
        <w:rPr>
          <w:rFonts w:ascii="Times New Roman" w:hAnsi="Times New Roman"/>
          <w:szCs w:val="24"/>
          <w:lang w:val="az-Latn-AZ"/>
        </w:rPr>
        <w:t>ə</w:t>
      </w:r>
      <w:r w:rsidRPr="00927FA8">
        <w:rPr>
          <w:rFonts w:ascii="Times New Roman" w:hAnsi="Times New Roman"/>
          <w:szCs w:val="24"/>
          <w:lang w:val="az-Latn-AZ"/>
        </w:rPr>
        <w:t>bələr</w:t>
      </w:r>
      <w:r w:rsidR="009501EA" w:rsidRPr="00927FA8">
        <w:rPr>
          <w:rFonts w:ascii="Times New Roman" w:hAnsi="Times New Roman"/>
          <w:szCs w:val="24"/>
          <w:lang w:val="az-Latn-AZ"/>
        </w:rPr>
        <w:t>:</w:t>
      </w:r>
    </w:p>
    <w:p w14:paraId="051ABE74" w14:textId="77777777" w:rsidR="00DF7024" w:rsidRPr="00927FA8" w:rsidRDefault="00DF7024" w:rsidP="00FF3DCD">
      <w:pPr>
        <w:spacing w:line="360" w:lineRule="auto"/>
        <w:rPr>
          <w:lang w:val="az-Latn-AZ"/>
        </w:rPr>
      </w:pPr>
    </w:p>
    <w:p w14:paraId="6E091432" w14:textId="77777777" w:rsidR="00DF7024" w:rsidRPr="00927FA8" w:rsidRDefault="00DF7024" w:rsidP="00FF3DCD">
      <w:pPr>
        <w:spacing w:line="360" w:lineRule="auto"/>
        <w:rPr>
          <w:b/>
          <w:lang w:val="az-Latn-AZ"/>
        </w:rPr>
      </w:pPr>
      <w:r w:rsidRPr="00927FA8">
        <w:rPr>
          <w:b/>
          <w:lang w:val="az-Latn-AZ"/>
        </w:rPr>
        <w:t>Bilməlidir:</w:t>
      </w:r>
    </w:p>
    <w:p w14:paraId="6D58BADF" w14:textId="77777777" w:rsidR="00EA0AFB" w:rsidRPr="004464E0" w:rsidRDefault="00EA0AFB" w:rsidP="00FF3DCD">
      <w:pPr>
        <w:tabs>
          <w:tab w:val="left" w:pos="142"/>
        </w:tabs>
        <w:spacing w:line="360" w:lineRule="auto"/>
        <w:rPr>
          <w:rFonts w:ascii="Arial" w:hAnsi="Arial" w:cs="Arial"/>
          <w:lang w:val="az-Latn-AZ"/>
        </w:rPr>
      </w:pPr>
      <w:r w:rsidRPr="004464E0">
        <w:rPr>
          <w:rFonts w:ascii="Arial" w:hAnsi="Arial" w:cs="Arial"/>
          <w:lang w:val="az-Latn-AZ"/>
        </w:rPr>
        <w:t>- informasiya sistemlərinin idarə olunmasını;</w:t>
      </w:r>
    </w:p>
    <w:p w14:paraId="0005EED5"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hAnsi="Arial" w:cs="Arial"/>
          <w:lang w:val="az-Latn-AZ"/>
        </w:rPr>
        <w:t>-elektron sənədlərin dövriyyəsini</w:t>
      </w:r>
      <w:r w:rsidRPr="004464E0">
        <w:rPr>
          <w:rFonts w:ascii="Arial" w:eastAsia="MS Gothic" w:hAnsi="Arial" w:cs="Arial"/>
          <w:lang w:val="az-Latn-AZ" w:eastAsia="ja-JP"/>
        </w:rPr>
        <w:t>;</w:t>
      </w:r>
    </w:p>
    <w:p w14:paraId="7EA8118E"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eastAsia="MS Gothic" w:hAnsi="Arial" w:cs="Arial"/>
          <w:lang w:val="az-Latn-AZ" w:eastAsia="ja-JP"/>
        </w:rPr>
        <w:t>-tətbiqi paket proqramlarla işləməyi;</w:t>
      </w:r>
    </w:p>
    <w:p w14:paraId="10B66CED"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eastAsia="MS Gothic" w:hAnsi="Arial" w:cs="Arial"/>
          <w:lang w:val="az-Latn-AZ" w:eastAsia="ja-JP"/>
        </w:rPr>
        <w:t>-informasiya təhlükəizliyi yollarını;</w:t>
      </w:r>
    </w:p>
    <w:p w14:paraId="417D7692"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eastAsia="MS Gothic" w:hAnsi="Arial" w:cs="Arial"/>
          <w:lang w:val="az-Latn-AZ" w:eastAsia="ja-JP"/>
        </w:rPr>
        <w:t>-informasiya təhlükəsizliyi problemlərinin aradan qaldırılması yollarını</w:t>
      </w:r>
      <w:r>
        <w:rPr>
          <w:rFonts w:ascii="Arial" w:eastAsia="MS Gothic" w:hAnsi="Arial" w:cs="Arial"/>
          <w:lang w:val="az-Latn-AZ" w:eastAsia="ja-JP"/>
        </w:rPr>
        <w:t>;</w:t>
      </w:r>
    </w:p>
    <w:p w14:paraId="053A9AE8" w14:textId="77777777" w:rsidR="00EA0AFB" w:rsidRPr="004464E0" w:rsidRDefault="00EA0AFB" w:rsidP="00FF3DCD">
      <w:pPr>
        <w:pStyle w:val="ListParagraph"/>
        <w:numPr>
          <w:ilvl w:val="0"/>
          <w:numId w:val="5"/>
        </w:numPr>
        <w:tabs>
          <w:tab w:val="left" w:pos="142"/>
          <w:tab w:val="left" w:pos="284"/>
        </w:tabs>
        <w:spacing w:line="360" w:lineRule="auto"/>
        <w:ind w:left="0" w:firstLine="0"/>
        <w:jc w:val="both"/>
        <w:rPr>
          <w:rFonts w:ascii="Arial" w:hAnsi="Arial" w:cs="Arial"/>
          <w:lang w:val="az-Latn-AZ"/>
        </w:rPr>
      </w:pPr>
      <w:r w:rsidRPr="004464E0">
        <w:rPr>
          <w:rFonts w:ascii="Arial" w:hAnsi="Arial" w:cs="Arial"/>
          <w:lang w:val="az-Latn-AZ"/>
        </w:rPr>
        <w:lastRenderedPageBreak/>
        <w:t>Mətnlərin skaner vasitəsi ilə rəqəmsal hala çevrilməsi qaydalarını;</w:t>
      </w:r>
    </w:p>
    <w:p w14:paraId="34555DEB" w14:textId="77777777" w:rsidR="00EA0AFB" w:rsidRPr="004464E0" w:rsidRDefault="00EA0AFB" w:rsidP="00FF3DCD">
      <w:pPr>
        <w:pStyle w:val="ListParagraph"/>
        <w:numPr>
          <w:ilvl w:val="0"/>
          <w:numId w:val="5"/>
        </w:numPr>
        <w:tabs>
          <w:tab w:val="left" w:pos="142"/>
          <w:tab w:val="left" w:pos="284"/>
        </w:tabs>
        <w:spacing w:line="360" w:lineRule="auto"/>
        <w:ind w:left="0" w:firstLine="0"/>
        <w:jc w:val="both"/>
        <w:rPr>
          <w:rFonts w:ascii="Arial" w:hAnsi="Arial" w:cs="Arial"/>
          <w:lang w:val="az-Latn-AZ"/>
        </w:rPr>
      </w:pPr>
      <w:r w:rsidRPr="004464E0">
        <w:rPr>
          <w:rFonts w:ascii="Arial" w:hAnsi="Arial" w:cs="Arial"/>
          <w:lang w:val="az-Latn-AZ"/>
        </w:rPr>
        <w:t>İnternet qlobal şəbəkəsindən istifadə qaydalarını;</w:t>
      </w:r>
    </w:p>
    <w:p w14:paraId="4A00DD95" w14:textId="77777777" w:rsidR="00EA0AFB" w:rsidRPr="004464E0" w:rsidRDefault="00EA0AFB" w:rsidP="00FF3DCD">
      <w:pPr>
        <w:pStyle w:val="ListParagraph"/>
        <w:numPr>
          <w:ilvl w:val="0"/>
          <w:numId w:val="5"/>
        </w:numPr>
        <w:tabs>
          <w:tab w:val="left" w:pos="142"/>
        </w:tabs>
        <w:spacing w:line="360" w:lineRule="auto"/>
        <w:ind w:left="0" w:firstLine="0"/>
        <w:jc w:val="both"/>
        <w:rPr>
          <w:rFonts w:ascii="Arial" w:hAnsi="Arial" w:cs="Arial"/>
          <w:lang w:val="az-Latn-AZ"/>
        </w:rPr>
      </w:pPr>
      <w:r>
        <w:rPr>
          <w:rFonts w:ascii="Arial" w:hAnsi="Arial" w:cs="Arial"/>
          <w:lang w:val="az-Latn-AZ"/>
        </w:rPr>
        <w:t>f</w:t>
      </w:r>
      <w:r w:rsidRPr="004464E0">
        <w:rPr>
          <w:rFonts w:ascii="Arial" w:hAnsi="Arial" w:cs="Arial"/>
          <w:lang w:val="az-Latn-AZ"/>
        </w:rPr>
        <w:t>aylların arxivləşdiriməsini;</w:t>
      </w:r>
    </w:p>
    <w:p w14:paraId="1E417579" w14:textId="77777777" w:rsidR="00E218A8" w:rsidRPr="00927FA8" w:rsidRDefault="00E218A8" w:rsidP="00FF3DCD">
      <w:pPr>
        <w:pStyle w:val="ListParagraph"/>
        <w:tabs>
          <w:tab w:val="left" w:pos="284"/>
        </w:tabs>
        <w:spacing w:line="360" w:lineRule="auto"/>
        <w:ind w:left="0"/>
        <w:jc w:val="both"/>
        <w:rPr>
          <w:lang w:val="az-Latn-AZ"/>
        </w:rPr>
      </w:pPr>
    </w:p>
    <w:p w14:paraId="50445C5A" w14:textId="77777777" w:rsidR="005B0336" w:rsidRPr="00927FA8" w:rsidRDefault="005B0336" w:rsidP="00FF3DCD">
      <w:pPr>
        <w:pStyle w:val="Heading2"/>
        <w:spacing w:line="360" w:lineRule="auto"/>
        <w:ind w:firstLine="0"/>
        <w:jc w:val="left"/>
        <w:rPr>
          <w:rFonts w:ascii="Times New Roman" w:hAnsi="Times New Roman"/>
          <w:szCs w:val="24"/>
          <w:lang w:val="az-Latn-AZ"/>
        </w:rPr>
      </w:pPr>
      <w:r w:rsidRPr="00927FA8">
        <w:rPr>
          <w:rFonts w:ascii="Times New Roman" w:hAnsi="Times New Roman"/>
          <w:szCs w:val="24"/>
          <w:lang w:val="az-Latn-AZ"/>
        </w:rPr>
        <w:t>Bacarmalıdır:</w:t>
      </w:r>
    </w:p>
    <w:p w14:paraId="6997C7C7" w14:textId="77777777" w:rsidR="00EA0AFB" w:rsidRPr="004464E0" w:rsidRDefault="00EA0AFB" w:rsidP="00FF3DCD">
      <w:pPr>
        <w:tabs>
          <w:tab w:val="left" w:pos="142"/>
        </w:tabs>
        <w:spacing w:line="360" w:lineRule="auto"/>
        <w:rPr>
          <w:rFonts w:ascii="Arial" w:hAnsi="Arial" w:cs="Arial"/>
          <w:lang w:val="az-Latn-AZ"/>
        </w:rPr>
      </w:pPr>
      <w:r w:rsidRPr="004464E0">
        <w:rPr>
          <w:rFonts w:ascii="Arial" w:hAnsi="Arial" w:cs="Arial"/>
          <w:lang w:val="az-Latn-AZ"/>
        </w:rPr>
        <w:t xml:space="preserve">- informasiya sistemlərinin idarə </w:t>
      </w:r>
      <w:r>
        <w:rPr>
          <w:rFonts w:ascii="Arial" w:hAnsi="Arial" w:cs="Arial"/>
          <w:lang w:val="az-Latn-AZ"/>
        </w:rPr>
        <w:t>etməyi</w:t>
      </w:r>
      <w:r w:rsidRPr="004464E0">
        <w:rPr>
          <w:rFonts w:ascii="Arial" w:hAnsi="Arial" w:cs="Arial"/>
          <w:lang w:val="az-Latn-AZ"/>
        </w:rPr>
        <w:t>;</w:t>
      </w:r>
    </w:p>
    <w:p w14:paraId="7ED80A63"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hAnsi="Arial" w:cs="Arial"/>
          <w:lang w:val="az-Latn-AZ"/>
        </w:rPr>
        <w:t>-elektron sənədlərin dövriyyəsini</w:t>
      </w:r>
      <w:r w:rsidRPr="004464E0">
        <w:rPr>
          <w:rFonts w:ascii="Arial" w:eastAsia="MS Gothic" w:hAnsi="Arial" w:cs="Arial"/>
          <w:lang w:val="az-Latn-AZ" w:eastAsia="ja-JP"/>
        </w:rPr>
        <w:t>;</w:t>
      </w:r>
    </w:p>
    <w:p w14:paraId="411363C9"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eastAsia="MS Gothic" w:hAnsi="Arial" w:cs="Arial"/>
          <w:lang w:val="az-Latn-AZ" w:eastAsia="ja-JP"/>
        </w:rPr>
        <w:t>-informasiya təhlükəizliyi</w:t>
      </w:r>
      <w:r>
        <w:rPr>
          <w:rFonts w:ascii="Arial" w:eastAsia="MS Gothic" w:hAnsi="Arial" w:cs="Arial"/>
          <w:lang w:val="az-Latn-AZ" w:eastAsia="ja-JP"/>
        </w:rPr>
        <w:t xml:space="preserve">ndən istifadə </w:t>
      </w:r>
      <w:r w:rsidRPr="004464E0">
        <w:rPr>
          <w:rFonts w:ascii="Arial" w:eastAsia="MS Gothic" w:hAnsi="Arial" w:cs="Arial"/>
          <w:lang w:val="az-Latn-AZ" w:eastAsia="ja-JP"/>
        </w:rPr>
        <w:t xml:space="preserve"> yollarını;</w:t>
      </w:r>
    </w:p>
    <w:p w14:paraId="1FE7FE8C"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eastAsia="MS Gothic" w:hAnsi="Arial" w:cs="Arial"/>
          <w:lang w:val="az-Latn-AZ" w:eastAsia="ja-JP"/>
        </w:rPr>
        <w:t>-informasiya təhlükəsizliyi problemlə</w:t>
      </w:r>
      <w:r>
        <w:rPr>
          <w:rFonts w:ascii="Arial" w:eastAsia="MS Gothic" w:hAnsi="Arial" w:cs="Arial"/>
          <w:lang w:val="az-Latn-AZ" w:eastAsia="ja-JP"/>
        </w:rPr>
        <w:t>rinin aradan qaldırmağ</w:t>
      </w:r>
      <w:r w:rsidRPr="004464E0">
        <w:rPr>
          <w:rFonts w:ascii="Arial" w:eastAsia="MS Gothic" w:hAnsi="Arial" w:cs="Arial"/>
          <w:lang w:val="az-Latn-AZ" w:eastAsia="ja-JP"/>
        </w:rPr>
        <w:t>ı</w:t>
      </w:r>
      <w:r>
        <w:rPr>
          <w:rFonts w:ascii="Arial" w:eastAsia="MS Gothic" w:hAnsi="Arial" w:cs="Arial"/>
          <w:lang w:val="az-Latn-AZ" w:eastAsia="ja-JP"/>
        </w:rPr>
        <w:t>;</w:t>
      </w:r>
      <w:r w:rsidRPr="004464E0">
        <w:rPr>
          <w:rFonts w:ascii="Arial" w:eastAsia="MS Gothic" w:hAnsi="Arial" w:cs="Arial"/>
          <w:lang w:val="az-Latn-AZ" w:eastAsia="ja-JP"/>
        </w:rPr>
        <w:t xml:space="preserve"> </w:t>
      </w:r>
    </w:p>
    <w:p w14:paraId="221D033F" w14:textId="77777777" w:rsidR="00EA0AFB" w:rsidRPr="004464E0" w:rsidRDefault="00EA0AFB" w:rsidP="00FF3DCD">
      <w:pPr>
        <w:pStyle w:val="ListParagraph"/>
        <w:numPr>
          <w:ilvl w:val="0"/>
          <w:numId w:val="5"/>
        </w:numPr>
        <w:tabs>
          <w:tab w:val="left" w:pos="142"/>
          <w:tab w:val="left" w:pos="284"/>
        </w:tabs>
        <w:spacing w:line="360" w:lineRule="auto"/>
        <w:ind w:left="0" w:firstLine="0"/>
        <w:jc w:val="both"/>
        <w:rPr>
          <w:rFonts w:ascii="Arial" w:hAnsi="Arial" w:cs="Arial"/>
          <w:lang w:val="az-Latn-AZ"/>
        </w:rPr>
      </w:pPr>
      <w:r w:rsidRPr="004464E0">
        <w:rPr>
          <w:rFonts w:ascii="Arial" w:hAnsi="Arial" w:cs="Arial"/>
          <w:lang w:val="az-Latn-AZ"/>
        </w:rPr>
        <w:t>Mətnlərin skaner vasit</w:t>
      </w:r>
      <w:r>
        <w:rPr>
          <w:rFonts w:ascii="Arial" w:hAnsi="Arial" w:cs="Arial"/>
          <w:lang w:val="az-Latn-AZ"/>
        </w:rPr>
        <w:t>əsi ilə rəqəmsal hala çevrilməyi</w:t>
      </w:r>
      <w:r w:rsidRPr="004464E0">
        <w:rPr>
          <w:rFonts w:ascii="Arial" w:hAnsi="Arial" w:cs="Arial"/>
          <w:lang w:val="az-Latn-AZ"/>
        </w:rPr>
        <w:t>;</w:t>
      </w:r>
    </w:p>
    <w:p w14:paraId="4E125F2D" w14:textId="77777777" w:rsidR="00EA0AFB" w:rsidRPr="004464E0" w:rsidRDefault="00EA0AFB" w:rsidP="00FF3DCD">
      <w:pPr>
        <w:pStyle w:val="ListParagraph"/>
        <w:numPr>
          <w:ilvl w:val="0"/>
          <w:numId w:val="5"/>
        </w:numPr>
        <w:tabs>
          <w:tab w:val="left" w:pos="142"/>
          <w:tab w:val="left" w:pos="284"/>
        </w:tabs>
        <w:spacing w:line="360" w:lineRule="auto"/>
        <w:ind w:left="0" w:firstLine="0"/>
        <w:jc w:val="both"/>
        <w:rPr>
          <w:rFonts w:ascii="Arial" w:hAnsi="Arial" w:cs="Arial"/>
          <w:lang w:val="az-Latn-AZ"/>
        </w:rPr>
      </w:pPr>
      <w:r w:rsidRPr="004464E0">
        <w:rPr>
          <w:rFonts w:ascii="Arial" w:hAnsi="Arial" w:cs="Arial"/>
          <w:lang w:val="az-Latn-AZ"/>
        </w:rPr>
        <w:t>İnternet qlobal şəbəkəsindən istifadə;</w:t>
      </w:r>
    </w:p>
    <w:p w14:paraId="31DA32A4" w14:textId="77777777" w:rsidR="00EA0AFB" w:rsidRPr="004464E0" w:rsidRDefault="00EA0AFB" w:rsidP="00FF3DCD">
      <w:pPr>
        <w:pStyle w:val="ListParagraph"/>
        <w:numPr>
          <w:ilvl w:val="0"/>
          <w:numId w:val="5"/>
        </w:numPr>
        <w:tabs>
          <w:tab w:val="left" w:pos="142"/>
        </w:tabs>
        <w:spacing w:line="360" w:lineRule="auto"/>
        <w:ind w:left="0" w:firstLine="0"/>
        <w:jc w:val="both"/>
        <w:rPr>
          <w:rFonts w:ascii="Arial" w:hAnsi="Arial" w:cs="Arial"/>
          <w:lang w:val="az-Latn-AZ"/>
        </w:rPr>
      </w:pPr>
      <w:r w:rsidRPr="004464E0">
        <w:rPr>
          <w:rFonts w:ascii="Arial" w:hAnsi="Arial" w:cs="Arial"/>
          <w:lang w:val="az-Latn-AZ"/>
        </w:rPr>
        <w:t xml:space="preserve">Faylların </w:t>
      </w:r>
      <w:r>
        <w:rPr>
          <w:rFonts w:ascii="Arial" w:hAnsi="Arial" w:cs="Arial"/>
          <w:lang w:val="az-Latn-AZ"/>
        </w:rPr>
        <w:t>arxivləşdiriməy</w:t>
      </w:r>
      <w:r w:rsidRPr="004464E0">
        <w:rPr>
          <w:rFonts w:ascii="Arial" w:hAnsi="Arial" w:cs="Arial"/>
          <w:lang w:val="az-Latn-AZ"/>
        </w:rPr>
        <w:t>i</w:t>
      </w:r>
      <w:r>
        <w:rPr>
          <w:rFonts w:ascii="Arial" w:hAnsi="Arial" w:cs="Arial"/>
          <w:lang w:val="az-Latn-AZ"/>
        </w:rPr>
        <w:t>.</w:t>
      </w:r>
    </w:p>
    <w:p w14:paraId="1AD589A2" w14:textId="77777777" w:rsidR="00E218A8" w:rsidRPr="00927FA8" w:rsidRDefault="00E218A8" w:rsidP="00FF3DCD">
      <w:pPr>
        <w:pStyle w:val="ListParagraph"/>
        <w:spacing w:line="360" w:lineRule="auto"/>
        <w:ind w:left="426"/>
        <w:jc w:val="both"/>
        <w:rPr>
          <w:lang w:val="az-Latn-AZ"/>
        </w:rPr>
      </w:pPr>
    </w:p>
    <w:p w14:paraId="0D0DCD58" w14:textId="77777777" w:rsidR="00A74FCF" w:rsidRPr="00927FA8" w:rsidRDefault="00A74FCF" w:rsidP="00FF3DCD">
      <w:pPr>
        <w:spacing w:line="360" w:lineRule="auto"/>
        <w:rPr>
          <w:b/>
          <w:lang w:val="az-Latn-AZ"/>
        </w:rPr>
      </w:pPr>
      <w:r w:rsidRPr="00927FA8">
        <w:rPr>
          <w:b/>
          <w:lang w:val="az-Latn-AZ"/>
        </w:rPr>
        <w:t>Yiyələnməlidirlər:</w:t>
      </w:r>
    </w:p>
    <w:p w14:paraId="658B5300" w14:textId="77777777" w:rsidR="00882000" w:rsidRPr="00927FA8" w:rsidRDefault="00882000" w:rsidP="00FF3DCD">
      <w:pPr>
        <w:spacing w:line="360" w:lineRule="auto"/>
        <w:rPr>
          <w:b/>
          <w:lang w:val="az-Latn-AZ"/>
        </w:rPr>
      </w:pPr>
    </w:p>
    <w:p w14:paraId="2CFC2362" w14:textId="77777777" w:rsidR="00EA0AFB" w:rsidRPr="004464E0" w:rsidRDefault="00EA0AFB" w:rsidP="00FF3DCD">
      <w:pPr>
        <w:tabs>
          <w:tab w:val="left" w:pos="142"/>
        </w:tabs>
        <w:spacing w:line="360" w:lineRule="auto"/>
        <w:rPr>
          <w:rFonts w:ascii="Arial" w:hAnsi="Arial" w:cs="Arial"/>
          <w:lang w:val="az-Latn-AZ"/>
        </w:rPr>
      </w:pPr>
      <w:r w:rsidRPr="004464E0">
        <w:rPr>
          <w:rFonts w:ascii="Arial" w:hAnsi="Arial" w:cs="Arial"/>
          <w:lang w:val="az-Latn-AZ"/>
        </w:rPr>
        <w:t>- informasiya sistemlərinin idarə</w:t>
      </w:r>
      <w:r>
        <w:rPr>
          <w:rFonts w:ascii="Arial" w:hAnsi="Arial" w:cs="Arial"/>
          <w:lang w:val="az-Latn-AZ"/>
        </w:rPr>
        <w:t xml:space="preserve"> olunması qaydalarına</w:t>
      </w:r>
      <w:r w:rsidRPr="004464E0">
        <w:rPr>
          <w:rFonts w:ascii="Arial" w:hAnsi="Arial" w:cs="Arial"/>
          <w:lang w:val="az-Latn-AZ"/>
        </w:rPr>
        <w:t>;</w:t>
      </w:r>
    </w:p>
    <w:p w14:paraId="5FE62E28"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hAnsi="Arial" w:cs="Arial"/>
          <w:lang w:val="az-Latn-AZ"/>
        </w:rPr>
        <w:t>-</w:t>
      </w:r>
      <w:r>
        <w:rPr>
          <w:rFonts w:ascii="Arial" w:hAnsi="Arial" w:cs="Arial"/>
          <w:lang w:val="az-Latn-AZ"/>
        </w:rPr>
        <w:t>elektron sənədlərin dövriyyəsi, avtomatlaşdırılması biliklərinə</w:t>
      </w:r>
      <w:r w:rsidRPr="004464E0">
        <w:rPr>
          <w:rFonts w:ascii="Arial" w:eastAsia="MS Gothic" w:hAnsi="Arial" w:cs="Arial"/>
          <w:lang w:val="az-Latn-AZ" w:eastAsia="ja-JP"/>
        </w:rPr>
        <w:t>;</w:t>
      </w:r>
    </w:p>
    <w:p w14:paraId="1C85A048" w14:textId="77777777" w:rsidR="00EA0AFB" w:rsidRPr="004464E0" w:rsidRDefault="00EA0AFB" w:rsidP="00FF3DCD">
      <w:pPr>
        <w:tabs>
          <w:tab w:val="left" w:pos="142"/>
        </w:tabs>
        <w:spacing w:line="360" w:lineRule="auto"/>
        <w:rPr>
          <w:rFonts w:ascii="Arial" w:eastAsia="MS Gothic" w:hAnsi="Arial" w:cs="Arial"/>
          <w:lang w:val="az-Latn-AZ" w:eastAsia="ja-JP"/>
        </w:rPr>
      </w:pPr>
      <w:r w:rsidRPr="004464E0">
        <w:rPr>
          <w:rFonts w:ascii="Arial" w:eastAsia="MS Gothic" w:hAnsi="Arial" w:cs="Arial"/>
          <w:lang w:val="az-Latn-AZ" w:eastAsia="ja-JP"/>
        </w:rPr>
        <w:t>-informasiya təhlükə</w:t>
      </w:r>
      <w:r>
        <w:rPr>
          <w:rFonts w:ascii="Arial" w:eastAsia="MS Gothic" w:hAnsi="Arial" w:cs="Arial"/>
          <w:lang w:val="az-Latn-AZ" w:eastAsia="ja-JP"/>
        </w:rPr>
        <w:t>izliyi yolları biliyinə</w:t>
      </w:r>
      <w:r w:rsidRPr="004464E0">
        <w:rPr>
          <w:rFonts w:ascii="Arial" w:eastAsia="MS Gothic" w:hAnsi="Arial" w:cs="Arial"/>
          <w:lang w:val="az-Latn-AZ" w:eastAsia="ja-JP"/>
        </w:rPr>
        <w:t>;</w:t>
      </w:r>
    </w:p>
    <w:p w14:paraId="4D62A546" w14:textId="77777777" w:rsidR="00EA0AFB" w:rsidRPr="004464E0" w:rsidRDefault="00EA0AFB" w:rsidP="00FF3DCD">
      <w:pPr>
        <w:tabs>
          <w:tab w:val="left" w:pos="142"/>
        </w:tabs>
        <w:spacing w:line="360" w:lineRule="auto"/>
        <w:jc w:val="both"/>
        <w:rPr>
          <w:rFonts w:ascii="Arial" w:eastAsia="MS Gothic" w:hAnsi="Arial" w:cs="Arial"/>
          <w:lang w:val="az-Latn-AZ" w:eastAsia="ja-JP"/>
        </w:rPr>
      </w:pPr>
      <w:r w:rsidRPr="004464E0">
        <w:rPr>
          <w:rFonts w:ascii="Arial" w:eastAsia="MS Gothic" w:hAnsi="Arial" w:cs="Arial"/>
          <w:lang w:val="az-Latn-AZ" w:eastAsia="ja-JP"/>
        </w:rPr>
        <w:lastRenderedPageBreak/>
        <w:t>-informasiya təhlükəsizliyi problemlərin</w:t>
      </w:r>
      <w:r>
        <w:rPr>
          <w:rFonts w:ascii="Arial" w:eastAsia="MS Gothic" w:hAnsi="Arial" w:cs="Arial"/>
          <w:lang w:val="az-Latn-AZ" w:eastAsia="ja-JP"/>
        </w:rPr>
        <w:t>in aradan qaldırılması üsullarına;</w:t>
      </w:r>
    </w:p>
    <w:p w14:paraId="5C6B5455" w14:textId="77777777" w:rsidR="00EA0AFB" w:rsidRPr="004464E0" w:rsidRDefault="00EA0AFB" w:rsidP="00FF3DCD">
      <w:pPr>
        <w:pStyle w:val="ListParagraph"/>
        <w:numPr>
          <w:ilvl w:val="0"/>
          <w:numId w:val="5"/>
        </w:numPr>
        <w:tabs>
          <w:tab w:val="left" w:pos="142"/>
          <w:tab w:val="left" w:pos="284"/>
        </w:tabs>
        <w:spacing w:line="360" w:lineRule="auto"/>
        <w:ind w:left="0" w:firstLine="0"/>
        <w:jc w:val="both"/>
        <w:rPr>
          <w:rFonts w:ascii="Arial" w:hAnsi="Arial" w:cs="Arial"/>
          <w:lang w:val="az-Latn-AZ"/>
        </w:rPr>
      </w:pPr>
      <w:r w:rsidRPr="004464E0">
        <w:rPr>
          <w:rFonts w:ascii="Arial" w:hAnsi="Arial" w:cs="Arial"/>
          <w:lang w:val="az-Latn-AZ"/>
        </w:rPr>
        <w:t>Mətnlərin skaner vasitəsi ilə rəqəmsal hala çevrilməsi qaydaların</w:t>
      </w:r>
      <w:r>
        <w:rPr>
          <w:rFonts w:ascii="Arial" w:hAnsi="Arial" w:cs="Arial"/>
          <w:lang w:val="az-Latn-AZ"/>
        </w:rPr>
        <w:t>a</w:t>
      </w:r>
      <w:r w:rsidRPr="004464E0">
        <w:rPr>
          <w:rFonts w:ascii="Arial" w:hAnsi="Arial" w:cs="Arial"/>
          <w:lang w:val="az-Latn-AZ"/>
        </w:rPr>
        <w:t>;</w:t>
      </w:r>
    </w:p>
    <w:p w14:paraId="1C8F1BEB" w14:textId="77777777" w:rsidR="00EA0AFB" w:rsidRPr="004464E0" w:rsidRDefault="00EA0AFB" w:rsidP="00FF3DCD">
      <w:pPr>
        <w:pStyle w:val="ListParagraph"/>
        <w:numPr>
          <w:ilvl w:val="0"/>
          <w:numId w:val="5"/>
        </w:numPr>
        <w:tabs>
          <w:tab w:val="left" w:pos="142"/>
          <w:tab w:val="left" w:pos="284"/>
        </w:tabs>
        <w:spacing w:line="360" w:lineRule="auto"/>
        <w:ind w:left="0" w:firstLine="0"/>
        <w:jc w:val="both"/>
        <w:rPr>
          <w:rFonts w:ascii="Arial" w:hAnsi="Arial" w:cs="Arial"/>
          <w:lang w:val="az-Latn-AZ"/>
        </w:rPr>
      </w:pPr>
      <w:r w:rsidRPr="004464E0">
        <w:rPr>
          <w:rFonts w:ascii="Arial" w:hAnsi="Arial" w:cs="Arial"/>
          <w:lang w:val="az-Latn-AZ"/>
        </w:rPr>
        <w:t>İnternet qlobal şəbəkəsindən istifadə qaydaların</w:t>
      </w:r>
      <w:r>
        <w:rPr>
          <w:rFonts w:ascii="Arial" w:hAnsi="Arial" w:cs="Arial"/>
          <w:lang w:val="az-Latn-AZ"/>
        </w:rPr>
        <w:t>a</w:t>
      </w:r>
      <w:r w:rsidRPr="004464E0">
        <w:rPr>
          <w:rFonts w:ascii="Arial" w:hAnsi="Arial" w:cs="Arial"/>
          <w:lang w:val="az-Latn-AZ"/>
        </w:rPr>
        <w:t>;</w:t>
      </w:r>
    </w:p>
    <w:p w14:paraId="392ED472" w14:textId="77777777" w:rsidR="00EA0AFB" w:rsidRPr="004464E0" w:rsidRDefault="00EA0AFB" w:rsidP="00FF3DCD">
      <w:pPr>
        <w:pStyle w:val="ListParagraph"/>
        <w:numPr>
          <w:ilvl w:val="0"/>
          <w:numId w:val="5"/>
        </w:numPr>
        <w:tabs>
          <w:tab w:val="left" w:pos="142"/>
        </w:tabs>
        <w:spacing w:line="360" w:lineRule="auto"/>
        <w:ind w:left="0" w:firstLine="0"/>
        <w:jc w:val="both"/>
        <w:rPr>
          <w:rFonts w:ascii="Arial" w:hAnsi="Arial" w:cs="Arial"/>
          <w:lang w:val="az-Latn-AZ"/>
        </w:rPr>
      </w:pPr>
      <w:r w:rsidRPr="004464E0">
        <w:rPr>
          <w:rFonts w:ascii="Arial" w:hAnsi="Arial" w:cs="Arial"/>
          <w:lang w:val="az-Latn-AZ"/>
        </w:rPr>
        <w:t>Faylların arxivləşdiriməsin</w:t>
      </w:r>
      <w:r>
        <w:rPr>
          <w:rFonts w:ascii="Arial" w:hAnsi="Arial" w:cs="Arial"/>
          <w:lang w:val="az-Latn-AZ"/>
        </w:rPr>
        <w:t>ə.</w:t>
      </w:r>
    </w:p>
    <w:p w14:paraId="5498FD98" w14:textId="77777777" w:rsidR="00A97E81" w:rsidRPr="00927FA8" w:rsidRDefault="00A97E81" w:rsidP="00FF3DCD">
      <w:pPr>
        <w:spacing w:line="360" w:lineRule="auto"/>
        <w:jc w:val="center"/>
        <w:rPr>
          <w:lang w:val="az-Latn-AZ"/>
        </w:rPr>
      </w:pPr>
      <w:r w:rsidRPr="00927FA8">
        <w:rPr>
          <w:b/>
          <w:lang w:val="az-Latn-AZ"/>
        </w:rPr>
        <w:t>MÖVZULARIN SAATLAR ÜZRƏ PAYLANMASI</w:t>
      </w:r>
    </w:p>
    <w:tbl>
      <w:tblPr>
        <w:tblpPr w:leftFromText="180" w:rightFromText="180" w:vertAnchor="text" w:horzAnchor="margin" w:tblpY="114"/>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5310"/>
        <w:gridCol w:w="851"/>
        <w:gridCol w:w="567"/>
      </w:tblGrid>
      <w:tr w:rsidR="00A97E81" w:rsidRPr="00927FA8" w14:paraId="6E6626AF" w14:textId="77777777" w:rsidTr="00E77EC1">
        <w:trPr>
          <w:trHeight w:val="310"/>
        </w:trPr>
        <w:tc>
          <w:tcPr>
            <w:tcW w:w="468" w:type="dxa"/>
            <w:vMerge w:val="restart"/>
            <w:vAlign w:val="center"/>
          </w:tcPr>
          <w:p w14:paraId="0C458471" w14:textId="77777777" w:rsidR="00A97E81" w:rsidRPr="00927FA8" w:rsidRDefault="00A97E81" w:rsidP="00FF3DCD">
            <w:pPr>
              <w:spacing w:line="360" w:lineRule="auto"/>
              <w:jc w:val="both"/>
              <w:rPr>
                <w:b/>
                <w:lang w:val="az-Latn-AZ"/>
              </w:rPr>
            </w:pPr>
            <w:r w:rsidRPr="00927FA8">
              <w:rPr>
                <w:b/>
                <w:lang w:val="az-Latn-AZ"/>
              </w:rPr>
              <w:t>№</w:t>
            </w:r>
          </w:p>
        </w:tc>
        <w:tc>
          <w:tcPr>
            <w:tcW w:w="5310" w:type="dxa"/>
            <w:vMerge w:val="restart"/>
            <w:vAlign w:val="center"/>
          </w:tcPr>
          <w:p w14:paraId="61F69CD2" w14:textId="77777777" w:rsidR="00A97E81" w:rsidRPr="00927FA8" w:rsidRDefault="00A97E81" w:rsidP="00FF3DCD">
            <w:pPr>
              <w:spacing w:line="360" w:lineRule="auto"/>
              <w:jc w:val="center"/>
              <w:rPr>
                <w:b/>
                <w:lang w:val="az-Latn-AZ"/>
              </w:rPr>
            </w:pPr>
            <w:r w:rsidRPr="00927FA8">
              <w:rPr>
                <w:b/>
                <w:lang w:val="az-Latn-AZ"/>
              </w:rPr>
              <w:t>Mövzuların adı</w:t>
            </w:r>
          </w:p>
        </w:tc>
        <w:tc>
          <w:tcPr>
            <w:tcW w:w="1418" w:type="dxa"/>
            <w:gridSpan w:val="2"/>
            <w:vAlign w:val="center"/>
          </w:tcPr>
          <w:p w14:paraId="4CEAFFDA" w14:textId="77777777" w:rsidR="00A97E81" w:rsidRPr="00927FA8" w:rsidRDefault="00A97E81" w:rsidP="00FF3DCD">
            <w:pPr>
              <w:spacing w:line="360" w:lineRule="auto"/>
              <w:jc w:val="center"/>
              <w:rPr>
                <w:b/>
                <w:lang w:val="az-Latn-AZ"/>
              </w:rPr>
            </w:pPr>
            <w:r w:rsidRPr="00927FA8">
              <w:rPr>
                <w:b/>
                <w:lang w:val="az-Latn-AZ"/>
              </w:rPr>
              <w:t>Auditoriya saatlarının miqdarı</w:t>
            </w:r>
          </w:p>
        </w:tc>
      </w:tr>
      <w:tr w:rsidR="00A97E81" w:rsidRPr="00927FA8" w14:paraId="7F42ED18" w14:textId="77777777" w:rsidTr="00E77EC1">
        <w:trPr>
          <w:trHeight w:val="510"/>
        </w:trPr>
        <w:tc>
          <w:tcPr>
            <w:tcW w:w="468" w:type="dxa"/>
            <w:vMerge/>
            <w:vAlign w:val="center"/>
          </w:tcPr>
          <w:p w14:paraId="5FE6F545" w14:textId="77777777" w:rsidR="00A97E81" w:rsidRPr="00927FA8" w:rsidRDefault="00A97E81" w:rsidP="00FF3DCD">
            <w:pPr>
              <w:spacing w:line="360" w:lineRule="auto"/>
              <w:jc w:val="both"/>
              <w:rPr>
                <w:b/>
                <w:lang w:val="az-Latn-AZ"/>
              </w:rPr>
            </w:pPr>
          </w:p>
        </w:tc>
        <w:tc>
          <w:tcPr>
            <w:tcW w:w="5310" w:type="dxa"/>
            <w:vMerge/>
            <w:vAlign w:val="center"/>
          </w:tcPr>
          <w:p w14:paraId="3A5C2EE9" w14:textId="77777777" w:rsidR="00A97E81" w:rsidRPr="00927FA8" w:rsidRDefault="00A97E81" w:rsidP="00FF3DCD">
            <w:pPr>
              <w:spacing w:line="360" w:lineRule="auto"/>
              <w:jc w:val="center"/>
              <w:rPr>
                <w:b/>
                <w:lang w:val="az-Latn-AZ"/>
              </w:rPr>
            </w:pPr>
          </w:p>
        </w:tc>
        <w:tc>
          <w:tcPr>
            <w:tcW w:w="851" w:type="dxa"/>
            <w:vAlign w:val="center"/>
          </w:tcPr>
          <w:p w14:paraId="7D80681F" w14:textId="77777777" w:rsidR="00A97E81" w:rsidRPr="00927FA8" w:rsidRDefault="00A97E81" w:rsidP="00FF3DCD">
            <w:pPr>
              <w:spacing w:line="360" w:lineRule="auto"/>
              <w:jc w:val="center"/>
              <w:rPr>
                <w:b/>
                <w:lang w:val="az-Latn-AZ"/>
              </w:rPr>
            </w:pPr>
            <w:r w:rsidRPr="00927FA8">
              <w:rPr>
                <w:b/>
                <w:lang w:val="az-Latn-AZ"/>
              </w:rPr>
              <w:t>mühazirə</w:t>
            </w:r>
          </w:p>
        </w:tc>
        <w:tc>
          <w:tcPr>
            <w:tcW w:w="567" w:type="dxa"/>
            <w:vAlign w:val="center"/>
          </w:tcPr>
          <w:p w14:paraId="42277867" w14:textId="77777777" w:rsidR="00A97E81" w:rsidRPr="00927FA8" w:rsidRDefault="00A97E81" w:rsidP="00FF3DCD">
            <w:pPr>
              <w:spacing w:line="360" w:lineRule="auto"/>
              <w:ind w:left="-108" w:right="-108"/>
              <w:jc w:val="center"/>
              <w:rPr>
                <w:b/>
                <w:lang w:val="az-Latn-AZ"/>
              </w:rPr>
            </w:pPr>
            <w:r w:rsidRPr="00927FA8">
              <w:rPr>
                <w:b/>
                <w:lang w:val="az-Latn-AZ"/>
              </w:rPr>
              <w:t>məş</w:t>
            </w:r>
            <w:r w:rsidR="00E77EC1">
              <w:rPr>
                <w:b/>
                <w:lang w:val="az-Latn-AZ"/>
              </w:rPr>
              <w:t xml:space="preserve"> </w:t>
            </w:r>
            <w:r w:rsidRPr="00927FA8">
              <w:rPr>
                <w:b/>
                <w:lang w:val="az-Latn-AZ"/>
              </w:rPr>
              <w:t>ğələ</w:t>
            </w:r>
          </w:p>
        </w:tc>
      </w:tr>
      <w:tr w:rsidR="00A97E81" w:rsidRPr="00927FA8" w14:paraId="57AC4253" w14:textId="77777777" w:rsidTr="00E77EC1">
        <w:trPr>
          <w:trHeight w:val="337"/>
        </w:trPr>
        <w:tc>
          <w:tcPr>
            <w:tcW w:w="468" w:type="dxa"/>
            <w:vAlign w:val="center"/>
          </w:tcPr>
          <w:p w14:paraId="458E9E37"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0B587E6C" w14:textId="77777777" w:rsidR="00A97E81" w:rsidRPr="000B5751" w:rsidRDefault="000B5751" w:rsidP="00FF3DCD">
            <w:pPr>
              <w:spacing w:line="360" w:lineRule="auto"/>
              <w:rPr>
                <w:lang w:val="az-Latn-AZ"/>
              </w:rPr>
            </w:pPr>
            <w:r w:rsidRPr="000B5751">
              <w:rPr>
                <w:rFonts w:ascii="Arial" w:hAnsi="Arial" w:cs="Arial"/>
                <w:lang w:val="az-Latn-AZ"/>
              </w:rPr>
              <w:t>İnformasiya nədir, xassələri, təsvir üsulları</w:t>
            </w:r>
          </w:p>
        </w:tc>
        <w:tc>
          <w:tcPr>
            <w:tcW w:w="851" w:type="dxa"/>
            <w:vAlign w:val="center"/>
          </w:tcPr>
          <w:p w14:paraId="5CF6B1ED" w14:textId="77777777" w:rsidR="00A97E81" w:rsidRPr="00927FA8" w:rsidRDefault="00A97E81" w:rsidP="00FF3DCD">
            <w:pPr>
              <w:spacing w:line="360" w:lineRule="auto"/>
              <w:jc w:val="center"/>
              <w:rPr>
                <w:lang w:val="az-Latn-AZ"/>
              </w:rPr>
            </w:pPr>
            <w:r w:rsidRPr="00927FA8">
              <w:rPr>
                <w:lang w:val="az-Latn-AZ"/>
              </w:rPr>
              <w:t>2</w:t>
            </w:r>
          </w:p>
        </w:tc>
        <w:tc>
          <w:tcPr>
            <w:tcW w:w="567" w:type="dxa"/>
            <w:tcBorders>
              <w:top w:val="single" w:sz="4" w:space="0" w:color="auto"/>
            </w:tcBorders>
            <w:vAlign w:val="center"/>
          </w:tcPr>
          <w:p w14:paraId="7F14AFE1"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29C723C0" w14:textId="77777777" w:rsidTr="00E77EC1">
        <w:trPr>
          <w:trHeight w:val="300"/>
        </w:trPr>
        <w:tc>
          <w:tcPr>
            <w:tcW w:w="468" w:type="dxa"/>
            <w:vAlign w:val="center"/>
          </w:tcPr>
          <w:p w14:paraId="06794019"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749CBFAB" w14:textId="77777777" w:rsidR="00A97E81" w:rsidRPr="000B5751" w:rsidRDefault="000B5751" w:rsidP="00FF3DCD">
            <w:pPr>
              <w:pStyle w:val="ListParagraph1"/>
              <w:spacing w:after="0" w:line="360" w:lineRule="auto"/>
              <w:ind w:left="0"/>
              <w:rPr>
                <w:rFonts w:ascii="Times New Roman" w:hAnsi="Times New Roman"/>
                <w:b/>
                <w:sz w:val="24"/>
                <w:szCs w:val="24"/>
                <w:lang w:val="az-Latn-AZ"/>
              </w:rPr>
            </w:pPr>
            <w:r w:rsidRPr="000B5751">
              <w:rPr>
                <w:rStyle w:val="Strong"/>
                <w:rFonts w:ascii="Arial" w:hAnsi="Arial" w:cs="Arial"/>
                <w:b w:val="0"/>
                <w:sz w:val="24"/>
                <w:szCs w:val="24"/>
                <w:lang w:val="az-Latn-AZ"/>
              </w:rPr>
              <w:t xml:space="preserve">İdarəetmədə </w:t>
            </w:r>
            <w:r w:rsidRPr="000B5751">
              <w:rPr>
                <w:rFonts w:ascii="Arial" w:hAnsi="Arial" w:cs="Arial"/>
                <w:sz w:val="24"/>
                <w:szCs w:val="24"/>
                <w:lang w:val="az-Latn-AZ"/>
              </w:rPr>
              <w:t>İnformasiya sistemləri və informasiya sisteminin arxitekturası</w:t>
            </w:r>
          </w:p>
        </w:tc>
        <w:tc>
          <w:tcPr>
            <w:tcW w:w="851" w:type="dxa"/>
            <w:vAlign w:val="center"/>
          </w:tcPr>
          <w:p w14:paraId="3C71F2FD" w14:textId="77777777" w:rsidR="00A97E81" w:rsidRPr="00927FA8" w:rsidRDefault="00A97E81" w:rsidP="00FF3DCD">
            <w:pPr>
              <w:spacing w:line="360" w:lineRule="auto"/>
              <w:jc w:val="center"/>
              <w:rPr>
                <w:lang w:val="az-Latn-AZ"/>
              </w:rPr>
            </w:pPr>
            <w:r w:rsidRPr="00927FA8">
              <w:rPr>
                <w:lang w:val="az-Latn-AZ"/>
              </w:rPr>
              <w:t>2</w:t>
            </w:r>
          </w:p>
        </w:tc>
        <w:tc>
          <w:tcPr>
            <w:tcW w:w="567" w:type="dxa"/>
            <w:vAlign w:val="center"/>
          </w:tcPr>
          <w:p w14:paraId="7A83B517"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028C8F23" w14:textId="77777777" w:rsidTr="00E77EC1">
        <w:trPr>
          <w:trHeight w:val="261"/>
        </w:trPr>
        <w:tc>
          <w:tcPr>
            <w:tcW w:w="468" w:type="dxa"/>
            <w:vAlign w:val="center"/>
          </w:tcPr>
          <w:p w14:paraId="57B341E8"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12F45439" w14:textId="77777777" w:rsidR="00A97E81" w:rsidRPr="000B5751" w:rsidRDefault="000B5751" w:rsidP="00FF3DCD">
            <w:pPr>
              <w:spacing w:line="360" w:lineRule="auto"/>
              <w:jc w:val="both"/>
              <w:rPr>
                <w:rFonts w:eastAsia="MS Mincho"/>
                <w:lang w:val="az-Latn-AZ"/>
              </w:rPr>
            </w:pPr>
            <w:r w:rsidRPr="000B5751">
              <w:rPr>
                <w:rFonts w:ascii="Arial" w:hAnsi="Arial" w:cs="Arial"/>
                <w:lang w:val="az-Latn-AZ"/>
              </w:rPr>
              <w:t>Mətnin tərtibatı, emalı və ötürülməsində istifadə olunan müasir İKT vasitələri</w:t>
            </w:r>
          </w:p>
        </w:tc>
        <w:tc>
          <w:tcPr>
            <w:tcW w:w="851" w:type="dxa"/>
            <w:vAlign w:val="center"/>
          </w:tcPr>
          <w:p w14:paraId="424FDA9C" w14:textId="77777777" w:rsidR="00A97E81" w:rsidRPr="00927FA8" w:rsidRDefault="00A97E81" w:rsidP="00FF3DCD">
            <w:pPr>
              <w:spacing w:line="360" w:lineRule="auto"/>
              <w:jc w:val="center"/>
              <w:rPr>
                <w:lang w:val="az-Latn-AZ"/>
              </w:rPr>
            </w:pPr>
            <w:r w:rsidRPr="00927FA8">
              <w:rPr>
                <w:lang w:val="az-Latn-AZ"/>
              </w:rPr>
              <w:t>2</w:t>
            </w:r>
          </w:p>
        </w:tc>
        <w:tc>
          <w:tcPr>
            <w:tcW w:w="567" w:type="dxa"/>
            <w:vAlign w:val="center"/>
          </w:tcPr>
          <w:p w14:paraId="0C826C97"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5A4ECDC6" w14:textId="77777777" w:rsidTr="00E77EC1">
        <w:trPr>
          <w:trHeight w:val="322"/>
        </w:trPr>
        <w:tc>
          <w:tcPr>
            <w:tcW w:w="468" w:type="dxa"/>
            <w:vAlign w:val="center"/>
          </w:tcPr>
          <w:p w14:paraId="655BE09E"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10C5025E" w14:textId="77777777" w:rsidR="00A97E81" w:rsidRPr="000B5751" w:rsidRDefault="000B5751" w:rsidP="00FF3DCD">
            <w:pPr>
              <w:spacing w:line="360" w:lineRule="auto"/>
              <w:rPr>
                <w:lang w:val="az-Latn-AZ"/>
              </w:rPr>
            </w:pPr>
            <w:r w:rsidRPr="000B5751">
              <w:rPr>
                <w:rFonts w:ascii="Arial" w:hAnsi="Arial" w:cs="Arial"/>
                <w:lang w:val="az-Cyrl-AZ"/>
              </w:rPr>
              <w:t>İnformasiya sistemləri</w:t>
            </w:r>
            <w:r w:rsidRPr="000B5751">
              <w:rPr>
                <w:rFonts w:ascii="Arial" w:hAnsi="Arial" w:cs="Arial"/>
                <w:lang w:val="az-Latn-AZ"/>
              </w:rPr>
              <w:t>. Kompüter şəbəkələrində informasiya mübadiləsi</w:t>
            </w:r>
          </w:p>
        </w:tc>
        <w:tc>
          <w:tcPr>
            <w:tcW w:w="851" w:type="dxa"/>
            <w:vAlign w:val="center"/>
          </w:tcPr>
          <w:p w14:paraId="70F88904" w14:textId="77777777" w:rsidR="00A97E81" w:rsidRPr="00927FA8" w:rsidRDefault="00A97E81" w:rsidP="00FF3DCD">
            <w:pPr>
              <w:spacing w:line="360" w:lineRule="auto"/>
              <w:jc w:val="center"/>
              <w:rPr>
                <w:lang w:val="az-Latn-AZ"/>
              </w:rPr>
            </w:pPr>
            <w:r w:rsidRPr="00927FA8">
              <w:rPr>
                <w:lang w:val="az-Latn-AZ"/>
              </w:rPr>
              <w:t>2</w:t>
            </w:r>
          </w:p>
        </w:tc>
        <w:tc>
          <w:tcPr>
            <w:tcW w:w="567" w:type="dxa"/>
            <w:vAlign w:val="center"/>
          </w:tcPr>
          <w:p w14:paraId="09AD597D"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6C2681E1" w14:textId="77777777" w:rsidTr="00E77EC1">
        <w:trPr>
          <w:trHeight w:val="322"/>
        </w:trPr>
        <w:tc>
          <w:tcPr>
            <w:tcW w:w="468" w:type="dxa"/>
            <w:vAlign w:val="center"/>
          </w:tcPr>
          <w:p w14:paraId="1C391C11"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55F68AAC" w14:textId="77777777" w:rsidR="00A97E81" w:rsidRPr="000B5751" w:rsidRDefault="000B5751" w:rsidP="00FF3DCD">
            <w:pPr>
              <w:pStyle w:val="125"/>
              <w:spacing w:after="120" w:line="360" w:lineRule="auto"/>
              <w:jc w:val="left"/>
              <w:rPr>
                <w:rFonts w:ascii="Times New Roman" w:hAnsi="Times New Roman"/>
                <w:b w:val="0"/>
                <w:color w:val="auto"/>
              </w:rPr>
            </w:pPr>
            <w:r w:rsidRPr="000B5751">
              <w:rPr>
                <w:rFonts w:ascii="Arial" w:hAnsi="Arial" w:cs="Arial"/>
                <w:b w:val="0"/>
                <w:color w:val="auto"/>
                <w:lang w:val="az-Latn-AZ"/>
              </w:rPr>
              <w:t>Avtomatlaşdırılmış İnformasiya Texnologiyaları</w:t>
            </w:r>
          </w:p>
        </w:tc>
        <w:tc>
          <w:tcPr>
            <w:tcW w:w="851" w:type="dxa"/>
            <w:vAlign w:val="center"/>
          </w:tcPr>
          <w:p w14:paraId="6E32C1CC" w14:textId="77777777" w:rsidR="00A97E81" w:rsidRPr="00927FA8" w:rsidRDefault="00A97E81" w:rsidP="00FF3DCD">
            <w:pPr>
              <w:spacing w:line="360" w:lineRule="auto"/>
              <w:jc w:val="center"/>
              <w:rPr>
                <w:lang w:val="az-Latn-AZ"/>
              </w:rPr>
            </w:pPr>
            <w:r w:rsidRPr="00927FA8">
              <w:rPr>
                <w:lang w:val="az-Latn-AZ"/>
              </w:rPr>
              <w:t>2</w:t>
            </w:r>
          </w:p>
        </w:tc>
        <w:tc>
          <w:tcPr>
            <w:tcW w:w="567" w:type="dxa"/>
            <w:vAlign w:val="center"/>
          </w:tcPr>
          <w:p w14:paraId="2C419CBB"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4428A3CE" w14:textId="77777777" w:rsidTr="00E77EC1">
        <w:trPr>
          <w:trHeight w:val="337"/>
        </w:trPr>
        <w:tc>
          <w:tcPr>
            <w:tcW w:w="468" w:type="dxa"/>
            <w:vAlign w:val="center"/>
          </w:tcPr>
          <w:p w14:paraId="1C518DAD"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7FB4DFEA" w14:textId="77777777" w:rsidR="00A97E81" w:rsidRPr="000B5751" w:rsidRDefault="000B5751" w:rsidP="00FF3DCD">
            <w:pPr>
              <w:spacing w:line="360" w:lineRule="auto"/>
              <w:rPr>
                <w:lang w:val="tr-TR"/>
              </w:rPr>
            </w:pPr>
            <w:r w:rsidRPr="000B5751">
              <w:rPr>
                <w:rFonts w:ascii="Arial" w:hAnsi="Arial" w:cs="Arial"/>
                <w:lang w:val="az-Latn-AZ"/>
              </w:rPr>
              <w:t>Verilənlər bazası texnologiyaları.</w:t>
            </w:r>
            <w:r w:rsidRPr="000B5751">
              <w:rPr>
                <w:rFonts w:ascii="Arial" w:eastAsia="MS Mincho" w:hAnsi="Arial" w:cs="Arial"/>
                <w:bCs/>
                <w:iCs/>
                <w:lang w:val="az-Latn-AZ"/>
              </w:rPr>
              <w:t xml:space="preserve"> MS </w:t>
            </w:r>
            <w:r w:rsidRPr="000B5751">
              <w:rPr>
                <w:rFonts w:ascii="Arial" w:eastAsia="MS Mincho" w:hAnsi="Arial" w:cs="Arial"/>
                <w:lang w:val="az-Latn-AZ"/>
              </w:rPr>
              <w:t xml:space="preserve">Access </w:t>
            </w:r>
            <w:r w:rsidRPr="000B5751">
              <w:rPr>
                <w:rFonts w:ascii="Arial" w:eastAsia="MS Mincho" w:hAnsi="Arial" w:cs="Arial"/>
                <w:lang w:val="az-Latn-AZ"/>
              </w:rPr>
              <w:lastRenderedPageBreak/>
              <w:t>proqramı</w:t>
            </w:r>
          </w:p>
        </w:tc>
        <w:tc>
          <w:tcPr>
            <w:tcW w:w="851" w:type="dxa"/>
            <w:vAlign w:val="center"/>
          </w:tcPr>
          <w:p w14:paraId="58FF0B71" w14:textId="77777777" w:rsidR="00A97E81" w:rsidRPr="00927FA8" w:rsidRDefault="00A97E81" w:rsidP="00FF3DCD">
            <w:pPr>
              <w:spacing w:line="360" w:lineRule="auto"/>
              <w:jc w:val="center"/>
              <w:rPr>
                <w:lang w:val="az-Latn-AZ"/>
              </w:rPr>
            </w:pPr>
            <w:r w:rsidRPr="00927FA8">
              <w:rPr>
                <w:lang w:val="az-Latn-AZ"/>
              </w:rPr>
              <w:lastRenderedPageBreak/>
              <w:t>2</w:t>
            </w:r>
          </w:p>
        </w:tc>
        <w:tc>
          <w:tcPr>
            <w:tcW w:w="567" w:type="dxa"/>
            <w:vAlign w:val="center"/>
          </w:tcPr>
          <w:p w14:paraId="4B66DC92"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4718F84B" w14:textId="77777777" w:rsidTr="00E77EC1">
        <w:trPr>
          <w:trHeight w:val="337"/>
        </w:trPr>
        <w:tc>
          <w:tcPr>
            <w:tcW w:w="468" w:type="dxa"/>
            <w:vAlign w:val="center"/>
          </w:tcPr>
          <w:p w14:paraId="6620FCB6"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1A8BBB05" w14:textId="77777777" w:rsidR="00A97E81" w:rsidRPr="000B5751" w:rsidRDefault="000B5751" w:rsidP="00FF3DCD">
            <w:pPr>
              <w:pStyle w:val="ListParagraph1"/>
              <w:spacing w:after="0" w:line="360" w:lineRule="auto"/>
              <w:ind w:left="0"/>
              <w:rPr>
                <w:rFonts w:ascii="Times New Roman" w:hAnsi="Times New Roman"/>
                <w:sz w:val="24"/>
                <w:szCs w:val="24"/>
                <w:lang w:val="az-Latn-AZ"/>
              </w:rPr>
            </w:pPr>
            <w:r w:rsidRPr="000B5751">
              <w:rPr>
                <w:rFonts w:ascii="Arial" w:hAnsi="Arial" w:cs="Arial"/>
                <w:sz w:val="24"/>
                <w:szCs w:val="24"/>
                <w:lang w:val="az-Latn-AZ"/>
              </w:rPr>
              <w:t>İnformasiya təhlükəsizliyi problemi.</w:t>
            </w:r>
            <w:r w:rsidRPr="000B5751">
              <w:rPr>
                <w:rFonts w:ascii="Arial" w:hAnsi="Arial" w:cs="Arial"/>
                <w:sz w:val="24"/>
                <w:szCs w:val="24"/>
                <w:lang w:val="az-Cyrl-AZ"/>
              </w:rPr>
              <w:t xml:space="preserve"> </w:t>
            </w:r>
            <w:r w:rsidRPr="000B5751">
              <w:rPr>
                <w:rFonts w:ascii="Arial" w:hAnsi="Arial" w:cs="Arial"/>
                <w:sz w:val="24"/>
                <w:szCs w:val="24"/>
                <w:lang w:val="az-Latn-AZ"/>
              </w:rPr>
              <w:t>İnformasiyanın qorunması üsulları</w:t>
            </w:r>
          </w:p>
        </w:tc>
        <w:tc>
          <w:tcPr>
            <w:tcW w:w="851" w:type="dxa"/>
            <w:vAlign w:val="center"/>
          </w:tcPr>
          <w:p w14:paraId="7D926DAE" w14:textId="77777777" w:rsidR="00A97E81" w:rsidRPr="00927FA8" w:rsidRDefault="00A97E81" w:rsidP="00FF3DCD">
            <w:pPr>
              <w:spacing w:line="360" w:lineRule="auto"/>
              <w:jc w:val="center"/>
              <w:rPr>
                <w:lang w:val="az-Latn-AZ"/>
              </w:rPr>
            </w:pPr>
            <w:r w:rsidRPr="00927FA8">
              <w:rPr>
                <w:lang w:val="az-Latn-AZ"/>
              </w:rPr>
              <w:t>2</w:t>
            </w:r>
          </w:p>
        </w:tc>
        <w:tc>
          <w:tcPr>
            <w:tcW w:w="567" w:type="dxa"/>
            <w:vAlign w:val="center"/>
          </w:tcPr>
          <w:p w14:paraId="75869542" w14:textId="77777777" w:rsidR="00A97E81" w:rsidRPr="00927FA8" w:rsidRDefault="00A97E81" w:rsidP="00FF3DCD">
            <w:pPr>
              <w:spacing w:line="360" w:lineRule="auto"/>
              <w:jc w:val="center"/>
              <w:rPr>
                <w:lang w:val="az-Latn-AZ"/>
              </w:rPr>
            </w:pPr>
            <w:r w:rsidRPr="00927FA8">
              <w:rPr>
                <w:lang w:val="az-Latn-AZ"/>
              </w:rPr>
              <w:t>2</w:t>
            </w:r>
          </w:p>
        </w:tc>
      </w:tr>
      <w:tr w:rsidR="00A97E81" w:rsidRPr="00927FA8" w14:paraId="24836C0E" w14:textId="77777777" w:rsidTr="00E77EC1">
        <w:trPr>
          <w:trHeight w:val="265"/>
        </w:trPr>
        <w:tc>
          <w:tcPr>
            <w:tcW w:w="468" w:type="dxa"/>
            <w:vAlign w:val="center"/>
          </w:tcPr>
          <w:p w14:paraId="23FA1DB4" w14:textId="77777777" w:rsidR="00A97E81" w:rsidRPr="00927FA8" w:rsidRDefault="00A97E81" w:rsidP="00FF3DCD">
            <w:pPr>
              <w:numPr>
                <w:ilvl w:val="0"/>
                <w:numId w:val="8"/>
              </w:numPr>
              <w:spacing w:line="360" w:lineRule="auto"/>
              <w:ind w:left="0" w:firstLine="0"/>
              <w:jc w:val="both"/>
              <w:rPr>
                <w:b/>
                <w:lang w:val="az-Latn-AZ"/>
              </w:rPr>
            </w:pPr>
          </w:p>
        </w:tc>
        <w:tc>
          <w:tcPr>
            <w:tcW w:w="5310" w:type="dxa"/>
          </w:tcPr>
          <w:p w14:paraId="4D524EAB" w14:textId="77777777" w:rsidR="00A97E81" w:rsidRPr="000B5751" w:rsidRDefault="000B5751" w:rsidP="00FF3DCD">
            <w:pPr>
              <w:tabs>
                <w:tab w:val="left" w:pos="-142"/>
              </w:tabs>
              <w:spacing w:line="360" w:lineRule="auto"/>
              <w:ind w:right="28"/>
              <w:rPr>
                <w:lang w:val="az-Latn-AZ"/>
              </w:rPr>
            </w:pPr>
            <w:r w:rsidRPr="000B5751">
              <w:rPr>
                <w:rFonts w:ascii="Arial" w:hAnsi="Arial" w:cs="Arial"/>
                <w:lang w:val="az-Latn-AZ"/>
              </w:rPr>
              <w:t>Elektron imza, elektron hökumət</w:t>
            </w:r>
            <w:r w:rsidRPr="000B5751">
              <w:rPr>
                <w:rFonts w:ascii="Arial" w:hAnsi="Arial" w:cs="Arial"/>
                <w:lang w:val="az-Cyrl-AZ"/>
              </w:rPr>
              <w:t>.</w:t>
            </w:r>
          </w:p>
        </w:tc>
        <w:tc>
          <w:tcPr>
            <w:tcW w:w="851" w:type="dxa"/>
            <w:vAlign w:val="center"/>
          </w:tcPr>
          <w:p w14:paraId="69A0CC83" w14:textId="77777777" w:rsidR="00A97E81" w:rsidRPr="00927FA8" w:rsidRDefault="009F7625" w:rsidP="00FF3DCD">
            <w:pPr>
              <w:spacing w:line="360" w:lineRule="auto"/>
              <w:jc w:val="center"/>
              <w:rPr>
                <w:lang w:val="az-Latn-AZ"/>
              </w:rPr>
            </w:pPr>
            <w:r>
              <w:rPr>
                <w:lang w:val="az-Latn-AZ"/>
              </w:rPr>
              <w:t>1</w:t>
            </w:r>
          </w:p>
        </w:tc>
        <w:tc>
          <w:tcPr>
            <w:tcW w:w="567" w:type="dxa"/>
            <w:vAlign w:val="center"/>
          </w:tcPr>
          <w:p w14:paraId="58D2A7FD" w14:textId="77777777" w:rsidR="00A97E81" w:rsidRPr="00927FA8" w:rsidRDefault="009F7625" w:rsidP="00FF3DCD">
            <w:pPr>
              <w:spacing w:line="360" w:lineRule="auto"/>
              <w:jc w:val="center"/>
              <w:rPr>
                <w:lang w:val="az-Latn-AZ"/>
              </w:rPr>
            </w:pPr>
            <w:r>
              <w:rPr>
                <w:lang w:val="az-Latn-AZ"/>
              </w:rPr>
              <w:t>1</w:t>
            </w:r>
          </w:p>
        </w:tc>
      </w:tr>
      <w:tr w:rsidR="00A97E81" w:rsidRPr="00927FA8" w14:paraId="087D1420" w14:textId="77777777" w:rsidTr="00E77EC1">
        <w:trPr>
          <w:trHeight w:val="337"/>
        </w:trPr>
        <w:tc>
          <w:tcPr>
            <w:tcW w:w="468" w:type="dxa"/>
            <w:vAlign w:val="center"/>
          </w:tcPr>
          <w:p w14:paraId="60D51213" w14:textId="77777777" w:rsidR="00A97E81" w:rsidRPr="00927FA8" w:rsidRDefault="00A97E81" w:rsidP="00FF3DCD">
            <w:pPr>
              <w:spacing w:line="360" w:lineRule="auto"/>
              <w:jc w:val="both"/>
              <w:rPr>
                <w:b/>
                <w:lang w:val="az-Latn-AZ"/>
              </w:rPr>
            </w:pPr>
          </w:p>
        </w:tc>
        <w:tc>
          <w:tcPr>
            <w:tcW w:w="5310" w:type="dxa"/>
          </w:tcPr>
          <w:p w14:paraId="69235D8F" w14:textId="77777777" w:rsidR="00A97E81" w:rsidRPr="00927FA8" w:rsidRDefault="00A97E81" w:rsidP="00FF3DCD">
            <w:pPr>
              <w:spacing w:line="360" w:lineRule="auto"/>
              <w:rPr>
                <w:lang w:val="az-Latn-AZ"/>
              </w:rPr>
            </w:pPr>
            <w:r w:rsidRPr="00927FA8">
              <w:rPr>
                <w:lang w:val="az-Latn-AZ"/>
              </w:rPr>
              <w:t>Cəmi</w:t>
            </w:r>
          </w:p>
        </w:tc>
        <w:tc>
          <w:tcPr>
            <w:tcW w:w="851" w:type="dxa"/>
            <w:vAlign w:val="center"/>
          </w:tcPr>
          <w:p w14:paraId="0CC91E0E" w14:textId="77777777" w:rsidR="00A97E81" w:rsidRPr="00927FA8" w:rsidRDefault="009F7625" w:rsidP="00FF3DCD">
            <w:pPr>
              <w:spacing w:line="360" w:lineRule="auto"/>
              <w:jc w:val="center"/>
              <w:rPr>
                <w:lang w:val="az-Latn-AZ"/>
              </w:rPr>
            </w:pPr>
            <w:r>
              <w:rPr>
                <w:lang w:val="az-Latn-AZ"/>
              </w:rPr>
              <w:t>15</w:t>
            </w:r>
          </w:p>
        </w:tc>
        <w:tc>
          <w:tcPr>
            <w:tcW w:w="567" w:type="dxa"/>
            <w:vAlign w:val="center"/>
          </w:tcPr>
          <w:p w14:paraId="1A92B02B" w14:textId="77777777" w:rsidR="00A97E81" w:rsidRPr="00927FA8" w:rsidRDefault="009F7625" w:rsidP="00FF3DCD">
            <w:pPr>
              <w:spacing w:line="360" w:lineRule="auto"/>
              <w:jc w:val="center"/>
              <w:rPr>
                <w:lang w:val="az-Latn-AZ"/>
              </w:rPr>
            </w:pPr>
            <w:r>
              <w:rPr>
                <w:lang w:val="az-Latn-AZ"/>
              </w:rPr>
              <w:t>15</w:t>
            </w:r>
          </w:p>
        </w:tc>
      </w:tr>
    </w:tbl>
    <w:p w14:paraId="4179D36F" w14:textId="77777777" w:rsidR="008438D4" w:rsidRPr="00927FA8" w:rsidRDefault="008438D4" w:rsidP="00FF3DCD">
      <w:pPr>
        <w:spacing w:line="360" w:lineRule="auto"/>
        <w:jc w:val="both"/>
      </w:pPr>
    </w:p>
    <w:p w14:paraId="79B131EC" w14:textId="77777777" w:rsidR="00FF3DCD" w:rsidRDefault="00FF3DCD" w:rsidP="00FF3DCD">
      <w:pPr>
        <w:spacing w:line="360" w:lineRule="auto"/>
        <w:jc w:val="center"/>
        <w:rPr>
          <w:rFonts w:ascii="Arial" w:hAnsi="Arial" w:cs="Arial"/>
          <w:b/>
          <w:lang w:val="az-Latn-AZ"/>
        </w:rPr>
      </w:pPr>
    </w:p>
    <w:p w14:paraId="1DD51A74" w14:textId="77777777" w:rsidR="00FF3DCD" w:rsidRDefault="00FF3DCD" w:rsidP="00FF3DCD">
      <w:pPr>
        <w:spacing w:line="360" w:lineRule="auto"/>
        <w:jc w:val="center"/>
        <w:rPr>
          <w:rFonts w:ascii="Arial" w:hAnsi="Arial" w:cs="Arial"/>
          <w:b/>
          <w:lang w:val="az-Latn-AZ"/>
        </w:rPr>
      </w:pPr>
    </w:p>
    <w:p w14:paraId="1364A764" w14:textId="77777777" w:rsidR="00A4212E" w:rsidRDefault="000B5751" w:rsidP="00FF3DCD">
      <w:pPr>
        <w:spacing w:line="360" w:lineRule="auto"/>
        <w:jc w:val="center"/>
        <w:rPr>
          <w:rFonts w:ascii="Arial" w:hAnsi="Arial" w:cs="Arial"/>
          <w:b/>
          <w:i/>
          <w:lang w:val="az-Latn-AZ"/>
        </w:rPr>
      </w:pPr>
      <w:r w:rsidRPr="00DC2E77">
        <w:rPr>
          <w:rFonts w:ascii="Arial" w:hAnsi="Arial" w:cs="Arial"/>
          <w:b/>
          <w:lang w:val="az-Latn-AZ"/>
        </w:rPr>
        <w:t xml:space="preserve">Mövzu №1. </w:t>
      </w:r>
      <w:r w:rsidRPr="00DC2E77">
        <w:rPr>
          <w:rFonts w:ascii="Arial" w:hAnsi="Arial" w:cs="Arial"/>
          <w:b/>
          <w:i/>
          <w:lang w:val="az-Latn-AZ"/>
        </w:rPr>
        <w:t xml:space="preserve">İnformasiya nədir, xassələri, </w:t>
      </w:r>
    </w:p>
    <w:p w14:paraId="1776533D" w14:textId="77777777" w:rsidR="000B5751" w:rsidRPr="00DC2E77" w:rsidRDefault="000B5751" w:rsidP="00FF3DCD">
      <w:pPr>
        <w:spacing w:line="360" w:lineRule="auto"/>
        <w:jc w:val="center"/>
        <w:rPr>
          <w:rFonts w:ascii="Arial" w:hAnsi="Arial" w:cs="Arial"/>
          <w:i/>
          <w:lang w:val="az-Latn-AZ"/>
        </w:rPr>
      </w:pPr>
      <w:r w:rsidRPr="00DC2E77">
        <w:rPr>
          <w:rFonts w:ascii="Arial" w:hAnsi="Arial" w:cs="Arial"/>
          <w:b/>
          <w:i/>
          <w:lang w:val="az-Latn-AZ"/>
        </w:rPr>
        <w:t>təsvir üsulları</w:t>
      </w:r>
    </w:p>
    <w:p w14:paraId="31640F92" w14:textId="77777777" w:rsidR="000B5751" w:rsidRPr="00DC2E77" w:rsidRDefault="000B5751" w:rsidP="00FF3DCD">
      <w:pPr>
        <w:pStyle w:val="ListParagraph1"/>
        <w:tabs>
          <w:tab w:val="left" w:pos="284"/>
        </w:tabs>
        <w:spacing w:after="0" w:line="360" w:lineRule="auto"/>
        <w:ind w:left="0"/>
        <w:contextualSpacing/>
        <w:jc w:val="both"/>
        <w:rPr>
          <w:rFonts w:ascii="Arial" w:hAnsi="Arial" w:cs="Arial"/>
          <w:sz w:val="24"/>
          <w:szCs w:val="24"/>
          <w:lang w:val="az-Latn-AZ"/>
        </w:rPr>
      </w:pPr>
      <w:r w:rsidRPr="00DC2E77">
        <w:rPr>
          <w:rFonts w:ascii="Arial" w:hAnsi="Arial" w:cs="Arial"/>
          <w:sz w:val="24"/>
          <w:szCs w:val="24"/>
          <w:lang w:val="az-Latn-AZ"/>
        </w:rPr>
        <w:t xml:space="preserve">      İnformasiya haqqında, təsvir üsulları və xassələri haqqında ümumi məlumat. İnformasiyanın yaradılması, ötürülməsi, qəbulu, saxlanılması və emal olunması. İnformasiya miqdarının ölçü vahidləri. İnformasiyanın kodlaşdırılması. </w:t>
      </w:r>
      <w:r w:rsidRPr="00DC2E77">
        <w:rPr>
          <w:rFonts w:ascii="Arial" w:hAnsi="Arial" w:cs="Arial"/>
          <w:i/>
          <w:sz w:val="24"/>
          <w:szCs w:val="24"/>
          <w:lang w:val="az-Latn-AZ"/>
        </w:rPr>
        <w:t xml:space="preserve"> </w:t>
      </w:r>
    </w:p>
    <w:p w14:paraId="66B627A8" w14:textId="77777777" w:rsidR="00A62E1F" w:rsidRPr="00927FA8" w:rsidRDefault="00A62E1F" w:rsidP="00FF3DCD">
      <w:pPr>
        <w:pStyle w:val="ListParagraph1"/>
        <w:spacing w:after="0" w:line="360" w:lineRule="auto"/>
        <w:ind w:left="0"/>
        <w:jc w:val="both"/>
        <w:rPr>
          <w:rFonts w:ascii="Times New Roman" w:hAnsi="Times New Roman"/>
          <w:b/>
          <w:sz w:val="24"/>
          <w:szCs w:val="24"/>
          <w:lang w:val="az-Latn-AZ"/>
        </w:rPr>
      </w:pPr>
    </w:p>
    <w:p w14:paraId="751C4D24" w14:textId="77777777" w:rsidR="000B5751" w:rsidRPr="00DC2E77" w:rsidRDefault="000B5751" w:rsidP="00FF3DCD">
      <w:pPr>
        <w:pStyle w:val="ListParagraph1"/>
        <w:spacing w:after="0" w:line="360" w:lineRule="auto"/>
        <w:ind w:left="0"/>
        <w:jc w:val="center"/>
        <w:rPr>
          <w:rFonts w:ascii="Arial" w:hAnsi="Arial" w:cs="Arial"/>
          <w:i/>
          <w:sz w:val="24"/>
          <w:szCs w:val="24"/>
          <w:lang w:val="az-Latn-AZ"/>
        </w:rPr>
      </w:pPr>
      <w:r w:rsidRPr="00DC2E77">
        <w:rPr>
          <w:rFonts w:ascii="Arial" w:hAnsi="Arial" w:cs="Arial"/>
          <w:b/>
          <w:sz w:val="24"/>
          <w:szCs w:val="24"/>
          <w:lang w:val="az-Latn-AZ"/>
        </w:rPr>
        <w:t>Mövzu №</w:t>
      </w:r>
      <w:r w:rsidRPr="00DC2E77">
        <w:rPr>
          <w:rFonts w:ascii="Arial" w:hAnsi="Arial" w:cs="Arial"/>
          <w:b/>
          <w:i/>
          <w:sz w:val="24"/>
          <w:szCs w:val="24"/>
          <w:lang w:val="az-Latn-AZ"/>
        </w:rPr>
        <w:t xml:space="preserve"> 2. </w:t>
      </w:r>
      <w:r w:rsidRPr="00DC2E77">
        <w:rPr>
          <w:rStyle w:val="Strong"/>
          <w:rFonts w:ascii="Arial" w:hAnsi="Arial" w:cs="Arial"/>
          <w:i/>
          <w:sz w:val="24"/>
          <w:szCs w:val="24"/>
          <w:lang w:val="az-Latn-AZ"/>
        </w:rPr>
        <w:t>İdarəetmədə</w:t>
      </w:r>
      <w:r w:rsidRPr="00DC2E77">
        <w:rPr>
          <w:rStyle w:val="Strong"/>
          <w:rFonts w:ascii="Arial" w:hAnsi="Arial" w:cs="Arial"/>
          <w:sz w:val="24"/>
          <w:szCs w:val="24"/>
          <w:lang w:val="az-Latn-AZ"/>
        </w:rPr>
        <w:t xml:space="preserve"> </w:t>
      </w:r>
      <w:r w:rsidRPr="00DC2E77">
        <w:rPr>
          <w:rFonts w:ascii="Arial" w:hAnsi="Arial" w:cs="Arial"/>
          <w:b/>
          <w:i/>
          <w:sz w:val="24"/>
          <w:szCs w:val="24"/>
          <w:lang w:val="az-Latn-AZ"/>
        </w:rPr>
        <w:t>İnformasiya sistemləri və informasiya sisteminin arxitekturası</w:t>
      </w:r>
    </w:p>
    <w:p w14:paraId="59C85A9C" w14:textId="77777777" w:rsidR="000B5751" w:rsidRPr="00DC2E77" w:rsidRDefault="000B5751" w:rsidP="00FF3DCD">
      <w:pPr>
        <w:pStyle w:val="ListParagraph1"/>
        <w:spacing w:after="0" w:line="360" w:lineRule="auto"/>
        <w:ind w:left="0" w:firstLine="426"/>
        <w:jc w:val="both"/>
        <w:rPr>
          <w:rFonts w:ascii="Arial" w:hAnsi="Arial" w:cs="Arial"/>
          <w:sz w:val="24"/>
          <w:szCs w:val="24"/>
          <w:lang w:val="az-Latn-AZ"/>
        </w:rPr>
      </w:pPr>
      <w:r w:rsidRPr="000B5751">
        <w:rPr>
          <w:rStyle w:val="Strong"/>
          <w:rFonts w:ascii="Arial" w:hAnsi="Arial" w:cs="Arial"/>
          <w:b w:val="0"/>
          <w:sz w:val="24"/>
          <w:szCs w:val="24"/>
          <w:lang w:val="az-Latn-AZ"/>
        </w:rPr>
        <w:t>İdarəetmədə</w:t>
      </w:r>
      <w:r w:rsidRPr="00DC2E77">
        <w:rPr>
          <w:rFonts w:ascii="Arial" w:hAnsi="Arial" w:cs="Arial"/>
          <w:sz w:val="24"/>
          <w:szCs w:val="24"/>
          <w:lang w:val="az-Latn-AZ"/>
        </w:rPr>
        <w:t xml:space="preserve"> İnformasiya sistemləri və informasiya sisteminin arxitekturası, informasiya sistemlərinin layihələndirilməsi, həyat dövrünün modelləri, informasiya sistemlərinin işlənməsi metodologiyası</w:t>
      </w:r>
    </w:p>
    <w:p w14:paraId="7648E850" w14:textId="77777777" w:rsidR="00A62E1F" w:rsidRPr="00EA6D14" w:rsidRDefault="00A62E1F" w:rsidP="00FF3DCD">
      <w:pPr>
        <w:pStyle w:val="ListParagraph1"/>
        <w:spacing w:after="0" w:line="360" w:lineRule="auto"/>
        <w:ind w:left="0"/>
        <w:jc w:val="both"/>
        <w:rPr>
          <w:rFonts w:ascii="Times New Roman" w:hAnsi="Times New Roman"/>
          <w:b/>
          <w:sz w:val="24"/>
          <w:szCs w:val="24"/>
          <w:lang w:val="az-Latn-AZ"/>
        </w:rPr>
      </w:pPr>
    </w:p>
    <w:p w14:paraId="66053680" w14:textId="77777777" w:rsidR="000B5751" w:rsidRPr="00304E67" w:rsidRDefault="000B5751" w:rsidP="00FF3DCD">
      <w:pPr>
        <w:spacing w:line="360" w:lineRule="auto"/>
        <w:jc w:val="center"/>
        <w:rPr>
          <w:rFonts w:ascii="Arial" w:hAnsi="Arial" w:cs="Arial"/>
          <w:i/>
          <w:lang w:val="az-Latn-AZ"/>
        </w:rPr>
      </w:pPr>
      <w:r w:rsidRPr="00304E67">
        <w:rPr>
          <w:rFonts w:ascii="Arial" w:hAnsi="Arial" w:cs="Arial"/>
          <w:b/>
          <w:i/>
          <w:lang w:val="az-Latn-AZ"/>
        </w:rPr>
        <w:t>Mövzu №  3. Mətnin tərtibatı, emalı və ötürülməsində istifadə olunan müasir İKT vasitələri</w:t>
      </w:r>
    </w:p>
    <w:p w14:paraId="7108CD00" w14:textId="77777777" w:rsidR="000B5751" w:rsidRPr="00DC2E77" w:rsidRDefault="000B5751" w:rsidP="00FF3DCD">
      <w:pPr>
        <w:spacing w:line="360" w:lineRule="auto"/>
        <w:ind w:firstLine="567"/>
        <w:jc w:val="both"/>
        <w:rPr>
          <w:rFonts w:ascii="Arial" w:hAnsi="Arial" w:cs="Arial"/>
          <w:lang w:val="az-Latn-AZ"/>
        </w:rPr>
      </w:pPr>
      <w:r w:rsidRPr="00DC2E77">
        <w:rPr>
          <w:rFonts w:ascii="Arial" w:hAnsi="Arial" w:cs="Arial"/>
          <w:lang w:val="az-Latn-AZ"/>
        </w:rPr>
        <w:t>Universal xarakterli informasiya</w:t>
      </w:r>
      <w:r w:rsidRPr="00DC2E77">
        <w:rPr>
          <w:rFonts w:ascii="Arial" w:hAnsi="Arial" w:cs="Arial"/>
          <w:lang w:val="az-Cyrl-AZ"/>
        </w:rPr>
        <w:t xml:space="preserve"> texnologiyaları</w:t>
      </w:r>
      <w:r w:rsidRPr="00DC2E77">
        <w:rPr>
          <w:rFonts w:ascii="Arial" w:hAnsi="Arial" w:cs="Arial"/>
          <w:lang w:val="az-Latn-AZ"/>
        </w:rPr>
        <w:t xml:space="preserve">nın ümumi cəhətləri. Elektron ofis </w:t>
      </w:r>
      <w:r w:rsidRPr="00DC2E77">
        <w:rPr>
          <w:rFonts w:ascii="Arial" w:hAnsi="Arial" w:cs="Arial"/>
          <w:lang w:val="az-Cyrl-AZ"/>
        </w:rPr>
        <w:t>texnologiya</w:t>
      </w:r>
      <w:r w:rsidRPr="00DC2E77">
        <w:rPr>
          <w:rFonts w:ascii="Arial" w:hAnsi="Arial" w:cs="Arial"/>
          <w:lang w:val="az-Latn-AZ"/>
        </w:rPr>
        <w:t>sı. Təsnifatı. Proqram təminatı. Mətn və cədvəl prosessorları. Təqdimat proqramları. Layihələrin idarəetmə sistemləri. Elektron kargüzarlıq. Elektron sənəd dövriyyəsi sistemləri.</w:t>
      </w:r>
    </w:p>
    <w:p w14:paraId="79AD668B" w14:textId="77777777" w:rsidR="00A62E1F" w:rsidRPr="000B5751" w:rsidRDefault="00A62E1F" w:rsidP="00FF3DCD">
      <w:pPr>
        <w:spacing w:line="360" w:lineRule="auto"/>
        <w:ind w:firstLine="709"/>
        <w:jc w:val="both"/>
        <w:rPr>
          <w:lang w:val="az-Latn-AZ"/>
        </w:rPr>
      </w:pPr>
    </w:p>
    <w:p w14:paraId="0C43D1EB" w14:textId="77777777" w:rsidR="00A4212E" w:rsidRPr="00304E67" w:rsidRDefault="00A4212E" w:rsidP="00FF3DCD">
      <w:pPr>
        <w:spacing w:line="360" w:lineRule="auto"/>
        <w:jc w:val="center"/>
        <w:rPr>
          <w:rFonts w:ascii="Arial" w:hAnsi="Arial" w:cs="Arial"/>
          <w:i/>
          <w:lang w:val="az-Latn-AZ"/>
        </w:rPr>
      </w:pPr>
      <w:r w:rsidRPr="00304E67">
        <w:rPr>
          <w:rFonts w:ascii="Arial" w:hAnsi="Arial" w:cs="Arial"/>
          <w:b/>
          <w:i/>
          <w:lang w:val="az-Latn-AZ"/>
        </w:rPr>
        <w:t>Mövzu</w:t>
      </w:r>
      <w:r w:rsidRPr="00304E67">
        <w:rPr>
          <w:rFonts w:ascii="Arial" w:hAnsi="Arial" w:cs="Arial"/>
          <w:b/>
          <w:i/>
          <w:lang w:val="az-Cyrl-AZ"/>
        </w:rPr>
        <w:t xml:space="preserve"> </w:t>
      </w:r>
      <w:r w:rsidRPr="00304E67">
        <w:rPr>
          <w:rFonts w:ascii="Arial" w:hAnsi="Arial" w:cs="Arial"/>
          <w:b/>
          <w:i/>
          <w:lang w:val="az-Latn-AZ"/>
        </w:rPr>
        <w:t>4</w:t>
      </w:r>
      <w:r w:rsidRPr="00304E67">
        <w:rPr>
          <w:rFonts w:ascii="Arial" w:hAnsi="Arial" w:cs="Arial"/>
          <w:b/>
          <w:i/>
          <w:lang w:val="az-Cyrl-AZ"/>
        </w:rPr>
        <w:t xml:space="preserve">. </w:t>
      </w:r>
      <w:r w:rsidRPr="00304E67">
        <w:rPr>
          <w:rFonts w:ascii="Arial" w:hAnsi="Arial" w:cs="Arial"/>
          <w:i/>
          <w:lang w:val="az-Latn-AZ"/>
        </w:rPr>
        <w:t xml:space="preserve"> </w:t>
      </w:r>
      <w:r w:rsidRPr="00304E67">
        <w:rPr>
          <w:rFonts w:ascii="Arial" w:hAnsi="Arial" w:cs="Arial"/>
          <w:b/>
          <w:i/>
          <w:lang w:val="az-Cyrl-AZ"/>
        </w:rPr>
        <w:t>İnformasiya sistemləri</w:t>
      </w:r>
      <w:r w:rsidRPr="00304E67">
        <w:rPr>
          <w:rFonts w:ascii="Arial" w:hAnsi="Arial" w:cs="Arial"/>
          <w:b/>
          <w:i/>
          <w:lang w:val="az-Latn-AZ"/>
        </w:rPr>
        <w:t>. Kompüter şəbəkələrində informasiya mübadiləsi</w:t>
      </w:r>
    </w:p>
    <w:p w14:paraId="20D8DBBF" w14:textId="77777777" w:rsidR="00A4212E" w:rsidRPr="00DC2E77" w:rsidRDefault="00A4212E" w:rsidP="00FF3DCD">
      <w:pPr>
        <w:spacing w:line="360" w:lineRule="auto"/>
        <w:ind w:firstLine="567"/>
        <w:jc w:val="both"/>
        <w:rPr>
          <w:rFonts w:ascii="Arial" w:hAnsi="Arial" w:cs="Arial"/>
          <w:lang w:val="az-Latn-AZ"/>
        </w:rPr>
      </w:pPr>
      <w:r w:rsidRPr="00DC2E77">
        <w:rPr>
          <w:rFonts w:ascii="Arial" w:hAnsi="Arial" w:cs="Arial"/>
          <w:lang w:val="az-Cyrl-AZ"/>
        </w:rPr>
        <w:t>İnformasiya sistemi. İnformasiya sistemlərinin inkişaf mərhələləri</w:t>
      </w:r>
      <w:r w:rsidRPr="00DC2E77">
        <w:rPr>
          <w:rFonts w:ascii="Arial" w:hAnsi="Arial" w:cs="Arial"/>
          <w:lang w:val="az-Latn-AZ"/>
        </w:rPr>
        <w:t xml:space="preserve"> və </w:t>
      </w:r>
      <w:r w:rsidRPr="00DC2E77">
        <w:rPr>
          <w:rFonts w:ascii="Arial" w:hAnsi="Arial" w:cs="Arial"/>
          <w:lang w:val="az-Cyrl-AZ"/>
        </w:rPr>
        <w:t>xassələri. İnformasiya sistemində yerinə yetirdiyi proseslər. İnformasiya sistemlərinin təsnifatı. Lokal</w:t>
      </w:r>
      <w:r w:rsidRPr="00DC2E77">
        <w:rPr>
          <w:rFonts w:ascii="Arial" w:hAnsi="Arial" w:cs="Arial"/>
          <w:lang w:val="az-Latn-AZ"/>
        </w:rPr>
        <w:t>,</w:t>
      </w:r>
      <w:r w:rsidRPr="00DC2E77">
        <w:rPr>
          <w:rFonts w:ascii="Arial" w:hAnsi="Arial" w:cs="Arial"/>
          <w:lang w:val="az-Cyrl-AZ"/>
        </w:rPr>
        <w:t xml:space="preserve"> </w:t>
      </w:r>
      <w:r w:rsidRPr="00DC2E77">
        <w:rPr>
          <w:rFonts w:ascii="Arial" w:hAnsi="Arial" w:cs="Arial"/>
          <w:lang w:val="az-Latn-AZ"/>
        </w:rPr>
        <w:t>qlobal</w:t>
      </w:r>
      <w:r w:rsidRPr="00DC2E77">
        <w:rPr>
          <w:rFonts w:ascii="Arial" w:hAnsi="Arial" w:cs="Arial"/>
          <w:lang w:val="az-Cyrl-AZ"/>
        </w:rPr>
        <w:t xml:space="preserve"> </w:t>
      </w:r>
      <w:r w:rsidRPr="00DC2E77">
        <w:rPr>
          <w:rFonts w:ascii="Arial" w:hAnsi="Arial" w:cs="Arial"/>
          <w:lang w:val="az-Latn-AZ"/>
        </w:rPr>
        <w:t>və</w:t>
      </w:r>
      <w:r w:rsidRPr="00DC2E77">
        <w:rPr>
          <w:rFonts w:ascii="Arial" w:hAnsi="Arial" w:cs="Arial"/>
          <w:lang w:val="az-Cyrl-AZ"/>
        </w:rPr>
        <w:t xml:space="preserve"> korporativ informasiya sistemləri. İnformasiya sistemlərinin xidmətləri və tətbiq sahələri.</w:t>
      </w:r>
      <w:r w:rsidRPr="00DC2E77">
        <w:rPr>
          <w:rFonts w:ascii="Arial" w:hAnsi="Arial" w:cs="Arial"/>
          <w:lang w:val="az-Latn-AZ"/>
        </w:rPr>
        <w:t xml:space="preserve"> Komp</w:t>
      </w:r>
      <w:r w:rsidRPr="00DC2E77">
        <w:rPr>
          <w:rFonts w:ascii="Arial" w:hAnsi="Arial" w:cs="Arial"/>
          <w:lang w:val="az-Cyrl-AZ"/>
        </w:rPr>
        <w:t>ü</w:t>
      </w:r>
      <w:r w:rsidRPr="00DC2E77">
        <w:rPr>
          <w:rFonts w:ascii="Arial" w:hAnsi="Arial" w:cs="Arial"/>
          <w:lang w:val="az-Latn-AZ"/>
        </w:rPr>
        <w:t>ter</w:t>
      </w:r>
      <w:r w:rsidRPr="00DC2E77">
        <w:rPr>
          <w:rFonts w:ascii="Arial" w:hAnsi="Arial" w:cs="Arial"/>
          <w:b/>
          <w:lang w:val="az-Latn-AZ"/>
        </w:rPr>
        <w:t xml:space="preserve"> </w:t>
      </w:r>
      <w:r w:rsidRPr="00DC2E77">
        <w:rPr>
          <w:rFonts w:ascii="Arial" w:hAnsi="Arial" w:cs="Arial"/>
          <w:lang w:val="az-Cyrl-AZ"/>
        </w:rPr>
        <w:t xml:space="preserve">şəbəkələrində informasiya mübadiləsi. </w:t>
      </w:r>
      <w:r w:rsidRPr="00DC2E77">
        <w:rPr>
          <w:rFonts w:ascii="Arial" w:hAnsi="Arial" w:cs="Arial"/>
          <w:lang w:val="az-Latn-AZ"/>
        </w:rPr>
        <w:t>Kliyent server texnologiyası. Şəbəkə p</w:t>
      </w:r>
      <w:r w:rsidRPr="00DC2E77">
        <w:rPr>
          <w:rFonts w:ascii="Arial" w:hAnsi="Arial" w:cs="Arial"/>
          <w:lang w:val="az-Cyrl-AZ"/>
        </w:rPr>
        <w:t>rotokolla</w:t>
      </w:r>
      <w:r w:rsidRPr="00DC2E77">
        <w:rPr>
          <w:rFonts w:ascii="Arial" w:hAnsi="Arial" w:cs="Arial"/>
          <w:lang w:val="az-Latn-AZ"/>
        </w:rPr>
        <w:t>rı</w:t>
      </w:r>
      <w:r w:rsidRPr="00DC2E77">
        <w:rPr>
          <w:rFonts w:ascii="Arial" w:hAnsi="Arial" w:cs="Arial"/>
          <w:lang w:val="az-Cyrl-AZ"/>
        </w:rPr>
        <w:t xml:space="preserve">. </w:t>
      </w:r>
      <w:r w:rsidRPr="00DC2E77">
        <w:rPr>
          <w:rFonts w:ascii="Arial" w:hAnsi="Arial" w:cs="Arial"/>
          <w:lang w:val="az-Latn-AZ"/>
        </w:rPr>
        <w:t>Standart şəbəkə texnologiyaları.</w:t>
      </w:r>
    </w:p>
    <w:p w14:paraId="3A72EAC8" w14:textId="77777777" w:rsidR="00A62E1F" w:rsidRPr="00EA6D14" w:rsidRDefault="00A62E1F" w:rsidP="00FF3DCD">
      <w:pPr>
        <w:pStyle w:val="ListParagraph1"/>
        <w:spacing w:after="0" w:line="360" w:lineRule="auto"/>
        <w:ind w:left="0"/>
        <w:jc w:val="both"/>
        <w:rPr>
          <w:rFonts w:ascii="Times New Roman" w:hAnsi="Times New Roman"/>
          <w:b/>
          <w:sz w:val="24"/>
          <w:szCs w:val="24"/>
          <w:lang w:val="az-Latn-AZ"/>
        </w:rPr>
      </w:pPr>
    </w:p>
    <w:p w14:paraId="65A5BD91" w14:textId="77777777" w:rsidR="00A4212E" w:rsidRPr="00DC2E77" w:rsidRDefault="00A4212E" w:rsidP="00FF3DCD">
      <w:pPr>
        <w:pStyle w:val="ListParagraph1"/>
        <w:spacing w:after="0" w:line="360" w:lineRule="auto"/>
        <w:ind w:left="0"/>
        <w:jc w:val="center"/>
        <w:rPr>
          <w:rFonts w:ascii="Arial" w:hAnsi="Arial" w:cs="Arial"/>
          <w:sz w:val="24"/>
          <w:szCs w:val="24"/>
          <w:lang w:val="az-Latn-AZ"/>
        </w:rPr>
      </w:pPr>
      <w:r w:rsidRPr="00DC2E77">
        <w:rPr>
          <w:rFonts w:ascii="Arial" w:hAnsi="Arial" w:cs="Arial"/>
          <w:b/>
          <w:sz w:val="24"/>
          <w:szCs w:val="24"/>
          <w:lang w:val="az-Latn-AZ"/>
        </w:rPr>
        <w:t>Mövzu №</w:t>
      </w:r>
      <w:r w:rsidRPr="00DC2E77">
        <w:rPr>
          <w:rFonts w:ascii="Arial" w:hAnsi="Arial" w:cs="Arial"/>
          <w:b/>
          <w:i/>
          <w:sz w:val="24"/>
          <w:szCs w:val="24"/>
          <w:lang w:val="az-Latn-AZ"/>
        </w:rPr>
        <w:t xml:space="preserve"> 5. Avtomatlaşdırılmış İnformasiya Texnologiyaları.</w:t>
      </w:r>
    </w:p>
    <w:p w14:paraId="22664562" w14:textId="77777777" w:rsidR="00A4212E" w:rsidRPr="00DC2E77" w:rsidRDefault="00A4212E" w:rsidP="00FF3DCD">
      <w:pPr>
        <w:pStyle w:val="ListParagraph1"/>
        <w:spacing w:after="0" w:line="360" w:lineRule="auto"/>
        <w:ind w:left="0" w:firstLine="567"/>
        <w:jc w:val="both"/>
        <w:rPr>
          <w:rFonts w:ascii="Arial" w:hAnsi="Arial" w:cs="Arial"/>
          <w:sz w:val="24"/>
          <w:szCs w:val="24"/>
          <w:lang w:val="az-Latn-AZ"/>
        </w:rPr>
      </w:pPr>
      <w:r w:rsidRPr="00DC2E77">
        <w:rPr>
          <w:rFonts w:ascii="Arial" w:hAnsi="Arial" w:cs="Arial"/>
          <w:sz w:val="24"/>
          <w:szCs w:val="24"/>
          <w:lang w:val="az-Latn-AZ"/>
        </w:rPr>
        <w:lastRenderedPageBreak/>
        <w:t>Avtomatlaşdırılmış informasiya texnologiyalarının xüsusiyyətləri, Avtomatlaşdırılmış informasiya texnolo-giyalarının təminatları, Avtomatlaşdırılmış informasiya texnologiyalarının platforması anlayışı.</w:t>
      </w:r>
    </w:p>
    <w:p w14:paraId="4880950C" w14:textId="77777777" w:rsidR="00785962" w:rsidRPr="00927FA8" w:rsidRDefault="00785962" w:rsidP="00FF3DCD">
      <w:pPr>
        <w:pStyle w:val="ListParagraph1"/>
        <w:spacing w:after="0" w:line="360" w:lineRule="auto"/>
        <w:ind w:left="0"/>
        <w:jc w:val="both"/>
        <w:rPr>
          <w:rFonts w:ascii="Times New Roman" w:hAnsi="Times New Roman"/>
          <w:b/>
          <w:sz w:val="24"/>
          <w:szCs w:val="24"/>
          <w:lang w:val="az-Latn-AZ"/>
        </w:rPr>
      </w:pPr>
    </w:p>
    <w:p w14:paraId="07E2BC0A" w14:textId="77777777" w:rsidR="00A4212E" w:rsidRPr="00DC2E77" w:rsidRDefault="00A4212E" w:rsidP="00FF3DCD">
      <w:pPr>
        <w:spacing w:line="360" w:lineRule="auto"/>
        <w:jc w:val="center"/>
        <w:rPr>
          <w:rFonts w:ascii="Arial" w:hAnsi="Arial" w:cs="Arial"/>
          <w:b/>
          <w:lang w:val="az-Latn-AZ"/>
        </w:rPr>
      </w:pPr>
      <w:r w:rsidRPr="00DC2E77">
        <w:rPr>
          <w:rFonts w:ascii="Arial" w:hAnsi="Arial" w:cs="Arial"/>
          <w:b/>
          <w:lang w:val="az-Latn-AZ"/>
        </w:rPr>
        <w:t>Mövzu № 6</w:t>
      </w:r>
      <w:r w:rsidRPr="00DC2E77">
        <w:rPr>
          <w:rFonts w:ascii="Arial" w:hAnsi="Arial" w:cs="Arial"/>
          <w:b/>
          <w:i/>
          <w:lang w:val="az-Latn-AZ"/>
        </w:rPr>
        <w:t>. Verilənlər bazası texnologiyaları.</w:t>
      </w:r>
      <w:r w:rsidRPr="00DC2E77">
        <w:rPr>
          <w:rFonts w:ascii="Arial" w:eastAsia="MS Mincho" w:hAnsi="Arial" w:cs="Arial"/>
          <w:b/>
          <w:bCs/>
          <w:iCs/>
          <w:lang w:val="az-Latn-AZ"/>
        </w:rPr>
        <w:t xml:space="preserve"> MS </w:t>
      </w:r>
      <w:r w:rsidRPr="00DC2E77">
        <w:rPr>
          <w:rFonts w:ascii="Arial" w:eastAsia="MS Mincho" w:hAnsi="Arial" w:cs="Arial"/>
          <w:b/>
          <w:lang w:val="az-Latn-AZ"/>
        </w:rPr>
        <w:t>Access proqramı</w:t>
      </w:r>
    </w:p>
    <w:p w14:paraId="20547479" w14:textId="77777777" w:rsidR="00A4212E" w:rsidRPr="00DC2E77" w:rsidRDefault="00A4212E" w:rsidP="00FF3DCD">
      <w:pPr>
        <w:pStyle w:val="ListParagraph1"/>
        <w:tabs>
          <w:tab w:val="left" w:pos="284"/>
        </w:tabs>
        <w:spacing w:after="0" w:line="360" w:lineRule="auto"/>
        <w:ind w:left="0" w:firstLine="567"/>
        <w:contextualSpacing/>
        <w:jc w:val="both"/>
        <w:rPr>
          <w:rFonts w:ascii="Arial" w:hAnsi="Arial" w:cs="Arial"/>
          <w:b/>
          <w:sz w:val="24"/>
          <w:szCs w:val="24"/>
          <w:lang w:val="az-Latn-AZ"/>
        </w:rPr>
      </w:pPr>
      <w:r w:rsidRPr="00DC2E77">
        <w:rPr>
          <w:rFonts w:ascii="Arial" w:hAnsi="Arial" w:cs="Arial"/>
          <w:sz w:val="24"/>
          <w:szCs w:val="24"/>
          <w:lang w:val="az-Latn-AZ"/>
        </w:rPr>
        <w:t>Verilənlər bazası (VB): əsas anlayışlar, onların strukturları, tətbiqi, verilənlər bazasının idarəetmə sistemləri, onun funksiyaları və növləri. MS Access proqramının interfeys elementləri, verilənlərin tipləri.  Cədvəlin yaradılması, informasiyanın daxil edilməsi, axtarışı, silinməsi və çeşidlənməsi.</w:t>
      </w:r>
      <w:r w:rsidRPr="00DC2E77">
        <w:rPr>
          <w:rFonts w:ascii="Arial" w:hAnsi="Arial" w:cs="Arial"/>
          <w:sz w:val="24"/>
          <w:szCs w:val="24"/>
          <w:lang w:val="az-Latn-AZ" w:eastAsia="ru-RU"/>
        </w:rPr>
        <w:t xml:space="preserve"> Sahə və verilənlərin tipləri. Verilənlərlə iş. Forma, hesabatların yaradılması. Sorğuların təşkili</w:t>
      </w:r>
    </w:p>
    <w:p w14:paraId="6304F935" w14:textId="77777777" w:rsidR="00785962" w:rsidRPr="00EA6D14" w:rsidRDefault="00785962" w:rsidP="00FF3DCD">
      <w:pPr>
        <w:spacing w:line="360" w:lineRule="auto"/>
        <w:rPr>
          <w:b/>
          <w:lang w:val="az-Latn-AZ"/>
        </w:rPr>
      </w:pPr>
    </w:p>
    <w:p w14:paraId="50D94962" w14:textId="77777777" w:rsidR="00A4212E" w:rsidRPr="00DC2E77" w:rsidRDefault="00A4212E" w:rsidP="00FF3DCD">
      <w:pPr>
        <w:spacing w:line="360" w:lineRule="auto"/>
        <w:jc w:val="center"/>
        <w:rPr>
          <w:rFonts w:ascii="Arial" w:hAnsi="Arial" w:cs="Arial"/>
          <w:lang w:val="az-Latn-AZ"/>
        </w:rPr>
      </w:pPr>
      <w:r w:rsidRPr="00DC2E77">
        <w:rPr>
          <w:rFonts w:ascii="Arial" w:hAnsi="Arial" w:cs="Arial"/>
          <w:b/>
          <w:lang w:val="az-Latn-AZ"/>
        </w:rPr>
        <w:t>Mövzu №</w:t>
      </w:r>
      <w:r>
        <w:rPr>
          <w:rFonts w:ascii="Arial" w:hAnsi="Arial" w:cs="Arial"/>
          <w:b/>
          <w:lang w:val="az-Latn-AZ"/>
        </w:rPr>
        <w:t xml:space="preserve"> </w:t>
      </w:r>
      <w:r w:rsidRPr="00DC2E77">
        <w:rPr>
          <w:rFonts w:ascii="Arial" w:hAnsi="Arial" w:cs="Arial"/>
          <w:b/>
          <w:lang w:val="az-Latn-AZ"/>
        </w:rPr>
        <w:t xml:space="preserve">7. </w:t>
      </w:r>
      <w:r w:rsidRPr="00DC2E77">
        <w:rPr>
          <w:rFonts w:ascii="Arial" w:hAnsi="Arial" w:cs="Arial"/>
          <w:b/>
          <w:i/>
          <w:lang w:val="az-Latn-AZ"/>
        </w:rPr>
        <w:t>İnformasiya təhlükəsizliyi problemi.</w:t>
      </w:r>
      <w:r w:rsidRPr="00DC2E77">
        <w:rPr>
          <w:rFonts w:ascii="Arial" w:hAnsi="Arial" w:cs="Arial"/>
          <w:b/>
          <w:i/>
          <w:lang w:val="az-Cyrl-AZ"/>
        </w:rPr>
        <w:t xml:space="preserve"> </w:t>
      </w:r>
      <w:r w:rsidRPr="00DC2E77">
        <w:rPr>
          <w:rFonts w:ascii="Arial" w:hAnsi="Arial" w:cs="Arial"/>
          <w:b/>
          <w:i/>
          <w:lang w:val="az-Latn-AZ"/>
        </w:rPr>
        <w:t>İnformasiyanın qorunması üsulları</w:t>
      </w:r>
      <w:r w:rsidRPr="00DC2E77">
        <w:rPr>
          <w:rFonts w:ascii="Arial" w:hAnsi="Arial" w:cs="Arial"/>
          <w:i/>
          <w:lang w:val="az-Cyrl-AZ"/>
        </w:rPr>
        <w:t>.</w:t>
      </w:r>
    </w:p>
    <w:p w14:paraId="3AE11A5B" w14:textId="77777777" w:rsidR="00A4212E" w:rsidRPr="00DC2E77" w:rsidRDefault="00A4212E" w:rsidP="00FF3DCD">
      <w:pPr>
        <w:pStyle w:val="ListParagraph1"/>
        <w:tabs>
          <w:tab w:val="left" w:pos="284"/>
        </w:tabs>
        <w:spacing w:after="0" w:line="360" w:lineRule="auto"/>
        <w:ind w:left="0" w:firstLine="567"/>
        <w:contextualSpacing/>
        <w:jc w:val="both"/>
        <w:rPr>
          <w:rFonts w:ascii="Arial" w:hAnsi="Arial" w:cs="Arial"/>
          <w:sz w:val="24"/>
          <w:szCs w:val="24"/>
          <w:lang w:val="az-Latn-AZ"/>
        </w:rPr>
      </w:pPr>
      <w:r w:rsidRPr="00DC2E77">
        <w:rPr>
          <w:rFonts w:ascii="Arial" w:hAnsi="Arial" w:cs="Arial"/>
          <w:sz w:val="24"/>
          <w:szCs w:val="24"/>
          <w:lang w:val="az-Latn-AZ"/>
        </w:rPr>
        <w:t>İnformasiyanın təhlükəsizliyi.</w:t>
      </w:r>
      <w:r w:rsidRPr="00DC2E77">
        <w:rPr>
          <w:rFonts w:ascii="Arial" w:hAnsi="Arial" w:cs="Arial"/>
          <w:sz w:val="24"/>
          <w:szCs w:val="24"/>
          <w:lang w:val="az-Cyrl-AZ"/>
        </w:rPr>
        <w:t xml:space="preserve"> İnformasiyanın kompleks mühafizəsi sistemi. Kompüter virusları, onların təzahür formaları və növləri. Virusdan qorunma tədbirləri. Antivirus proqramlarının təsnifatı və təyinatı</w:t>
      </w:r>
      <w:r w:rsidRPr="00DC2E77">
        <w:rPr>
          <w:rFonts w:ascii="Arial" w:hAnsi="Arial" w:cs="Arial"/>
          <w:sz w:val="24"/>
          <w:szCs w:val="24"/>
          <w:lang w:val="az-Latn-AZ"/>
        </w:rPr>
        <w:t xml:space="preserve">. </w:t>
      </w:r>
    </w:p>
    <w:p w14:paraId="68BCE228" w14:textId="77777777" w:rsidR="00785962" w:rsidRPr="00EA6D14" w:rsidRDefault="00785962" w:rsidP="00FF3DCD">
      <w:pPr>
        <w:pStyle w:val="ListParagraph1"/>
        <w:spacing w:after="0" w:line="360" w:lineRule="auto"/>
        <w:ind w:left="0"/>
        <w:jc w:val="both"/>
        <w:rPr>
          <w:rFonts w:ascii="Times New Roman" w:hAnsi="Times New Roman"/>
          <w:b/>
          <w:sz w:val="24"/>
          <w:szCs w:val="24"/>
          <w:lang w:val="az-Latn-AZ"/>
        </w:rPr>
      </w:pPr>
    </w:p>
    <w:p w14:paraId="313D1537" w14:textId="77777777" w:rsidR="00A4212E" w:rsidRPr="00A4212E" w:rsidRDefault="00A4212E" w:rsidP="00FF3DCD">
      <w:pPr>
        <w:spacing w:line="360" w:lineRule="auto"/>
        <w:jc w:val="center"/>
        <w:rPr>
          <w:rFonts w:ascii="Arial" w:hAnsi="Arial" w:cs="Arial"/>
          <w:lang w:val="az-Latn-AZ"/>
        </w:rPr>
      </w:pPr>
      <w:r w:rsidRPr="00DC2E77">
        <w:rPr>
          <w:rFonts w:ascii="Arial" w:hAnsi="Arial" w:cs="Arial"/>
          <w:b/>
          <w:lang w:val="az-Latn-AZ"/>
        </w:rPr>
        <w:t xml:space="preserve">Mövzu №8. </w:t>
      </w:r>
      <w:r w:rsidRPr="00DC2E77">
        <w:rPr>
          <w:rFonts w:ascii="Arial" w:hAnsi="Arial" w:cs="Arial"/>
          <w:b/>
          <w:i/>
          <w:lang w:val="az-Latn-AZ"/>
        </w:rPr>
        <w:t>Elektron imza, elektron hökumət</w:t>
      </w:r>
      <w:r w:rsidRPr="00DC2E77">
        <w:rPr>
          <w:rFonts w:ascii="Arial" w:hAnsi="Arial" w:cs="Arial"/>
          <w:i/>
          <w:lang w:val="az-Cyrl-AZ"/>
        </w:rPr>
        <w:t>.</w:t>
      </w:r>
    </w:p>
    <w:p w14:paraId="0F639C0D" w14:textId="77777777" w:rsidR="00A4212E" w:rsidRPr="00DC2E77" w:rsidRDefault="00A4212E" w:rsidP="00FF3DCD">
      <w:pPr>
        <w:pStyle w:val="ListParagraph1"/>
        <w:tabs>
          <w:tab w:val="left" w:pos="284"/>
        </w:tabs>
        <w:spacing w:after="0" w:line="360" w:lineRule="auto"/>
        <w:ind w:left="0" w:firstLine="567"/>
        <w:contextualSpacing/>
        <w:jc w:val="both"/>
        <w:rPr>
          <w:rFonts w:ascii="Arial" w:hAnsi="Arial" w:cs="Arial"/>
          <w:sz w:val="24"/>
          <w:szCs w:val="24"/>
          <w:lang w:val="az-Latn-AZ"/>
        </w:rPr>
      </w:pPr>
      <w:r w:rsidRPr="00DC2E77">
        <w:rPr>
          <w:rFonts w:ascii="Arial" w:hAnsi="Arial" w:cs="Arial"/>
          <w:sz w:val="24"/>
          <w:szCs w:val="24"/>
          <w:lang w:val="az-Latn-AZ"/>
        </w:rPr>
        <w:t>İnformasiyanın təhlükəsizliyi.</w:t>
      </w:r>
      <w:r w:rsidRPr="00DC2E77">
        <w:rPr>
          <w:rFonts w:ascii="Arial" w:hAnsi="Arial" w:cs="Arial"/>
          <w:sz w:val="24"/>
          <w:szCs w:val="24"/>
          <w:lang w:val="az-Cyrl-AZ"/>
        </w:rPr>
        <w:t xml:space="preserve"> </w:t>
      </w:r>
      <w:r w:rsidRPr="00DC2E77">
        <w:rPr>
          <w:rFonts w:ascii="Arial" w:hAnsi="Arial" w:cs="Arial"/>
          <w:sz w:val="24"/>
          <w:szCs w:val="24"/>
          <w:lang w:val="az-Latn-AZ"/>
        </w:rPr>
        <w:t>Elektron imza, elektron hökumət, elektron kommersiya, elektron marketinq</w:t>
      </w:r>
      <w:r w:rsidRPr="00DC2E77">
        <w:rPr>
          <w:rFonts w:ascii="Arial" w:hAnsi="Arial" w:cs="Arial"/>
          <w:sz w:val="24"/>
          <w:szCs w:val="24"/>
          <w:lang w:val="az-Cyrl-AZ"/>
        </w:rPr>
        <w:t xml:space="preserve">. </w:t>
      </w:r>
    </w:p>
    <w:p w14:paraId="7B66539E" w14:textId="77777777" w:rsidR="00FF3DCD" w:rsidRDefault="00FF3DCD" w:rsidP="00FF3DCD">
      <w:pPr>
        <w:spacing w:line="360" w:lineRule="auto"/>
        <w:jc w:val="center"/>
        <w:rPr>
          <w:b/>
          <w:lang w:val="az-Latn-AZ"/>
        </w:rPr>
      </w:pPr>
    </w:p>
    <w:p w14:paraId="1FA2DDBF" w14:textId="77777777" w:rsidR="00FF3DCD" w:rsidRDefault="00FF3DCD" w:rsidP="00FF3DCD">
      <w:pPr>
        <w:spacing w:line="360" w:lineRule="auto"/>
        <w:jc w:val="center"/>
        <w:rPr>
          <w:b/>
          <w:lang w:val="az-Latn-AZ"/>
        </w:rPr>
      </w:pPr>
    </w:p>
    <w:p w14:paraId="462199EA" w14:textId="77777777" w:rsidR="00C1311F" w:rsidRPr="00927FA8" w:rsidRDefault="00C1311F" w:rsidP="00FF3DCD">
      <w:pPr>
        <w:spacing w:line="360" w:lineRule="auto"/>
        <w:jc w:val="center"/>
        <w:rPr>
          <w:b/>
          <w:lang w:val="az-Latn-AZ"/>
        </w:rPr>
      </w:pPr>
      <w:r w:rsidRPr="00927FA8">
        <w:rPr>
          <w:b/>
          <w:lang w:val="az-Latn-AZ"/>
        </w:rPr>
        <w:t>Ədəbiyyat siyahısı</w:t>
      </w:r>
    </w:p>
    <w:p w14:paraId="121A8253" w14:textId="77777777" w:rsidR="00086711" w:rsidRPr="00DC2E77" w:rsidRDefault="00086711" w:rsidP="00FF3DCD">
      <w:pPr>
        <w:pStyle w:val="1"/>
        <w:numPr>
          <w:ilvl w:val="0"/>
          <w:numId w:val="9"/>
        </w:numPr>
        <w:tabs>
          <w:tab w:val="left" w:pos="709"/>
        </w:tabs>
        <w:spacing w:after="0" w:line="360" w:lineRule="auto"/>
        <w:ind w:left="0" w:firstLine="284"/>
        <w:jc w:val="both"/>
        <w:rPr>
          <w:rFonts w:ascii="Arial" w:hAnsi="Arial" w:cs="Arial"/>
          <w:sz w:val="24"/>
          <w:szCs w:val="24"/>
          <w:lang w:val="az-Latn-AZ"/>
        </w:rPr>
      </w:pPr>
      <w:r w:rsidRPr="00DC2E77">
        <w:rPr>
          <w:rFonts w:ascii="Arial" w:hAnsi="Arial" w:cs="Arial"/>
          <w:sz w:val="24"/>
          <w:szCs w:val="24"/>
          <w:lang w:val="az-Latn-AZ"/>
        </w:rPr>
        <w:t>M.S.Xəlilov, N.Ə. Həsənova “İnformatika”, Bakı  Universiteti nəşriyyatı 2016, 415 səh.</w:t>
      </w:r>
    </w:p>
    <w:p w14:paraId="1E06553D" w14:textId="77777777" w:rsidR="00086711" w:rsidRPr="00DC2E77" w:rsidRDefault="00086711" w:rsidP="00FF3DCD">
      <w:pPr>
        <w:pStyle w:val="Heading1"/>
        <w:numPr>
          <w:ilvl w:val="0"/>
          <w:numId w:val="9"/>
        </w:numPr>
        <w:spacing w:after="86" w:line="360" w:lineRule="auto"/>
        <w:ind w:left="0" w:firstLine="284"/>
        <w:jc w:val="both"/>
        <w:rPr>
          <w:rFonts w:ascii="Arial" w:hAnsi="Arial" w:cs="Arial"/>
          <w:sz w:val="24"/>
          <w:lang w:val="az-Latn-AZ"/>
        </w:rPr>
      </w:pPr>
      <w:r w:rsidRPr="00DC2E77">
        <w:rPr>
          <w:rFonts w:ascii="Arial" w:hAnsi="Arial" w:cs="Arial"/>
          <w:sz w:val="24"/>
          <w:lang w:val="az-Latn-AZ"/>
        </w:rPr>
        <w:t xml:space="preserve">Əlizadə M.N, Musayev İ.K., Əliyev E.B.Müasir informasiya sistemlərinin idarəedilməsi, Bakı 2016, “MSV NƏŞR“ nəşriyyatı, Dərslik, şəkilli, 248 səh. </w:t>
      </w:r>
    </w:p>
    <w:p w14:paraId="7400C9A4" w14:textId="77777777" w:rsidR="00086711" w:rsidRPr="00DC2E77" w:rsidRDefault="00086711" w:rsidP="00FF3DCD">
      <w:pPr>
        <w:pStyle w:val="1"/>
        <w:numPr>
          <w:ilvl w:val="0"/>
          <w:numId w:val="9"/>
        </w:numPr>
        <w:tabs>
          <w:tab w:val="left" w:pos="426"/>
        </w:tabs>
        <w:spacing w:after="0" w:line="360" w:lineRule="auto"/>
        <w:ind w:left="0" w:firstLine="284"/>
        <w:jc w:val="both"/>
        <w:rPr>
          <w:rFonts w:ascii="Arial" w:hAnsi="Arial" w:cs="Arial"/>
          <w:sz w:val="24"/>
          <w:szCs w:val="24"/>
          <w:lang w:val="az-Latn-AZ"/>
        </w:rPr>
      </w:pPr>
      <w:r w:rsidRPr="00DC2E77">
        <w:rPr>
          <w:rFonts w:ascii="Arial" w:hAnsi="Arial" w:cs="Arial"/>
          <w:sz w:val="24"/>
          <w:szCs w:val="24"/>
          <w:lang w:val="az-Latn-AZ"/>
        </w:rPr>
        <w:t>N.Ə.Həsənova, E.N.İsrafilova “İnformasiya sistemləri və informasiya texnologiyaları”, “Mütərcim” nəşriyyatı, Bakı- 2015,312 s.</w:t>
      </w:r>
    </w:p>
    <w:p w14:paraId="5D449987" w14:textId="77777777" w:rsidR="00086711" w:rsidRPr="00DC2E77" w:rsidRDefault="00086711" w:rsidP="00FF3DCD">
      <w:pPr>
        <w:pStyle w:val="1"/>
        <w:numPr>
          <w:ilvl w:val="0"/>
          <w:numId w:val="9"/>
        </w:numPr>
        <w:tabs>
          <w:tab w:val="left" w:pos="284"/>
        </w:tabs>
        <w:spacing w:after="0" w:line="360" w:lineRule="auto"/>
        <w:ind w:left="0" w:firstLine="284"/>
        <w:jc w:val="both"/>
        <w:rPr>
          <w:rFonts w:ascii="Arial" w:hAnsi="Arial" w:cs="Arial"/>
          <w:sz w:val="24"/>
          <w:szCs w:val="24"/>
          <w:lang w:val="az-Latn-AZ"/>
        </w:rPr>
      </w:pPr>
      <w:r w:rsidRPr="00DC2E77">
        <w:rPr>
          <w:rFonts w:ascii="Arial" w:hAnsi="Arial" w:cs="Arial"/>
          <w:sz w:val="24"/>
          <w:szCs w:val="24"/>
          <w:lang w:val="az-Latn-AZ"/>
        </w:rPr>
        <w:t>N.Ə.Quliyev. Elektron imza, elektron kommersiya (İnformatika). Dərs vəsaiti, Bakı-2008, 344 səh.</w:t>
      </w:r>
    </w:p>
    <w:p w14:paraId="2BC2C11C" w14:textId="77777777" w:rsidR="00304E67" w:rsidRDefault="00086711" w:rsidP="00FF3DCD">
      <w:pPr>
        <w:pStyle w:val="1"/>
        <w:numPr>
          <w:ilvl w:val="0"/>
          <w:numId w:val="9"/>
        </w:numPr>
        <w:tabs>
          <w:tab w:val="left" w:pos="284"/>
        </w:tabs>
        <w:spacing w:after="0" w:line="360" w:lineRule="auto"/>
        <w:ind w:left="0" w:firstLine="284"/>
        <w:jc w:val="both"/>
        <w:rPr>
          <w:rFonts w:ascii="Arial" w:hAnsi="Arial" w:cs="Arial"/>
          <w:sz w:val="24"/>
          <w:szCs w:val="24"/>
          <w:lang w:val="az-Latn-AZ"/>
        </w:rPr>
      </w:pPr>
      <w:r w:rsidRPr="00DC2E77">
        <w:rPr>
          <w:rFonts w:ascii="Arial" w:hAnsi="Arial" w:cs="Arial"/>
          <w:sz w:val="24"/>
          <w:szCs w:val="24"/>
          <w:lang w:val="az-Latn-AZ"/>
        </w:rPr>
        <w:t>M.Əkbərov. Elektron kommersiya,dərs vəsaiti, “İqtisad Universiteti”-2011, 212 səh.</w:t>
      </w:r>
    </w:p>
    <w:p w14:paraId="69772CAE" w14:textId="77777777" w:rsidR="00086711" w:rsidRPr="00304E67" w:rsidRDefault="00086711" w:rsidP="00FF3DCD">
      <w:pPr>
        <w:pStyle w:val="1"/>
        <w:numPr>
          <w:ilvl w:val="0"/>
          <w:numId w:val="9"/>
        </w:numPr>
        <w:tabs>
          <w:tab w:val="left" w:pos="284"/>
        </w:tabs>
        <w:spacing w:after="0" w:line="360" w:lineRule="auto"/>
        <w:ind w:left="0" w:firstLine="284"/>
        <w:jc w:val="both"/>
        <w:rPr>
          <w:rFonts w:ascii="Arial" w:hAnsi="Arial" w:cs="Arial"/>
          <w:sz w:val="24"/>
          <w:szCs w:val="24"/>
          <w:lang w:val="az-Latn-AZ"/>
        </w:rPr>
      </w:pPr>
      <w:r w:rsidRPr="00304E67">
        <w:rPr>
          <w:rFonts w:ascii="Arial" w:hAnsi="Arial" w:cs="Arial"/>
          <w:sz w:val="24"/>
          <w:szCs w:val="24"/>
          <w:lang w:val="az-Latn-AZ"/>
        </w:rPr>
        <w:t>İsmayılov İ.,Abdullayev C. “Təlimin texniki vasitələri və yeni informasiya texnologiyaları tədrisdə onlardan istifadə metodikası”, Bakı-2006, 358 səh.</w:t>
      </w:r>
    </w:p>
    <w:p w14:paraId="1BFA036D" w14:textId="77777777" w:rsidR="00C1311F" w:rsidRPr="00086711" w:rsidRDefault="00C1311F" w:rsidP="00FF3DCD">
      <w:pPr>
        <w:shd w:val="clear" w:color="auto" w:fill="FFFFFF"/>
        <w:spacing w:line="360" w:lineRule="auto"/>
        <w:rPr>
          <w:color w:val="000000"/>
          <w:lang w:val="az-Latn-AZ"/>
        </w:rPr>
      </w:pPr>
    </w:p>
    <w:sectPr w:rsidR="00C1311F" w:rsidRPr="00086711" w:rsidSect="00304A8D">
      <w:headerReference w:type="default" r:id="rId8"/>
      <w:footerReference w:type="default" r:id="rId9"/>
      <w:headerReference w:type="first" r:id="rId10"/>
      <w:pgSz w:w="8392" w:h="11907" w:code="11"/>
      <w:pgMar w:top="737" w:right="1281" w:bottom="737" w:left="73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4AE17" w14:textId="77777777" w:rsidR="00E042B7" w:rsidRDefault="00E042B7" w:rsidP="00882000">
      <w:r>
        <w:separator/>
      </w:r>
    </w:p>
  </w:endnote>
  <w:endnote w:type="continuationSeparator" w:id="0">
    <w:p w14:paraId="07AF9B46" w14:textId="77777777" w:rsidR="00E042B7" w:rsidRDefault="00E042B7" w:rsidP="0088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3 Times AzLat">
    <w:altName w:val="Cambria"/>
    <w:charset w:val="CC"/>
    <w:family w:val="roman"/>
    <w:pitch w:val="variable"/>
    <w:sig w:usb0="00000201" w:usb1="00000000" w:usb2="00000000" w:usb3="00000000" w:csb0="00000004" w:csb1="00000000"/>
  </w:font>
  <w:font w:name="Azeri">
    <w:altName w:val="Calibri"/>
    <w:charset w:val="00"/>
    <w:family w:val="auto"/>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9133"/>
      <w:docPartObj>
        <w:docPartGallery w:val="Page Numbers (Bottom of Page)"/>
        <w:docPartUnique/>
      </w:docPartObj>
    </w:sdtPr>
    <w:sdtEndPr/>
    <w:sdtContent>
      <w:p w14:paraId="4DCD9AE3" w14:textId="77777777" w:rsidR="00304A8D" w:rsidRDefault="00E042B7">
        <w:pPr>
          <w:pStyle w:val="Footer"/>
          <w:jc w:val="center"/>
        </w:pPr>
        <w:r>
          <w:fldChar w:fldCharType="begin"/>
        </w:r>
        <w:r>
          <w:instrText xml:space="preserve"> PAGE   \* MERGEFORMAT </w:instrText>
        </w:r>
        <w:r>
          <w:fldChar w:fldCharType="separate"/>
        </w:r>
        <w:r w:rsidR="008D49C9">
          <w:rPr>
            <w:noProof/>
          </w:rPr>
          <w:t>2</w:t>
        </w:r>
        <w:r>
          <w:rPr>
            <w:noProof/>
          </w:rPr>
          <w:fldChar w:fldCharType="end"/>
        </w:r>
      </w:p>
    </w:sdtContent>
  </w:sdt>
  <w:p w14:paraId="63BBD639" w14:textId="77777777" w:rsidR="00304A8D" w:rsidRDefault="00304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15781" w14:textId="77777777" w:rsidR="00E042B7" w:rsidRDefault="00E042B7" w:rsidP="00882000">
      <w:r>
        <w:separator/>
      </w:r>
    </w:p>
  </w:footnote>
  <w:footnote w:type="continuationSeparator" w:id="0">
    <w:p w14:paraId="17284D6C" w14:textId="77777777" w:rsidR="00E042B7" w:rsidRDefault="00E042B7" w:rsidP="00882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7D95" w14:textId="77777777" w:rsidR="00FF3DCD" w:rsidRDefault="00FF3DCD">
    <w:pPr>
      <w:pStyle w:val="Header"/>
      <w:jc w:val="center"/>
    </w:pPr>
  </w:p>
  <w:p w14:paraId="59EFB17E" w14:textId="77777777" w:rsidR="00FF3DCD" w:rsidRDefault="00FF3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15D7A" w14:textId="77777777" w:rsidR="00196F7C" w:rsidRDefault="00196F7C">
    <w:pPr>
      <w:pStyle w:val="Header"/>
      <w:jc w:val="center"/>
    </w:pPr>
  </w:p>
  <w:p w14:paraId="606BFD24" w14:textId="77777777" w:rsidR="00196F7C" w:rsidRDefault="00196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633"/>
    <w:multiLevelType w:val="multilevel"/>
    <w:tmpl w:val="F1A0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0B92"/>
    <w:multiLevelType w:val="singleLevel"/>
    <w:tmpl w:val="0060D094"/>
    <w:lvl w:ilvl="0">
      <w:start w:val="1"/>
      <w:numFmt w:val="decimal"/>
      <w:lvlText w:val="%1."/>
      <w:lvlJc w:val="left"/>
      <w:pPr>
        <w:tabs>
          <w:tab w:val="num" w:pos="360"/>
        </w:tabs>
        <w:ind w:left="360" w:hanging="360"/>
      </w:pPr>
      <w:rPr>
        <w:rFonts w:hint="default"/>
      </w:rPr>
    </w:lvl>
  </w:abstractNum>
  <w:abstractNum w:abstractNumId="2" w15:restartNumberingAfterBreak="0">
    <w:nsid w:val="1C3F4510"/>
    <w:multiLevelType w:val="hybridMultilevel"/>
    <w:tmpl w:val="25161A86"/>
    <w:lvl w:ilvl="0" w:tplc="1FE88C4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3" w15:restartNumberingAfterBreak="0">
    <w:nsid w:val="22C812A1"/>
    <w:multiLevelType w:val="hybridMultilevel"/>
    <w:tmpl w:val="BE7E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74715"/>
    <w:multiLevelType w:val="hybridMultilevel"/>
    <w:tmpl w:val="59581AE4"/>
    <w:lvl w:ilvl="0" w:tplc="0409000F">
      <w:start w:val="1"/>
      <w:numFmt w:val="decimal"/>
      <w:lvlText w:val="%1."/>
      <w:lvlJc w:val="left"/>
      <w:pPr>
        <w:tabs>
          <w:tab w:val="num" w:pos="600"/>
        </w:tabs>
        <w:ind w:left="600" w:hanging="360"/>
      </w:p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15:restartNumberingAfterBreak="0">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B5494"/>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40B069EA"/>
    <w:multiLevelType w:val="hybridMultilevel"/>
    <w:tmpl w:val="0DCA83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9F3073"/>
    <w:multiLevelType w:val="multilevel"/>
    <w:tmpl w:val="BB16D92C"/>
    <w:lvl w:ilvl="0">
      <w:start w:val="2"/>
      <w:numFmt w:val="decimal"/>
      <w:lvlText w:val="%1."/>
      <w:lvlJc w:val="left"/>
      <w:pPr>
        <w:ind w:left="360" w:hanging="360"/>
      </w:pPr>
      <w:rPr>
        <w:rFonts w:hint="default"/>
      </w:rPr>
    </w:lvl>
    <w:lvl w:ilvl="1">
      <w:start w:val="1"/>
      <w:numFmt w:val="decimal"/>
      <w:lvlText w:val="%1.%2."/>
      <w:lvlJc w:val="left"/>
      <w:pPr>
        <w:ind w:left="4613" w:hanging="360"/>
      </w:pPr>
      <w:rPr>
        <w:rFonts w:hint="default"/>
        <w:b/>
      </w:rPr>
    </w:lvl>
    <w:lvl w:ilvl="2">
      <w:start w:val="1"/>
      <w:numFmt w:val="decimal"/>
      <w:lvlText w:val="%1.%2.%3."/>
      <w:lvlJc w:val="left"/>
      <w:pPr>
        <w:ind w:left="4014" w:hanging="720"/>
      </w:pPr>
      <w:rPr>
        <w:rFonts w:hint="default"/>
      </w:rPr>
    </w:lvl>
    <w:lvl w:ilvl="3">
      <w:start w:val="1"/>
      <w:numFmt w:val="decimal"/>
      <w:lvlText w:val="%1.%2.%3.%4."/>
      <w:lvlJc w:val="left"/>
      <w:pPr>
        <w:ind w:left="5661" w:hanging="720"/>
      </w:pPr>
      <w:rPr>
        <w:rFonts w:hint="default"/>
      </w:rPr>
    </w:lvl>
    <w:lvl w:ilvl="4">
      <w:start w:val="1"/>
      <w:numFmt w:val="decimal"/>
      <w:lvlText w:val="%1.%2.%3.%4.%5."/>
      <w:lvlJc w:val="left"/>
      <w:pPr>
        <w:ind w:left="7668" w:hanging="1080"/>
      </w:pPr>
      <w:rPr>
        <w:rFonts w:hint="default"/>
      </w:rPr>
    </w:lvl>
    <w:lvl w:ilvl="5">
      <w:start w:val="1"/>
      <w:numFmt w:val="decimal"/>
      <w:lvlText w:val="%1.%2.%3.%4.%5.%6."/>
      <w:lvlJc w:val="left"/>
      <w:pPr>
        <w:ind w:left="9315" w:hanging="1080"/>
      </w:pPr>
      <w:rPr>
        <w:rFonts w:hint="default"/>
      </w:rPr>
    </w:lvl>
    <w:lvl w:ilvl="6">
      <w:start w:val="1"/>
      <w:numFmt w:val="decimal"/>
      <w:lvlText w:val="%1.%2.%3.%4.%5.%6.%7."/>
      <w:lvlJc w:val="left"/>
      <w:pPr>
        <w:ind w:left="11322" w:hanging="1440"/>
      </w:pPr>
      <w:rPr>
        <w:rFonts w:hint="default"/>
      </w:rPr>
    </w:lvl>
    <w:lvl w:ilvl="7">
      <w:start w:val="1"/>
      <w:numFmt w:val="decimal"/>
      <w:lvlText w:val="%1.%2.%3.%4.%5.%6.%7.%8."/>
      <w:lvlJc w:val="left"/>
      <w:pPr>
        <w:ind w:left="12969" w:hanging="1440"/>
      </w:pPr>
      <w:rPr>
        <w:rFonts w:hint="default"/>
      </w:rPr>
    </w:lvl>
    <w:lvl w:ilvl="8">
      <w:start w:val="1"/>
      <w:numFmt w:val="decimal"/>
      <w:lvlText w:val="%1.%2.%3.%4.%5.%6.%7.%8.%9."/>
      <w:lvlJc w:val="left"/>
      <w:pPr>
        <w:ind w:left="14976" w:hanging="1800"/>
      </w:pPr>
      <w:rPr>
        <w:rFonts w:hint="default"/>
      </w:rPr>
    </w:lvl>
  </w:abstractNum>
  <w:abstractNum w:abstractNumId="9" w15:restartNumberingAfterBreak="0">
    <w:nsid w:val="5863230C"/>
    <w:multiLevelType w:val="hybridMultilevel"/>
    <w:tmpl w:val="7EE0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D13DA"/>
    <w:multiLevelType w:val="multilevel"/>
    <w:tmpl w:val="718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A7E64"/>
    <w:multiLevelType w:val="hybridMultilevel"/>
    <w:tmpl w:val="CD745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7C52B6B"/>
    <w:multiLevelType w:val="hybridMultilevel"/>
    <w:tmpl w:val="6FDCA66C"/>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DB868B4"/>
    <w:multiLevelType w:val="singleLevel"/>
    <w:tmpl w:val="26F4D006"/>
    <w:lvl w:ilvl="0">
      <w:start w:val="1"/>
      <w:numFmt w:val="decimal"/>
      <w:lvlText w:val="%1."/>
      <w:lvlJc w:val="left"/>
      <w:pPr>
        <w:tabs>
          <w:tab w:val="num" w:pos="1047"/>
        </w:tabs>
        <w:ind w:left="1047" w:hanging="480"/>
      </w:pPr>
      <w:rPr>
        <w:rFonts w:hint="default"/>
      </w:rPr>
    </w:lvl>
  </w:abstractNum>
  <w:abstractNum w:abstractNumId="14" w15:restartNumberingAfterBreak="0">
    <w:nsid w:val="70D8628C"/>
    <w:multiLevelType w:val="hybridMultilevel"/>
    <w:tmpl w:val="CD745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2184CE1"/>
    <w:multiLevelType w:val="hybridMultilevel"/>
    <w:tmpl w:val="27F0968C"/>
    <w:lvl w:ilvl="0" w:tplc="D1D2227E">
      <w:start w:val="1"/>
      <w:numFmt w:val="decimal"/>
      <w:lvlText w:val="%1."/>
      <w:lvlJc w:val="left"/>
      <w:pPr>
        <w:ind w:left="1494"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6" w15:restartNumberingAfterBreak="0">
    <w:nsid w:val="72416550"/>
    <w:multiLevelType w:val="hybridMultilevel"/>
    <w:tmpl w:val="BDF4F48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4"/>
  </w:num>
  <w:num w:numId="2">
    <w:abstractNumId w:val="13"/>
  </w:num>
  <w:num w:numId="3">
    <w:abstractNumId w:val="1"/>
  </w:num>
  <w:num w:numId="4">
    <w:abstractNumId w:val="6"/>
  </w:num>
  <w:num w:numId="5">
    <w:abstractNumId w:val="5"/>
  </w:num>
  <w:num w:numId="6">
    <w:abstractNumId w:val="9"/>
  </w:num>
  <w:num w:numId="7">
    <w:abstractNumId w:val="7"/>
  </w:num>
  <w:num w:numId="8">
    <w:abstractNumId w:val="12"/>
  </w:num>
  <w:num w:numId="9">
    <w:abstractNumId w:val="14"/>
  </w:num>
  <w:num w:numId="10">
    <w:abstractNumId w:val="16"/>
  </w:num>
  <w:num w:numId="11">
    <w:abstractNumId w:val="2"/>
  </w:num>
  <w:num w:numId="12">
    <w:abstractNumId w:val="0"/>
  </w:num>
  <w:num w:numId="13">
    <w:abstractNumId w:val="10"/>
  </w:num>
  <w:num w:numId="14">
    <w:abstractNumId w:val="8"/>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2AAC"/>
    <w:rsid w:val="00013206"/>
    <w:rsid w:val="000315F3"/>
    <w:rsid w:val="00043CC2"/>
    <w:rsid w:val="0004521A"/>
    <w:rsid w:val="00086711"/>
    <w:rsid w:val="000943D7"/>
    <w:rsid w:val="00094C1F"/>
    <w:rsid w:val="0009622D"/>
    <w:rsid w:val="000A3AD7"/>
    <w:rsid w:val="000B0B33"/>
    <w:rsid w:val="000B5751"/>
    <w:rsid w:val="000E6682"/>
    <w:rsid w:val="000F341F"/>
    <w:rsid w:val="00111140"/>
    <w:rsid w:val="00116F79"/>
    <w:rsid w:val="0015325B"/>
    <w:rsid w:val="001575C7"/>
    <w:rsid w:val="00174835"/>
    <w:rsid w:val="0019623D"/>
    <w:rsid w:val="00196F7C"/>
    <w:rsid w:val="001B6BBB"/>
    <w:rsid w:val="001E400D"/>
    <w:rsid w:val="001E41BC"/>
    <w:rsid w:val="001E70A0"/>
    <w:rsid w:val="001E7E21"/>
    <w:rsid w:val="001F571B"/>
    <w:rsid w:val="002030C7"/>
    <w:rsid w:val="00230EC2"/>
    <w:rsid w:val="00230FFB"/>
    <w:rsid w:val="0023103A"/>
    <w:rsid w:val="00290283"/>
    <w:rsid w:val="002A387A"/>
    <w:rsid w:val="002A6428"/>
    <w:rsid w:val="002C013A"/>
    <w:rsid w:val="00304A8D"/>
    <w:rsid w:val="00304E67"/>
    <w:rsid w:val="00314D9F"/>
    <w:rsid w:val="00321CAA"/>
    <w:rsid w:val="00336CF7"/>
    <w:rsid w:val="00360FED"/>
    <w:rsid w:val="00371EA5"/>
    <w:rsid w:val="003A0CF5"/>
    <w:rsid w:val="003A1289"/>
    <w:rsid w:val="003B66A6"/>
    <w:rsid w:val="003C0983"/>
    <w:rsid w:val="003C252C"/>
    <w:rsid w:val="003D55D3"/>
    <w:rsid w:val="003F43C6"/>
    <w:rsid w:val="00414D77"/>
    <w:rsid w:val="00421A45"/>
    <w:rsid w:val="00446066"/>
    <w:rsid w:val="00446A7F"/>
    <w:rsid w:val="00474F89"/>
    <w:rsid w:val="00481DD9"/>
    <w:rsid w:val="004A56B8"/>
    <w:rsid w:val="004B4DB3"/>
    <w:rsid w:val="004C6B92"/>
    <w:rsid w:val="004D7AF0"/>
    <w:rsid w:val="004F4B0E"/>
    <w:rsid w:val="004F6346"/>
    <w:rsid w:val="005029FF"/>
    <w:rsid w:val="005210EE"/>
    <w:rsid w:val="00524283"/>
    <w:rsid w:val="00540E6B"/>
    <w:rsid w:val="005427A2"/>
    <w:rsid w:val="0054550B"/>
    <w:rsid w:val="00575266"/>
    <w:rsid w:val="00576229"/>
    <w:rsid w:val="005A30D7"/>
    <w:rsid w:val="005B0336"/>
    <w:rsid w:val="005C1117"/>
    <w:rsid w:val="005E5261"/>
    <w:rsid w:val="005E61AF"/>
    <w:rsid w:val="005E6EB4"/>
    <w:rsid w:val="005F2A39"/>
    <w:rsid w:val="00605BC8"/>
    <w:rsid w:val="00623F05"/>
    <w:rsid w:val="00663311"/>
    <w:rsid w:val="00671F67"/>
    <w:rsid w:val="00674F18"/>
    <w:rsid w:val="00681FE2"/>
    <w:rsid w:val="00695307"/>
    <w:rsid w:val="00696BE4"/>
    <w:rsid w:val="006B3013"/>
    <w:rsid w:val="006D3C9D"/>
    <w:rsid w:val="006E5C50"/>
    <w:rsid w:val="006F1243"/>
    <w:rsid w:val="006F2FCB"/>
    <w:rsid w:val="007115D6"/>
    <w:rsid w:val="0072436F"/>
    <w:rsid w:val="007248E6"/>
    <w:rsid w:val="0073205D"/>
    <w:rsid w:val="00760506"/>
    <w:rsid w:val="00763C9C"/>
    <w:rsid w:val="00785962"/>
    <w:rsid w:val="007930FA"/>
    <w:rsid w:val="007B55A3"/>
    <w:rsid w:val="007B7290"/>
    <w:rsid w:val="007D4CC4"/>
    <w:rsid w:val="007E1F50"/>
    <w:rsid w:val="007F3E1F"/>
    <w:rsid w:val="00800ACA"/>
    <w:rsid w:val="00815580"/>
    <w:rsid w:val="00832CCB"/>
    <w:rsid w:val="00835B8A"/>
    <w:rsid w:val="008438D4"/>
    <w:rsid w:val="0084667A"/>
    <w:rsid w:val="00863A01"/>
    <w:rsid w:val="00874918"/>
    <w:rsid w:val="008757A8"/>
    <w:rsid w:val="00880E47"/>
    <w:rsid w:val="00882000"/>
    <w:rsid w:val="00884827"/>
    <w:rsid w:val="008B146C"/>
    <w:rsid w:val="008B275C"/>
    <w:rsid w:val="008C6187"/>
    <w:rsid w:val="008C728F"/>
    <w:rsid w:val="008D49C9"/>
    <w:rsid w:val="00903A54"/>
    <w:rsid w:val="009070B2"/>
    <w:rsid w:val="00927FA8"/>
    <w:rsid w:val="00933EC5"/>
    <w:rsid w:val="009501EA"/>
    <w:rsid w:val="00957719"/>
    <w:rsid w:val="00965F3E"/>
    <w:rsid w:val="00981C7B"/>
    <w:rsid w:val="0099432D"/>
    <w:rsid w:val="00996425"/>
    <w:rsid w:val="009A00E4"/>
    <w:rsid w:val="009B2E99"/>
    <w:rsid w:val="009C366C"/>
    <w:rsid w:val="009D1AC6"/>
    <w:rsid w:val="009D4B29"/>
    <w:rsid w:val="009E46CA"/>
    <w:rsid w:val="009E7CE3"/>
    <w:rsid w:val="009F7625"/>
    <w:rsid w:val="00A04D5A"/>
    <w:rsid w:val="00A20F1F"/>
    <w:rsid w:val="00A36248"/>
    <w:rsid w:val="00A41DD6"/>
    <w:rsid w:val="00A4212E"/>
    <w:rsid w:val="00A502A0"/>
    <w:rsid w:val="00A62E1F"/>
    <w:rsid w:val="00A74FCF"/>
    <w:rsid w:val="00A97E81"/>
    <w:rsid w:val="00AB7F20"/>
    <w:rsid w:val="00AC47A9"/>
    <w:rsid w:val="00AC4E82"/>
    <w:rsid w:val="00AE00C7"/>
    <w:rsid w:val="00AF3A5C"/>
    <w:rsid w:val="00B106E1"/>
    <w:rsid w:val="00B461F9"/>
    <w:rsid w:val="00B539B9"/>
    <w:rsid w:val="00B62AAC"/>
    <w:rsid w:val="00B63AA1"/>
    <w:rsid w:val="00B83214"/>
    <w:rsid w:val="00BA39FA"/>
    <w:rsid w:val="00BB4F91"/>
    <w:rsid w:val="00BB6C60"/>
    <w:rsid w:val="00BC4FBD"/>
    <w:rsid w:val="00BE25D6"/>
    <w:rsid w:val="00BE5C64"/>
    <w:rsid w:val="00BF19E1"/>
    <w:rsid w:val="00C043A0"/>
    <w:rsid w:val="00C1311F"/>
    <w:rsid w:val="00C14182"/>
    <w:rsid w:val="00C21786"/>
    <w:rsid w:val="00C337A9"/>
    <w:rsid w:val="00C34234"/>
    <w:rsid w:val="00C34FB4"/>
    <w:rsid w:val="00C448B5"/>
    <w:rsid w:val="00C47311"/>
    <w:rsid w:val="00C60B87"/>
    <w:rsid w:val="00C61A5D"/>
    <w:rsid w:val="00C63187"/>
    <w:rsid w:val="00C75680"/>
    <w:rsid w:val="00C871E6"/>
    <w:rsid w:val="00D004A0"/>
    <w:rsid w:val="00D27B69"/>
    <w:rsid w:val="00D51879"/>
    <w:rsid w:val="00D655F7"/>
    <w:rsid w:val="00D755A5"/>
    <w:rsid w:val="00D92E33"/>
    <w:rsid w:val="00DA14E0"/>
    <w:rsid w:val="00DA7E2D"/>
    <w:rsid w:val="00DC2596"/>
    <w:rsid w:val="00DC2CA9"/>
    <w:rsid w:val="00DD7198"/>
    <w:rsid w:val="00DF7024"/>
    <w:rsid w:val="00E042B7"/>
    <w:rsid w:val="00E045B3"/>
    <w:rsid w:val="00E218A8"/>
    <w:rsid w:val="00E51CB9"/>
    <w:rsid w:val="00E77733"/>
    <w:rsid w:val="00E77EC1"/>
    <w:rsid w:val="00E853C9"/>
    <w:rsid w:val="00EA0AFB"/>
    <w:rsid w:val="00EA6D14"/>
    <w:rsid w:val="00EC1038"/>
    <w:rsid w:val="00EF43CC"/>
    <w:rsid w:val="00EF7D75"/>
    <w:rsid w:val="00F16B9D"/>
    <w:rsid w:val="00F664B0"/>
    <w:rsid w:val="00F762F5"/>
    <w:rsid w:val="00F97FA4"/>
    <w:rsid w:val="00FB29BA"/>
    <w:rsid w:val="00FC03CD"/>
    <w:rsid w:val="00FD00D1"/>
    <w:rsid w:val="00FD28F3"/>
    <w:rsid w:val="00FF3DC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B2BB"/>
  <w15:docId w15:val="{516B2D94-2F22-4984-BC25-B5F2D44A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18"/>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B62AAC"/>
    <w:pPr>
      <w:keepNext/>
      <w:outlineLvl w:val="0"/>
    </w:pPr>
    <w:rPr>
      <w:rFonts w:ascii="A3 Times AzLat" w:hAnsi="A3 Times AzLat"/>
      <w:sz w:val="28"/>
    </w:rPr>
  </w:style>
  <w:style w:type="paragraph" w:styleId="Heading2">
    <w:name w:val="heading 2"/>
    <w:basedOn w:val="Normal"/>
    <w:next w:val="Normal"/>
    <w:link w:val="Heading2Char"/>
    <w:qFormat/>
    <w:rsid w:val="00B62AAC"/>
    <w:pPr>
      <w:keepNext/>
      <w:ind w:firstLine="567"/>
      <w:jc w:val="center"/>
      <w:outlineLvl w:val="1"/>
    </w:pPr>
    <w:rPr>
      <w:rFonts w:ascii="Azeri" w:hAnsi="Azeri"/>
      <w:b/>
      <w:szCs w:val="20"/>
    </w:rPr>
  </w:style>
  <w:style w:type="paragraph" w:styleId="Heading3">
    <w:name w:val="heading 3"/>
    <w:basedOn w:val="Normal"/>
    <w:link w:val="Heading3Char"/>
    <w:uiPriority w:val="9"/>
    <w:qFormat/>
    <w:rsid w:val="006D3C9D"/>
    <w:pPr>
      <w:spacing w:before="100" w:beforeAutospacing="1" w:after="100" w:afterAutospacing="1"/>
      <w:outlineLvl w:val="2"/>
    </w:pPr>
    <w:rPr>
      <w:b/>
      <w:bCs/>
      <w:sz w:val="27"/>
      <w:szCs w:val="27"/>
    </w:rPr>
  </w:style>
  <w:style w:type="paragraph" w:styleId="Heading4">
    <w:name w:val="heading 4"/>
    <w:basedOn w:val="Normal"/>
    <w:next w:val="Normal"/>
    <w:link w:val="Heading4Char"/>
    <w:qFormat/>
    <w:rsid w:val="00B62AAC"/>
    <w:pPr>
      <w:keepNext/>
      <w:ind w:firstLine="708"/>
      <w:jc w:val="center"/>
      <w:outlineLvl w:val="3"/>
    </w:pPr>
    <w:rPr>
      <w:rFonts w:ascii="A3 Times AzLat" w:hAnsi="A3 Times AzLat"/>
      <w:i/>
      <w:iCs/>
      <w:sz w:val="28"/>
    </w:rPr>
  </w:style>
  <w:style w:type="paragraph" w:styleId="Heading7">
    <w:name w:val="heading 7"/>
    <w:basedOn w:val="Normal"/>
    <w:next w:val="Normal"/>
    <w:link w:val="Heading7Char"/>
    <w:unhideWhenUsed/>
    <w:qFormat/>
    <w:rsid w:val="00B62AAC"/>
    <w:pPr>
      <w:spacing w:before="240" w:after="60"/>
      <w:outlineLvl w:val="6"/>
    </w:pPr>
    <w:rPr>
      <w:rFonts w:ascii="Calibri" w:hAnsi="Calibri"/>
    </w:rPr>
  </w:style>
  <w:style w:type="paragraph" w:styleId="Heading8">
    <w:name w:val="heading 8"/>
    <w:basedOn w:val="Normal"/>
    <w:next w:val="Normal"/>
    <w:link w:val="Heading8Char"/>
    <w:qFormat/>
    <w:rsid w:val="00B62AAC"/>
    <w:pPr>
      <w:keepNext/>
      <w:outlineLvl w:val="7"/>
    </w:pPr>
    <w:rPr>
      <w:rFonts w:ascii="Azeri" w:hAnsi="Azer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AAC"/>
    <w:rPr>
      <w:rFonts w:ascii="A3 Times AzLat" w:eastAsia="Times New Roman" w:hAnsi="A3 Times AzLat" w:cs="Times New Roman"/>
      <w:sz w:val="28"/>
      <w:szCs w:val="24"/>
      <w:lang w:val="ru-RU" w:eastAsia="ru-RU"/>
    </w:rPr>
  </w:style>
  <w:style w:type="character" w:customStyle="1" w:styleId="Heading2Char">
    <w:name w:val="Heading 2 Char"/>
    <w:basedOn w:val="DefaultParagraphFont"/>
    <w:link w:val="Heading2"/>
    <w:rsid w:val="00B62AAC"/>
    <w:rPr>
      <w:rFonts w:ascii="Azeri" w:eastAsia="Times New Roman" w:hAnsi="Azeri" w:cs="Times New Roman"/>
      <w:b/>
      <w:sz w:val="24"/>
      <w:szCs w:val="20"/>
      <w:lang w:val="ru-RU" w:eastAsia="ru-RU"/>
    </w:rPr>
  </w:style>
  <w:style w:type="character" w:customStyle="1" w:styleId="Heading4Char">
    <w:name w:val="Heading 4 Char"/>
    <w:basedOn w:val="DefaultParagraphFont"/>
    <w:link w:val="Heading4"/>
    <w:rsid w:val="00B62AAC"/>
    <w:rPr>
      <w:rFonts w:ascii="A3 Times AzLat" w:eastAsia="Times New Roman" w:hAnsi="A3 Times AzLat" w:cs="Times New Roman"/>
      <w:i/>
      <w:iCs/>
      <w:sz w:val="28"/>
      <w:szCs w:val="24"/>
      <w:lang w:val="ru-RU" w:eastAsia="ru-RU"/>
    </w:rPr>
  </w:style>
  <w:style w:type="character" w:customStyle="1" w:styleId="Heading7Char">
    <w:name w:val="Heading 7 Char"/>
    <w:basedOn w:val="DefaultParagraphFont"/>
    <w:link w:val="Heading7"/>
    <w:rsid w:val="00B62AAC"/>
    <w:rPr>
      <w:rFonts w:ascii="Calibri" w:eastAsia="Times New Roman" w:hAnsi="Calibri" w:cs="Times New Roman"/>
      <w:sz w:val="24"/>
      <w:szCs w:val="24"/>
      <w:lang w:val="ru-RU" w:eastAsia="ru-RU"/>
    </w:rPr>
  </w:style>
  <w:style w:type="character" w:customStyle="1" w:styleId="Heading8Char">
    <w:name w:val="Heading 8 Char"/>
    <w:basedOn w:val="DefaultParagraphFont"/>
    <w:link w:val="Heading8"/>
    <w:rsid w:val="00B62AAC"/>
    <w:rPr>
      <w:rFonts w:ascii="Azeri" w:eastAsia="Times New Roman" w:hAnsi="Azeri" w:cs="Times New Roman"/>
      <w:sz w:val="28"/>
      <w:szCs w:val="20"/>
      <w:lang w:val="ru-RU" w:eastAsia="ru-RU"/>
    </w:rPr>
  </w:style>
  <w:style w:type="paragraph" w:styleId="Title">
    <w:name w:val="Title"/>
    <w:basedOn w:val="Normal"/>
    <w:link w:val="TitleChar"/>
    <w:qFormat/>
    <w:rsid w:val="00B62AAC"/>
    <w:pPr>
      <w:jc w:val="center"/>
    </w:pPr>
    <w:rPr>
      <w:rFonts w:ascii="Azeri" w:hAnsi="Azeri"/>
      <w:szCs w:val="20"/>
    </w:rPr>
  </w:style>
  <w:style w:type="character" w:customStyle="1" w:styleId="TitleChar">
    <w:name w:val="Title Char"/>
    <w:basedOn w:val="DefaultParagraphFont"/>
    <w:link w:val="Title"/>
    <w:rsid w:val="00B62AAC"/>
    <w:rPr>
      <w:rFonts w:ascii="Azeri" w:eastAsia="Times New Roman" w:hAnsi="Azeri" w:cs="Times New Roman"/>
      <w:sz w:val="24"/>
      <w:szCs w:val="20"/>
      <w:lang w:val="ru-RU" w:eastAsia="ru-RU"/>
    </w:rPr>
  </w:style>
  <w:style w:type="paragraph" w:styleId="BodyText">
    <w:name w:val="Body Text"/>
    <w:basedOn w:val="Normal"/>
    <w:link w:val="BodyTextChar"/>
    <w:rsid w:val="00B62AAC"/>
    <w:pPr>
      <w:jc w:val="both"/>
    </w:pPr>
    <w:rPr>
      <w:rFonts w:ascii="Azeri" w:hAnsi="Azeri"/>
      <w:szCs w:val="20"/>
    </w:rPr>
  </w:style>
  <w:style w:type="character" w:customStyle="1" w:styleId="BodyTextChar">
    <w:name w:val="Body Text Char"/>
    <w:basedOn w:val="DefaultParagraphFont"/>
    <w:link w:val="BodyText"/>
    <w:rsid w:val="00B62AAC"/>
    <w:rPr>
      <w:rFonts w:ascii="Azeri" w:eastAsia="Times New Roman" w:hAnsi="Azeri" w:cs="Times New Roman"/>
      <w:sz w:val="24"/>
      <w:szCs w:val="20"/>
      <w:lang w:val="ru-RU" w:eastAsia="ru-RU"/>
    </w:rPr>
  </w:style>
  <w:style w:type="paragraph" w:styleId="BodyText3">
    <w:name w:val="Body Text 3"/>
    <w:basedOn w:val="Normal"/>
    <w:link w:val="BodyText3Char"/>
    <w:rsid w:val="00B62AAC"/>
    <w:pPr>
      <w:spacing w:after="120"/>
    </w:pPr>
    <w:rPr>
      <w:sz w:val="16"/>
      <w:szCs w:val="16"/>
    </w:rPr>
  </w:style>
  <w:style w:type="character" w:customStyle="1" w:styleId="BodyText3Char">
    <w:name w:val="Body Text 3 Char"/>
    <w:basedOn w:val="DefaultParagraphFont"/>
    <w:link w:val="BodyText3"/>
    <w:rsid w:val="00B62AAC"/>
    <w:rPr>
      <w:rFonts w:ascii="Times New Roman" w:eastAsia="Times New Roman" w:hAnsi="Times New Roman" w:cs="Times New Roman"/>
      <w:sz w:val="16"/>
      <w:szCs w:val="16"/>
      <w:lang w:val="ru-RU" w:eastAsia="ru-RU"/>
    </w:rPr>
  </w:style>
  <w:style w:type="paragraph" w:styleId="BodyText2">
    <w:name w:val="Body Text 2"/>
    <w:basedOn w:val="Normal"/>
    <w:link w:val="BodyText2Char"/>
    <w:rsid w:val="00B62AAC"/>
    <w:pPr>
      <w:spacing w:after="120" w:line="480" w:lineRule="auto"/>
    </w:pPr>
  </w:style>
  <w:style w:type="character" w:customStyle="1" w:styleId="BodyText2Char">
    <w:name w:val="Body Text 2 Char"/>
    <w:basedOn w:val="DefaultParagraphFont"/>
    <w:link w:val="BodyText2"/>
    <w:rsid w:val="00B62AAC"/>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DF7024"/>
    <w:pPr>
      <w:ind w:left="720"/>
      <w:contextualSpacing/>
    </w:pPr>
  </w:style>
  <w:style w:type="table" w:styleId="TableGrid">
    <w:name w:val="Table Grid"/>
    <w:basedOn w:val="TableNormal"/>
    <w:uiPriority w:val="59"/>
    <w:rsid w:val="0052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rsid w:val="00C60B87"/>
    <w:pPr>
      <w:spacing w:after="200" w:line="276" w:lineRule="auto"/>
      <w:ind w:left="720"/>
    </w:pPr>
    <w:rPr>
      <w:rFonts w:ascii="Calibri" w:eastAsia="MS Mincho" w:hAnsi="Calibri"/>
      <w:sz w:val="22"/>
      <w:szCs w:val="22"/>
      <w:lang w:eastAsia="en-US"/>
    </w:rPr>
  </w:style>
  <w:style w:type="character" w:styleId="Strong">
    <w:name w:val="Strong"/>
    <w:basedOn w:val="DefaultParagraphFont"/>
    <w:uiPriority w:val="22"/>
    <w:qFormat/>
    <w:rsid w:val="00D655F7"/>
    <w:rPr>
      <w:b/>
      <w:bCs/>
    </w:rPr>
  </w:style>
  <w:style w:type="paragraph" w:styleId="Header">
    <w:name w:val="header"/>
    <w:basedOn w:val="Normal"/>
    <w:link w:val="HeaderChar"/>
    <w:uiPriority w:val="99"/>
    <w:unhideWhenUsed/>
    <w:rsid w:val="00882000"/>
    <w:pPr>
      <w:tabs>
        <w:tab w:val="center" w:pos="4677"/>
        <w:tab w:val="right" w:pos="9355"/>
      </w:tabs>
    </w:pPr>
  </w:style>
  <w:style w:type="character" w:customStyle="1" w:styleId="HeaderChar">
    <w:name w:val="Header Char"/>
    <w:basedOn w:val="DefaultParagraphFont"/>
    <w:link w:val="Header"/>
    <w:uiPriority w:val="99"/>
    <w:rsid w:val="00882000"/>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882000"/>
    <w:pPr>
      <w:tabs>
        <w:tab w:val="center" w:pos="4677"/>
        <w:tab w:val="right" w:pos="9355"/>
      </w:tabs>
    </w:pPr>
  </w:style>
  <w:style w:type="character" w:customStyle="1" w:styleId="FooterChar">
    <w:name w:val="Footer Char"/>
    <w:basedOn w:val="DefaultParagraphFont"/>
    <w:link w:val="Footer"/>
    <w:uiPriority w:val="99"/>
    <w:rsid w:val="00882000"/>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3A0CF5"/>
    <w:rPr>
      <w:rFonts w:ascii="Arial" w:hAnsi="Arial" w:cs="Arial"/>
      <w:sz w:val="16"/>
      <w:szCs w:val="16"/>
    </w:rPr>
  </w:style>
  <w:style w:type="character" w:customStyle="1" w:styleId="BalloonTextChar">
    <w:name w:val="Balloon Text Char"/>
    <w:basedOn w:val="DefaultParagraphFont"/>
    <w:link w:val="BalloonText"/>
    <w:uiPriority w:val="99"/>
    <w:semiHidden/>
    <w:rsid w:val="003A0CF5"/>
    <w:rPr>
      <w:rFonts w:ascii="Arial" w:eastAsia="Times New Roman" w:hAnsi="Arial" w:cs="Arial"/>
      <w:sz w:val="16"/>
      <w:szCs w:val="16"/>
      <w:lang w:val="ru-RU" w:eastAsia="ru-RU"/>
    </w:rPr>
  </w:style>
  <w:style w:type="paragraph" w:styleId="NormalWeb">
    <w:name w:val="Normal (Web)"/>
    <w:basedOn w:val="Normal"/>
    <w:uiPriority w:val="99"/>
    <w:unhideWhenUsed/>
    <w:rsid w:val="00BE25D6"/>
    <w:pPr>
      <w:spacing w:before="100" w:beforeAutospacing="1" w:after="100" w:afterAutospacing="1"/>
    </w:pPr>
  </w:style>
  <w:style w:type="character" w:customStyle="1" w:styleId="apple-converted-space">
    <w:name w:val="apple-converted-space"/>
    <w:basedOn w:val="DefaultParagraphFont"/>
    <w:rsid w:val="00BE25D6"/>
  </w:style>
  <w:style w:type="character" w:customStyle="1" w:styleId="a2">
    <w:name w:val="a2"/>
    <w:basedOn w:val="DefaultParagraphFont"/>
    <w:rsid w:val="00BE25D6"/>
  </w:style>
  <w:style w:type="character" w:styleId="Hyperlink">
    <w:name w:val="Hyperlink"/>
    <w:basedOn w:val="DefaultParagraphFont"/>
    <w:uiPriority w:val="99"/>
    <w:unhideWhenUsed/>
    <w:rsid w:val="00BE25D6"/>
    <w:rPr>
      <w:color w:val="0000FF"/>
      <w:u w:val="single"/>
    </w:rPr>
  </w:style>
  <w:style w:type="character" w:customStyle="1" w:styleId="Heading3Char">
    <w:name w:val="Heading 3 Char"/>
    <w:basedOn w:val="DefaultParagraphFont"/>
    <w:link w:val="Heading3"/>
    <w:uiPriority w:val="9"/>
    <w:rsid w:val="006D3C9D"/>
    <w:rPr>
      <w:rFonts w:ascii="Times New Roman" w:eastAsia="Times New Roman" w:hAnsi="Times New Roman" w:cs="Times New Roman"/>
      <w:b/>
      <w:bCs/>
      <w:sz w:val="27"/>
      <w:szCs w:val="27"/>
      <w:lang w:val="ru-RU" w:eastAsia="ru-RU"/>
    </w:rPr>
  </w:style>
  <w:style w:type="character" w:styleId="Emphasis">
    <w:name w:val="Emphasis"/>
    <w:basedOn w:val="DefaultParagraphFont"/>
    <w:uiPriority w:val="20"/>
    <w:qFormat/>
    <w:rsid w:val="006D3C9D"/>
    <w:rPr>
      <w:i/>
      <w:iCs/>
    </w:rPr>
  </w:style>
  <w:style w:type="character" w:customStyle="1" w:styleId="skimlinks-unlinked">
    <w:name w:val="skimlinks-unlinked"/>
    <w:basedOn w:val="DefaultParagraphFont"/>
    <w:rsid w:val="006D3C9D"/>
  </w:style>
  <w:style w:type="paragraph" w:customStyle="1" w:styleId="125">
    <w:name w:val="125"/>
    <w:basedOn w:val="Normal"/>
    <w:qFormat/>
    <w:rsid w:val="001B6BBB"/>
    <w:pPr>
      <w:jc w:val="center"/>
      <w:outlineLvl w:val="1"/>
    </w:pPr>
    <w:rPr>
      <w:rFonts w:asciiTheme="majorHAnsi" w:hAnsiTheme="majorHAnsi"/>
      <w:b/>
      <w:noProof/>
      <w:color w:val="00B050"/>
      <w:lang w:val="tr-TR"/>
    </w:rPr>
  </w:style>
  <w:style w:type="paragraph" w:customStyle="1" w:styleId="1">
    <w:name w:val="Абзац списка1"/>
    <w:basedOn w:val="Normal"/>
    <w:rsid w:val="00086711"/>
    <w:pPr>
      <w:spacing w:after="200" w:line="276" w:lineRule="auto"/>
      <w:ind w:left="72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00483">
      <w:bodyDiv w:val="1"/>
      <w:marLeft w:val="0"/>
      <w:marRight w:val="0"/>
      <w:marTop w:val="0"/>
      <w:marBottom w:val="0"/>
      <w:divBdr>
        <w:top w:val="none" w:sz="0" w:space="0" w:color="auto"/>
        <w:left w:val="none" w:sz="0" w:space="0" w:color="auto"/>
        <w:bottom w:val="none" w:sz="0" w:space="0" w:color="auto"/>
        <w:right w:val="none" w:sz="0" w:space="0" w:color="auto"/>
      </w:divBdr>
    </w:div>
    <w:div w:id="147719387">
      <w:bodyDiv w:val="1"/>
      <w:marLeft w:val="0"/>
      <w:marRight w:val="0"/>
      <w:marTop w:val="0"/>
      <w:marBottom w:val="0"/>
      <w:divBdr>
        <w:top w:val="none" w:sz="0" w:space="0" w:color="auto"/>
        <w:left w:val="none" w:sz="0" w:space="0" w:color="auto"/>
        <w:bottom w:val="none" w:sz="0" w:space="0" w:color="auto"/>
        <w:right w:val="none" w:sz="0" w:space="0" w:color="auto"/>
      </w:divBdr>
    </w:div>
    <w:div w:id="177475229">
      <w:bodyDiv w:val="1"/>
      <w:marLeft w:val="0"/>
      <w:marRight w:val="0"/>
      <w:marTop w:val="0"/>
      <w:marBottom w:val="0"/>
      <w:divBdr>
        <w:top w:val="none" w:sz="0" w:space="0" w:color="auto"/>
        <w:left w:val="none" w:sz="0" w:space="0" w:color="auto"/>
        <w:bottom w:val="none" w:sz="0" w:space="0" w:color="auto"/>
        <w:right w:val="none" w:sz="0" w:space="0" w:color="auto"/>
      </w:divBdr>
    </w:div>
    <w:div w:id="303319136">
      <w:bodyDiv w:val="1"/>
      <w:marLeft w:val="0"/>
      <w:marRight w:val="0"/>
      <w:marTop w:val="0"/>
      <w:marBottom w:val="0"/>
      <w:divBdr>
        <w:top w:val="none" w:sz="0" w:space="0" w:color="auto"/>
        <w:left w:val="none" w:sz="0" w:space="0" w:color="auto"/>
        <w:bottom w:val="none" w:sz="0" w:space="0" w:color="auto"/>
        <w:right w:val="none" w:sz="0" w:space="0" w:color="auto"/>
      </w:divBdr>
    </w:div>
    <w:div w:id="338116071">
      <w:bodyDiv w:val="1"/>
      <w:marLeft w:val="0"/>
      <w:marRight w:val="0"/>
      <w:marTop w:val="0"/>
      <w:marBottom w:val="0"/>
      <w:divBdr>
        <w:top w:val="none" w:sz="0" w:space="0" w:color="auto"/>
        <w:left w:val="none" w:sz="0" w:space="0" w:color="auto"/>
        <w:bottom w:val="none" w:sz="0" w:space="0" w:color="auto"/>
        <w:right w:val="none" w:sz="0" w:space="0" w:color="auto"/>
      </w:divBdr>
    </w:div>
    <w:div w:id="705714778">
      <w:bodyDiv w:val="1"/>
      <w:marLeft w:val="0"/>
      <w:marRight w:val="0"/>
      <w:marTop w:val="0"/>
      <w:marBottom w:val="0"/>
      <w:divBdr>
        <w:top w:val="none" w:sz="0" w:space="0" w:color="auto"/>
        <w:left w:val="none" w:sz="0" w:space="0" w:color="auto"/>
        <w:bottom w:val="none" w:sz="0" w:space="0" w:color="auto"/>
        <w:right w:val="none" w:sz="0" w:space="0" w:color="auto"/>
      </w:divBdr>
    </w:div>
    <w:div w:id="978729953">
      <w:bodyDiv w:val="1"/>
      <w:marLeft w:val="0"/>
      <w:marRight w:val="0"/>
      <w:marTop w:val="0"/>
      <w:marBottom w:val="0"/>
      <w:divBdr>
        <w:top w:val="none" w:sz="0" w:space="0" w:color="auto"/>
        <w:left w:val="none" w:sz="0" w:space="0" w:color="auto"/>
        <w:bottom w:val="none" w:sz="0" w:space="0" w:color="auto"/>
        <w:right w:val="none" w:sz="0" w:space="0" w:color="auto"/>
      </w:divBdr>
    </w:div>
    <w:div w:id="1042752964">
      <w:bodyDiv w:val="1"/>
      <w:marLeft w:val="0"/>
      <w:marRight w:val="0"/>
      <w:marTop w:val="0"/>
      <w:marBottom w:val="0"/>
      <w:divBdr>
        <w:top w:val="none" w:sz="0" w:space="0" w:color="auto"/>
        <w:left w:val="none" w:sz="0" w:space="0" w:color="auto"/>
        <w:bottom w:val="none" w:sz="0" w:space="0" w:color="auto"/>
        <w:right w:val="none" w:sz="0" w:space="0" w:color="auto"/>
      </w:divBdr>
    </w:div>
    <w:div w:id="1043095074">
      <w:bodyDiv w:val="1"/>
      <w:marLeft w:val="0"/>
      <w:marRight w:val="0"/>
      <w:marTop w:val="0"/>
      <w:marBottom w:val="0"/>
      <w:divBdr>
        <w:top w:val="none" w:sz="0" w:space="0" w:color="auto"/>
        <w:left w:val="none" w:sz="0" w:space="0" w:color="auto"/>
        <w:bottom w:val="none" w:sz="0" w:space="0" w:color="auto"/>
        <w:right w:val="none" w:sz="0" w:space="0" w:color="auto"/>
      </w:divBdr>
    </w:div>
    <w:div w:id="1102335796">
      <w:bodyDiv w:val="1"/>
      <w:marLeft w:val="0"/>
      <w:marRight w:val="0"/>
      <w:marTop w:val="0"/>
      <w:marBottom w:val="0"/>
      <w:divBdr>
        <w:top w:val="none" w:sz="0" w:space="0" w:color="auto"/>
        <w:left w:val="none" w:sz="0" w:space="0" w:color="auto"/>
        <w:bottom w:val="none" w:sz="0" w:space="0" w:color="auto"/>
        <w:right w:val="none" w:sz="0" w:space="0" w:color="auto"/>
      </w:divBdr>
    </w:div>
    <w:div w:id="1109158564">
      <w:bodyDiv w:val="1"/>
      <w:marLeft w:val="0"/>
      <w:marRight w:val="0"/>
      <w:marTop w:val="0"/>
      <w:marBottom w:val="0"/>
      <w:divBdr>
        <w:top w:val="none" w:sz="0" w:space="0" w:color="auto"/>
        <w:left w:val="none" w:sz="0" w:space="0" w:color="auto"/>
        <w:bottom w:val="none" w:sz="0" w:space="0" w:color="auto"/>
        <w:right w:val="none" w:sz="0" w:space="0" w:color="auto"/>
      </w:divBdr>
    </w:div>
    <w:div w:id="1352950973">
      <w:bodyDiv w:val="1"/>
      <w:marLeft w:val="0"/>
      <w:marRight w:val="0"/>
      <w:marTop w:val="0"/>
      <w:marBottom w:val="0"/>
      <w:divBdr>
        <w:top w:val="none" w:sz="0" w:space="0" w:color="auto"/>
        <w:left w:val="none" w:sz="0" w:space="0" w:color="auto"/>
        <w:bottom w:val="none" w:sz="0" w:space="0" w:color="auto"/>
        <w:right w:val="none" w:sz="0" w:space="0" w:color="auto"/>
      </w:divBdr>
    </w:div>
    <w:div w:id="1386635155">
      <w:bodyDiv w:val="1"/>
      <w:marLeft w:val="0"/>
      <w:marRight w:val="0"/>
      <w:marTop w:val="0"/>
      <w:marBottom w:val="0"/>
      <w:divBdr>
        <w:top w:val="none" w:sz="0" w:space="0" w:color="auto"/>
        <w:left w:val="none" w:sz="0" w:space="0" w:color="auto"/>
        <w:bottom w:val="none" w:sz="0" w:space="0" w:color="auto"/>
        <w:right w:val="none" w:sz="0" w:space="0" w:color="auto"/>
      </w:divBdr>
    </w:div>
    <w:div w:id="1576621811">
      <w:bodyDiv w:val="1"/>
      <w:marLeft w:val="0"/>
      <w:marRight w:val="0"/>
      <w:marTop w:val="0"/>
      <w:marBottom w:val="0"/>
      <w:divBdr>
        <w:top w:val="none" w:sz="0" w:space="0" w:color="auto"/>
        <w:left w:val="none" w:sz="0" w:space="0" w:color="auto"/>
        <w:bottom w:val="none" w:sz="0" w:space="0" w:color="auto"/>
        <w:right w:val="none" w:sz="0" w:space="0" w:color="auto"/>
      </w:divBdr>
    </w:div>
    <w:div w:id="1622494708">
      <w:bodyDiv w:val="1"/>
      <w:marLeft w:val="0"/>
      <w:marRight w:val="0"/>
      <w:marTop w:val="0"/>
      <w:marBottom w:val="0"/>
      <w:divBdr>
        <w:top w:val="none" w:sz="0" w:space="0" w:color="auto"/>
        <w:left w:val="none" w:sz="0" w:space="0" w:color="auto"/>
        <w:bottom w:val="none" w:sz="0" w:space="0" w:color="auto"/>
        <w:right w:val="none" w:sz="0" w:space="0" w:color="auto"/>
      </w:divBdr>
    </w:div>
    <w:div w:id="1768498963">
      <w:bodyDiv w:val="1"/>
      <w:marLeft w:val="0"/>
      <w:marRight w:val="0"/>
      <w:marTop w:val="0"/>
      <w:marBottom w:val="0"/>
      <w:divBdr>
        <w:top w:val="none" w:sz="0" w:space="0" w:color="auto"/>
        <w:left w:val="none" w:sz="0" w:space="0" w:color="auto"/>
        <w:bottom w:val="none" w:sz="0" w:space="0" w:color="auto"/>
        <w:right w:val="none" w:sz="0" w:space="0" w:color="auto"/>
      </w:divBdr>
      <w:divsChild>
        <w:div w:id="805971343">
          <w:marLeft w:val="0"/>
          <w:marRight w:val="0"/>
          <w:marTop w:val="0"/>
          <w:marBottom w:val="0"/>
          <w:divBdr>
            <w:top w:val="none" w:sz="0" w:space="0" w:color="auto"/>
            <w:left w:val="none" w:sz="0" w:space="0" w:color="auto"/>
            <w:bottom w:val="none" w:sz="0" w:space="0" w:color="auto"/>
            <w:right w:val="none" w:sz="0" w:space="0" w:color="auto"/>
          </w:divBdr>
          <w:divsChild>
            <w:div w:id="307982765">
              <w:marLeft w:val="0"/>
              <w:marRight w:val="0"/>
              <w:marTop w:val="0"/>
              <w:marBottom w:val="0"/>
              <w:divBdr>
                <w:top w:val="none" w:sz="0" w:space="0" w:color="auto"/>
                <w:left w:val="none" w:sz="0" w:space="0" w:color="auto"/>
                <w:bottom w:val="none" w:sz="0" w:space="0" w:color="auto"/>
                <w:right w:val="none" w:sz="0" w:space="0" w:color="auto"/>
              </w:divBdr>
              <w:divsChild>
                <w:div w:id="19130748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06426142">
          <w:marLeft w:val="0"/>
          <w:marRight w:val="-7400"/>
          <w:marTop w:val="0"/>
          <w:marBottom w:val="0"/>
          <w:divBdr>
            <w:top w:val="single" w:sz="6" w:space="0" w:color="FFFFFF"/>
            <w:left w:val="single" w:sz="6" w:space="0" w:color="FFFFFF"/>
            <w:bottom w:val="single" w:sz="6" w:space="0" w:color="FFFFFF"/>
            <w:right w:val="single" w:sz="6" w:space="0" w:color="FFFFFF"/>
          </w:divBdr>
          <w:divsChild>
            <w:div w:id="1314260635">
              <w:marLeft w:val="0"/>
              <w:marRight w:val="0"/>
              <w:marTop w:val="0"/>
              <w:marBottom w:val="0"/>
              <w:divBdr>
                <w:top w:val="none" w:sz="0" w:space="0" w:color="auto"/>
                <w:left w:val="none" w:sz="0" w:space="0" w:color="auto"/>
                <w:bottom w:val="none" w:sz="0" w:space="0" w:color="auto"/>
                <w:right w:val="none" w:sz="0" w:space="0" w:color="auto"/>
              </w:divBdr>
              <w:divsChild>
                <w:div w:id="2007241891">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061587979">
      <w:bodyDiv w:val="1"/>
      <w:marLeft w:val="0"/>
      <w:marRight w:val="0"/>
      <w:marTop w:val="0"/>
      <w:marBottom w:val="0"/>
      <w:divBdr>
        <w:top w:val="none" w:sz="0" w:space="0" w:color="auto"/>
        <w:left w:val="none" w:sz="0" w:space="0" w:color="auto"/>
        <w:bottom w:val="none" w:sz="0" w:space="0" w:color="auto"/>
        <w:right w:val="none" w:sz="0" w:space="0" w:color="auto"/>
      </w:divBdr>
    </w:div>
    <w:div w:id="2075545143">
      <w:bodyDiv w:val="1"/>
      <w:marLeft w:val="0"/>
      <w:marRight w:val="0"/>
      <w:marTop w:val="0"/>
      <w:marBottom w:val="0"/>
      <w:divBdr>
        <w:top w:val="none" w:sz="0" w:space="0" w:color="auto"/>
        <w:left w:val="none" w:sz="0" w:space="0" w:color="auto"/>
        <w:bottom w:val="none" w:sz="0" w:space="0" w:color="auto"/>
        <w:right w:val="none" w:sz="0" w:space="0" w:color="auto"/>
      </w:divBdr>
    </w:div>
    <w:div w:id="21002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3C236-4FD7-44D8-9D8E-3AD2E4F4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1229</Words>
  <Characters>7009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c:creator>
  <cp:lastModifiedBy>ASUS</cp:lastModifiedBy>
  <cp:revision>4</cp:revision>
  <cp:lastPrinted>2022-12-09T09:28:00Z</cp:lastPrinted>
  <dcterms:created xsi:type="dcterms:W3CDTF">2022-12-09T09:23:00Z</dcterms:created>
  <dcterms:modified xsi:type="dcterms:W3CDTF">2023-02-12T03:39:00Z</dcterms:modified>
</cp:coreProperties>
</file>