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F63E" w14:textId="0979D58E" w:rsidR="00CE75EE" w:rsidRDefault="00CE75EE" w:rsidP="00CE75EE">
      <w:pPr>
        <w:shd w:val="clear" w:color="auto" w:fill="FFFFFF"/>
        <w:spacing w:after="0" w:line="288" w:lineRule="atLeast"/>
        <w:outlineLvl w:val="0"/>
        <w:rPr>
          <w:rFonts w:ascii="Segoe UI" w:eastAsia="Times New Roman" w:hAnsi="Segoe UI" w:cs="Segoe UI"/>
          <w:b/>
          <w:bCs/>
          <w:color w:val="182150"/>
          <w:kern w:val="36"/>
          <w:sz w:val="53"/>
          <w:szCs w:val="53"/>
        </w:rPr>
      </w:pPr>
      <w:r w:rsidRPr="00CE75EE">
        <w:rPr>
          <w:rFonts w:ascii="Segoe UI" w:eastAsia="Times New Roman" w:hAnsi="Segoe UI" w:cs="Segoe UI"/>
          <w:b/>
          <w:bCs/>
          <w:color w:val="182150"/>
          <w:kern w:val="36"/>
          <w:sz w:val="53"/>
          <w:szCs w:val="53"/>
        </w:rPr>
        <w:t>Mathematical Functions and Expressions in MATLAB</w:t>
      </w:r>
    </w:p>
    <w:p w14:paraId="22026D99" w14:textId="77777777" w:rsidR="00CE75EE" w:rsidRPr="00CE75EE" w:rsidRDefault="00CE75EE" w:rsidP="00CE75EE">
      <w:pPr>
        <w:shd w:val="clear" w:color="auto" w:fill="FFFFFF"/>
        <w:spacing w:after="0" w:line="288" w:lineRule="atLeast"/>
        <w:outlineLvl w:val="0"/>
        <w:rPr>
          <w:rFonts w:ascii="Segoe UI" w:eastAsia="Times New Roman" w:hAnsi="Segoe UI" w:cs="Segoe UI"/>
          <w:b/>
          <w:bCs/>
          <w:color w:val="182150"/>
          <w:kern w:val="36"/>
          <w:sz w:val="53"/>
          <w:szCs w:val="53"/>
        </w:rPr>
      </w:pPr>
    </w:p>
    <w:p w14:paraId="57AE9B29" w14:textId="52334539" w:rsidR="003971C9" w:rsidRDefault="00CE75EE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MATLAB is used for the mathematical calculation like as a calculator. It is also used for technical computing. And there are different mathematical functions and expressions in MATLAB for computing.</w:t>
      </w:r>
    </w:p>
    <w:p w14:paraId="7BC2D50C" w14:textId="77777777" w:rsidR="00CE75EE" w:rsidRDefault="00CE75EE" w:rsidP="00CE75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What is Expression in general?</w:t>
      </w:r>
    </w:p>
    <w:p w14:paraId="7C741907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The expressions consist of the various math functions like as arithmetic, trigonometric, logarithmic, exponential, constant term value, etc. These functions have proper syntax.</w:t>
      </w:r>
    </w:p>
    <w:p w14:paraId="0CF1227F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So, you must know the syntax of the mathematical functions. Without this, it will not be easy to solve the problems in MATLAB.</w:t>
      </w:r>
    </w:p>
    <w:p w14:paraId="3DCDD8C1" w14:textId="77777777" w:rsidR="00CE75EE" w:rsidRDefault="00CE75EE" w:rsidP="00CE75EE">
      <w:pPr>
        <w:pStyle w:val="Heading3"/>
        <w:shd w:val="clear" w:color="auto" w:fill="FFFFFF"/>
        <w:spacing w:before="0" w:line="288" w:lineRule="atLeast"/>
        <w:jc w:val="center"/>
        <w:rPr>
          <w:rFonts w:ascii="Segoe UI" w:hAnsi="Segoe UI" w:cs="Segoe UI"/>
          <w:color w:val="182150"/>
          <w:sz w:val="41"/>
          <w:szCs w:val="41"/>
        </w:rPr>
      </w:pPr>
      <w:r>
        <w:rPr>
          <w:rFonts w:ascii="Segoe UI" w:hAnsi="Segoe UI" w:cs="Segoe UI"/>
          <w:color w:val="182150"/>
          <w:sz w:val="41"/>
          <w:szCs w:val="41"/>
        </w:rPr>
        <w:t>Mathematical Functions and Expressions in MATLAB with Syntax</w:t>
      </w:r>
    </w:p>
    <w:p w14:paraId="1D012E72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Here is different Mathematical functions and their syntax for MATLAB.</w:t>
      </w:r>
    </w:p>
    <w:p w14:paraId="515F8615" w14:textId="77777777" w:rsidR="00CE75EE" w:rsidRDefault="00CE75EE" w:rsidP="00CE75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Arithmetic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1"/>
        <w:gridCol w:w="4564"/>
      </w:tblGrid>
      <w:tr w:rsidR="00CE75EE" w14:paraId="0AB6E986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61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Arithmetic 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1376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797BBB56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664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F51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Addition</w:t>
            </w:r>
          </w:p>
        </w:tc>
      </w:tr>
      <w:tr w:rsidR="00CE75EE" w14:paraId="724F57A4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ECABB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41E69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Subtraction</w:t>
            </w:r>
          </w:p>
        </w:tc>
      </w:tr>
      <w:tr w:rsidR="00CE75EE" w14:paraId="6BBA750C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222F1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354D6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Multiplication</w:t>
            </w:r>
          </w:p>
        </w:tc>
      </w:tr>
      <w:tr w:rsidR="00CE75EE" w14:paraId="7C929041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4F5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65BF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Division</w:t>
            </w:r>
          </w:p>
        </w:tc>
      </w:tr>
    </w:tbl>
    <w:p w14:paraId="1DB50E0B" w14:textId="77777777" w:rsidR="00CE75EE" w:rsidRDefault="00CE75EE" w:rsidP="00CE75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Trigonometric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7981"/>
      </w:tblGrid>
      <w:tr w:rsidR="00CE75EE" w14:paraId="73368D12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87C5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lastRenderedPageBreak/>
              <w:t>Trigonometric 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B06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 / Function</w:t>
            </w:r>
          </w:p>
        </w:tc>
      </w:tr>
      <w:tr w:rsidR="00CE75EE" w14:paraId="6CD05019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ED3D8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sin(t)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CA08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Sin operation on variable ‘t’.</w:t>
            </w:r>
          </w:p>
        </w:tc>
      </w:tr>
      <w:tr w:rsidR="00CE75EE" w14:paraId="43485A45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BBF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cos(t)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56A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cosine operation on variable ‘t’.</w:t>
            </w:r>
          </w:p>
        </w:tc>
      </w:tr>
      <w:tr w:rsidR="00CE75EE" w14:paraId="45DDE118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E59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tan(t)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2B4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tangent operation on variable ‘t’.</w:t>
            </w:r>
          </w:p>
        </w:tc>
      </w:tr>
      <w:tr w:rsidR="00CE75EE" w14:paraId="6B00CE7E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1316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asin</w:t>
            </w:r>
            <w:proofErr w:type="spell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22F6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arc sin operation on variable ‘t’ or Inverse of the sin function.</w:t>
            </w:r>
          </w:p>
        </w:tc>
      </w:tr>
      <w:tr w:rsidR="00CE75EE" w14:paraId="3FB298FF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9656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acos</w:t>
            </w:r>
            <w:proofErr w:type="spell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A1DB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arc cosine operation on variable ‘t’ or Inverse of the cos function.</w:t>
            </w:r>
          </w:p>
        </w:tc>
      </w:tr>
      <w:tr w:rsidR="00CE75EE" w14:paraId="04A708FB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44C5F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atan</w:t>
            </w:r>
            <w:proofErr w:type="spell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BB4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arc tangent operation on variable ‘t’ or Inverse of the tan function.</w:t>
            </w:r>
          </w:p>
        </w:tc>
      </w:tr>
    </w:tbl>
    <w:p w14:paraId="17104088" w14:textId="77777777" w:rsidR="00CE75EE" w:rsidRDefault="00CE75EE" w:rsidP="00CE75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Exponential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8"/>
        <w:gridCol w:w="7447"/>
      </w:tblGrid>
      <w:tr w:rsidR="00CE75EE" w14:paraId="6F5A4430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4F7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Exponetial</w:t>
            </w:r>
            <w:proofErr w:type="spellEnd"/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 xml:space="preserve"> 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3D16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31C1B10B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E56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exp(t)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BF6A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exponential operation on variable ‘t’.</w:t>
            </w:r>
          </w:p>
        </w:tc>
      </w:tr>
    </w:tbl>
    <w:p w14:paraId="6EB1C710" w14:textId="77777777" w:rsidR="00CE75EE" w:rsidRDefault="00CE75EE" w:rsidP="00CE75E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Square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8939"/>
      </w:tblGrid>
      <w:tr w:rsidR="00CE75EE" w14:paraId="461E2C0A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EA960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4856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662EF49E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C45E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bCs/>
                <w:color w:val="3A3A3A"/>
                <w:sz w:val="26"/>
                <w:szCs w:val="26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1EF88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Power or Square</w:t>
            </w:r>
          </w:p>
        </w:tc>
      </w:tr>
      <w:tr w:rsidR="00CE75EE" w14:paraId="6233957C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44C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sqrt(t)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AC8BB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square root operation on variable ‘t’.</w:t>
            </w:r>
          </w:p>
        </w:tc>
      </w:tr>
    </w:tbl>
    <w:p w14:paraId="6FFA90EF" w14:textId="77777777" w:rsidR="00CE75EE" w:rsidRDefault="00CE75EE" w:rsidP="00CE75E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Logarithm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9240"/>
      </w:tblGrid>
      <w:tr w:rsidR="00CE75EE" w14:paraId="30C0C5F3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7075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E79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139157DB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6C30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log(t)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F0BD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a natural </w:t>
            </w: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logarithmic operation on variable ‘t’.</w:t>
            </w:r>
          </w:p>
        </w:tc>
      </w:tr>
      <w:tr w:rsidR="00CE75EE" w14:paraId="394C9D88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43431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log10(t)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0827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Performs a common </w:t>
            </w: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logarithmic operation on variable ‘t’.</w:t>
            </w:r>
          </w:p>
        </w:tc>
      </w:tr>
    </w:tbl>
    <w:p w14:paraId="4B442A52" w14:textId="77777777" w:rsidR="00CE75EE" w:rsidRDefault="00CE75EE" w:rsidP="00CE75E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Maximum &amp; Minimum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8526"/>
      </w:tblGrid>
      <w:tr w:rsidR="00CE75EE" w14:paraId="629C62AC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8634F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6872B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282D00BD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2499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min(t)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EB971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Finds minimum value from array ‘t’.</w:t>
            </w:r>
          </w:p>
        </w:tc>
      </w:tr>
      <w:tr w:rsidR="00CE75EE" w14:paraId="35A838C2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2209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max(t)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F0B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Finds maximum value from array ‘t’.</w:t>
            </w:r>
          </w:p>
        </w:tc>
      </w:tr>
    </w:tbl>
    <w:p w14:paraId="119649DD" w14:textId="77777777" w:rsidR="00CE75EE" w:rsidRDefault="00CE75EE" w:rsidP="00CE75E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Remainder function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911"/>
      </w:tblGrid>
      <w:tr w:rsidR="00CE75EE" w14:paraId="224E0830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C5F87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9996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1C8887E3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CED2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rem(</w:t>
            </w:r>
            <w:proofErr w:type="spellStart"/>
            <w:proofErr w:type="gram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p,q</w:t>
            </w:r>
            <w:proofErr w:type="spellEnd"/>
            <w:proofErr w:type="gram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21E1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Gives the remainder after the dividing ‘p’ by ‘q’.</w:t>
            </w:r>
          </w:p>
        </w:tc>
      </w:tr>
    </w:tbl>
    <w:p w14:paraId="3CD1BFF2" w14:textId="77777777" w:rsidR="00CE75EE" w:rsidRDefault="00CE75EE" w:rsidP="00CE75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Phase angle function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8386"/>
      </w:tblGrid>
      <w:tr w:rsidR="00CE75EE" w14:paraId="5B48CA32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6E6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FD78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22A9DB9B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1C5B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angel(t)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F5DD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Gives phase angle for variable ‘t’.</w:t>
            </w:r>
          </w:p>
        </w:tc>
      </w:tr>
    </w:tbl>
    <w:p w14:paraId="695A8540" w14:textId="77777777" w:rsidR="00CE75EE" w:rsidRDefault="00CE75EE" w:rsidP="00CE75E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Other useful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652"/>
      </w:tblGrid>
      <w:tr w:rsidR="00CE75EE" w14:paraId="50C91A70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6CE1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CA957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Operation</w:t>
            </w:r>
          </w:p>
        </w:tc>
      </w:tr>
      <w:tr w:rsidR="00CE75EE" w14:paraId="4FA25954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81E7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abs(t)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69F84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Returns absolute value for variable ‘t’.</w:t>
            </w:r>
          </w:p>
        </w:tc>
      </w:tr>
      <w:tr w:rsidR="00CE75EE" w14:paraId="61CCDC8A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9C535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sign(t)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F45F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Returns sign of the variable ‘t’.</w:t>
            </w:r>
          </w:p>
        </w:tc>
      </w:tr>
      <w:tr w:rsidR="00CE75EE" w14:paraId="7A1670BB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8DF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lastRenderedPageBreak/>
              <w:t>ceil(t)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4734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Returns ceil value for variable ‘t’.</w:t>
            </w:r>
          </w:p>
        </w:tc>
      </w:tr>
      <w:tr w:rsidR="00CE75EE" w14:paraId="20C5E516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FBA42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floor(t)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9476D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Returns floor value for variable ‘t’.</w:t>
            </w:r>
          </w:p>
        </w:tc>
      </w:tr>
      <w:tr w:rsidR="00CE75EE" w14:paraId="240D5600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23137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conj</w:t>
            </w:r>
            <w:proofErr w:type="spell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6FBF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Gives complex conjugate of variable ‘t’.</w:t>
            </w:r>
          </w:p>
        </w:tc>
      </w:tr>
      <w:tr w:rsidR="00CE75EE" w14:paraId="12E17856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90FF9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round(t)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6A0BF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Returns nearest integer of variable ‘t’.</w:t>
            </w:r>
          </w:p>
        </w:tc>
      </w:tr>
    </w:tbl>
    <w:p w14:paraId="6ED23084" w14:textId="77777777" w:rsidR="00CE75EE" w:rsidRDefault="00CE75EE" w:rsidP="00CE75E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Constant term value functions</w:t>
      </w:r>
    </w:p>
    <w:tbl>
      <w:tblPr>
        <w:tblW w:w="10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6275"/>
      </w:tblGrid>
      <w:tr w:rsidR="00CE75EE" w14:paraId="259D29CE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176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Symbol / Constant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B00D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Associated Constant value</w:t>
            </w:r>
          </w:p>
        </w:tc>
      </w:tr>
      <w:tr w:rsidR="00CE75EE" w14:paraId="411ACAA9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97F8E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F3B8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The ‘</w:t>
            </w: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π’ </w:t>
            </w:r>
            <w:r>
              <w:rPr>
                <w:rStyle w:val="fontstyle0"/>
                <w:rFonts w:ascii="inherit" w:hAnsi="inherit" w:cs="Segoe UI"/>
                <w:color w:val="3A3A3A"/>
                <w:sz w:val="26"/>
                <w:szCs w:val="26"/>
                <w:bdr w:val="none" w:sz="0" w:space="0" w:color="auto" w:frame="1"/>
              </w:rPr>
              <w:t>number = 3.14159…</w:t>
            </w:r>
          </w:p>
        </w:tc>
      </w:tr>
      <w:tr w:rsidR="00CE75EE" w14:paraId="0D1EE9C7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8678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i</w:t>
            </w:r>
            <w:proofErr w:type="spellEnd"/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, 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C719A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The imaginary unit </w:t>
            </w: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√-1</w:t>
            </w:r>
          </w:p>
        </w:tc>
      </w:tr>
      <w:tr w:rsidR="00CE75EE" w14:paraId="7EB50BA5" w14:textId="77777777" w:rsidTr="00CE75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B400C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Inf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4F483" w14:textId="77777777" w:rsidR="00CE75EE" w:rsidRDefault="00CE75EE">
            <w:pPr>
              <w:rPr>
                <w:rFonts w:ascii="Segoe UI" w:hAnsi="Segoe UI" w:cs="Segoe UI"/>
                <w:color w:val="3A3A3A"/>
                <w:sz w:val="26"/>
                <w:szCs w:val="26"/>
              </w:rPr>
            </w:pPr>
            <w:r>
              <w:rPr>
                <w:rStyle w:val="fontstyle0"/>
                <w:rFonts w:ascii="Segoe UI" w:hAnsi="Segoe UI" w:cs="Segoe UI"/>
                <w:color w:val="3A3A3A"/>
                <w:sz w:val="26"/>
                <w:szCs w:val="26"/>
                <w:bdr w:val="none" w:sz="0" w:space="0" w:color="auto" w:frame="1"/>
              </w:rPr>
              <w:t>The infinity,</w:t>
            </w:r>
            <w:r>
              <w:rPr>
                <w:rFonts w:ascii="Segoe UI" w:hAnsi="Segoe UI" w:cs="Segoe UI"/>
                <w:color w:val="3A3A3A"/>
                <w:sz w:val="26"/>
                <w:szCs w:val="26"/>
              </w:rPr>
              <w:t> ∞</w:t>
            </w:r>
          </w:p>
        </w:tc>
      </w:tr>
    </w:tbl>
    <w:p w14:paraId="028CB2C7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These are the mathematical functions representation in the MATLAB.</w:t>
      </w:r>
    </w:p>
    <w:p w14:paraId="6AB33D41" w14:textId="77777777" w:rsidR="00CE75EE" w:rsidRDefault="00CE75EE" w:rsidP="00CE75EE">
      <w:pPr>
        <w:pStyle w:val="Heading3"/>
        <w:shd w:val="clear" w:color="auto" w:fill="FFFFFF"/>
        <w:spacing w:before="0" w:line="288" w:lineRule="atLeast"/>
        <w:jc w:val="center"/>
        <w:rPr>
          <w:rFonts w:ascii="Segoe UI" w:hAnsi="Segoe UI" w:cs="Segoe UI"/>
          <w:color w:val="182150"/>
          <w:sz w:val="41"/>
          <w:szCs w:val="41"/>
        </w:rPr>
      </w:pPr>
      <w:r>
        <w:rPr>
          <w:rFonts w:ascii="Segoe UI" w:hAnsi="Segoe UI" w:cs="Segoe UI"/>
          <w:color w:val="182150"/>
          <w:sz w:val="41"/>
          <w:szCs w:val="41"/>
        </w:rPr>
        <w:t>How to write the Mathematical Expression in MATLAB?</w:t>
      </w:r>
    </w:p>
    <w:p w14:paraId="7941D2F5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Let’s do this by solving some basic problems in the MATLAB software.</w:t>
      </w:r>
    </w:p>
    <w:p w14:paraId="6D470ADF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Some general mathematical equations are…</w:t>
      </w:r>
    </w:p>
    <w:p w14:paraId="5978EF3E" w14:textId="23ECEC86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bookmarkStart w:id="0" w:name="_GoBack"/>
      <w:r>
        <w:rPr>
          <w:rFonts w:ascii="Segoe UI" w:hAnsi="Segoe UI" w:cs="Segoe UI"/>
          <w:noProof/>
          <w:color w:val="3A3A3A"/>
          <w:sz w:val="26"/>
          <w:szCs w:val="26"/>
        </w:rPr>
        <w:lastRenderedPageBreak/>
        <w:drawing>
          <wp:inline distT="0" distB="0" distL="0" distR="0" wp14:anchorId="1E698D55" wp14:editId="23F25D2A">
            <wp:extent cx="4038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7EFC76" w14:textId="77777777" w:rsidR="00CE75EE" w:rsidRDefault="00CE75EE" w:rsidP="00CE75EE">
      <w:pPr>
        <w:pStyle w:val="Heading4"/>
        <w:shd w:val="clear" w:color="auto" w:fill="FFFFFF"/>
        <w:spacing w:before="0"/>
        <w:rPr>
          <w:rFonts w:ascii="Segoe UI" w:hAnsi="Segoe UI" w:cs="Segoe UI"/>
          <w:color w:val="803737"/>
          <w:sz w:val="35"/>
          <w:szCs w:val="35"/>
        </w:rPr>
      </w:pPr>
      <w:r>
        <w:rPr>
          <w:rFonts w:ascii="Segoe UI" w:hAnsi="Segoe UI" w:cs="Segoe UI"/>
          <w:color w:val="803737"/>
          <w:sz w:val="35"/>
          <w:szCs w:val="35"/>
        </w:rPr>
        <w:t>Example 1: How to calculate the value of ‘a’ for below example?</w:t>
      </w:r>
    </w:p>
    <w:p w14:paraId="15A7F3AA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  <w:r>
        <w:rPr>
          <w:rFonts w:ascii="inherit" w:hAnsi="inherit"/>
          <w:color w:val="3A3A3A"/>
          <w:sz w:val="26"/>
          <w:szCs w:val="26"/>
        </w:rPr>
        <w:t>a = (2*x)/(4*y)</w:t>
      </w:r>
    </w:p>
    <w:p w14:paraId="673B8E75" w14:textId="77777777" w:rsidR="00CE75EE" w:rsidRDefault="00CE75EE" w:rsidP="00CE75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3A3A3A"/>
          <w:sz w:val="26"/>
          <w:szCs w:val="26"/>
          <w:bdr w:val="none" w:sz="0" w:space="0" w:color="auto" w:frame="1"/>
        </w:rPr>
        <w:t>Solution:</w:t>
      </w:r>
      <w:r>
        <w:rPr>
          <w:rFonts w:ascii="Segoe UI" w:hAnsi="Segoe UI" w:cs="Segoe UI"/>
          <w:color w:val="3A3A3A"/>
          <w:sz w:val="26"/>
          <w:szCs w:val="26"/>
        </w:rPr>
        <w:t> Suppose, the value of variable ‘x</w:t>
      </w:r>
      <w:proofErr w:type="gramStart"/>
      <w:r>
        <w:rPr>
          <w:rFonts w:ascii="Segoe UI" w:hAnsi="Segoe UI" w:cs="Segoe UI"/>
          <w:color w:val="3A3A3A"/>
          <w:sz w:val="26"/>
          <w:szCs w:val="26"/>
        </w:rPr>
        <w:t>’,  and</w:t>
      </w:r>
      <w:proofErr w:type="gramEnd"/>
      <w:r>
        <w:rPr>
          <w:rFonts w:ascii="Segoe UI" w:hAnsi="Segoe UI" w:cs="Segoe UI"/>
          <w:color w:val="3A3A3A"/>
          <w:sz w:val="26"/>
          <w:szCs w:val="26"/>
        </w:rPr>
        <w:t xml:space="preserve"> ‘y’ are 12 and 10, respectively. Put these two values in the above equation and calculate the value of the variable ‘a’.</w:t>
      </w:r>
    </w:p>
    <w:p w14:paraId="72D50634" w14:textId="77777777" w:rsidR="00CE75EE" w:rsidRDefault="00CE75EE" w:rsidP="00CE75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3A3A3A"/>
          <w:sz w:val="26"/>
          <w:szCs w:val="26"/>
          <w:bdr w:val="none" w:sz="0" w:space="0" w:color="auto" w:frame="1"/>
        </w:rPr>
        <w:t>Output in MATLAB:</w:t>
      </w:r>
    </w:p>
    <w:p w14:paraId="715BE1B6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  <w:r>
        <w:rPr>
          <w:rFonts w:ascii="inherit" w:hAnsi="inherit"/>
          <w:color w:val="3A3A3A"/>
          <w:sz w:val="26"/>
          <w:szCs w:val="26"/>
        </w:rPr>
        <w:t>&gt;&gt; x=12; y=10;</w:t>
      </w:r>
    </w:p>
    <w:p w14:paraId="6CEF07D0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</w:p>
    <w:p w14:paraId="290BAAC7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  <w:r>
        <w:rPr>
          <w:rFonts w:ascii="inherit" w:hAnsi="inherit"/>
          <w:color w:val="3A3A3A"/>
          <w:sz w:val="26"/>
          <w:szCs w:val="26"/>
        </w:rPr>
        <w:t>&gt;&gt; a=(2*x)/(4*y)</w:t>
      </w:r>
    </w:p>
    <w:p w14:paraId="3FA363A4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</w:p>
    <w:p w14:paraId="7A327220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  <w:r>
        <w:rPr>
          <w:rFonts w:ascii="inherit" w:hAnsi="inherit"/>
          <w:color w:val="3A3A3A"/>
          <w:sz w:val="26"/>
          <w:szCs w:val="26"/>
        </w:rPr>
        <w:t xml:space="preserve"> a     =</w:t>
      </w:r>
    </w:p>
    <w:p w14:paraId="7C5136DF" w14:textId="77777777" w:rsidR="00CE75EE" w:rsidRDefault="00CE75EE" w:rsidP="00CE75EE">
      <w:pPr>
        <w:pStyle w:val="HTMLPreformatted"/>
        <w:spacing w:after="360"/>
        <w:rPr>
          <w:rFonts w:ascii="inherit" w:hAnsi="inherit"/>
          <w:color w:val="3A3A3A"/>
          <w:sz w:val="26"/>
          <w:szCs w:val="26"/>
        </w:rPr>
      </w:pPr>
      <w:r>
        <w:rPr>
          <w:rFonts w:ascii="inherit" w:hAnsi="inherit"/>
          <w:color w:val="3A3A3A"/>
          <w:sz w:val="26"/>
          <w:szCs w:val="26"/>
        </w:rPr>
        <w:t xml:space="preserve">        0.6000</w:t>
      </w:r>
    </w:p>
    <w:p w14:paraId="52B315F3" w14:textId="77777777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t>Screenshot of the expression in the MATLAB window.</w:t>
      </w:r>
    </w:p>
    <w:p w14:paraId="3B5DFEBE" w14:textId="588C7BC8" w:rsidR="00CE75EE" w:rsidRDefault="00CE75EE" w:rsidP="00CE75E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noProof/>
          <w:color w:val="3A3A3A"/>
          <w:sz w:val="26"/>
          <w:szCs w:val="26"/>
        </w:rPr>
        <w:lastRenderedPageBreak/>
        <w:drawing>
          <wp:inline distT="0" distB="0" distL="0" distR="0" wp14:anchorId="525FBC76" wp14:editId="3CCB2663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6FDB" w14:textId="77777777" w:rsidR="00CE75EE" w:rsidRDefault="00CE75EE"/>
    <w:sectPr w:rsidR="00CE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816"/>
    <w:multiLevelType w:val="multilevel"/>
    <w:tmpl w:val="375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17A18"/>
    <w:multiLevelType w:val="multilevel"/>
    <w:tmpl w:val="6F1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546BA"/>
    <w:multiLevelType w:val="multilevel"/>
    <w:tmpl w:val="0B9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860B5"/>
    <w:multiLevelType w:val="multilevel"/>
    <w:tmpl w:val="83F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64029"/>
    <w:multiLevelType w:val="multilevel"/>
    <w:tmpl w:val="533E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CE7814"/>
    <w:multiLevelType w:val="multilevel"/>
    <w:tmpl w:val="E37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E7AB8"/>
    <w:multiLevelType w:val="multilevel"/>
    <w:tmpl w:val="6DA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AF54B0"/>
    <w:multiLevelType w:val="multilevel"/>
    <w:tmpl w:val="3D3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E450DC"/>
    <w:multiLevelType w:val="multilevel"/>
    <w:tmpl w:val="AFB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2240DF"/>
    <w:multiLevelType w:val="multilevel"/>
    <w:tmpl w:val="DB6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6"/>
    <w:rsid w:val="003971C9"/>
    <w:rsid w:val="00822966"/>
    <w:rsid w:val="00C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D360"/>
  <w15:chartTrackingRefBased/>
  <w15:docId w15:val="{2739DC89-2142-4D4C-82B5-D7354FF4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5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style0">
    <w:name w:val="fontstyle0"/>
    <w:basedOn w:val="DefaultParagraphFont"/>
    <w:rsid w:val="00CE75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2</cp:revision>
  <dcterms:created xsi:type="dcterms:W3CDTF">2023-05-12T03:34:00Z</dcterms:created>
  <dcterms:modified xsi:type="dcterms:W3CDTF">2023-05-12T03:36:00Z</dcterms:modified>
</cp:coreProperties>
</file>