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536B" w:rsidRPr="005F590B" w:rsidRDefault="009D536B" w:rsidP="005F590B">
      <w:pPr>
        <w:pStyle w:val="Prrafodelista"/>
        <w:numPr>
          <w:ilvl w:val="0"/>
          <w:numId w:val="3"/>
        </w:numPr>
        <w:jc w:val="center"/>
        <w:rPr>
          <w:rFonts w:ascii="Arial" w:hAnsi="Arial" w:cs="Arial"/>
          <w:b/>
          <w:sz w:val="24"/>
          <w:szCs w:val="24"/>
          <w:lang w:eastAsia="es-HN"/>
        </w:rPr>
      </w:pPr>
      <w:r w:rsidRPr="005F590B">
        <w:rPr>
          <w:rFonts w:ascii="Arial" w:hAnsi="Arial" w:cs="Arial"/>
          <w:b/>
          <w:sz w:val="24"/>
          <w:szCs w:val="24"/>
          <w:lang w:eastAsia="es-HN"/>
        </w:rPr>
        <w:t>Ley de Gauss</w:t>
      </w:r>
      <w:r w:rsidR="005F590B" w:rsidRPr="005F590B">
        <w:rPr>
          <w:rFonts w:ascii="Arial" w:hAnsi="Arial" w:cs="Arial"/>
          <w:b/>
          <w:sz w:val="24"/>
          <w:szCs w:val="24"/>
          <w:lang w:eastAsia="es-HN"/>
        </w:rPr>
        <w:t xml:space="preserve"> que es</w:t>
      </w:r>
    </w:p>
    <w:p w:rsidR="003A1FC1" w:rsidRDefault="009D536B" w:rsidP="009D536B">
      <w:pPr>
        <w:jc w:val="both"/>
        <w:rPr>
          <w:rFonts w:ascii="Arial" w:hAnsi="Arial" w:cs="Arial"/>
          <w:sz w:val="24"/>
          <w:szCs w:val="24"/>
        </w:rPr>
      </w:pPr>
      <w:r w:rsidRPr="00002053">
        <w:rPr>
          <w:rFonts w:ascii="Arial" w:hAnsi="Arial" w:cs="Arial"/>
          <w:sz w:val="24"/>
          <w:szCs w:val="24"/>
        </w:rPr>
        <w:t xml:space="preserve">La ley de </w:t>
      </w:r>
      <w:proofErr w:type="spellStart"/>
      <w:r w:rsidRPr="00002053">
        <w:rPr>
          <w:rFonts w:ascii="Arial" w:hAnsi="Arial" w:cs="Arial"/>
          <w:sz w:val="24"/>
          <w:szCs w:val="24"/>
        </w:rPr>
        <w:t>gaus</w:t>
      </w:r>
      <w:proofErr w:type="spellEnd"/>
      <w:r w:rsidRPr="00002053">
        <w:rPr>
          <w:rFonts w:ascii="Arial" w:hAnsi="Arial" w:cs="Arial"/>
          <w:sz w:val="24"/>
          <w:szCs w:val="24"/>
        </w:rPr>
        <w:t xml:space="preserve"> es una ley general que se aplica a cualquier superficie cerrada, es una herramienta que nos permite calcular la cantidad de carga </w:t>
      </w:r>
      <w:r w:rsidR="00E165CE" w:rsidRPr="00002053">
        <w:rPr>
          <w:rFonts w:ascii="Arial" w:hAnsi="Arial" w:cs="Arial"/>
          <w:sz w:val="24"/>
          <w:szCs w:val="24"/>
        </w:rPr>
        <w:t>eléctrica</w:t>
      </w:r>
      <w:r w:rsidRPr="00002053">
        <w:rPr>
          <w:rFonts w:ascii="Arial" w:hAnsi="Arial" w:cs="Arial"/>
          <w:sz w:val="24"/>
          <w:szCs w:val="24"/>
        </w:rPr>
        <w:t xml:space="preserve"> </w:t>
      </w:r>
      <w:r w:rsidR="0044155F" w:rsidRPr="00002053">
        <w:rPr>
          <w:rFonts w:ascii="Arial" w:hAnsi="Arial" w:cs="Arial"/>
          <w:sz w:val="24"/>
          <w:szCs w:val="24"/>
        </w:rPr>
        <w:t>en</w:t>
      </w:r>
      <w:r w:rsidRPr="00002053">
        <w:rPr>
          <w:rFonts w:ascii="Arial" w:hAnsi="Arial" w:cs="Arial"/>
          <w:sz w:val="24"/>
          <w:szCs w:val="24"/>
        </w:rPr>
        <w:t>cerrada</w:t>
      </w:r>
      <w:r w:rsidR="0044155F" w:rsidRPr="00002053">
        <w:rPr>
          <w:rFonts w:ascii="Arial" w:hAnsi="Arial" w:cs="Arial"/>
          <w:sz w:val="24"/>
          <w:szCs w:val="24"/>
        </w:rPr>
        <w:t xml:space="preserve"> por medio figura </w:t>
      </w:r>
      <w:r w:rsidR="00E165CE" w:rsidRPr="00002053">
        <w:rPr>
          <w:rFonts w:ascii="Arial" w:hAnsi="Arial" w:cs="Arial"/>
          <w:sz w:val="24"/>
          <w:szCs w:val="24"/>
        </w:rPr>
        <w:t>geométrica</w:t>
      </w:r>
      <w:r w:rsidR="0044155F" w:rsidRPr="00002053">
        <w:rPr>
          <w:rFonts w:ascii="Arial" w:hAnsi="Arial" w:cs="Arial"/>
          <w:sz w:val="24"/>
          <w:szCs w:val="24"/>
        </w:rPr>
        <w:t xml:space="preserve"> donde se encuentran encerradas las cargas.</w:t>
      </w:r>
    </w:p>
    <w:p w:rsidR="00303FC0" w:rsidRPr="00303FC0" w:rsidRDefault="005F590B" w:rsidP="009D536B">
      <w:pPr>
        <w:jc w:val="both"/>
        <w:rPr>
          <w:rFonts w:ascii="Arial" w:hAnsi="Arial" w:cs="Arial"/>
          <w:color w:val="000000"/>
          <w:sz w:val="24"/>
          <w:szCs w:val="29"/>
          <w:shd w:val="clear" w:color="auto" w:fill="FFFFFF"/>
        </w:rPr>
      </w:pPr>
      <w:r w:rsidRPr="005F590B">
        <w:rPr>
          <w:rFonts w:ascii="Arial" w:hAnsi="Arial" w:cs="Arial"/>
          <w:b/>
          <w:bCs/>
          <w:color w:val="000000"/>
          <w:sz w:val="24"/>
          <w:szCs w:val="29"/>
          <w:shd w:val="clear" w:color="auto" w:fill="FFFFFF"/>
        </w:rPr>
        <w:t>Ley de Gauss:</w:t>
      </w:r>
      <w:r w:rsidRPr="005F590B">
        <w:rPr>
          <w:rFonts w:ascii="Arial" w:hAnsi="Arial" w:cs="Arial"/>
          <w:color w:val="000000"/>
          <w:sz w:val="24"/>
          <w:szCs w:val="29"/>
          <w:shd w:val="clear" w:color="auto" w:fill="FFFFFF"/>
        </w:rPr>
        <w:t xml:space="preserve"> El flujo del campo eléctrico a través de una superficie cerrada es proporcional a la cantidad de carga encerrada por la </w:t>
      </w:r>
      <w:proofErr w:type="gramStart"/>
      <w:r w:rsidRPr="005F590B">
        <w:rPr>
          <w:rFonts w:ascii="Arial" w:hAnsi="Arial" w:cs="Arial"/>
          <w:color w:val="000000"/>
          <w:sz w:val="24"/>
          <w:szCs w:val="29"/>
          <w:shd w:val="clear" w:color="auto" w:fill="FFFFFF"/>
        </w:rPr>
        <w:t>superficie.</w:t>
      </w:r>
      <w:r w:rsidR="00303FC0">
        <w:rPr>
          <w:rFonts w:ascii="Arial" w:hAnsi="Arial" w:cs="Arial"/>
          <w:color w:val="000000"/>
          <w:sz w:val="24"/>
          <w:szCs w:val="29"/>
          <w:shd w:val="clear" w:color="auto" w:fill="FFFFFF"/>
        </w:rPr>
        <w:t>(</w:t>
      </w:r>
      <w:proofErr w:type="gramEnd"/>
      <w:r w:rsidR="00303FC0">
        <w:rPr>
          <w:rFonts w:ascii="Arial" w:hAnsi="Arial" w:cs="Arial"/>
          <w:color w:val="000000"/>
          <w:sz w:val="24"/>
          <w:szCs w:val="29"/>
          <w:shd w:val="clear" w:color="auto" w:fill="FFFFFF"/>
        </w:rPr>
        <w:t xml:space="preserve">Es decir el flujo del campo </w:t>
      </w:r>
      <w:r w:rsidR="00E165CE">
        <w:rPr>
          <w:rFonts w:ascii="Arial" w:hAnsi="Arial" w:cs="Arial"/>
          <w:color w:val="000000"/>
          <w:sz w:val="24"/>
          <w:szCs w:val="29"/>
          <w:shd w:val="clear" w:color="auto" w:fill="FFFFFF"/>
        </w:rPr>
        <w:t>eléctrico</w:t>
      </w:r>
      <w:r w:rsidR="00303FC0">
        <w:rPr>
          <w:rFonts w:ascii="Arial" w:hAnsi="Arial" w:cs="Arial"/>
          <w:color w:val="000000"/>
          <w:sz w:val="24"/>
          <w:szCs w:val="29"/>
          <w:shd w:val="clear" w:color="auto" w:fill="FFFFFF"/>
        </w:rPr>
        <w:t xml:space="preserve"> aumentara si la cantidad dela carga aumenta)</w:t>
      </w:r>
    </w:p>
    <w:p w:rsidR="0030249A" w:rsidRPr="005F590B" w:rsidRDefault="0044155F" w:rsidP="005F590B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 w:rsidRPr="005F590B">
        <w:rPr>
          <w:rFonts w:ascii="Arial" w:hAnsi="Arial" w:cs="Arial"/>
          <w:b/>
          <w:sz w:val="24"/>
          <w:szCs w:val="24"/>
        </w:rPr>
        <w:t xml:space="preserve">Flujo </w:t>
      </w:r>
      <w:r w:rsidR="00E165CE" w:rsidRPr="005F590B">
        <w:rPr>
          <w:rFonts w:ascii="Arial" w:hAnsi="Arial" w:cs="Arial"/>
          <w:b/>
          <w:sz w:val="24"/>
          <w:szCs w:val="24"/>
        </w:rPr>
        <w:t>eléctrico</w:t>
      </w:r>
      <w:r w:rsidR="005F590B" w:rsidRPr="005F590B">
        <w:rPr>
          <w:rFonts w:ascii="Arial" w:hAnsi="Arial" w:cs="Arial"/>
          <w:b/>
          <w:sz w:val="24"/>
          <w:szCs w:val="24"/>
        </w:rPr>
        <w:t xml:space="preserve"> y campo electico</w:t>
      </w:r>
    </w:p>
    <w:p w:rsidR="0044155F" w:rsidRPr="00002053" w:rsidRDefault="00303FC0" w:rsidP="009D536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flujo </w:t>
      </w:r>
      <w:r w:rsidR="00E165CE">
        <w:rPr>
          <w:rFonts w:ascii="Arial" w:hAnsi="Arial" w:cs="Arial"/>
          <w:sz w:val="24"/>
          <w:szCs w:val="24"/>
        </w:rPr>
        <w:t>eléctrico</w:t>
      </w:r>
      <w:r>
        <w:rPr>
          <w:rFonts w:ascii="Arial" w:hAnsi="Arial" w:cs="Arial"/>
          <w:sz w:val="24"/>
          <w:szCs w:val="24"/>
        </w:rPr>
        <w:t xml:space="preserve"> </w:t>
      </w:r>
      <w:r w:rsidR="0044155F" w:rsidRPr="00002053">
        <w:rPr>
          <w:rFonts w:ascii="Arial" w:hAnsi="Arial" w:cs="Arial"/>
          <w:sz w:val="24"/>
          <w:szCs w:val="24"/>
        </w:rPr>
        <w:t xml:space="preserve">Es la </w:t>
      </w:r>
      <w:r w:rsidR="00E165CE" w:rsidRPr="00002053">
        <w:rPr>
          <w:rFonts w:ascii="Arial" w:hAnsi="Arial" w:cs="Arial"/>
          <w:sz w:val="24"/>
          <w:szCs w:val="24"/>
        </w:rPr>
        <w:t>cantidad</w:t>
      </w:r>
      <w:r w:rsidR="0044155F" w:rsidRPr="00002053">
        <w:rPr>
          <w:rFonts w:ascii="Arial" w:hAnsi="Arial" w:cs="Arial"/>
          <w:sz w:val="24"/>
          <w:szCs w:val="24"/>
        </w:rPr>
        <w:t xml:space="preserve"> de </w:t>
      </w:r>
      <w:r w:rsidR="00E165CE" w:rsidRPr="00002053">
        <w:rPr>
          <w:rFonts w:ascii="Arial" w:hAnsi="Arial" w:cs="Arial"/>
          <w:sz w:val="24"/>
          <w:szCs w:val="24"/>
        </w:rPr>
        <w:t>líneas</w:t>
      </w:r>
      <w:r w:rsidR="0044155F" w:rsidRPr="00002053">
        <w:rPr>
          <w:rFonts w:ascii="Arial" w:hAnsi="Arial" w:cs="Arial"/>
          <w:sz w:val="24"/>
          <w:szCs w:val="24"/>
        </w:rPr>
        <w:t xml:space="preserve"> </w:t>
      </w:r>
      <w:r w:rsidR="00002053" w:rsidRPr="00002053">
        <w:rPr>
          <w:rFonts w:ascii="Arial" w:hAnsi="Arial" w:cs="Arial"/>
          <w:sz w:val="24"/>
          <w:szCs w:val="24"/>
        </w:rPr>
        <w:t xml:space="preserve">de campo que atraviesan </w:t>
      </w:r>
      <w:r w:rsidR="00E165CE" w:rsidRPr="00002053">
        <w:rPr>
          <w:rFonts w:ascii="Arial" w:hAnsi="Arial" w:cs="Arial"/>
          <w:sz w:val="24"/>
          <w:szCs w:val="24"/>
        </w:rPr>
        <w:t>un área</w:t>
      </w:r>
    </w:p>
    <w:p w:rsidR="00722364" w:rsidRDefault="005F590B" w:rsidP="00722364">
      <w:pPr>
        <w:shd w:val="clear" w:color="auto" w:fill="FFFFFF"/>
        <w:spacing w:after="300" w:line="360" w:lineRule="atLeast"/>
        <w:rPr>
          <w:rFonts w:ascii="Arial" w:eastAsia="Times New Roman" w:hAnsi="Arial" w:cs="Arial"/>
          <w:b/>
          <w:sz w:val="24"/>
          <w:szCs w:val="24"/>
          <w:lang w:eastAsia="es-HN"/>
        </w:rPr>
      </w:pPr>
      <w:r w:rsidRPr="005F590B">
        <w:rPr>
          <w:rFonts w:ascii="Arial" w:eastAsia="Times New Roman" w:hAnsi="Arial" w:cs="Arial"/>
          <w:noProof/>
          <w:sz w:val="24"/>
          <w:szCs w:val="24"/>
          <w:lang w:eastAsia="es-HN"/>
        </w:rPr>
        <w:drawing>
          <wp:anchor distT="0" distB="0" distL="114300" distR="114300" simplePos="0" relativeHeight="251659264" behindDoc="0" locked="0" layoutInCell="1" allowOverlap="1" wp14:anchorId="27B9E640" wp14:editId="21C2F37A">
            <wp:simplePos x="0" y="0"/>
            <wp:positionH relativeFrom="margin">
              <wp:posOffset>3005455</wp:posOffset>
            </wp:positionH>
            <wp:positionV relativeFrom="paragraph">
              <wp:posOffset>172085</wp:posOffset>
            </wp:positionV>
            <wp:extent cx="3332480" cy="2694305"/>
            <wp:effectExtent l="0" t="0" r="127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MPO_ELECTRICO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248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Arial" w:eastAsia="Times New Roman" w:hAnsi="Arial" w:cs="Arial"/>
          <w:noProof/>
          <w:sz w:val="24"/>
          <w:szCs w:val="24"/>
          <w:lang w:eastAsia="es-HN"/>
        </w:rPr>
        <w:t xml:space="preserve"> </w:t>
      </w:r>
      <w:r w:rsidR="00722364" w:rsidRPr="00722364">
        <w:rPr>
          <w:rFonts w:ascii="Arial" w:eastAsia="Times New Roman" w:hAnsi="Arial" w:cs="Arial"/>
          <w:b/>
          <w:sz w:val="24"/>
          <w:szCs w:val="24"/>
          <w:lang w:eastAsia="es-HN"/>
        </w:rPr>
        <w:t xml:space="preserve">Campo </w:t>
      </w:r>
      <w:r w:rsidR="00E165CE" w:rsidRPr="00722364">
        <w:rPr>
          <w:rFonts w:ascii="Arial" w:eastAsia="Times New Roman" w:hAnsi="Arial" w:cs="Arial"/>
          <w:b/>
          <w:sz w:val="24"/>
          <w:szCs w:val="24"/>
          <w:lang w:eastAsia="es-HN"/>
        </w:rPr>
        <w:t>eléctrico</w:t>
      </w:r>
    </w:p>
    <w:p w:rsidR="005F590B" w:rsidRDefault="005F590B" w:rsidP="005F590B">
      <w:pPr>
        <w:shd w:val="clear" w:color="auto" w:fill="FFFFFF"/>
        <w:spacing w:after="300" w:line="360" w:lineRule="atLeast"/>
        <w:jc w:val="both"/>
        <w:rPr>
          <w:rFonts w:ascii="Arial" w:eastAsia="Times New Roman" w:hAnsi="Arial" w:cs="Arial"/>
          <w:sz w:val="24"/>
          <w:szCs w:val="24"/>
          <w:lang w:eastAsia="es-HN"/>
        </w:rPr>
      </w:pPr>
      <w:r w:rsidRPr="005F590B">
        <w:rPr>
          <w:rFonts w:ascii="Arial" w:eastAsia="Times New Roman" w:hAnsi="Arial" w:cs="Arial"/>
          <w:sz w:val="24"/>
          <w:szCs w:val="24"/>
          <w:lang w:eastAsia="es-HN"/>
        </w:rPr>
        <w:t xml:space="preserve">El campo </w:t>
      </w:r>
      <w:r w:rsidR="001C3151" w:rsidRPr="005F590B">
        <w:rPr>
          <w:rFonts w:ascii="Arial" w:eastAsia="Times New Roman" w:hAnsi="Arial" w:cs="Arial"/>
          <w:sz w:val="24"/>
          <w:szCs w:val="24"/>
          <w:lang w:eastAsia="es-HN"/>
        </w:rPr>
        <w:t>eléctrico</w:t>
      </w:r>
      <w:r w:rsidRPr="005F590B">
        <w:rPr>
          <w:rFonts w:ascii="Arial" w:eastAsia="Times New Roman" w:hAnsi="Arial" w:cs="Arial"/>
          <w:sz w:val="24"/>
          <w:szCs w:val="24"/>
          <w:lang w:eastAsia="es-HN"/>
        </w:rPr>
        <w:t xml:space="preserve"> es la </w:t>
      </w:r>
      <w:r w:rsidR="001C3151" w:rsidRPr="005F590B">
        <w:rPr>
          <w:rFonts w:ascii="Arial" w:eastAsia="Times New Roman" w:hAnsi="Arial" w:cs="Arial"/>
          <w:sz w:val="24"/>
          <w:szCs w:val="24"/>
          <w:lang w:eastAsia="es-HN"/>
        </w:rPr>
        <w:t>perturbación</w:t>
      </w:r>
      <w:r w:rsidRPr="005F590B">
        <w:rPr>
          <w:rFonts w:ascii="Arial" w:eastAsia="Times New Roman" w:hAnsi="Arial" w:cs="Arial"/>
          <w:sz w:val="24"/>
          <w:szCs w:val="24"/>
          <w:lang w:eastAsia="es-HN"/>
        </w:rPr>
        <w:t xml:space="preserve"> que se forma en el espacio por algunas cargas ubicadas en dicho espacio que no es visible.</w:t>
      </w:r>
    </w:p>
    <w:p w:rsidR="005F590B" w:rsidRPr="00002053" w:rsidRDefault="005F590B" w:rsidP="005F590B">
      <w:pPr>
        <w:shd w:val="clear" w:color="auto" w:fill="FFFFFF"/>
        <w:spacing w:after="300" w:line="360" w:lineRule="atLeast"/>
        <w:jc w:val="both"/>
        <w:rPr>
          <w:rFonts w:ascii="Arial" w:eastAsia="Times New Roman" w:hAnsi="Arial" w:cs="Arial"/>
          <w:sz w:val="24"/>
          <w:szCs w:val="24"/>
          <w:lang w:eastAsia="es-HN"/>
        </w:rPr>
      </w:pPr>
      <w:r w:rsidRPr="005F590B">
        <w:rPr>
          <w:rFonts w:ascii="Arial" w:eastAsia="Times New Roman" w:hAnsi="Arial" w:cs="Arial"/>
          <w:b/>
          <w:sz w:val="24"/>
          <w:szCs w:val="24"/>
          <w:lang w:eastAsia="es-HN"/>
        </w:rPr>
        <w:t xml:space="preserve">La </w:t>
      </w:r>
      <w:r w:rsidR="001C3151" w:rsidRPr="005F590B">
        <w:rPr>
          <w:rFonts w:ascii="Arial" w:eastAsia="Times New Roman" w:hAnsi="Arial" w:cs="Arial"/>
          <w:b/>
          <w:sz w:val="24"/>
          <w:szCs w:val="24"/>
          <w:lang w:eastAsia="es-HN"/>
        </w:rPr>
        <w:t>relación</w:t>
      </w:r>
      <w:r w:rsidRPr="005F590B">
        <w:rPr>
          <w:rFonts w:ascii="Arial" w:eastAsia="Times New Roman" w:hAnsi="Arial" w:cs="Arial"/>
          <w:b/>
          <w:sz w:val="24"/>
          <w:szCs w:val="24"/>
          <w:lang w:eastAsia="es-HN"/>
        </w:rPr>
        <w:t xml:space="preserve"> entre el campo </w:t>
      </w:r>
      <w:r w:rsidR="001C3151" w:rsidRPr="005F590B">
        <w:rPr>
          <w:rFonts w:ascii="Arial" w:eastAsia="Times New Roman" w:hAnsi="Arial" w:cs="Arial"/>
          <w:b/>
          <w:sz w:val="24"/>
          <w:szCs w:val="24"/>
          <w:lang w:eastAsia="es-HN"/>
        </w:rPr>
        <w:t>eléctrico</w:t>
      </w:r>
      <w:r w:rsidR="001C3151">
        <w:rPr>
          <w:rFonts w:ascii="Arial" w:eastAsia="Times New Roman" w:hAnsi="Arial" w:cs="Arial"/>
          <w:b/>
          <w:sz w:val="24"/>
          <w:szCs w:val="24"/>
          <w:lang w:eastAsia="es-HN"/>
        </w:rPr>
        <w:t xml:space="preserve"> </w:t>
      </w:r>
      <w:r w:rsidRPr="005F590B">
        <w:rPr>
          <w:rFonts w:ascii="Arial" w:eastAsia="Times New Roman" w:hAnsi="Arial" w:cs="Arial"/>
          <w:b/>
          <w:sz w:val="24"/>
          <w:szCs w:val="24"/>
          <w:lang w:eastAsia="es-HN"/>
        </w:rPr>
        <w:t xml:space="preserve">y la ley de </w:t>
      </w:r>
      <w:proofErr w:type="spellStart"/>
      <w:r w:rsidRPr="005F590B">
        <w:rPr>
          <w:rFonts w:ascii="Arial" w:eastAsia="Times New Roman" w:hAnsi="Arial" w:cs="Arial"/>
          <w:b/>
          <w:sz w:val="24"/>
          <w:szCs w:val="24"/>
          <w:lang w:eastAsia="es-HN"/>
        </w:rPr>
        <w:t>gaus</w:t>
      </w:r>
      <w:proofErr w:type="spellEnd"/>
      <w:r>
        <w:rPr>
          <w:rFonts w:ascii="Arial" w:eastAsia="Times New Roman" w:hAnsi="Arial" w:cs="Arial"/>
          <w:sz w:val="24"/>
          <w:szCs w:val="24"/>
          <w:lang w:eastAsia="es-HN"/>
        </w:rPr>
        <w:t xml:space="preserve"> se puede establecer en que la ley de </w:t>
      </w:r>
      <w:proofErr w:type="spellStart"/>
      <w:r>
        <w:rPr>
          <w:rFonts w:ascii="Arial" w:eastAsia="Times New Roman" w:hAnsi="Arial" w:cs="Arial"/>
          <w:sz w:val="24"/>
          <w:szCs w:val="24"/>
          <w:lang w:eastAsia="es-HN"/>
        </w:rPr>
        <w:t>gaus</w:t>
      </w:r>
      <w:proofErr w:type="spellEnd"/>
      <w:r>
        <w:rPr>
          <w:rFonts w:ascii="Arial" w:eastAsia="Times New Roman" w:hAnsi="Arial" w:cs="Arial"/>
          <w:sz w:val="24"/>
          <w:szCs w:val="24"/>
          <w:lang w:eastAsia="es-HN"/>
        </w:rPr>
        <w:t xml:space="preserve"> la utilizamos para poder obtener el flujo </w:t>
      </w:r>
      <w:r w:rsidR="001C3151">
        <w:rPr>
          <w:rFonts w:ascii="Arial" w:eastAsia="Times New Roman" w:hAnsi="Arial" w:cs="Arial"/>
          <w:sz w:val="24"/>
          <w:szCs w:val="24"/>
          <w:lang w:eastAsia="es-HN"/>
        </w:rPr>
        <w:t>eléctrico</w:t>
      </w:r>
      <w:r>
        <w:rPr>
          <w:rFonts w:ascii="Arial" w:eastAsia="Times New Roman" w:hAnsi="Arial" w:cs="Arial"/>
          <w:sz w:val="24"/>
          <w:szCs w:val="24"/>
          <w:lang w:eastAsia="es-HN"/>
        </w:rPr>
        <w:t xml:space="preserve"> de unas cargas ubicadas o encerradas en una </w:t>
      </w:r>
      <w:r w:rsidR="001C3151">
        <w:rPr>
          <w:rFonts w:ascii="Arial" w:eastAsia="Times New Roman" w:hAnsi="Arial" w:cs="Arial"/>
          <w:sz w:val="24"/>
          <w:szCs w:val="24"/>
          <w:lang w:eastAsia="es-HN"/>
        </w:rPr>
        <w:t>superficie</w:t>
      </w:r>
      <w:r>
        <w:rPr>
          <w:rFonts w:ascii="Arial" w:eastAsia="Times New Roman" w:hAnsi="Arial" w:cs="Arial"/>
          <w:sz w:val="24"/>
          <w:szCs w:val="24"/>
          <w:lang w:eastAsia="es-HN"/>
        </w:rPr>
        <w:t xml:space="preserve"> </w:t>
      </w:r>
      <w:r w:rsidR="001C3151">
        <w:rPr>
          <w:rFonts w:ascii="Arial" w:eastAsia="Times New Roman" w:hAnsi="Arial" w:cs="Arial"/>
          <w:sz w:val="24"/>
          <w:szCs w:val="24"/>
          <w:lang w:eastAsia="es-HN"/>
        </w:rPr>
        <w:t>geométrico, lo</w:t>
      </w:r>
      <w:bookmarkStart w:id="0" w:name="_GoBack"/>
      <w:bookmarkEnd w:id="0"/>
      <w:r>
        <w:rPr>
          <w:rFonts w:ascii="Arial" w:eastAsia="Times New Roman" w:hAnsi="Arial" w:cs="Arial"/>
          <w:sz w:val="24"/>
          <w:szCs w:val="24"/>
          <w:lang w:eastAsia="es-HN"/>
        </w:rPr>
        <w:t xml:space="preserve"> que nos lleva a decir que el flujo depende del campo</w:t>
      </w:r>
    </w:p>
    <w:p w:rsidR="00002053" w:rsidRPr="005F590B" w:rsidRDefault="005F590B" w:rsidP="005F590B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b/>
          <w:sz w:val="24"/>
          <w:szCs w:val="24"/>
          <w:lang w:eastAsia="es-HN"/>
        </w:rPr>
      </w:pPr>
      <w:r w:rsidRPr="005F590B">
        <w:rPr>
          <w:rFonts w:ascii="Arial" w:eastAsia="Times New Roman" w:hAnsi="Arial" w:cs="Arial"/>
          <w:b/>
          <w:sz w:val="24"/>
          <w:szCs w:val="24"/>
          <w:lang w:eastAsia="es-HN"/>
        </w:rPr>
        <w:t xml:space="preserve">calculo de </w:t>
      </w:r>
      <w:r w:rsidR="00002053" w:rsidRPr="005F590B">
        <w:rPr>
          <w:rFonts w:ascii="Arial" w:eastAsia="Times New Roman" w:hAnsi="Arial" w:cs="Arial"/>
          <w:b/>
          <w:sz w:val="24"/>
          <w:szCs w:val="24"/>
          <w:lang w:eastAsia="es-HN"/>
        </w:rPr>
        <w:t>Campo eléctrico uniforme</w:t>
      </w:r>
      <w:r w:rsidRPr="005F590B">
        <w:rPr>
          <w:rFonts w:ascii="Arial" w:eastAsia="Times New Roman" w:hAnsi="Arial" w:cs="Arial"/>
          <w:b/>
          <w:sz w:val="24"/>
          <w:szCs w:val="24"/>
          <w:lang w:eastAsia="es-HN"/>
        </w:rPr>
        <w:t xml:space="preserve"> y flujo </w:t>
      </w:r>
      <w:proofErr w:type="spellStart"/>
      <w:r w:rsidRPr="005F590B">
        <w:rPr>
          <w:rFonts w:ascii="Arial" w:eastAsia="Times New Roman" w:hAnsi="Arial" w:cs="Arial"/>
          <w:b/>
          <w:sz w:val="24"/>
          <w:szCs w:val="24"/>
          <w:lang w:eastAsia="es-HN"/>
        </w:rPr>
        <w:t>electrico</w:t>
      </w:r>
      <w:proofErr w:type="spellEnd"/>
    </w:p>
    <w:p w:rsidR="00002053" w:rsidRPr="0030249A" w:rsidRDefault="001C3151" w:rsidP="0000205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b/>
          <w:sz w:val="24"/>
          <w:szCs w:val="24"/>
          <w:lang w:eastAsia="es-HN"/>
        </w:rPr>
      </w:pPr>
      <w:hyperlink r:id="rId6" w:anchor="campo-uniforme-superficie-plana" w:history="1">
        <w:r w:rsidR="00002053" w:rsidRPr="0030249A">
          <w:rPr>
            <w:rFonts w:ascii="Arial" w:eastAsia="Times New Roman" w:hAnsi="Arial" w:cs="Arial"/>
            <w:b/>
            <w:sz w:val="24"/>
            <w:szCs w:val="24"/>
            <w:lang w:eastAsia="es-HN"/>
          </w:rPr>
          <w:t>Superficie plana perpendicular al campo eléctrico.</w:t>
        </w:r>
      </w:hyperlink>
    </w:p>
    <w:p w:rsidR="00002053" w:rsidRPr="0030249A" w:rsidRDefault="00002053" w:rsidP="0030249A">
      <w:pPr>
        <w:shd w:val="clear" w:color="auto" w:fill="FFFFFF"/>
        <w:spacing w:after="0" w:line="360" w:lineRule="atLeast"/>
        <w:rPr>
          <w:rFonts w:ascii="Arial" w:eastAsia="Times New Roman" w:hAnsi="Arial" w:cs="Arial"/>
          <w:sz w:val="24"/>
          <w:szCs w:val="24"/>
          <w:lang w:eastAsia="es-HN"/>
        </w:rPr>
      </w:pPr>
      <w:r w:rsidRPr="0030249A">
        <w:rPr>
          <w:rFonts w:ascii="Arial" w:eastAsia="Times New Roman" w:hAnsi="Arial" w:cs="Arial"/>
          <w:sz w:val="24"/>
          <w:szCs w:val="24"/>
          <w:lang w:eastAsia="es-HN"/>
        </w:rPr>
        <w:t>El flujo eléctrico que atraviesa una superficie plana perpendicular a un campo eléctrico uniforme, viene determinado por la siguiente expresión:</w:t>
      </w:r>
    </w:p>
    <w:p w:rsidR="0030249A" w:rsidRPr="00303FC0" w:rsidRDefault="00002053" w:rsidP="00303FC0">
      <w:pPr>
        <w:pStyle w:val="Prrafodelista"/>
        <w:spacing w:before="240" w:after="240" w:line="240" w:lineRule="auto"/>
        <w:rPr>
          <w:rFonts w:ascii="MathJax_Math-italic" w:eastAsia="Times New Roman" w:hAnsi="MathJax_Math-italic" w:cs="Times New Roman"/>
          <w:sz w:val="26"/>
          <w:szCs w:val="26"/>
          <w:bdr w:val="none" w:sz="0" w:space="0" w:color="auto" w:frame="1"/>
          <w:lang w:eastAsia="es-HN"/>
        </w:rPr>
      </w:pPr>
      <w:r w:rsidRPr="00002053">
        <w:rPr>
          <w:rFonts w:ascii="MathJax_Math-italic" w:eastAsia="Times New Roman" w:hAnsi="MathJax_Math-italic" w:cs="Times New Roman"/>
          <w:sz w:val="26"/>
          <w:szCs w:val="26"/>
          <w:bdr w:val="none" w:sz="0" w:space="0" w:color="auto" w:frame="1"/>
          <w:lang w:eastAsia="es-HN"/>
        </w:rPr>
        <w:t>Φ</w:t>
      </w:r>
      <w:r w:rsidRPr="00002053">
        <w:rPr>
          <w:rFonts w:ascii="MathJax_Math-italic" w:eastAsia="Times New Roman" w:hAnsi="MathJax_Math-italic" w:cs="Times New Roman"/>
          <w:sz w:val="18"/>
          <w:szCs w:val="18"/>
          <w:bdr w:val="none" w:sz="0" w:space="0" w:color="auto" w:frame="1"/>
          <w:lang w:eastAsia="es-HN"/>
        </w:rPr>
        <w:t>E</w:t>
      </w:r>
      <w:r w:rsidRPr="00002053">
        <w:rPr>
          <w:rFonts w:ascii="MathJax_Main" w:eastAsia="Times New Roman" w:hAnsi="MathJax_Main" w:cs="Times New Roman"/>
          <w:sz w:val="26"/>
          <w:szCs w:val="26"/>
          <w:bdr w:val="none" w:sz="0" w:space="0" w:color="auto" w:frame="1"/>
          <w:lang w:eastAsia="es-HN"/>
        </w:rPr>
        <w:t>=</w:t>
      </w:r>
      <w:r w:rsidRPr="00002053">
        <w:rPr>
          <w:rFonts w:ascii="MathJax_Math-italic" w:eastAsia="Times New Roman" w:hAnsi="MathJax_Math-italic" w:cs="Times New Roman"/>
          <w:sz w:val="26"/>
          <w:szCs w:val="26"/>
          <w:bdr w:val="none" w:sz="0" w:space="0" w:color="auto" w:frame="1"/>
          <w:lang w:eastAsia="es-HN"/>
        </w:rPr>
        <w:t>E</w:t>
      </w:r>
      <w:r w:rsidRPr="00002053">
        <w:rPr>
          <w:rFonts w:ascii="Cambria Math" w:eastAsia="Times New Roman" w:hAnsi="Cambria Math" w:cs="Cambria Math"/>
          <w:sz w:val="26"/>
          <w:szCs w:val="26"/>
          <w:bdr w:val="none" w:sz="0" w:space="0" w:color="auto" w:frame="1"/>
          <w:lang w:eastAsia="es-HN"/>
        </w:rPr>
        <w:t>⋅</w:t>
      </w:r>
      <w:r w:rsidRPr="00002053">
        <w:rPr>
          <w:rFonts w:ascii="MathJax_Math-italic" w:eastAsia="Times New Roman" w:hAnsi="MathJax_Math-italic" w:cs="Times New Roman"/>
          <w:sz w:val="26"/>
          <w:szCs w:val="26"/>
          <w:bdr w:val="none" w:sz="0" w:space="0" w:color="auto" w:frame="1"/>
          <w:lang w:eastAsia="es-HN"/>
        </w:rPr>
        <w:t>S</w:t>
      </w:r>
      <w:r w:rsidR="005F590B">
        <w:rPr>
          <w:noProof/>
          <w:bdr w:val="none" w:sz="0" w:space="0" w:color="auto" w:frame="1"/>
          <w:lang w:eastAsia="es-HN"/>
        </w:rPr>
        <w:drawing>
          <wp:anchor distT="0" distB="0" distL="114300" distR="114300" simplePos="0" relativeHeight="251658240" behindDoc="0" locked="0" layoutInCell="1" allowOverlap="1" wp14:anchorId="6BF352B4" wp14:editId="70B8B1E8">
            <wp:simplePos x="0" y="0"/>
            <wp:positionH relativeFrom="column">
              <wp:posOffset>1866900</wp:posOffset>
            </wp:positionH>
            <wp:positionV relativeFrom="paragraph">
              <wp:posOffset>11430</wp:posOffset>
            </wp:positionV>
            <wp:extent cx="4289425" cy="1765935"/>
            <wp:effectExtent l="0" t="0" r="0" b="571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n títul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9425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30249A" w:rsidRPr="0030249A" w:rsidRDefault="0030249A" w:rsidP="0030249A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HN"/>
        </w:rPr>
      </w:pPr>
      <w:r w:rsidRPr="0030249A">
        <w:rPr>
          <w:rFonts w:ascii="Arial" w:eastAsia="Times New Roman" w:hAnsi="Arial" w:cs="Arial"/>
          <w:b/>
          <w:sz w:val="24"/>
          <w:szCs w:val="24"/>
          <w:bdr w:val="none" w:sz="0" w:space="0" w:color="auto" w:frame="1"/>
          <w:lang w:eastAsia="es-HN"/>
        </w:rPr>
        <w:t>ΦE</w:t>
      </w:r>
      <w:r w:rsidRPr="0030249A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HN"/>
        </w:rPr>
        <w:t xml:space="preserve">=flujo </w:t>
      </w:r>
      <w:proofErr w:type="spellStart"/>
      <w:r w:rsidRPr="0030249A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HN"/>
        </w:rPr>
        <w:t>electrixo</w:t>
      </w:r>
      <w:proofErr w:type="spellEnd"/>
    </w:p>
    <w:p w:rsidR="0030249A" w:rsidRPr="0030249A" w:rsidRDefault="0030249A" w:rsidP="0030249A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HN"/>
        </w:rPr>
      </w:pPr>
      <w:r w:rsidRPr="0030249A">
        <w:rPr>
          <w:rFonts w:ascii="Arial" w:eastAsia="Times New Roman" w:hAnsi="Arial" w:cs="Arial"/>
          <w:b/>
          <w:sz w:val="24"/>
          <w:szCs w:val="24"/>
          <w:bdr w:val="none" w:sz="0" w:space="0" w:color="auto" w:frame="1"/>
          <w:lang w:eastAsia="es-HN"/>
        </w:rPr>
        <w:t>E</w:t>
      </w:r>
      <w:r w:rsidRPr="0030249A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HN"/>
        </w:rPr>
        <w:t xml:space="preserve">= Campo </w:t>
      </w:r>
      <w:proofErr w:type="spellStart"/>
      <w:r w:rsidRPr="0030249A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HN"/>
        </w:rPr>
        <w:t>electrico</w:t>
      </w:r>
      <w:proofErr w:type="spellEnd"/>
    </w:p>
    <w:p w:rsidR="0030249A" w:rsidRPr="00002053" w:rsidRDefault="0030249A" w:rsidP="0030249A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HN"/>
        </w:rPr>
      </w:pPr>
      <w:r w:rsidRPr="0030249A">
        <w:rPr>
          <w:rFonts w:ascii="Arial" w:eastAsia="Times New Roman" w:hAnsi="Arial" w:cs="Arial"/>
          <w:b/>
          <w:sz w:val="24"/>
          <w:szCs w:val="24"/>
          <w:bdr w:val="none" w:sz="0" w:space="0" w:color="auto" w:frame="1"/>
          <w:lang w:eastAsia="es-HN"/>
        </w:rPr>
        <w:t>S</w:t>
      </w:r>
      <w:r w:rsidRPr="0030249A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HN"/>
        </w:rPr>
        <w:t>=</w:t>
      </w:r>
      <w:proofErr w:type="spellStart"/>
      <w:r w:rsidRPr="0030249A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HN"/>
        </w:rPr>
        <w:t>area</w:t>
      </w:r>
      <w:proofErr w:type="spellEnd"/>
    </w:p>
    <w:p w:rsidR="00002053" w:rsidRPr="0030249A" w:rsidRDefault="001C3151" w:rsidP="0030249A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b/>
          <w:sz w:val="24"/>
          <w:szCs w:val="24"/>
          <w:lang w:eastAsia="es-HN"/>
        </w:rPr>
      </w:pPr>
      <w:hyperlink r:id="rId8" w:anchor="campo-uniforme-superficie-plana-no-perpendicular" w:history="1">
        <w:proofErr w:type="spellStart"/>
        <w:r w:rsidR="00002053" w:rsidRPr="0030249A">
          <w:rPr>
            <w:rFonts w:ascii="Arial" w:eastAsia="Times New Roman" w:hAnsi="Arial" w:cs="Arial"/>
            <w:b/>
            <w:sz w:val="24"/>
            <w:szCs w:val="24"/>
            <w:lang w:eastAsia="es-HN"/>
          </w:rPr>
          <w:t>Supercicie</w:t>
        </w:r>
        <w:proofErr w:type="spellEnd"/>
        <w:r w:rsidR="00002053" w:rsidRPr="0030249A">
          <w:rPr>
            <w:rFonts w:ascii="Arial" w:eastAsia="Times New Roman" w:hAnsi="Arial" w:cs="Arial"/>
            <w:b/>
            <w:sz w:val="24"/>
            <w:szCs w:val="24"/>
            <w:lang w:eastAsia="es-HN"/>
          </w:rPr>
          <w:t xml:space="preserve"> plana no perpendicular al campo eléctrico.</w:t>
        </w:r>
      </w:hyperlink>
    </w:p>
    <w:p w:rsidR="0030249A" w:rsidRPr="0030249A" w:rsidRDefault="0030249A" w:rsidP="0030249A">
      <w:pPr>
        <w:shd w:val="clear" w:color="auto" w:fill="FFFFFF"/>
        <w:spacing w:after="0" w:line="360" w:lineRule="atLeast"/>
        <w:ind w:left="360"/>
        <w:rPr>
          <w:rFonts w:ascii="Arial" w:eastAsia="Times New Roman" w:hAnsi="Arial" w:cs="Arial"/>
          <w:color w:val="555555"/>
          <w:sz w:val="24"/>
          <w:szCs w:val="24"/>
          <w:lang w:eastAsia="es-HN"/>
        </w:rPr>
      </w:pPr>
      <w:r w:rsidRPr="0030249A">
        <w:rPr>
          <w:rFonts w:ascii="Arial" w:eastAsia="Times New Roman" w:hAnsi="Arial" w:cs="Arial"/>
          <w:sz w:val="24"/>
          <w:szCs w:val="24"/>
          <w:lang w:eastAsia="es-HN"/>
        </w:rPr>
        <w:t>El flujo eléctrico (Φ</w:t>
      </w:r>
      <w:r w:rsidRPr="0030249A">
        <w:rPr>
          <w:rFonts w:ascii="Arial" w:eastAsia="Times New Roman" w:hAnsi="Arial" w:cs="Arial"/>
          <w:sz w:val="24"/>
          <w:szCs w:val="24"/>
          <w:vertAlign w:val="subscript"/>
          <w:lang w:eastAsia="es-HN"/>
        </w:rPr>
        <w:t>E</w:t>
      </w:r>
      <w:r w:rsidRPr="0030249A">
        <w:rPr>
          <w:rFonts w:ascii="Arial" w:eastAsia="Times New Roman" w:hAnsi="Arial" w:cs="Arial"/>
          <w:sz w:val="24"/>
          <w:szCs w:val="24"/>
          <w:lang w:eastAsia="es-HN"/>
        </w:rPr>
        <w:t>) que atraviesa una superficie plana </w:t>
      </w:r>
      <w:r w:rsidRPr="0030249A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HN"/>
        </w:rPr>
        <w:t>S→</w:t>
      </w:r>
      <w:r w:rsidRPr="0030249A">
        <w:rPr>
          <w:rFonts w:ascii="Arial" w:eastAsia="Times New Roman" w:hAnsi="Arial" w:cs="Arial"/>
          <w:sz w:val="24"/>
          <w:szCs w:val="24"/>
          <w:lang w:eastAsia="es-HN"/>
        </w:rPr>
        <w:t> no perpendicular a un campo eléctrico uniforme </w:t>
      </w:r>
      <w:r w:rsidRPr="0030249A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HN"/>
        </w:rPr>
        <w:t>E</w:t>
      </w:r>
      <w:proofErr w:type="gramStart"/>
      <w:r w:rsidRPr="0030249A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HN"/>
        </w:rPr>
        <w:t>→</w:t>
      </w:r>
      <w:r w:rsidRPr="0030249A">
        <w:rPr>
          <w:rFonts w:ascii="Arial" w:eastAsia="Times New Roman" w:hAnsi="Arial" w:cs="Arial"/>
          <w:sz w:val="24"/>
          <w:szCs w:val="24"/>
          <w:lang w:eastAsia="es-HN"/>
        </w:rPr>
        <w:t> ,</w:t>
      </w:r>
      <w:proofErr w:type="gramEnd"/>
      <w:r w:rsidRPr="0030249A">
        <w:rPr>
          <w:rFonts w:ascii="Arial" w:eastAsia="Times New Roman" w:hAnsi="Arial" w:cs="Arial"/>
          <w:sz w:val="24"/>
          <w:szCs w:val="24"/>
          <w:lang w:eastAsia="es-HN"/>
        </w:rPr>
        <w:t xml:space="preserve"> viene determinado por la siguiente expresión</w:t>
      </w:r>
      <w:r w:rsidRPr="0030249A">
        <w:rPr>
          <w:rFonts w:ascii="Arial" w:eastAsia="Times New Roman" w:hAnsi="Arial" w:cs="Arial"/>
          <w:color w:val="555555"/>
          <w:sz w:val="24"/>
          <w:szCs w:val="24"/>
          <w:lang w:eastAsia="es-HN"/>
        </w:rPr>
        <w:t>:</w:t>
      </w:r>
    </w:p>
    <w:p w:rsidR="0030249A" w:rsidRPr="0030249A" w:rsidRDefault="0030249A" w:rsidP="0030249A">
      <w:pPr>
        <w:pStyle w:val="Prrafodelista"/>
        <w:numPr>
          <w:ilvl w:val="0"/>
          <w:numId w:val="2"/>
        </w:numPr>
        <w:spacing w:before="240" w:after="240" w:line="240" w:lineRule="auto"/>
        <w:jc w:val="center"/>
        <w:rPr>
          <w:rFonts w:ascii="Arial" w:eastAsia="Times New Roman" w:hAnsi="Arial" w:cs="Arial"/>
          <w:sz w:val="24"/>
          <w:szCs w:val="24"/>
          <w:lang w:eastAsia="es-HN"/>
        </w:rPr>
      </w:pPr>
      <w:r w:rsidRPr="0030249A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HN"/>
        </w:rPr>
        <w:t>ΦE=</w:t>
      </w:r>
      <w:proofErr w:type="spellStart"/>
      <w:r w:rsidRPr="0030249A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HN"/>
        </w:rPr>
        <w:t>E</w:t>
      </w:r>
      <w:r w:rsidRPr="0030249A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  <w:lang w:eastAsia="es-HN"/>
        </w:rPr>
        <w:t>⋅</w:t>
      </w:r>
      <w:r w:rsidRPr="0030249A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HN"/>
        </w:rPr>
        <w:t>S</w:t>
      </w:r>
      <w:r w:rsidRPr="0030249A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  <w:lang w:eastAsia="es-HN"/>
        </w:rPr>
        <w:t>⋅</w:t>
      </w:r>
      <w:r w:rsidRPr="0030249A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HN"/>
        </w:rPr>
        <w:t>cos</w:t>
      </w:r>
      <w:proofErr w:type="spellEnd"/>
      <w:r w:rsidRPr="0030249A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HN"/>
        </w:rPr>
        <w:t> α</w:t>
      </w:r>
    </w:p>
    <w:p w:rsidR="0030249A" w:rsidRDefault="0030249A" w:rsidP="00002053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es-HN"/>
        </w:rPr>
        <w:drawing>
          <wp:inline distT="0" distB="0" distL="0" distR="0">
            <wp:extent cx="5400040" cy="1997075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in títul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49A" w:rsidRDefault="0030249A" w:rsidP="0030249A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sz w:val="24"/>
          <w:szCs w:val="24"/>
          <w:lang w:eastAsia="es-HN"/>
        </w:rPr>
      </w:pPr>
      <w:r>
        <w:rPr>
          <w:rFonts w:ascii="Arial" w:hAnsi="Arial" w:cs="Arial"/>
          <w:sz w:val="28"/>
        </w:rPr>
        <w:tab/>
      </w:r>
    </w:p>
    <w:p w:rsidR="0030249A" w:rsidRPr="0030249A" w:rsidRDefault="0030249A" w:rsidP="0030249A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HN"/>
        </w:rPr>
      </w:pPr>
      <w:r w:rsidRPr="0030249A">
        <w:rPr>
          <w:rFonts w:ascii="Arial" w:eastAsia="Times New Roman" w:hAnsi="Arial" w:cs="Arial"/>
          <w:b/>
          <w:sz w:val="24"/>
          <w:szCs w:val="24"/>
          <w:bdr w:val="none" w:sz="0" w:space="0" w:color="auto" w:frame="1"/>
          <w:lang w:eastAsia="es-HN"/>
        </w:rPr>
        <w:t>ΦE</w:t>
      </w:r>
      <w:r w:rsidRPr="0030249A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HN"/>
        </w:rPr>
        <w:t xml:space="preserve">=flujo </w:t>
      </w:r>
      <w:proofErr w:type="spellStart"/>
      <w:r w:rsidRPr="0030249A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HN"/>
        </w:rPr>
        <w:t>electrixo</w:t>
      </w:r>
      <w:proofErr w:type="spellEnd"/>
    </w:p>
    <w:p w:rsidR="0030249A" w:rsidRPr="0030249A" w:rsidRDefault="0030249A" w:rsidP="0030249A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HN"/>
        </w:rPr>
      </w:pPr>
      <w:r w:rsidRPr="0030249A">
        <w:rPr>
          <w:rFonts w:ascii="Arial" w:eastAsia="Times New Roman" w:hAnsi="Arial" w:cs="Arial"/>
          <w:b/>
          <w:sz w:val="24"/>
          <w:szCs w:val="24"/>
          <w:bdr w:val="none" w:sz="0" w:space="0" w:color="auto" w:frame="1"/>
          <w:lang w:eastAsia="es-HN"/>
        </w:rPr>
        <w:t>E</w:t>
      </w:r>
      <w:r w:rsidRPr="0030249A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HN"/>
        </w:rPr>
        <w:t xml:space="preserve">= Campo </w:t>
      </w:r>
      <w:proofErr w:type="spellStart"/>
      <w:r w:rsidRPr="0030249A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HN"/>
        </w:rPr>
        <w:t>electrico</w:t>
      </w:r>
      <w:proofErr w:type="spellEnd"/>
    </w:p>
    <w:p w:rsidR="0030249A" w:rsidRDefault="0030249A" w:rsidP="0030249A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HN"/>
        </w:rPr>
      </w:pPr>
      <w:r w:rsidRPr="0030249A">
        <w:rPr>
          <w:rFonts w:ascii="Arial" w:eastAsia="Times New Roman" w:hAnsi="Arial" w:cs="Arial"/>
          <w:b/>
          <w:sz w:val="24"/>
          <w:szCs w:val="24"/>
          <w:bdr w:val="none" w:sz="0" w:space="0" w:color="auto" w:frame="1"/>
          <w:lang w:eastAsia="es-HN"/>
        </w:rPr>
        <w:t>S</w:t>
      </w:r>
      <w:r w:rsidRPr="0030249A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HN"/>
        </w:rPr>
        <w:t>=</w:t>
      </w:r>
      <w:proofErr w:type="spellStart"/>
      <w:r w:rsidRPr="0030249A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HN"/>
        </w:rPr>
        <w:t>area</w:t>
      </w:r>
      <w:proofErr w:type="spellEnd"/>
    </w:p>
    <w:p w:rsidR="00722364" w:rsidRDefault="0030249A" w:rsidP="0030249A">
      <w:pPr>
        <w:tabs>
          <w:tab w:val="left" w:pos="1471"/>
        </w:tabs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HN"/>
        </w:rPr>
      </w:pPr>
      <w:r w:rsidRPr="0030249A">
        <w:rPr>
          <w:rFonts w:ascii="Arial" w:eastAsia="Times New Roman" w:hAnsi="Arial" w:cs="Arial"/>
          <w:b/>
          <w:sz w:val="24"/>
          <w:szCs w:val="24"/>
          <w:bdr w:val="none" w:sz="0" w:space="0" w:color="auto" w:frame="1"/>
          <w:lang w:eastAsia="es-HN"/>
        </w:rPr>
        <w:t>cos α</w:t>
      </w:r>
      <w:r>
        <w:rPr>
          <w:rFonts w:ascii="Arial" w:eastAsia="Times New Roman" w:hAnsi="Arial" w:cs="Arial"/>
          <w:b/>
          <w:sz w:val="24"/>
          <w:szCs w:val="24"/>
          <w:bdr w:val="none" w:sz="0" w:space="0" w:color="auto" w:frame="1"/>
          <w:lang w:eastAsia="es-HN"/>
        </w:rPr>
        <w:t>=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HN"/>
        </w:rPr>
        <w:t xml:space="preserve"> coseno del </w:t>
      </w:r>
      <w:proofErr w:type="spellStart"/>
      <w:r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HN"/>
        </w:rPr>
        <w:t>angulo</w:t>
      </w:r>
      <w:proofErr w:type="spellEnd"/>
      <w:r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HN"/>
        </w:rPr>
        <w:t xml:space="preserve"> formado </w:t>
      </w:r>
      <w:proofErr w:type="spellStart"/>
      <w:r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HN"/>
        </w:rPr>
        <w:t>enre</w:t>
      </w:r>
      <w:proofErr w:type="spellEnd"/>
      <w:r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HN"/>
        </w:rPr>
        <w:t xml:space="preserve"> </w:t>
      </w:r>
      <w:r w:rsidR="00722364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HN"/>
        </w:rPr>
        <w:t xml:space="preserve">el </w:t>
      </w:r>
      <w:proofErr w:type="spellStart"/>
      <w:r w:rsidR="00722364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HN"/>
        </w:rPr>
        <w:t>area</w:t>
      </w:r>
      <w:proofErr w:type="spellEnd"/>
      <w:r w:rsidR="00722364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HN"/>
        </w:rPr>
        <w:t xml:space="preserve"> y el campo </w:t>
      </w:r>
      <w:proofErr w:type="spellStart"/>
      <w:r w:rsidR="00722364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HN"/>
        </w:rPr>
        <w:t>electrico</w:t>
      </w:r>
      <w:proofErr w:type="spellEnd"/>
    </w:p>
    <w:p w:rsidR="00303FC0" w:rsidRPr="00303FC0" w:rsidRDefault="00303FC0" w:rsidP="0030249A">
      <w:pPr>
        <w:tabs>
          <w:tab w:val="left" w:pos="1471"/>
        </w:tabs>
        <w:rPr>
          <w:rFonts w:ascii="Arial" w:eastAsia="Times New Roman" w:hAnsi="Arial" w:cs="Arial"/>
          <w:b/>
          <w:sz w:val="24"/>
          <w:szCs w:val="24"/>
          <w:bdr w:val="none" w:sz="0" w:space="0" w:color="auto" w:frame="1"/>
          <w:lang w:eastAsia="es-HN"/>
        </w:rPr>
      </w:pPr>
    </w:p>
    <w:p w:rsidR="00303FC0" w:rsidRPr="00303FC0" w:rsidRDefault="00303FC0" w:rsidP="00303FC0">
      <w:pPr>
        <w:pStyle w:val="Prrafodelista"/>
        <w:numPr>
          <w:ilvl w:val="0"/>
          <w:numId w:val="3"/>
        </w:numPr>
        <w:tabs>
          <w:tab w:val="left" w:pos="1471"/>
        </w:tabs>
        <w:rPr>
          <w:rFonts w:ascii="Arial" w:eastAsia="Times New Roman" w:hAnsi="Arial" w:cs="Arial"/>
          <w:b/>
          <w:sz w:val="24"/>
          <w:szCs w:val="24"/>
          <w:bdr w:val="none" w:sz="0" w:space="0" w:color="auto" w:frame="1"/>
          <w:lang w:eastAsia="es-HN"/>
        </w:rPr>
      </w:pPr>
      <w:r w:rsidRPr="00303FC0">
        <w:rPr>
          <w:rFonts w:ascii="Arial" w:eastAsia="Times New Roman" w:hAnsi="Arial" w:cs="Arial"/>
          <w:b/>
          <w:sz w:val="24"/>
          <w:szCs w:val="24"/>
          <w:bdr w:val="none" w:sz="0" w:space="0" w:color="auto" w:frame="1"/>
          <w:lang w:eastAsia="es-HN"/>
        </w:rPr>
        <w:t xml:space="preserve">Aplicaciones de la ley de </w:t>
      </w:r>
      <w:proofErr w:type="spellStart"/>
      <w:r w:rsidRPr="00303FC0">
        <w:rPr>
          <w:rFonts w:ascii="Arial" w:eastAsia="Times New Roman" w:hAnsi="Arial" w:cs="Arial"/>
          <w:b/>
          <w:sz w:val="24"/>
          <w:szCs w:val="24"/>
          <w:bdr w:val="none" w:sz="0" w:space="0" w:color="auto" w:frame="1"/>
          <w:lang w:eastAsia="es-HN"/>
        </w:rPr>
        <w:t>Gaus</w:t>
      </w:r>
      <w:proofErr w:type="spellEnd"/>
    </w:p>
    <w:p w:rsidR="00303FC0" w:rsidRDefault="00303FC0" w:rsidP="0030249A">
      <w:pPr>
        <w:tabs>
          <w:tab w:val="left" w:pos="1471"/>
        </w:tabs>
        <w:rPr>
          <w:rStyle w:val="a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a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Nos permite hallar las cargas netas dentro de una superficie cerrada si conocemos el flujo </w:t>
      </w:r>
      <w:proofErr w:type="spellStart"/>
      <w:r>
        <w:rPr>
          <w:rStyle w:val="a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electrico</w:t>
      </w:r>
      <w:proofErr w:type="spellEnd"/>
      <w:r>
        <w:rPr>
          <w:rStyle w:val="a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de tal superficie.</w:t>
      </w:r>
    </w:p>
    <w:p w:rsidR="00303FC0" w:rsidRDefault="00303FC0" w:rsidP="0030249A">
      <w:pPr>
        <w:tabs>
          <w:tab w:val="left" w:pos="1471"/>
        </w:tabs>
        <w:rPr>
          <w:rStyle w:val="a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a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Pero su mayor uso es el </w:t>
      </w:r>
      <w:proofErr w:type="spellStart"/>
      <w:r>
        <w:rPr>
          <w:rStyle w:val="a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calculo</w:t>
      </w:r>
      <w:proofErr w:type="spellEnd"/>
      <w:r>
        <w:rPr>
          <w:rStyle w:val="a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del campo </w:t>
      </w:r>
      <w:proofErr w:type="spellStart"/>
      <w:r>
        <w:rPr>
          <w:rStyle w:val="a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electrico</w:t>
      </w:r>
      <w:proofErr w:type="spellEnd"/>
      <w:r>
        <w:rPr>
          <w:rStyle w:val="a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de distribuciones </w:t>
      </w:r>
      <w:proofErr w:type="spellStart"/>
      <w:r>
        <w:rPr>
          <w:rStyle w:val="a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simetricas</w:t>
      </w:r>
      <w:proofErr w:type="spellEnd"/>
      <w:r>
        <w:rPr>
          <w:rStyle w:val="a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de carga.</w:t>
      </w:r>
    </w:p>
    <w:p w:rsidR="00303FC0" w:rsidRDefault="00303FC0" w:rsidP="0030249A">
      <w:pPr>
        <w:tabs>
          <w:tab w:val="left" w:pos="1471"/>
        </w:tabs>
        <w:rPr>
          <w:rStyle w:val="a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>
        <w:rPr>
          <w:rStyle w:val="a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Estan</w:t>
      </w:r>
      <w:proofErr w:type="spellEnd"/>
      <w:r>
        <w:rPr>
          <w:rStyle w:val="a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ley puede usarse para resolver problemas de campo </w:t>
      </w:r>
      <w:proofErr w:type="spellStart"/>
      <w:r>
        <w:rPr>
          <w:rStyle w:val="a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electrico</w:t>
      </w:r>
      <w:proofErr w:type="spellEnd"/>
      <w:r w:rsidR="00B75F4C">
        <w:rPr>
          <w:rStyle w:val="a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que involucra una </w:t>
      </w:r>
      <w:proofErr w:type="spellStart"/>
      <w:r w:rsidR="00B75F4C">
        <w:rPr>
          <w:rStyle w:val="a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simetria</w:t>
      </w:r>
      <w:proofErr w:type="spellEnd"/>
      <w:r w:rsidR="00B75F4C">
        <w:rPr>
          <w:rStyle w:val="a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especial que puede ser </w:t>
      </w:r>
      <w:proofErr w:type="spellStart"/>
      <w:proofErr w:type="gramStart"/>
      <w:r w:rsidR="00B75F4C">
        <w:rPr>
          <w:rStyle w:val="a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esferica</w:t>
      </w:r>
      <w:proofErr w:type="spellEnd"/>
      <w:r w:rsidR="00B75F4C">
        <w:rPr>
          <w:rStyle w:val="a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,</w:t>
      </w:r>
      <w:proofErr w:type="gramEnd"/>
      <w:r w:rsidR="00B75F4C">
        <w:rPr>
          <w:rStyle w:val="a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B75F4C">
        <w:rPr>
          <w:rStyle w:val="a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cilindrica</w:t>
      </w:r>
      <w:proofErr w:type="spellEnd"/>
      <w:r w:rsidR="00B75F4C">
        <w:rPr>
          <w:rStyle w:val="a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o plana..</w:t>
      </w:r>
    </w:p>
    <w:p w:rsidR="00B75F4C" w:rsidRDefault="00B75F4C" w:rsidP="0030249A">
      <w:pPr>
        <w:tabs>
          <w:tab w:val="left" w:pos="1471"/>
        </w:tabs>
        <w:rPr>
          <w:rStyle w:val="a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:rsidR="00B75F4C" w:rsidRDefault="00B75F4C" w:rsidP="0030249A">
      <w:pPr>
        <w:tabs>
          <w:tab w:val="left" w:pos="1471"/>
        </w:tabs>
        <w:rPr>
          <w:rStyle w:val="a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:rsidR="00B75F4C" w:rsidRDefault="00B75F4C" w:rsidP="0030249A">
      <w:pPr>
        <w:tabs>
          <w:tab w:val="left" w:pos="1471"/>
        </w:tabs>
        <w:rPr>
          <w:rStyle w:val="a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:rsidR="00B75F4C" w:rsidRDefault="00B75F4C" w:rsidP="0030249A">
      <w:pPr>
        <w:tabs>
          <w:tab w:val="left" w:pos="1471"/>
        </w:tabs>
        <w:rPr>
          <w:rStyle w:val="a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:rsidR="00B75F4C" w:rsidRPr="00B75F4C" w:rsidRDefault="00B75F4C" w:rsidP="00B75F4C">
      <w:pPr>
        <w:pStyle w:val="Prrafodelista"/>
        <w:numPr>
          <w:ilvl w:val="0"/>
          <w:numId w:val="3"/>
        </w:numPr>
        <w:tabs>
          <w:tab w:val="left" w:pos="1471"/>
        </w:tabs>
        <w:rPr>
          <w:rStyle w:val="a"/>
          <w:rFonts w:ascii="Arial" w:hAnsi="Arial" w:cs="Arial"/>
          <w:b/>
          <w:sz w:val="24"/>
          <w:szCs w:val="24"/>
        </w:rPr>
      </w:pPr>
      <w:r>
        <w:rPr>
          <w:rStyle w:val="a"/>
          <w:rFonts w:ascii="Arial" w:hAnsi="Arial" w:cs="Arial"/>
          <w:b/>
          <w:color w:val="000000"/>
          <w:sz w:val="24"/>
          <w:szCs w:val="24"/>
          <w:bdr w:val="none" w:sz="0" w:space="0" w:color="auto" w:frame="1"/>
          <w:shd w:val="clear" w:color="auto" w:fill="FFFFFF"/>
        </w:rPr>
        <w:lastRenderedPageBreak/>
        <w:t xml:space="preserve">Ejercicio </w:t>
      </w:r>
      <w:proofErr w:type="spellStart"/>
      <w:r>
        <w:rPr>
          <w:rStyle w:val="a"/>
          <w:rFonts w:ascii="Arial" w:hAnsi="Arial" w:cs="Arial"/>
          <w:b/>
          <w:color w:val="000000"/>
          <w:sz w:val="24"/>
          <w:szCs w:val="24"/>
          <w:bdr w:val="none" w:sz="0" w:space="0" w:color="auto" w:frame="1"/>
          <w:shd w:val="clear" w:color="auto" w:fill="FFFFFF"/>
        </w:rPr>
        <w:t>pratico</w:t>
      </w:r>
      <w:proofErr w:type="spellEnd"/>
    </w:p>
    <w:p w:rsidR="00B75F4C" w:rsidRDefault="00B75F4C" w:rsidP="00B75F4C">
      <w:pPr>
        <w:pStyle w:val="Prrafodelista"/>
        <w:tabs>
          <w:tab w:val="left" w:pos="1471"/>
        </w:tabs>
        <w:rPr>
          <w:rStyle w:val="a"/>
          <w:rFonts w:ascii="Arial" w:hAnsi="Arial" w:cs="Arial"/>
          <w:b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:rsidR="00B75F4C" w:rsidRPr="00B75F4C" w:rsidRDefault="00B75F4C" w:rsidP="00B75F4C">
      <w:pPr>
        <w:rPr>
          <w:lang w:eastAsia="es-HN"/>
        </w:rPr>
      </w:pPr>
      <w:r w:rsidRPr="00B75F4C">
        <w:rPr>
          <w:lang w:eastAsia="es-HN"/>
        </w:rPr>
        <w:t>Campo Eléctrico de una Carga Puntual</w:t>
      </w:r>
    </w:p>
    <w:tbl>
      <w:tblPr>
        <w:tblW w:w="0" w:type="auto"/>
        <w:tblCellSpacing w:w="15" w:type="dxa"/>
        <w:shd w:val="clear" w:color="auto" w:fill="FFE4C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423"/>
      </w:tblGrid>
      <w:tr w:rsidR="00B75F4C" w:rsidRPr="00B75F4C" w:rsidTr="00B75F4C">
        <w:trPr>
          <w:tblCellSpacing w:w="15" w:type="dxa"/>
        </w:trPr>
        <w:tc>
          <w:tcPr>
            <w:tcW w:w="0" w:type="auto"/>
            <w:shd w:val="clear" w:color="auto" w:fill="FFE4C8"/>
            <w:vAlign w:val="center"/>
            <w:hideMark/>
          </w:tcPr>
          <w:p w:rsidR="00B75F4C" w:rsidRPr="00B75F4C" w:rsidRDefault="00B75F4C" w:rsidP="00B75F4C">
            <w:pPr>
              <w:jc w:val="both"/>
              <w:rPr>
                <w:rFonts w:ascii="Arial" w:hAnsi="Arial" w:cs="Arial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  <w:shd w:val="clear" w:color="auto" w:fill="FFE4C8"/>
            <w:vAlign w:val="center"/>
            <w:hideMark/>
          </w:tcPr>
          <w:p w:rsidR="00B75F4C" w:rsidRPr="00B75F4C" w:rsidRDefault="00B75F4C" w:rsidP="00B75F4C">
            <w:pPr>
              <w:jc w:val="both"/>
              <w:rPr>
                <w:rFonts w:ascii="Arial" w:hAnsi="Arial" w:cs="Arial"/>
                <w:sz w:val="24"/>
                <w:szCs w:val="24"/>
                <w:lang w:eastAsia="es-HN"/>
              </w:rPr>
            </w:pPr>
            <w:r w:rsidRPr="00B75F4C">
              <w:rPr>
                <w:rFonts w:ascii="Arial" w:hAnsi="Arial" w:cs="Arial"/>
                <w:noProof/>
                <w:sz w:val="24"/>
                <w:szCs w:val="24"/>
                <w:lang w:eastAsia="es-HN"/>
              </w:rPr>
              <w:drawing>
                <wp:anchor distT="0" distB="0" distL="114300" distR="114300" simplePos="0" relativeHeight="251660288" behindDoc="0" locked="0" layoutInCell="1" allowOverlap="1" wp14:anchorId="41073565" wp14:editId="4C9839DC">
                  <wp:simplePos x="0" y="0"/>
                  <wp:positionH relativeFrom="column">
                    <wp:posOffset>-1973580</wp:posOffset>
                  </wp:positionH>
                  <wp:positionV relativeFrom="paragraph">
                    <wp:posOffset>-189230</wp:posOffset>
                  </wp:positionV>
                  <wp:extent cx="1430020" cy="1439545"/>
                  <wp:effectExtent l="0" t="0" r="0" b="0"/>
                  <wp:wrapSquare wrapText="bothSides"/>
                  <wp:docPr id="9" name="Imagen 9" descr="http://hyperphysics.phy-astr.gsu.edu/hbasees/electric/imgele/gaupoi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hyperphysics.phy-astr.gsu.edu/hbasees/electric/imgele/gaupoi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0020" cy="1439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75F4C">
              <w:rPr>
                <w:rFonts w:ascii="Arial" w:hAnsi="Arial" w:cs="Arial"/>
                <w:sz w:val="24"/>
                <w:szCs w:val="24"/>
                <w:lang w:eastAsia="es-HN"/>
              </w:rPr>
              <w:t>El </w:t>
            </w:r>
            <w:hyperlink r:id="rId11" w:anchor="c1" w:history="1">
              <w:r w:rsidRPr="00B75F4C">
                <w:rPr>
                  <w:rFonts w:ascii="Arial" w:hAnsi="Arial" w:cs="Arial"/>
                  <w:sz w:val="24"/>
                  <w:szCs w:val="24"/>
                  <w:lang w:eastAsia="es-HN"/>
                </w:rPr>
                <w:t>campo eléctrico</w:t>
              </w:r>
            </w:hyperlink>
            <w:r w:rsidRPr="00B75F4C">
              <w:rPr>
                <w:rFonts w:ascii="Arial" w:hAnsi="Arial" w:cs="Arial"/>
                <w:sz w:val="24"/>
                <w:szCs w:val="24"/>
                <w:lang w:eastAsia="es-HN"/>
              </w:rPr>
              <w:t> de una carga puntual Q, se puede obtener mediante la aplicación directa de la </w:t>
            </w:r>
            <w:hyperlink r:id="rId12" w:anchor="c1" w:history="1">
              <w:r w:rsidRPr="00B75F4C">
                <w:rPr>
                  <w:rFonts w:ascii="Arial" w:hAnsi="Arial" w:cs="Arial"/>
                  <w:sz w:val="24"/>
                  <w:szCs w:val="24"/>
                  <w:lang w:eastAsia="es-HN"/>
                </w:rPr>
                <w:t>ley de Gauss</w:t>
              </w:r>
            </w:hyperlink>
            <w:r w:rsidRPr="00B75F4C">
              <w:rPr>
                <w:rFonts w:ascii="Arial" w:hAnsi="Arial" w:cs="Arial"/>
                <w:sz w:val="24"/>
                <w:szCs w:val="24"/>
                <w:lang w:eastAsia="es-HN"/>
              </w:rPr>
              <w:t>. Considerando una </w:t>
            </w:r>
            <w:hyperlink r:id="rId13" w:anchor="c1" w:history="1">
              <w:r w:rsidRPr="00B75F4C">
                <w:rPr>
                  <w:rFonts w:ascii="Arial" w:hAnsi="Arial" w:cs="Arial"/>
                  <w:sz w:val="24"/>
                  <w:szCs w:val="24"/>
                  <w:lang w:eastAsia="es-HN"/>
                </w:rPr>
                <w:t xml:space="preserve">superficie </w:t>
              </w:r>
              <w:proofErr w:type="spellStart"/>
              <w:r w:rsidRPr="00B75F4C">
                <w:rPr>
                  <w:rFonts w:ascii="Arial" w:hAnsi="Arial" w:cs="Arial"/>
                  <w:sz w:val="24"/>
                  <w:szCs w:val="24"/>
                  <w:lang w:eastAsia="es-HN"/>
                </w:rPr>
                <w:t>gausiana</w:t>
              </w:r>
              <w:proofErr w:type="spellEnd"/>
            </w:hyperlink>
            <w:r w:rsidRPr="00B75F4C">
              <w:rPr>
                <w:rFonts w:ascii="Arial" w:hAnsi="Arial" w:cs="Arial"/>
                <w:sz w:val="24"/>
                <w:szCs w:val="24"/>
                <w:lang w:eastAsia="es-HN"/>
              </w:rPr>
              <w:t> en forma de una esfera de radio r, el campo eléctrico tiene la misma magnitud en cada punto de la esfera y está dirigido hacia afuera. El </w:t>
            </w:r>
            <w:hyperlink r:id="rId14" w:anchor="c3" w:history="1">
              <w:r w:rsidRPr="00B75F4C">
                <w:rPr>
                  <w:rFonts w:ascii="Arial" w:hAnsi="Arial" w:cs="Arial"/>
                  <w:sz w:val="24"/>
                  <w:szCs w:val="24"/>
                  <w:lang w:eastAsia="es-HN"/>
                </w:rPr>
                <w:t>flujo eléctrico</w:t>
              </w:r>
            </w:hyperlink>
            <w:r w:rsidRPr="00B75F4C">
              <w:rPr>
                <w:rFonts w:ascii="Arial" w:hAnsi="Arial" w:cs="Arial"/>
                <w:sz w:val="24"/>
                <w:szCs w:val="24"/>
                <w:lang w:eastAsia="es-HN"/>
              </w:rPr>
              <w:t> es por tanto el campo eléctrico multiplicado por el área de la esfera.</w:t>
            </w:r>
          </w:p>
          <w:p w:rsidR="00B75F4C" w:rsidRPr="00B75F4C" w:rsidRDefault="00B75F4C" w:rsidP="00B75F4C">
            <w:pPr>
              <w:jc w:val="both"/>
              <w:rPr>
                <w:rFonts w:ascii="Arial" w:hAnsi="Arial" w:cs="Arial"/>
                <w:sz w:val="24"/>
                <w:szCs w:val="24"/>
                <w:lang w:eastAsia="es-HN"/>
              </w:rPr>
            </w:pPr>
            <w:r w:rsidRPr="00B75F4C">
              <w:rPr>
                <w:rFonts w:ascii="Arial" w:hAnsi="Arial" w:cs="Arial"/>
                <w:noProof/>
                <w:sz w:val="24"/>
                <w:szCs w:val="24"/>
                <w:lang w:eastAsia="es-HN"/>
              </w:rPr>
              <w:drawing>
                <wp:inline distT="0" distB="0" distL="0" distR="0" wp14:anchorId="06F0826B" wp14:editId="53C80003">
                  <wp:extent cx="2256790" cy="690880"/>
                  <wp:effectExtent l="0" t="0" r="0" b="0"/>
                  <wp:docPr id="8" name="Imagen 8" descr="http://hyperphysics.phy-astr.gsu.edu/hbasees/electric/imgele/gaupoi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hyperphysics.phy-astr.gsu.edu/hbasees/electric/imgele/gaupoi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6790" cy="690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75F4C" w:rsidRPr="00B75F4C" w:rsidRDefault="00B75F4C" w:rsidP="00B75F4C">
      <w:pPr>
        <w:jc w:val="both"/>
        <w:rPr>
          <w:rFonts w:ascii="Arial" w:hAnsi="Arial" w:cs="Arial"/>
          <w:vanish/>
          <w:sz w:val="24"/>
          <w:szCs w:val="24"/>
          <w:lang w:eastAsia="es-HN"/>
        </w:rPr>
      </w:pPr>
    </w:p>
    <w:tbl>
      <w:tblPr>
        <w:tblW w:w="0" w:type="auto"/>
        <w:tblCellSpacing w:w="15" w:type="dxa"/>
        <w:shd w:val="clear" w:color="auto" w:fill="FFE4C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6"/>
        <w:gridCol w:w="1760"/>
      </w:tblGrid>
      <w:tr w:rsidR="00B75F4C" w:rsidRPr="00B75F4C" w:rsidTr="00B75F4C">
        <w:trPr>
          <w:tblCellSpacing w:w="15" w:type="dxa"/>
        </w:trPr>
        <w:tc>
          <w:tcPr>
            <w:tcW w:w="0" w:type="auto"/>
            <w:shd w:val="clear" w:color="auto" w:fill="FFE4C8"/>
            <w:vAlign w:val="center"/>
            <w:hideMark/>
          </w:tcPr>
          <w:p w:rsidR="00B75F4C" w:rsidRPr="00B75F4C" w:rsidRDefault="00B75F4C" w:rsidP="00B75F4C">
            <w:pPr>
              <w:jc w:val="both"/>
              <w:rPr>
                <w:rFonts w:ascii="Arial" w:hAnsi="Arial" w:cs="Arial"/>
                <w:sz w:val="24"/>
                <w:szCs w:val="24"/>
                <w:lang w:eastAsia="es-HN"/>
              </w:rPr>
            </w:pPr>
            <w:r w:rsidRPr="00B75F4C">
              <w:rPr>
                <w:rFonts w:ascii="Arial" w:hAnsi="Arial" w:cs="Arial"/>
                <w:sz w:val="24"/>
                <w:szCs w:val="24"/>
                <w:lang w:eastAsia="es-HN"/>
              </w:rPr>
              <w:t>El campo eléctrico en el radio r estará entonces dado por:</w:t>
            </w:r>
          </w:p>
        </w:tc>
        <w:tc>
          <w:tcPr>
            <w:tcW w:w="0" w:type="auto"/>
            <w:shd w:val="clear" w:color="auto" w:fill="FFE4C8"/>
            <w:vAlign w:val="center"/>
            <w:hideMark/>
          </w:tcPr>
          <w:p w:rsidR="00B75F4C" w:rsidRPr="00B75F4C" w:rsidRDefault="00B75F4C" w:rsidP="00B75F4C">
            <w:pPr>
              <w:jc w:val="both"/>
              <w:rPr>
                <w:rFonts w:ascii="Arial" w:hAnsi="Arial" w:cs="Arial"/>
                <w:sz w:val="24"/>
                <w:szCs w:val="24"/>
                <w:lang w:eastAsia="es-HN"/>
              </w:rPr>
            </w:pPr>
            <w:r w:rsidRPr="00B75F4C">
              <w:rPr>
                <w:rFonts w:ascii="Arial" w:hAnsi="Arial" w:cs="Arial"/>
                <w:noProof/>
                <w:sz w:val="24"/>
                <w:szCs w:val="24"/>
                <w:lang w:eastAsia="es-HN"/>
              </w:rPr>
              <w:drawing>
                <wp:inline distT="0" distB="0" distL="0" distR="0" wp14:anchorId="3AB55552" wp14:editId="599709A6">
                  <wp:extent cx="1069975" cy="651510"/>
                  <wp:effectExtent l="0" t="0" r="0" b="0"/>
                  <wp:docPr id="7" name="Imagen 7" descr="http://hyperphysics.phy-astr.gsu.edu/hbasees/electric/imgele/gaupoi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hyperphysics.phy-astr.gsu.edu/hbasees/electric/imgele/gaupoi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9975" cy="651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75F4C" w:rsidRPr="00B75F4C" w:rsidRDefault="00B75F4C" w:rsidP="00B75F4C">
      <w:pPr>
        <w:jc w:val="both"/>
        <w:rPr>
          <w:rFonts w:ascii="Arial" w:hAnsi="Arial" w:cs="Arial"/>
          <w:sz w:val="24"/>
          <w:szCs w:val="24"/>
          <w:lang w:eastAsia="es-HN"/>
        </w:rPr>
      </w:pPr>
      <w:r w:rsidRPr="00B75F4C">
        <w:rPr>
          <w:rFonts w:ascii="Arial" w:hAnsi="Arial" w:cs="Arial"/>
          <w:sz w:val="24"/>
          <w:szCs w:val="24"/>
          <w:shd w:val="clear" w:color="auto" w:fill="FFE4C8"/>
          <w:lang w:eastAsia="es-HN"/>
        </w:rPr>
        <w:t>Si se coloca en r otra carga q, experimentará una fuerza </w:t>
      </w:r>
      <w:r w:rsidRPr="00B75F4C">
        <w:rPr>
          <w:rFonts w:ascii="Arial" w:hAnsi="Arial" w:cs="Arial"/>
          <w:sz w:val="24"/>
          <w:szCs w:val="24"/>
          <w:lang w:eastAsia="es-HN"/>
        </w:rPr>
        <w:br/>
      </w:r>
    </w:p>
    <w:p w:rsidR="00B75F4C" w:rsidRPr="00B75F4C" w:rsidRDefault="00B75F4C" w:rsidP="00B75F4C">
      <w:pPr>
        <w:rPr>
          <w:sz w:val="27"/>
          <w:szCs w:val="27"/>
          <w:lang w:eastAsia="es-HN"/>
        </w:rPr>
      </w:pPr>
      <w:r w:rsidRPr="00B75F4C">
        <w:rPr>
          <w:noProof/>
          <w:sz w:val="27"/>
          <w:szCs w:val="27"/>
          <w:lang w:eastAsia="es-HN"/>
        </w:rPr>
        <w:drawing>
          <wp:inline distT="0" distB="0" distL="0" distR="0">
            <wp:extent cx="1050290" cy="612775"/>
            <wp:effectExtent l="0" t="0" r="0" b="0"/>
            <wp:docPr id="6" name="Imagen 6" descr="http://hyperphysics.phy-astr.gsu.edu/hbasees/electric/imgele/gaupoi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hyperphysics.phy-astr.gsu.edu/hbasees/electric/imgele/gaupoi4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290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F4C" w:rsidRPr="00B75F4C" w:rsidRDefault="00B75F4C" w:rsidP="00B75F4C">
      <w:pPr>
        <w:pStyle w:val="Prrafodelista"/>
        <w:tabs>
          <w:tab w:val="left" w:pos="1471"/>
        </w:tabs>
        <w:rPr>
          <w:rFonts w:ascii="Arial" w:hAnsi="Arial" w:cs="Arial"/>
          <w:b/>
          <w:sz w:val="24"/>
          <w:szCs w:val="24"/>
        </w:rPr>
      </w:pPr>
    </w:p>
    <w:sectPr w:rsidR="00B75F4C" w:rsidRPr="00B75F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F61E1"/>
    <w:multiLevelType w:val="hybridMultilevel"/>
    <w:tmpl w:val="9B96602E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FF0DE9"/>
    <w:multiLevelType w:val="hybridMultilevel"/>
    <w:tmpl w:val="B47ED148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C74D72"/>
    <w:multiLevelType w:val="multilevel"/>
    <w:tmpl w:val="8940E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36B"/>
    <w:rsid w:val="00002053"/>
    <w:rsid w:val="001C3151"/>
    <w:rsid w:val="0030249A"/>
    <w:rsid w:val="00303FC0"/>
    <w:rsid w:val="003A1FC1"/>
    <w:rsid w:val="0044155F"/>
    <w:rsid w:val="005F590B"/>
    <w:rsid w:val="00722364"/>
    <w:rsid w:val="009D536B"/>
    <w:rsid w:val="00B75F4C"/>
    <w:rsid w:val="00E16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CC5CB8"/>
  <w15:chartTrackingRefBased/>
  <w15:docId w15:val="{9F089AC4-EBBF-4BDD-BF35-C4EABE543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D53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HN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223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536B"/>
    <w:rPr>
      <w:rFonts w:ascii="Times New Roman" w:eastAsia="Times New Roman" w:hAnsi="Times New Roman" w:cs="Times New Roman"/>
      <w:b/>
      <w:bCs/>
      <w:kern w:val="36"/>
      <w:sz w:val="48"/>
      <w:szCs w:val="48"/>
      <w:lang w:eastAsia="es-HN"/>
    </w:rPr>
  </w:style>
  <w:style w:type="paragraph" w:styleId="NormalWeb">
    <w:name w:val="Normal (Web)"/>
    <w:basedOn w:val="Normal"/>
    <w:uiPriority w:val="99"/>
    <w:semiHidden/>
    <w:unhideWhenUsed/>
    <w:rsid w:val="00002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HN"/>
    </w:rPr>
  </w:style>
  <w:style w:type="character" w:styleId="Hipervnculo">
    <w:name w:val="Hyperlink"/>
    <w:basedOn w:val="Fuentedeprrafopredeter"/>
    <w:uiPriority w:val="99"/>
    <w:semiHidden/>
    <w:unhideWhenUsed/>
    <w:rsid w:val="00002053"/>
    <w:rPr>
      <w:color w:val="0000FF"/>
      <w:u w:val="single"/>
    </w:rPr>
  </w:style>
  <w:style w:type="character" w:customStyle="1" w:styleId="mi">
    <w:name w:val="mi"/>
    <w:basedOn w:val="Fuentedeprrafopredeter"/>
    <w:rsid w:val="00002053"/>
  </w:style>
  <w:style w:type="character" w:customStyle="1" w:styleId="mo">
    <w:name w:val="mo"/>
    <w:basedOn w:val="Fuentedeprrafopredeter"/>
    <w:rsid w:val="00002053"/>
  </w:style>
  <w:style w:type="paragraph" w:styleId="Prrafodelista">
    <w:name w:val="List Paragraph"/>
    <w:basedOn w:val="Normal"/>
    <w:uiPriority w:val="34"/>
    <w:qFormat/>
    <w:rsid w:val="00002053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7223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mw-headline">
    <w:name w:val="mw-headline"/>
    <w:basedOn w:val="Fuentedeprrafopredeter"/>
    <w:rsid w:val="00722364"/>
  </w:style>
  <w:style w:type="character" w:customStyle="1" w:styleId="a">
    <w:name w:val="a"/>
    <w:basedOn w:val="Fuentedeprrafopredeter"/>
    <w:rsid w:val="00303FC0"/>
  </w:style>
  <w:style w:type="character" w:customStyle="1" w:styleId="l6">
    <w:name w:val="l6"/>
    <w:basedOn w:val="Fuentedeprrafopredeter"/>
    <w:rsid w:val="00303FC0"/>
  </w:style>
  <w:style w:type="character" w:customStyle="1" w:styleId="l8">
    <w:name w:val="l8"/>
    <w:basedOn w:val="Fuentedeprrafopredeter"/>
    <w:rsid w:val="00303FC0"/>
  </w:style>
  <w:style w:type="character" w:customStyle="1" w:styleId="l7">
    <w:name w:val="l7"/>
    <w:basedOn w:val="Fuentedeprrafopredeter"/>
    <w:rsid w:val="00303FC0"/>
  </w:style>
  <w:style w:type="character" w:customStyle="1" w:styleId="l9">
    <w:name w:val="l9"/>
    <w:basedOn w:val="Fuentedeprrafopredeter"/>
    <w:rsid w:val="00303F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8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503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9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160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6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sicalab.com/apartado/flujo-electrico" TargetMode="External"/><Relationship Id="rId13" Type="http://schemas.openxmlformats.org/officeDocument/2006/relationships/hyperlink" Target="http://hyperphysics.phy-astr.gsu.edu/hbasees/electric/gausur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hyperphysics.phy-astr.gsu.edu/hbasees/electric/gaulaw.html" TargetMode="External"/><Relationship Id="rId17" Type="http://schemas.openxmlformats.org/officeDocument/2006/relationships/image" Target="media/image7.gif"/><Relationship Id="rId2" Type="http://schemas.openxmlformats.org/officeDocument/2006/relationships/styles" Target="styles.xml"/><Relationship Id="rId16" Type="http://schemas.openxmlformats.org/officeDocument/2006/relationships/image" Target="media/image6.gif"/><Relationship Id="rId1" Type="http://schemas.openxmlformats.org/officeDocument/2006/relationships/numbering" Target="numbering.xml"/><Relationship Id="rId6" Type="http://schemas.openxmlformats.org/officeDocument/2006/relationships/hyperlink" Target="https://www.fisicalab.com/apartado/flujo-electrico" TargetMode="External"/><Relationship Id="rId11" Type="http://schemas.openxmlformats.org/officeDocument/2006/relationships/hyperlink" Target="http://hyperphysics.phy-astr.gsu.edu/hbasees/electric/elefie.html" TargetMode="External"/><Relationship Id="rId5" Type="http://schemas.openxmlformats.org/officeDocument/2006/relationships/image" Target="media/image1.gif"/><Relationship Id="rId15" Type="http://schemas.openxmlformats.org/officeDocument/2006/relationships/image" Target="media/image5.gif"/><Relationship Id="rId10" Type="http://schemas.openxmlformats.org/officeDocument/2006/relationships/image" Target="media/image4.gi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hyperphysics.phy-astr.gsu.edu/hbasees/electric/gaulaw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491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Melek Sibrian</cp:lastModifiedBy>
  <cp:revision>3</cp:revision>
  <dcterms:created xsi:type="dcterms:W3CDTF">2018-04-04T23:17:00Z</dcterms:created>
  <dcterms:modified xsi:type="dcterms:W3CDTF">2018-04-05T01:25:00Z</dcterms:modified>
</cp:coreProperties>
</file>