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7D6" w:rsidRPr="00DA6CCF" w:rsidRDefault="004B311F" w:rsidP="00DA6CCF">
      <w:pPr>
        <w:pStyle w:val="Ttulo1"/>
        <w:jc w:val="center"/>
        <w:rPr>
          <w:rFonts w:ascii="Times New Roman" w:hAnsi="Times New Roman" w:cs="Times New Roman"/>
          <w:b/>
        </w:rPr>
      </w:pPr>
      <w:r w:rsidRPr="00DA6CCF">
        <w:rPr>
          <w:rFonts w:ascii="Times New Roman" w:hAnsi="Times New Roman" w:cs="Times New Roman"/>
          <w:b/>
        </w:rPr>
        <w:t>Corriente, Resistencia y Fuerza electromotriz</w:t>
      </w:r>
    </w:p>
    <w:p w:rsidR="00F16586" w:rsidRDefault="00F16586">
      <w:pPr>
        <w:rPr>
          <w:b/>
        </w:rPr>
      </w:pPr>
    </w:p>
    <w:p w:rsidR="00372F4B" w:rsidRPr="00372F4B" w:rsidRDefault="004B311F" w:rsidP="00372F4B">
      <w:pPr>
        <w:pStyle w:val="Ttulo2"/>
        <w:spacing w:line="240" w:lineRule="auto"/>
        <w:jc w:val="both"/>
        <w:rPr>
          <w:rFonts w:ascii="Times New Roman" w:hAnsi="Times New Roman" w:cs="Times New Roman"/>
          <w:b/>
          <w:color w:val="auto"/>
        </w:rPr>
      </w:pPr>
      <w:r w:rsidRPr="00DA6CCF">
        <w:rPr>
          <w:rFonts w:ascii="Times New Roman" w:hAnsi="Times New Roman" w:cs="Times New Roman"/>
          <w:b/>
          <w:color w:val="auto"/>
        </w:rPr>
        <w:t xml:space="preserve">Corriente eléctrica </w:t>
      </w:r>
    </w:p>
    <w:p w:rsidR="004B311F" w:rsidRDefault="004B311F" w:rsidP="00372F4B">
      <w:pPr>
        <w:spacing w:before="240" w:line="240" w:lineRule="auto"/>
        <w:jc w:val="both"/>
        <w:rPr>
          <w:rFonts w:ascii="Times New Roman" w:hAnsi="Times New Roman" w:cs="Times New Roman"/>
          <w:sz w:val="24"/>
        </w:rPr>
      </w:pPr>
      <w:r w:rsidRPr="0034680F">
        <w:rPr>
          <w:rFonts w:ascii="Times New Roman" w:hAnsi="Times New Roman" w:cs="Times New Roman"/>
          <w:sz w:val="24"/>
        </w:rPr>
        <w:t xml:space="preserve">La corriente eléctrica es </w:t>
      </w:r>
      <w:r w:rsidR="00FB062B">
        <w:rPr>
          <w:rFonts w:ascii="Times New Roman" w:hAnsi="Times New Roman" w:cs="Times New Roman"/>
          <w:sz w:val="24"/>
        </w:rPr>
        <w:t>el movimiento de</w:t>
      </w:r>
      <w:r w:rsidRPr="0034680F">
        <w:rPr>
          <w:rFonts w:ascii="Times New Roman" w:hAnsi="Times New Roman" w:cs="Times New Roman"/>
          <w:sz w:val="24"/>
        </w:rPr>
        <w:t xml:space="preserve"> ca</w:t>
      </w:r>
      <w:r w:rsidR="00225AD0">
        <w:rPr>
          <w:rFonts w:ascii="Times New Roman" w:hAnsi="Times New Roman" w:cs="Times New Roman"/>
          <w:sz w:val="24"/>
        </w:rPr>
        <w:t>rga</w:t>
      </w:r>
      <w:r w:rsidR="00FB062B">
        <w:rPr>
          <w:rFonts w:ascii="Times New Roman" w:hAnsi="Times New Roman" w:cs="Times New Roman"/>
          <w:sz w:val="24"/>
        </w:rPr>
        <w:t>s</w:t>
      </w:r>
      <w:r w:rsidR="00225AD0">
        <w:rPr>
          <w:rFonts w:ascii="Times New Roman" w:hAnsi="Times New Roman" w:cs="Times New Roman"/>
          <w:sz w:val="24"/>
        </w:rPr>
        <w:t xml:space="preserve"> eléctrica</w:t>
      </w:r>
      <w:r w:rsidR="00FB062B">
        <w:rPr>
          <w:rFonts w:ascii="Times New Roman" w:hAnsi="Times New Roman" w:cs="Times New Roman"/>
          <w:sz w:val="24"/>
        </w:rPr>
        <w:t>s</w:t>
      </w:r>
      <w:r w:rsidR="00225AD0">
        <w:rPr>
          <w:rFonts w:ascii="Times New Roman" w:hAnsi="Times New Roman" w:cs="Times New Roman"/>
          <w:sz w:val="24"/>
        </w:rPr>
        <w:t xml:space="preserve"> de una región a otra</w:t>
      </w:r>
      <w:r w:rsidRPr="0034680F">
        <w:rPr>
          <w:rFonts w:ascii="Times New Roman" w:hAnsi="Times New Roman" w:cs="Times New Roman"/>
          <w:sz w:val="24"/>
        </w:rPr>
        <w:t>, por medio de una superficie conductora.</w:t>
      </w:r>
    </w:p>
    <w:p w:rsidR="00225AD0" w:rsidRPr="0034680F" w:rsidRDefault="00225AD0" w:rsidP="00372F4B">
      <w:pPr>
        <w:spacing w:before="240" w:line="240" w:lineRule="auto"/>
        <w:jc w:val="both"/>
        <w:rPr>
          <w:rFonts w:ascii="Times New Roman" w:hAnsi="Times New Roman" w:cs="Times New Roman"/>
          <w:sz w:val="24"/>
        </w:rPr>
      </w:pPr>
      <w:r>
        <w:rPr>
          <w:rFonts w:ascii="Times New Roman" w:hAnsi="Times New Roman" w:cs="Times New Roman"/>
          <w:sz w:val="24"/>
        </w:rPr>
        <w:t>Fundamentalmente, los circuitos eléctricos son un medio de transportar carga eléctrica de una región a otra.</w:t>
      </w:r>
    </w:p>
    <w:p w:rsidR="0034680F" w:rsidRPr="0034680F" w:rsidRDefault="00F47A9D" w:rsidP="00A42DAF">
      <w:pPr>
        <w:pStyle w:val="Ttulo3"/>
        <w:spacing w:line="240" w:lineRule="auto"/>
        <w:contextualSpacing/>
        <w:jc w:val="both"/>
        <w:rPr>
          <w:rFonts w:ascii="Times New Roman" w:hAnsi="Times New Roman" w:cs="Times New Roman"/>
          <w:color w:val="auto"/>
          <w:u w:val="single"/>
        </w:rPr>
      </w:pPr>
      <w:r w:rsidRPr="00DA6CCF">
        <w:rPr>
          <w:rFonts w:ascii="Times New Roman" w:hAnsi="Times New Roman" w:cs="Times New Roman"/>
          <w:color w:val="auto"/>
          <w:u w:val="single"/>
        </w:rPr>
        <w:t>¿Por qué en situaciones electrostáticas no hay corriente?</w:t>
      </w:r>
    </w:p>
    <w:p w:rsidR="0034680F" w:rsidRDefault="0034680F" w:rsidP="00A42DAF">
      <w:pPr>
        <w:spacing w:line="240" w:lineRule="auto"/>
        <w:contextualSpacing/>
        <w:jc w:val="both"/>
        <w:rPr>
          <w:rFonts w:ascii="Times New Roman" w:hAnsi="Times New Roman" w:cs="Times New Roman"/>
          <w:sz w:val="24"/>
        </w:rPr>
      </w:pPr>
    </w:p>
    <w:p w:rsidR="00F47A9D" w:rsidRDefault="0034680F" w:rsidP="00A42DAF">
      <w:pPr>
        <w:spacing w:line="240" w:lineRule="auto"/>
        <w:contextualSpacing/>
        <w:jc w:val="both"/>
        <w:rPr>
          <w:rFonts w:ascii="Times New Roman" w:hAnsi="Times New Roman" w:cs="Times New Roman"/>
          <w:sz w:val="24"/>
        </w:rPr>
      </w:pPr>
      <w:r>
        <w:rPr>
          <w:rFonts w:ascii="Times New Roman" w:hAnsi="Times New Roman" w:cs="Times New Roman"/>
          <w:sz w:val="24"/>
        </w:rPr>
        <w:t>El campo eléctrico dentro de un conductor es cero, sin embargo esto no significa que todas las cargas en el interior del conductor estén en reposo. Algunos de los electrones están en libertad para moverse dentro del material conductor, estos electrones se mueven al azar en todas las direcciones.</w:t>
      </w:r>
    </w:p>
    <w:p w:rsidR="00730316" w:rsidRPr="0034680F" w:rsidRDefault="00730316" w:rsidP="00A42DAF">
      <w:pPr>
        <w:spacing w:line="240" w:lineRule="auto"/>
        <w:contextualSpacing/>
        <w:jc w:val="both"/>
        <w:rPr>
          <w:rFonts w:ascii="Times New Roman" w:hAnsi="Times New Roman" w:cs="Times New Roman"/>
          <w:sz w:val="24"/>
        </w:rPr>
      </w:pPr>
      <w:r>
        <w:rPr>
          <w:rFonts w:ascii="Times New Roman" w:hAnsi="Times New Roman" w:cs="Times New Roman"/>
          <w:sz w:val="24"/>
        </w:rPr>
        <w:t xml:space="preserve">No obstante los electrones </w:t>
      </w:r>
      <w:r w:rsidR="00123ADA">
        <w:rPr>
          <w:rFonts w:ascii="Times New Roman" w:hAnsi="Times New Roman" w:cs="Times New Roman"/>
          <w:sz w:val="24"/>
        </w:rPr>
        <w:t>no escapan del material conductor, ya que son atraídos por los iones positivos del material. El movimiento de los electrones es aleatorio por lo que no hay un flujo neto de carga en ninguna dirección y por consiguiente no existe corriente.</w:t>
      </w:r>
    </w:p>
    <w:p w:rsidR="0058326D" w:rsidRDefault="0058326D" w:rsidP="00A42DAF">
      <w:pPr>
        <w:jc w:val="both"/>
      </w:pPr>
      <w:r w:rsidRPr="0058326D">
        <w:rPr>
          <w:rFonts w:ascii="Times New Roman" w:hAnsi="Times New Roman" w:cs="Times New Roman"/>
          <w:noProof/>
          <w:sz w:val="24"/>
          <w:lang w:eastAsia="es-MX"/>
        </w:rPr>
        <w:drawing>
          <wp:anchor distT="0" distB="0" distL="114300" distR="114300" simplePos="0" relativeHeight="251662336" behindDoc="1" locked="0" layoutInCell="1" allowOverlap="1" wp14:anchorId="5B943EE0" wp14:editId="613CEDEA">
            <wp:simplePos x="0" y="0"/>
            <wp:positionH relativeFrom="column">
              <wp:posOffset>1990090</wp:posOffset>
            </wp:positionH>
            <wp:positionV relativeFrom="paragraph">
              <wp:posOffset>223027</wp:posOffset>
            </wp:positionV>
            <wp:extent cx="1788795" cy="616585"/>
            <wp:effectExtent l="76200" t="76200" r="135255" b="126365"/>
            <wp:wrapTight wrapText="bothSides">
              <wp:wrapPolygon edited="0">
                <wp:start x="-460" y="-2669"/>
                <wp:lineTo x="-920" y="-2002"/>
                <wp:lineTo x="-920" y="22690"/>
                <wp:lineTo x="-460" y="25359"/>
                <wp:lineTo x="22543" y="25359"/>
                <wp:lineTo x="23003" y="20021"/>
                <wp:lineTo x="23003" y="8676"/>
                <wp:lineTo x="22543" y="-1335"/>
                <wp:lineTo x="22543" y="-2669"/>
                <wp:lineTo x="-460" y="-2669"/>
              </wp:wrapPolygon>
            </wp:wrapTight>
            <wp:docPr id="5" name="Imagen 5" descr="Resultado de imagen para electrones libres en un 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lectrones libres en un conducto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691" r="50372" b="13337"/>
                    <a:stretch/>
                  </pic:blipFill>
                  <pic:spPr bwMode="auto">
                    <a:xfrm>
                      <a:off x="0" y="0"/>
                      <a:ext cx="1788795" cy="61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80F" w:rsidRPr="0058326D" w:rsidRDefault="0034680F" w:rsidP="00A42DAF">
      <w:pPr>
        <w:jc w:val="both"/>
        <w:rPr>
          <w:rFonts w:ascii="Times New Roman" w:hAnsi="Times New Roman" w:cs="Times New Roman"/>
          <w:sz w:val="24"/>
        </w:rPr>
      </w:pPr>
    </w:p>
    <w:p w:rsidR="0034680F" w:rsidRDefault="0034680F" w:rsidP="00A42DAF">
      <w:pPr>
        <w:jc w:val="both"/>
      </w:pPr>
    </w:p>
    <w:p w:rsidR="0034680F" w:rsidRDefault="00167EA7" w:rsidP="00A42DAF">
      <w:pPr>
        <w:jc w:val="both"/>
      </w:pPr>
      <w:r>
        <w:rPr>
          <w:noProof/>
          <w:lang w:eastAsia="es-MX"/>
        </w:rPr>
        <mc:AlternateContent>
          <mc:Choice Requires="wps">
            <w:drawing>
              <wp:anchor distT="0" distB="0" distL="114300" distR="114300" simplePos="0" relativeHeight="251664384" behindDoc="1" locked="0" layoutInCell="1" allowOverlap="1" wp14:anchorId="6589107C" wp14:editId="564A5417">
                <wp:simplePos x="0" y="0"/>
                <wp:positionH relativeFrom="column">
                  <wp:posOffset>1990203</wp:posOffset>
                </wp:positionH>
                <wp:positionV relativeFrom="paragraph">
                  <wp:posOffset>56885</wp:posOffset>
                </wp:positionV>
                <wp:extent cx="1918970" cy="156845"/>
                <wp:effectExtent l="0" t="0" r="5080" b="0"/>
                <wp:wrapTight wrapText="bothSides">
                  <wp:wrapPolygon edited="0">
                    <wp:start x="0" y="0"/>
                    <wp:lineTo x="0" y="18364"/>
                    <wp:lineTo x="21443" y="18364"/>
                    <wp:lineTo x="21443"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1918970" cy="156845"/>
                        </a:xfrm>
                        <a:prstGeom prst="rect">
                          <a:avLst/>
                        </a:prstGeom>
                        <a:solidFill>
                          <a:prstClr val="white"/>
                        </a:solidFill>
                        <a:ln>
                          <a:noFill/>
                        </a:ln>
                        <a:effectLst/>
                      </wps:spPr>
                      <wps:txbx>
                        <w:txbxContent>
                          <w:p w:rsidR="0058326D" w:rsidRPr="003F6B7D" w:rsidRDefault="0058326D" w:rsidP="0058326D">
                            <w:pPr>
                              <w:pStyle w:val="Descripcin"/>
                              <w:rPr>
                                <w:rFonts w:ascii="Times New Roman" w:hAnsi="Times New Roman" w:cs="Times New Roman"/>
                                <w:sz w:val="24"/>
                              </w:rPr>
                            </w:pPr>
                            <w:r w:rsidRPr="007D08A3">
                              <w:t>Conductor sin campo eléctrico 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89107C" id="_x0000_t202" coordsize="21600,21600" o:spt="202" path="m,l,21600r21600,l21600,xe">
                <v:stroke joinstyle="miter"/>
                <v:path gradientshapeok="t" o:connecttype="rect"/>
              </v:shapetype>
              <v:shape id="Cuadro de texto 6" o:spid="_x0000_s1026" type="#_x0000_t202" style="position:absolute;left:0;text-align:left;margin-left:156.7pt;margin-top:4.5pt;width:151.1pt;height:12.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" stroked="f">
                <v:textbox inset="0,0,0,0">
                  <w:txbxContent>
                    <w:p w:rsidR="0058326D" w:rsidRPr="003F6B7D" w:rsidRDefault="0058326D" w:rsidP="0058326D">
                      <w:pPr>
                        <w:pStyle w:val="Descripcin"/>
                        <w:rPr>
                          <w:rFonts w:ascii="Times New Roman" w:hAnsi="Times New Roman" w:cs="Times New Roman"/>
                          <w:sz w:val="24"/>
                        </w:rPr>
                      </w:pPr>
                      <w:r w:rsidRPr="007D08A3">
                        <w:t>Conductor sin campo eléctrico interno</w:t>
                      </w:r>
                    </w:p>
                  </w:txbxContent>
                </v:textbox>
                <w10:wrap type="tight"/>
              </v:shape>
            </w:pict>
          </mc:Fallback>
        </mc:AlternateContent>
      </w:r>
    </w:p>
    <w:p w:rsidR="00AD7AD1" w:rsidRPr="00AD7AD1" w:rsidRDefault="00AD7AD1" w:rsidP="00A42DAF">
      <w:pPr>
        <w:jc w:val="both"/>
        <w:rPr>
          <w:rFonts w:ascii="Times New Roman" w:hAnsi="Times New Roman" w:cs="Times New Roman"/>
          <w:sz w:val="24"/>
        </w:rPr>
      </w:pPr>
      <w:r w:rsidRPr="00A42DAF">
        <w:rPr>
          <w:rFonts w:ascii="Times New Roman" w:hAnsi="Times New Roman" w:cs="Times New Roman"/>
          <w:sz w:val="24"/>
        </w:rPr>
        <w:t>El movimiento aleatorio de los electrones tiene una rapidez de 10</w:t>
      </w:r>
      <w:r w:rsidRPr="00A42DAF">
        <w:rPr>
          <w:rFonts w:ascii="Times New Roman" w:hAnsi="Times New Roman" w:cs="Times New Roman"/>
          <w:sz w:val="24"/>
          <w:vertAlign w:val="superscript"/>
        </w:rPr>
        <w:t>6</w:t>
      </w:r>
      <w:r w:rsidRPr="00A42DAF">
        <w:rPr>
          <w:rFonts w:ascii="Times New Roman" w:hAnsi="Times New Roman" w:cs="Times New Roman"/>
          <w:sz w:val="24"/>
        </w:rPr>
        <w:t xml:space="preserve"> m/s. </w:t>
      </w:r>
    </w:p>
    <w:p w:rsidR="00AD7AD1" w:rsidRDefault="00AD7AD1" w:rsidP="00A42DAF">
      <w:pPr>
        <w:pStyle w:val="Ttulo3"/>
        <w:spacing w:line="240" w:lineRule="auto"/>
        <w:contextualSpacing/>
        <w:jc w:val="both"/>
        <w:rPr>
          <w:rFonts w:ascii="Times New Roman" w:hAnsi="Times New Roman" w:cs="Times New Roman"/>
          <w:color w:val="auto"/>
          <w:u w:val="single"/>
        </w:rPr>
      </w:pPr>
    </w:p>
    <w:p w:rsidR="0046786B" w:rsidRPr="0046786B" w:rsidRDefault="001222CB" w:rsidP="00A42DAF">
      <w:pPr>
        <w:pStyle w:val="Ttulo3"/>
        <w:spacing w:line="240" w:lineRule="auto"/>
        <w:contextualSpacing/>
        <w:jc w:val="both"/>
        <w:rPr>
          <w:rFonts w:ascii="Times New Roman" w:hAnsi="Times New Roman" w:cs="Times New Roman"/>
          <w:color w:val="auto"/>
          <w:u w:val="single"/>
        </w:rPr>
      </w:pPr>
      <w:r w:rsidRPr="0046786B">
        <w:rPr>
          <w:rFonts w:ascii="Times New Roman" w:hAnsi="Times New Roman" w:cs="Times New Roman"/>
          <w:color w:val="auto"/>
          <w:u w:val="single"/>
        </w:rPr>
        <w:t>¿En qué situación existe un flujo de corriente eléctrica?</w:t>
      </w:r>
    </w:p>
    <w:p w:rsidR="0046786B" w:rsidRDefault="0046786B" w:rsidP="00A42DAF">
      <w:pPr>
        <w:spacing w:line="240" w:lineRule="auto"/>
        <w:contextualSpacing/>
        <w:jc w:val="both"/>
        <w:rPr>
          <w:rFonts w:ascii="Times New Roman" w:hAnsi="Times New Roman" w:cs="Times New Roman"/>
          <w:sz w:val="24"/>
        </w:rPr>
      </w:pPr>
    </w:p>
    <w:p w:rsidR="0058326D" w:rsidRPr="0046786B" w:rsidRDefault="00E33E45" w:rsidP="00A42DAF">
      <w:pPr>
        <w:spacing w:line="240" w:lineRule="auto"/>
        <w:contextualSpacing/>
        <w:jc w:val="both"/>
        <w:rPr>
          <w:rFonts w:ascii="Times New Roman" w:hAnsi="Times New Roman" w:cs="Times New Roman"/>
          <w:sz w:val="24"/>
        </w:rPr>
      </w:pPr>
      <w:r w:rsidRPr="0046786B">
        <w:rPr>
          <w:rFonts w:ascii="Times New Roman" w:hAnsi="Times New Roman" w:cs="Times New Roman"/>
          <w:sz w:val="24"/>
        </w:rPr>
        <w:t xml:space="preserve">Cuando el material conductor tiene un campo eléctrico interno, en este caso la partícula de carga se somete a una fuerza estable (F = qE) </w:t>
      </w:r>
      <w:r w:rsidR="0046786B" w:rsidRPr="0046786B">
        <w:rPr>
          <w:rFonts w:ascii="Times New Roman" w:hAnsi="Times New Roman" w:cs="Times New Roman"/>
          <w:sz w:val="24"/>
        </w:rPr>
        <w:t>ejerciendo un desplazamiento sobre la carga, a este movimiento se le llama velocidad de deriva. Como resultado, existe una corriente neta en el conductor.</w:t>
      </w:r>
    </w:p>
    <w:p w:rsidR="0046786B" w:rsidRDefault="00594A4F" w:rsidP="00A42DAF">
      <w:pPr>
        <w:jc w:val="both"/>
      </w:pPr>
      <w:r>
        <w:rPr>
          <w:noProof/>
          <w:lang w:eastAsia="es-MX"/>
        </w:rPr>
        <w:drawing>
          <wp:anchor distT="0" distB="0" distL="114300" distR="114300" simplePos="0" relativeHeight="251665408" behindDoc="1" locked="0" layoutInCell="1" allowOverlap="1">
            <wp:simplePos x="0" y="0"/>
            <wp:positionH relativeFrom="column">
              <wp:posOffset>1990450</wp:posOffset>
            </wp:positionH>
            <wp:positionV relativeFrom="paragraph">
              <wp:posOffset>7317</wp:posOffset>
            </wp:positionV>
            <wp:extent cx="1732280" cy="654685"/>
            <wp:effectExtent l="76200" t="76200" r="134620" b="126365"/>
            <wp:wrapTight wrapText="bothSides">
              <wp:wrapPolygon edited="0">
                <wp:start x="-475" y="-2514"/>
                <wp:lineTo x="-950" y="-1886"/>
                <wp:lineTo x="-950" y="22627"/>
                <wp:lineTo x="-475" y="25141"/>
                <wp:lineTo x="22566" y="25141"/>
                <wp:lineTo x="23041" y="18855"/>
                <wp:lineTo x="23041" y="8171"/>
                <wp:lineTo x="22566" y="-1257"/>
                <wp:lineTo x="22566" y="-2514"/>
                <wp:lineTo x="-475" y="-2514"/>
              </wp:wrapPolygon>
            </wp:wrapTight>
            <wp:docPr id="4098" name="Picture 2" descr="Resultado de imagen para flujo de circuito ele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flujo de circuito electrico"/>
                    <pic:cNvPicPr>
                      <a:picLocks noChangeAspect="1" noChangeArrowheads="1"/>
                    </pic:cNvPicPr>
                  </pic:nvPicPr>
                  <pic:blipFill rotWithShape="1">
                    <a:blip r:embed="rId9">
                      <a:extLst>
                        <a:ext uri="{28A0092B-C50C-407E-A947-70E740481C1C}">
                          <a14:useLocalDpi xmlns:a14="http://schemas.microsoft.com/office/drawing/2010/main" val="0"/>
                        </a:ext>
                      </a:extLst>
                    </a:blip>
                    <a:srcRect l="53942" t="32409" r="13582" b="51222"/>
                    <a:stretch/>
                  </pic:blipFill>
                  <pic:spPr bwMode="auto">
                    <a:xfrm>
                      <a:off x="0" y="0"/>
                      <a:ext cx="1732280" cy="654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46786B" w:rsidRDefault="0046786B" w:rsidP="00A42DAF">
      <w:pPr>
        <w:jc w:val="both"/>
      </w:pPr>
    </w:p>
    <w:p w:rsidR="0046786B" w:rsidRDefault="006C6781" w:rsidP="00A42DAF">
      <w:pPr>
        <w:jc w:val="both"/>
      </w:pPr>
      <w:r>
        <w:rPr>
          <w:noProof/>
          <w:lang w:eastAsia="es-MX"/>
        </w:rPr>
        <mc:AlternateContent>
          <mc:Choice Requires="wps">
            <w:drawing>
              <wp:anchor distT="0" distB="0" distL="114300" distR="114300" simplePos="0" relativeHeight="251667456" behindDoc="1" locked="0" layoutInCell="1" allowOverlap="1" wp14:anchorId="2672CA92" wp14:editId="1CD215EA">
                <wp:simplePos x="0" y="0"/>
                <wp:positionH relativeFrom="column">
                  <wp:posOffset>1936769</wp:posOffset>
                </wp:positionH>
                <wp:positionV relativeFrom="paragraph">
                  <wp:posOffset>214630</wp:posOffset>
                </wp:positionV>
                <wp:extent cx="1918970" cy="156845"/>
                <wp:effectExtent l="0" t="0" r="5080" b="0"/>
                <wp:wrapTight wrapText="bothSides">
                  <wp:wrapPolygon edited="0">
                    <wp:start x="0" y="0"/>
                    <wp:lineTo x="0" y="18364"/>
                    <wp:lineTo x="21443" y="18364"/>
                    <wp:lineTo x="21443"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1918970" cy="156845"/>
                        </a:xfrm>
                        <a:prstGeom prst="rect">
                          <a:avLst/>
                        </a:prstGeom>
                        <a:solidFill>
                          <a:prstClr val="white"/>
                        </a:solidFill>
                        <a:ln>
                          <a:noFill/>
                        </a:ln>
                        <a:effectLst/>
                      </wps:spPr>
                      <wps:txbx>
                        <w:txbxContent>
                          <w:p w:rsidR="00167EA7" w:rsidRPr="003F6B7D" w:rsidRDefault="00167EA7" w:rsidP="00167EA7">
                            <w:pPr>
                              <w:pStyle w:val="Descripcin"/>
                              <w:rPr>
                                <w:rFonts w:ascii="Times New Roman" w:hAnsi="Times New Roman" w:cs="Times New Roman"/>
                                <w:sz w:val="24"/>
                              </w:rPr>
                            </w:pPr>
                            <w:r w:rsidRPr="007D08A3">
                              <w:t xml:space="preserve">Conductor </w:t>
                            </w:r>
                            <w:r>
                              <w:t>con</w:t>
                            </w:r>
                            <w:r w:rsidRPr="007D08A3">
                              <w:t xml:space="preserve"> campo eléctrico 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2CA92" id="Cuadro de texto 3" o:spid="_x0000_s1027" type="#_x0000_t202" style="position:absolute;left:0;text-align:left;margin-left:152.5pt;margin-top:16.9pt;width:151.1pt;height:12.3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" stroked="f">
                <v:textbox inset="0,0,0,0">
                  <w:txbxContent>
                    <w:p w:rsidR="00167EA7" w:rsidRPr="003F6B7D" w:rsidRDefault="00167EA7" w:rsidP="00167EA7">
                      <w:pPr>
                        <w:pStyle w:val="Descripcin"/>
                        <w:rPr>
                          <w:rFonts w:ascii="Times New Roman" w:hAnsi="Times New Roman" w:cs="Times New Roman"/>
                          <w:sz w:val="24"/>
                        </w:rPr>
                      </w:pPr>
                      <w:r w:rsidRPr="007D08A3">
                        <w:t xml:space="preserve">Conductor </w:t>
                      </w:r>
                      <w:r>
                        <w:t>con</w:t>
                      </w:r>
                      <w:r w:rsidRPr="007D08A3">
                        <w:t xml:space="preserve"> campo eléctrico interno</w:t>
                      </w:r>
                    </w:p>
                  </w:txbxContent>
                </v:textbox>
                <w10:wrap type="tight"/>
              </v:shape>
            </w:pict>
          </mc:Fallback>
        </mc:AlternateContent>
      </w:r>
    </w:p>
    <w:p w:rsidR="0046786B" w:rsidRDefault="0046786B" w:rsidP="00A42DAF">
      <w:pPr>
        <w:jc w:val="both"/>
      </w:pPr>
    </w:p>
    <w:p w:rsidR="006C6781" w:rsidRDefault="00327459" w:rsidP="00A42DAF">
      <w:pPr>
        <w:jc w:val="both"/>
        <w:rPr>
          <w:rFonts w:ascii="Times New Roman" w:hAnsi="Times New Roman" w:cs="Times New Roman"/>
          <w:sz w:val="24"/>
        </w:rPr>
      </w:pPr>
      <w:r w:rsidRPr="00A42DAF">
        <w:rPr>
          <w:rFonts w:ascii="Times New Roman" w:hAnsi="Times New Roman" w:cs="Times New Roman"/>
          <w:sz w:val="24"/>
        </w:rPr>
        <w:t>La velocidad de deriva (Vd) es muy baja y es de 10</w:t>
      </w:r>
      <w:r w:rsidRPr="00A42DAF">
        <w:rPr>
          <w:rFonts w:ascii="Times New Roman" w:hAnsi="Times New Roman" w:cs="Times New Roman"/>
          <w:sz w:val="24"/>
          <w:vertAlign w:val="superscript"/>
        </w:rPr>
        <w:t>-4</w:t>
      </w:r>
      <w:r w:rsidRPr="00A42DAF">
        <w:rPr>
          <w:rFonts w:ascii="Times New Roman" w:hAnsi="Times New Roman" w:cs="Times New Roman"/>
          <w:sz w:val="24"/>
        </w:rPr>
        <w:t xml:space="preserve"> m/s</w:t>
      </w:r>
      <w:r w:rsidR="00A56ED2" w:rsidRPr="00A42DAF">
        <w:rPr>
          <w:rFonts w:ascii="Times New Roman" w:hAnsi="Times New Roman" w:cs="Times New Roman"/>
          <w:sz w:val="24"/>
        </w:rPr>
        <w:t>.</w:t>
      </w:r>
    </w:p>
    <w:p w:rsidR="00657416" w:rsidRPr="006C6781" w:rsidRDefault="00A42DAF" w:rsidP="00A42DAF">
      <w:pPr>
        <w:jc w:val="both"/>
        <w:rPr>
          <w:rFonts w:ascii="Times New Roman" w:hAnsi="Times New Roman" w:cs="Times New Roman"/>
          <w:sz w:val="24"/>
        </w:rPr>
      </w:pPr>
      <w:r w:rsidRPr="00A42DAF">
        <w:rPr>
          <w:rFonts w:ascii="Times New Roman" w:hAnsi="Times New Roman" w:cs="Times New Roman"/>
          <w:sz w:val="24"/>
        </w:rPr>
        <w:t>Para que los electrones viajen más rápido, se establece el campo eléctrico con una v</w:t>
      </w:r>
      <w:r>
        <w:rPr>
          <w:rFonts w:ascii="Times New Roman" w:hAnsi="Times New Roman" w:cs="Times New Roman"/>
          <w:sz w:val="24"/>
        </w:rPr>
        <w:t>elocidad cercana a la de la luz (</w:t>
      </w:r>
      <w:r w:rsidRPr="00A42DAF">
        <w:rPr>
          <w:rFonts w:ascii="Times New Roman" w:hAnsi="Times New Roman" w:cs="Times New Roman"/>
          <w:sz w:val="24"/>
        </w:rPr>
        <w:t>3x10</w:t>
      </w:r>
      <w:r w:rsidRPr="00A42DAF">
        <w:rPr>
          <w:rFonts w:ascii="Times New Roman" w:hAnsi="Times New Roman" w:cs="Times New Roman"/>
          <w:sz w:val="24"/>
          <w:vertAlign w:val="superscript"/>
        </w:rPr>
        <w:t>8</w:t>
      </w:r>
      <w:r w:rsidRPr="00A42DAF">
        <w:rPr>
          <w:rFonts w:ascii="Times New Roman" w:hAnsi="Times New Roman" w:cs="Times New Roman"/>
          <w:sz w:val="24"/>
        </w:rPr>
        <w:t xml:space="preserve"> m/s</w:t>
      </w:r>
      <w:r>
        <w:rPr>
          <w:rFonts w:ascii="Times New Roman" w:hAnsi="Times New Roman" w:cs="Times New Roman"/>
          <w:sz w:val="24"/>
        </w:rPr>
        <w:t>)</w:t>
      </w:r>
      <w:r w:rsidR="00657416">
        <w:br w:type="page"/>
      </w:r>
    </w:p>
    <w:p w:rsidR="00372F4B" w:rsidRDefault="00372F4B" w:rsidP="00993D4D">
      <w:pPr>
        <w:pStyle w:val="Ttulo2"/>
        <w:spacing w:before="0" w:after="240" w:line="240" w:lineRule="auto"/>
        <w:jc w:val="both"/>
        <w:rPr>
          <w:rFonts w:ascii="Times New Roman" w:hAnsi="Times New Roman" w:cs="Times New Roman"/>
          <w:b/>
          <w:color w:val="auto"/>
        </w:rPr>
      </w:pPr>
      <w:r w:rsidRPr="00372F4B">
        <w:rPr>
          <w:rFonts w:ascii="Times New Roman" w:hAnsi="Times New Roman" w:cs="Times New Roman"/>
          <w:b/>
          <w:color w:val="auto"/>
        </w:rPr>
        <w:lastRenderedPageBreak/>
        <w:t>Dirección del flujo de corriente</w:t>
      </w:r>
    </w:p>
    <w:p w:rsidR="00372F4B" w:rsidRDefault="00372F4B" w:rsidP="00C101A5">
      <w:pPr>
        <w:jc w:val="both"/>
        <w:rPr>
          <w:rFonts w:ascii="Times New Roman" w:hAnsi="Times New Roman" w:cs="Times New Roman"/>
          <w:sz w:val="24"/>
        </w:rPr>
      </w:pPr>
      <w:r w:rsidRPr="00C101A5">
        <w:rPr>
          <w:rFonts w:ascii="Times New Roman" w:hAnsi="Times New Roman" w:cs="Times New Roman"/>
          <w:sz w:val="24"/>
        </w:rPr>
        <w:t xml:space="preserve">La </w:t>
      </w:r>
      <w:r w:rsidR="00391485" w:rsidRPr="00C101A5">
        <w:rPr>
          <w:rFonts w:ascii="Times New Roman" w:hAnsi="Times New Roman" w:cs="Times New Roman"/>
          <w:sz w:val="24"/>
        </w:rPr>
        <w:t>velocidad de deriva o desplazamiento de carga se interpreta en términos de trabajo y energía. El campo eléctrico efectúa trabajo sobre las cargas en movimiento, la energía cinética resultante se transfiere al material conductor</w:t>
      </w:r>
      <w:r w:rsidR="003472CB">
        <w:rPr>
          <w:rFonts w:ascii="Times New Roman" w:hAnsi="Times New Roman" w:cs="Times New Roman"/>
          <w:sz w:val="24"/>
        </w:rPr>
        <w:t xml:space="preserve"> por medio de colisiones</w:t>
      </w:r>
      <w:r w:rsidR="00391485" w:rsidRPr="00C101A5">
        <w:rPr>
          <w:rFonts w:ascii="Times New Roman" w:hAnsi="Times New Roman" w:cs="Times New Roman"/>
          <w:sz w:val="24"/>
        </w:rPr>
        <w:t>. Esta transferencia de energía incrementa l</w:t>
      </w:r>
      <w:r w:rsidR="00CF4903" w:rsidRPr="00C101A5">
        <w:rPr>
          <w:rFonts w:ascii="Times New Roman" w:hAnsi="Times New Roman" w:cs="Times New Roman"/>
          <w:sz w:val="24"/>
        </w:rPr>
        <w:t>a temperatura de los materiales, este es un subproducto inevitable del flujo de corriente.</w:t>
      </w:r>
    </w:p>
    <w:p w:rsidR="003472CB" w:rsidRDefault="003472CB" w:rsidP="00C101A5">
      <w:pPr>
        <w:jc w:val="both"/>
        <w:rPr>
          <w:rFonts w:ascii="Times New Roman" w:hAnsi="Times New Roman" w:cs="Times New Roman"/>
          <w:sz w:val="24"/>
        </w:rPr>
      </w:pPr>
      <w:r>
        <w:rPr>
          <w:rFonts w:ascii="Times New Roman" w:hAnsi="Times New Roman" w:cs="Times New Roman"/>
          <w:sz w:val="24"/>
        </w:rPr>
        <w:t xml:space="preserve">Las cargas en movimiento en los metales siempre serán los electrones, </w:t>
      </w:r>
    </w:p>
    <w:p w:rsidR="00C101A5" w:rsidRDefault="008733F5" w:rsidP="00C101A5">
      <w:pPr>
        <w:jc w:val="both"/>
        <w:rPr>
          <w:rFonts w:ascii="Times New Roman" w:hAnsi="Times New Roman" w:cs="Times New Roman"/>
          <w:sz w:val="24"/>
        </w:rPr>
      </w:pPr>
      <w:r>
        <w:rPr>
          <w:noProof/>
          <w:lang w:eastAsia="es-MX"/>
        </w:rPr>
        <w:drawing>
          <wp:anchor distT="0" distB="0" distL="114300" distR="114300" simplePos="0" relativeHeight="251669504" behindDoc="0" locked="0" layoutInCell="1" allowOverlap="1" wp14:anchorId="24F1B19C" wp14:editId="0E976FD2">
            <wp:simplePos x="0" y="0"/>
            <wp:positionH relativeFrom="column">
              <wp:posOffset>2835673</wp:posOffset>
            </wp:positionH>
            <wp:positionV relativeFrom="paragraph">
              <wp:posOffset>210640</wp:posOffset>
            </wp:positionV>
            <wp:extent cx="1910080" cy="782320"/>
            <wp:effectExtent l="76200" t="76200" r="128270" b="132080"/>
            <wp:wrapNone/>
            <wp:docPr id="5124" name="Picture 4" descr="Resultado de imagen para alambre electrico quem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Resultado de imagen para alambre electrico quemad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421" b="17968"/>
                    <a:stretch/>
                  </pic:blipFill>
                  <pic:spPr bwMode="auto">
                    <a:xfrm>
                      <a:off x="0" y="0"/>
                      <a:ext cx="1910080" cy="78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CB593B" w:rsidRPr="00CB593B">
        <w:rPr>
          <w:rFonts w:ascii="Times New Roman" w:hAnsi="Times New Roman" w:cs="Times New Roman"/>
          <w:noProof/>
          <w:sz w:val="24"/>
          <w:lang w:eastAsia="es-MX"/>
        </w:rPr>
        <w:drawing>
          <wp:anchor distT="0" distB="0" distL="114300" distR="114300" simplePos="0" relativeHeight="251673600" behindDoc="0" locked="0" layoutInCell="1" allowOverlap="1">
            <wp:simplePos x="0" y="0"/>
            <wp:positionH relativeFrom="column">
              <wp:posOffset>918845</wp:posOffset>
            </wp:positionH>
            <wp:positionV relativeFrom="paragraph">
              <wp:posOffset>81251</wp:posOffset>
            </wp:positionV>
            <wp:extent cx="1196953" cy="1030406"/>
            <wp:effectExtent l="76200" t="76200" r="137160" b="132080"/>
            <wp:wrapNone/>
            <wp:docPr id="10" name="Imagen 10" descr="http://www.academico.cecyt7.ipn.mx/fisicaiii/temas/imagenes/resistenc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ademico.cecyt7.ipn.mx/fisicaiii/temas/imagenes/resistencia1.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6953" cy="1030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B5BA8" w:rsidRDefault="001B5BA8">
      <w:pPr>
        <w:rPr>
          <w:rFonts w:ascii="Times New Roman" w:hAnsi="Times New Roman" w:cs="Times New Roman"/>
          <w:sz w:val="24"/>
        </w:rPr>
      </w:pPr>
    </w:p>
    <w:p w:rsidR="001B5BA8" w:rsidRDefault="001B5BA8">
      <w:pPr>
        <w:rPr>
          <w:rFonts w:ascii="Times New Roman" w:hAnsi="Times New Roman" w:cs="Times New Roman"/>
          <w:sz w:val="24"/>
        </w:rPr>
      </w:pPr>
    </w:p>
    <w:p w:rsidR="001B5BA8" w:rsidRDefault="001B5BA8">
      <w:pPr>
        <w:rPr>
          <w:rFonts w:ascii="Times New Roman" w:hAnsi="Times New Roman" w:cs="Times New Roman"/>
          <w:sz w:val="24"/>
        </w:rPr>
      </w:pPr>
    </w:p>
    <w:p w:rsidR="001B5BA8" w:rsidRDefault="001B5BA8">
      <w:pPr>
        <w:rPr>
          <w:rFonts w:ascii="Times New Roman" w:hAnsi="Times New Roman" w:cs="Times New Roman"/>
          <w:sz w:val="24"/>
        </w:rPr>
      </w:pPr>
    </w:p>
    <w:p w:rsidR="001B5BA8" w:rsidRPr="001B5BA8" w:rsidRDefault="001B5BA8" w:rsidP="001B5BA8">
      <w:pPr>
        <w:pStyle w:val="Ttulo2"/>
        <w:spacing w:before="0" w:after="240" w:line="240" w:lineRule="auto"/>
        <w:jc w:val="both"/>
        <w:rPr>
          <w:rFonts w:ascii="Times New Roman" w:hAnsi="Times New Roman" w:cs="Times New Roman"/>
          <w:b/>
          <w:color w:val="auto"/>
        </w:rPr>
      </w:pPr>
      <w:r w:rsidRPr="001B5BA8">
        <w:rPr>
          <w:rFonts w:ascii="Times New Roman" w:hAnsi="Times New Roman" w:cs="Times New Roman"/>
          <w:b/>
          <w:color w:val="auto"/>
        </w:rPr>
        <w:t>Densidad de corriente</w:t>
      </w:r>
    </w:p>
    <w:p w:rsidR="002651AD" w:rsidRDefault="00C57A1B" w:rsidP="00BD7997">
      <w:pPr>
        <w:jc w:val="both"/>
        <w:rPr>
          <w:rFonts w:ascii="Times New Roman" w:hAnsi="Times New Roman" w:cs="Times New Roman"/>
          <w:sz w:val="24"/>
        </w:rPr>
      </w:pPr>
      <w:r>
        <w:rPr>
          <w:noProof/>
          <w:lang w:eastAsia="es-MX"/>
        </w:rPr>
        <w:drawing>
          <wp:anchor distT="0" distB="0" distL="114300" distR="114300" simplePos="0" relativeHeight="251671552" behindDoc="0" locked="0" layoutInCell="1" allowOverlap="1">
            <wp:simplePos x="0" y="0"/>
            <wp:positionH relativeFrom="column">
              <wp:posOffset>3801887</wp:posOffset>
            </wp:positionH>
            <wp:positionV relativeFrom="paragraph">
              <wp:posOffset>52070</wp:posOffset>
            </wp:positionV>
            <wp:extent cx="1546225" cy="1705610"/>
            <wp:effectExtent l="76200" t="76200" r="130175" b="1422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082" t="24428" r="62422" b="31445"/>
                    <a:stretch/>
                  </pic:blipFill>
                  <pic:spPr bwMode="auto">
                    <a:xfrm>
                      <a:off x="0" y="0"/>
                      <a:ext cx="154622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467">
        <w:rPr>
          <w:rFonts w:ascii="Times New Roman" w:hAnsi="Times New Roman" w:cs="Times New Roman"/>
          <w:sz w:val="24"/>
        </w:rPr>
        <w:t>Corriente eléctrica por unidad de área transversal</w:t>
      </w:r>
      <w:r w:rsidR="002651AD">
        <w:rPr>
          <w:rFonts w:ascii="Times New Roman" w:hAnsi="Times New Roman" w:cs="Times New Roman"/>
          <w:sz w:val="24"/>
        </w:rPr>
        <w:t>.</w:t>
      </w:r>
    </w:p>
    <w:p w:rsidR="006E0323" w:rsidRDefault="002651AD" w:rsidP="00BD7997">
      <w:pPr>
        <w:jc w:val="both"/>
        <w:rPr>
          <w:rFonts w:ascii="Times New Roman" w:hAnsi="Times New Roman" w:cs="Times New Roman"/>
          <w:sz w:val="24"/>
        </w:rPr>
      </w:pPr>
      <w:r>
        <w:rPr>
          <w:rFonts w:ascii="Times New Roman" w:hAnsi="Times New Roman" w:cs="Times New Roman"/>
          <w:sz w:val="24"/>
        </w:rPr>
        <w:t>La unidad de densidad de corriente son los amperes por metro cuadrados (A/m</w:t>
      </w:r>
      <w:r w:rsidRPr="002651AD">
        <w:rPr>
          <w:rFonts w:ascii="Times New Roman" w:hAnsi="Times New Roman" w:cs="Times New Roman"/>
          <w:sz w:val="24"/>
          <w:vertAlign w:val="superscript"/>
        </w:rPr>
        <w:t>2</w:t>
      </w:r>
      <w:r>
        <w:rPr>
          <w:rFonts w:ascii="Times New Roman" w:hAnsi="Times New Roman" w:cs="Times New Roman"/>
          <w:sz w:val="24"/>
        </w:rPr>
        <w:t>)</w:t>
      </w:r>
      <w:r w:rsidR="006E0323">
        <w:rPr>
          <w:rFonts w:ascii="Times New Roman" w:hAnsi="Times New Roman" w:cs="Times New Roman"/>
          <w:sz w:val="24"/>
        </w:rPr>
        <w:t xml:space="preserve">. Si las cargas en movimiento son positivas en vez de negativas, la velocidad de deriva es a favor al campo eléctrico y si es negativa es en contra del campo eléctrico, pero la corriente </w:t>
      </w:r>
      <w:r w:rsidR="00BD7997">
        <w:rPr>
          <w:rFonts w:ascii="Times New Roman" w:hAnsi="Times New Roman" w:cs="Times New Roman"/>
          <w:sz w:val="24"/>
        </w:rPr>
        <w:t>aún</w:t>
      </w:r>
      <w:r w:rsidR="006E0323">
        <w:rPr>
          <w:rFonts w:ascii="Times New Roman" w:hAnsi="Times New Roman" w:cs="Times New Roman"/>
          <w:sz w:val="24"/>
        </w:rPr>
        <w:t xml:space="preserve"> tiene la misma dirección del campo eléctrico en cada punto del conductor.</w:t>
      </w:r>
    </w:p>
    <w:p w:rsidR="001B5BA8" w:rsidRDefault="006E0323" w:rsidP="00BD7997">
      <w:pPr>
        <w:jc w:val="both"/>
        <w:rPr>
          <w:rFonts w:ascii="Times New Roman" w:hAnsi="Times New Roman" w:cs="Times New Roman"/>
          <w:sz w:val="24"/>
        </w:rPr>
      </w:pPr>
      <w:r>
        <w:rPr>
          <w:rFonts w:ascii="Times New Roman" w:hAnsi="Times New Roman" w:cs="Times New Roman"/>
          <w:sz w:val="24"/>
        </w:rPr>
        <w:t>La corriente eléctrica (</w:t>
      </w:r>
      <w:r w:rsidRPr="006E0323">
        <w:rPr>
          <w:rFonts w:ascii="Times New Roman" w:hAnsi="Times New Roman" w:cs="Times New Roman"/>
          <w:i/>
          <w:sz w:val="24"/>
        </w:rPr>
        <w:t>I</w:t>
      </w:r>
      <w:r>
        <w:rPr>
          <w:rFonts w:ascii="Times New Roman" w:hAnsi="Times New Roman" w:cs="Times New Roman"/>
          <w:sz w:val="24"/>
        </w:rPr>
        <w:t>) y la densidad de corriente (</w:t>
      </w:r>
      <w:r w:rsidRPr="006E0323">
        <w:rPr>
          <w:rFonts w:ascii="Times New Roman" w:hAnsi="Times New Roman" w:cs="Times New Roman"/>
          <w:i/>
          <w:sz w:val="24"/>
        </w:rPr>
        <w:t>J</w:t>
      </w:r>
      <w:r>
        <w:rPr>
          <w:rFonts w:ascii="Times New Roman" w:hAnsi="Times New Roman" w:cs="Times New Roman"/>
          <w:sz w:val="24"/>
        </w:rPr>
        <w:t>) no</w:t>
      </w:r>
      <w:r w:rsidR="00BD7997">
        <w:rPr>
          <w:rFonts w:ascii="Times New Roman" w:hAnsi="Times New Roman" w:cs="Times New Roman"/>
          <w:sz w:val="24"/>
        </w:rPr>
        <w:t xml:space="preserve"> dependen del singo de la carga.</w:t>
      </w:r>
      <w:r w:rsidR="00D43467">
        <w:rPr>
          <w:rFonts w:ascii="Times New Roman" w:hAnsi="Times New Roman" w:cs="Times New Roman"/>
          <w:sz w:val="24"/>
        </w:rPr>
        <w:t xml:space="preserve"> </w:t>
      </w:r>
    </w:p>
    <w:p w:rsidR="00F6313A" w:rsidRDefault="00F6313A" w:rsidP="00BD7997">
      <w:pPr>
        <w:jc w:val="both"/>
        <w:rPr>
          <w:rFonts w:ascii="Times New Roman" w:hAnsi="Times New Roman" w:cs="Times New Roman"/>
          <w:sz w:val="24"/>
        </w:rPr>
      </w:pPr>
    </w:p>
    <w:p w:rsidR="00BD7997" w:rsidRDefault="00BD7997" w:rsidP="00BD7997">
      <w:pPr>
        <w:jc w:val="both"/>
        <w:rPr>
          <w:rFonts w:ascii="Times New Roman" w:hAnsi="Times New Roman" w:cs="Times New Roman"/>
          <w:sz w:val="24"/>
        </w:rPr>
      </w:pPr>
      <w:r>
        <w:rPr>
          <w:rFonts w:ascii="Times New Roman" w:hAnsi="Times New Roman" w:cs="Times New Roman"/>
          <w:sz w:val="24"/>
        </w:rPr>
        <w:t xml:space="preserve">La densidad de corriente eléctrica es un vector, pero la corriente eléctrica no lo es. La diferencia está que la densidad de corriente describe como fluyen las cargas en cierto punto y la corriente eléctrica describe la forma en que fluyen las cargas a través del conductor.  </w:t>
      </w:r>
    </w:p>
    <w:p w:rsidR="00F6313A" w:rsidRDefault="00F6313A">
      <w:pPr>
        <w:rPr>
          <w:rFonts w:ascii="Times New Roman" w:hAnsi="Times New Roman" w:cs="Times New Roman"/>
          <w:sz w:val="24"/>
        </w:rPr>
      </w:pPr>
    </w:p>
    <w:p w:rsidR="001B5BA8" w:rsidRDefault="002578F2">
      <w:pPr>
        <w:rPr>
          <w:rFonts w:ascii="Times New Roman" w:hAnsi="Times New Roman" w:cs="Times New Roman"/>
          <w:sz w:val="24"/>
        </w:rPr>
      </w:pPr>
      <w:r>
        <w:rPr>
          <w:rFonts w:ascii="Times New Roman" w:hAnsi="Times New Roman" w:cs="Times New Roman"/>
          <w:sz w:val="24"/>
        </w:rPr>
        <w:t>La corriente se puede expresar en términos de velocidad de deriva (V</w:t>
      </w:r>
      <w:r w:rsidRPr="00DB3FA6">
        <w:rPr>
          <w:rFonts w:ascii="Times New Roman" w:hAnsi="Times New Roman" w:cs="Times New Roman"/>
          <w:sz w:val="24"/>
          <w:vertAlign w:val="subscript"/>
        </w:rPr>
        <w:t>d</w:t>
      </w:r>
      <w:r>
        <w:rPr>
          <w:rFonts w:ascii="Times New Roman" w:hAnsi="Times New Roman" w:cs="Times New Roman"/>
          <w:sz w:val="24"/>
        </w:rPr>
        <w:t>)</w:t>
      </w:r>
      <w:r w:rsidR="005F481C">
        <w:rPr>
          <w:rFonts w:ascii="Times New Roman" w:hAnsi="Times New Roman" w:cs="Times New Roman"/>
          <w:sz w:val="24"/>
        </w:rPr>
        <w:t>.</w:t>
      </w:r>
    </w:p>
    <w:p w:rsidR="00DB3FA6" w:rsidRDefault="00DB3FA6">
      <w:pPr>
        <w:rPr>
          <w:rFonts w:ascii="Times New Roman" w:hAnsi="Times New Roman" w:cs="Times New Roman"/>
          <w:sz w:val="24"/>
        </w:rPr>
      </w:pPr>
    </w:p>
    <w:p w:rsidR="00F6313A" w:rsidRDefault="00F6313A">
      <w:pPr>
        <w:rPr>
          <w:rFonts w:ascii="Times New Roman" w:hAnsi="Times New Roman" w:cs="Times New Roman"/>
          <w:sz w:val="24"/>
        </w:rPr>
      </w:pPr>
      <w:r>
        <w:rPr>
          <w:rFonts w:ascii="Times New Roman" w:hAnsi="Times New Roman" w:cs="Times New Roman"/>
          <w:sz w:val="24"/>
        </w:rPr>
        <w:br w:type="page"/>
      </w:r>
    </w:p>
    <w:p w:rsidR="00DB3FA6" w:rsidRPr="00547A64" w:rsidRDefault="00DB3FA6" w:rsidP="00B65FF4">
      <w:pPr>
        <w:jc w:val="both"/>
        <w:rPr>
          <w:rFonts w:ascii="Times New Roman" w:hAnsi="Times New Roman" w:cs="Times New Roman"/>
          <w:sz w:val="24"/>
          <w:u w:val="single"/>
        </w:rPr>
      </w:pPr>
      <w:r w:rsidRPr="00547A64">
        <w:rPr>
          <w:rStyle w:val="Ttulo3Car"/>
          <w:rFonts w:ascii="Times New Roman" w:hAnsi="Times New Roman" w:cs="Times New Roman"/>
          <w:color w:val="auto"/>
          <w:u w:val="single"/>
        </w:rPr>
        <w:lastRenderedPageBreak/>
        <w:t>Densidad de corriente</w:t>
      </w:r>
      <w:r w:rsidR="00547A64">
        <w:rPr>
          <w:rFonts w:ascii="Times New Roman" w:hAnsi="Times New Roman" w:cs="Times New Roman"/>
          <w:sz w:val="24"/>
          <w:u w:val="single"/>
        </w:rPr>
        <w:tab/>
      </w:r>
    </w:p>
    <w:p w:rsidR="00F6313A" w:rsidRPr="00F6313A" w:rsidRDefault="00DB3FA6" w:rsidP="00B65FF4">
      <w:pPr>
        <w:pStyle w:val="Prrafodelista"/>
        <w:numPr>
          <w:ilvl w:val="0"/>
          <w:numId w:val="1"/>
        </w:numPr>
        <w:jc w:val="both"/>
        <w:rPr>
          <w:rFonts w:ascii="Times New Roman" w:hAnsi="Times New Roman" w:cs="Times New Roman"/>
          <w:sz w:val="24"/>
        </w:rPr>
      </w:pPr>
      <w:r w:rsidRPr="00F6313A">
        <w:rPr>
          <w:rFonts w:ascii="Times New Roman" w:hAnsi="Times New Roman" w:cs="Times New Roman"/>
          <w:b/>
          <w:sz w:val="24"/>
        </w:rPr>
        <w:t>J = I/A</w:t>
      </w:r>
      <w:r w:rsidRPr="00F6313A">
        <w:rPr>
          <w:rFonts w:ascii="Times New Roman" w:hAnsi="Times New Roman" w:cs="Times New Roman"/>
          <w:sz w:val="24"/>
        </w:rPr>
        <w:t xml:space="preserve"> </w:t>
      </w:r>
      <w:r w:rsidR="00F6313A" w:rsidRPr="00F6313A">
        <w:rPr>
          <w:rFonts w:ascii="Times New Roman" w:hAnsi="Times New Roman" w:cs="Times New Roman"/>
          <w:sz w:val="24"/>
        </w:rPr>
        <w:tab/>
      </w:r>
      <w:r w:rsidR="00F6313A" w:rsidRPr="00F6313A">
        <w:rPr>
          <w:rFonts w:ascii="Times New Roman" w:hAnsi="Times New Roman" w:cs="Times New Roman"/>
          <w:sz w:val="24"/>
        </w:rPr>
        <w:tab/>
      </w:r>
      <w:r w:rsidR="00F6313A" w:rsidRPr="00F6313A">
        <w:rPr>
          <w:rFonts w:ascii="Times New Roman" w:hAnsi="Times New Roman" w:cs="Times New Roman"/>
          <w:sz w:val="24"/>
        </w:rPr>
        <w:tab/>
      </w:r>
      <w:r w:rsidR="00F6313A" w:rsidRPr="00F6313A">
        <w:rPr>
          <w:rFonts w:ascii="Times New Roman" w:hAnsi="Times New Roman" w:cs="Times New Roman"/>
          <w:sz w:val="24"/>
        </w:rPr>
        <w:tab/>
      </w:r>
      <w:r w:rsidR="00F6313A" w:rsidRPr="00F6313A">
        <w:rPr>
          <w:rFonts w:ascii="Times New Roman" w:hAnsi="Times New Roman" w:cs="Times New Roman"/>
          <w:sz w:val="24"/>
        </w:rPr>
        <w:tab/>
      </w:r>
      <w:r w:rsidR="00F6313A" w:rsidRPr="00F6313A">
        <w:rPr>
          <w:rFonts w:ascii="Times New Roman" w:hAnsi="Times New Roman" w:cs="Times New Roman"/>
          <w:sz w:val="24"/>
        </w:rPr>
        <w:tab/>
      </w:r>
    </w:p>
    <w:p w:rsidR="00F6313A" w:rsidRDefault="00F6313A" w:rsidP="00B65FF4">
      <w:pPr>
        <w:ind w:firstLine="708"/>
        <w:jc w:val="both"/>
        <w:rPr>
          <w:rFonts w:ascii="Times New Roman" w:hAnsi="Times New Roman" w:cs="Times New Roman"/>
          <w:sz w:val="24"/>
        </w:rPr>
      </w:pPr>
      <w:r>
        <w:rPr>
          <w:rFonts w:ascii="Times New Roman" w:hAnsi="Times New Roman" w:cs="Times New Roman"/>
          <w:sz w:val="24"/>
        </w:rPr>
        <w:t>I</w:t>
      </w:r>
      <w:r w:rsidR="00DB3FA6">
        <w:rPr>
          <w:rFonts w:ascii="Times New Roman" w:hAnsi="Times New Roman" w:cs="Times New Roman"/>
          <w:sz w:val="24"/>
        </w:rPr>
        <w:t xml:space="preserve"> =</w:t>
      </w:r>
      <w:r>
        <w:rPr>
          <w:rFonts w:ascii="Times New Roman" w:hAnsi="Times New Roman" w:cs="Times New Roman"/>
          <w:sz w:val="24"/>
        </w:rPr>
        <w:t xml:space="preserve"> corriente eléctrica</w:t>
      </w:r>
      <w:r w:rsidR="00873A26">
        <w:rPr>
          <w:rFonts w:ascii="Times New Roman" w:hAnsi="Times New Roman" w:cs="Times New Roman"/>
          <w:sz w:val="24"/>
        </w:rPr>
        <w:t xml:space="preserve"> (A = amperes)</w:t>
      </w:r>
    </w:p>
    <w:p w:rsidR="00F6313A" w:rsidRDefault="00F6313A" w:rsidP="00B65FF4">
      <w:pPr>
        <w:ind w:firstLine="708"/>
        <w:jc w:val="both"/>
        <w:rPr>
          <w:rFonts w:ascii="Times New Roman" w:hAnsi="Times New Roman" w:cs="Times New Roman"/>
          <w:sz w:val="24"/>
        </w:rPr>
      </w:pPr>
      <w:r>
        <w:rPr>
          <w:rFonts w:ascii="Times New Roman" w:hAnsi="Times New Roman" w:cs="Times New Roman"/>
          <w:sz w:val="24"/>
        </w:rPr>
        <w:t>A = área de la superficie transversal</w:t>
      </w:r>
      <w:r w:rsidR="00873A26">
        <w:rPr>
          <w:rFonts w:ascii="Times New Roman" w:hAnsi="Times New Roman" w:cs="Times New Roman"/>
          <w:sz w:val="24"/>
        </w:rPr>
        <w:t xml:space="preserve"> (m</w:t>
      </w:r>
      <w:r w:rsidR="00873A26" w:rsidRPr="00873A26">
        <w:rPr>
          <w:rFonts w:ascii="Times New Roman" w:hAnsi="Times New Roman" w:cs="Times New Roman"/>
          <w:sz w:val="24"/>
          <w:vertAlign w:val="superscript"/>
        </w:rPr>
        <w:t>2</w:t>
      </w:r>
      <w:r w:rsidR="00873A26">
        <w:rPr>
          <w:rFonts w:ascii="Times New Roman" w:hAnsi="Times New Roman" w:cs="Times New Roman"/>
          <w:sz w:val="24"/>
        </w:rPr>
        <w:t>)</w:t>
      </w:r>
    </w:p>
    <w:p w:rsidR="00DB3FA6" w:rsidRDefault="00DB3FA6" w:rsidP="00B65FF4">
      <w:pPr>
        <w:pStyle w:val="Prrafodelista"/>
        <w:numPr>
          <w:ilvl w:val="0"/>
          <w:numId w:val="1"/>
        </w:numPr>
        <w:jc w:val="both"/>
        <w:rPr>
          <w:rFonts w:ascii="Times New Roman" w:hAnsi="Times New Roman" w:cs="Times New Roman"/>
          <w:sz w:val="24"/>
        </w:rPr>
      </w:pPr>
      <w:r>
        <w:rPr>
          <w:rFonts w:ascii="Times New Roman" w:hAnsi="Times New Roman" w:cs="Times New Roman"/>
          <w:sz w:val="24"/>
        </w:rPr>
        <w:t xml:space="preserve"> </w:t>
      </w:r>
      <w:r w:rsidR="00F6313A" w:rsidRPr="00F6313A">
        <w:rPr>
          <w:rFonts w:ascii="Times New Roman" w:hAnsi="Times New Roman" w:cs="Times New Roman"/>
          <w:b/>
          <w:sz w:val="24"/>
        </w:rPr>
        <w:t>J = n lql Vd</w:t>
      </w:r>
    </w:p>
    <w:p w:rsidR="00873A26" w:rsidRDefault="00F6313A" w:rsidP="00B65FF4">
      <w:pPr>
        <w:ind w:firstLine="708"/>
        <w:jc w:val="both"/>
        <w:rPr>
          <w:rFonts w:ascii="Times New Roman" w:hAnsi="Times New Roman" w:cs="Times New Roman"/>
          <w:sz w:val="24"/>
        </w:rPr>
      </w:pPr>
      <w:r>
        <w:rPr>
          <w:rFonts w:ascii="Times New Roman" w:hAnsi="Times New Roman" w:cs="Times New Roman"/>
          <w:sz w:val="24"/>
        </w:rPr>
        <w:t xml:space="preserve">n = </w:t>
      </w:r>
      <w:r w:rsidR="00643B6F">
        <w:rPr>
          <w:rFonts w:ascii="Times New Roman" w:hAnsi="Times New Roman" w:cs="Times New Roman"/>
          <w:sz w:val="24"/>
        </w:rPr>
        <w:t xml:space="preserve">concentración de </w:t>
      </w:r>
      <w:r w:rsidR="00873A26">
        <w:rPr>
          <w:rFonts w:ascii="Times New Roman" w:hAnsi="Times New Roman" w:cs="Times New Roman"/>
          <w:sz w:val="24"/>
        </w:rPr>
        <w:t>partículas (unidad en el SI es de  m</w:t>
      </w:r>
      <w:r w:rsidR="00873A26" w:rsidRPr="00873A26">
        <w:rPr>
          <w:rFonts w:ascii="Times New Roman" w:hAnsi="Times New Roman" w:cs="Times New Roman"/>
          <w:sz w:val="24"/>
          <w:vertAlign w:val="superscript"/>
        </w:rPr>
        <w:t>-3</w:t>
      </w:r>
      <w:r w:rsidR="00873A26">
        <w:rPr>
          <w:rFonts w:ascii="Times New Roman" w:hAnsi="Times New Roman" w:cs="Times New Roman"/>
          <w:sz w:val="24"/>
        </w:rPr>
        <w:t>)</w:t>
      </w:r>
    </w:p>
    <w:p w:rsidR="00873A26" w:rsidRDefault="00873A26" w:rsidP="00B65FF4">
      <w:pPr>
        <w:ind w:firstLine="708"/>
        <w:jc w:val="both"/>
        <w:rPr>
          <w:rFonts w:ascii="Times New Roman" w:hAnsi="Times New Roman" w:cs="Times New Roman"/>
          <w:sz w:val="24"/>
        </w:rPr>
      </w:pPr>
      <w:r>
        <w:rPr>
          <w:rFonts w:ascii="Times New Roman" w:hAnsi="Times New Roman" w:cs="Times New Roman"/>
          <w:sz w:val="24"/>
        </w:rPr>
        <w:t>lql = magnitud de la carga en movimiento y va en valor absoluto (C = coulomb)</w:t>
      </w:r>
    </w:p>
    <w:p w:rsidR="00873A26" w:rsidRDefault="00A0610A" w:rsidP="00B65FF4">
      <w:pPr>
        <w:ind w:firstLine="708"/>
        <w:jc w:val="both"/>
        <w:rPr>
          <w:rFonts w:ascii="Times New Roman" w:hAnsi="Times New Roman" w:cs="Times New Roman"/>
          <w:sz w:val="24"/>
        </w:rPr>
      </w:pPr>
      <w:r>
        <w:rPr>
          <w:rFonts w:ascii="Times New Roman" w:hAnsi="Times New Roman" w:cs="Times New Roman"/>
          <w:sz w:val="24"/>
        </w:rPr>
        <w:t>Vd = velocidad de deriva</w:t>
      </w:r>
    </w:p>
    <w:p w:rsidR="00547A64" w:rsidRDefault="00547A64">
      <w:pPr>
        <w:rPr>
          <w:rStyle w:val="Ttulo3Car"/>
        </w:rPr>
      </w:pPr>
    </w:p>
    <w:p w:rsidR="00B65FF4" w:rsidRDefault="00B65FF4" w:rsidP="00B65FF4">
      <w:r>
        <w:t>Ejercicio:</w:t>
      </w:r>
    </w:p>
    <w:p w:rsidR="00B65FF4" w:rsidRDefault="00B65FF4" w:rsidP="00B65FF4"/>
    <w:p w:rsidR="00547A64" w:rsidRDefault="00547A64">
      <w:pPr>
        <w:rPr>
          <w:rFonts w:ascii="Times New Roman" w:hAnsi="Times New Roman" w:cs="Times New Roman"/>
          <w:sz w:val="24"/>
        </w:rPr>
      </w:pPr>
    </w:p>
    <w:p w:rsidR="00F83C01" w:rsidRDefault="00F83C01">
      <w:pPr>
        <w:rPr>
          <w:rFonts w:ascii="Times New Roman" w:hAnsi="Times New Roman" w:cs="Times New Roman"/>
          <w:sz w:val="24"/>
        </w:rPr>
      </w:pPr>
      <w:r>
        <w:rPr>
          <w:rFonts w:ascii="Times New Roman" w:hAnsi="Times New Roman" w:cs="Times New Roman"/>
          <w:sz w:val="24"/>
        </w:rPr>
        <w:br w:type="page"/>
      </w:r>
    </w:p>
    <w:p w:rsidR="00850305" w:rsidRPr="00850305" w:rsidRDefault="00850305" w:rsidP="00850305">
      <w:pPr>
        <w:pStyle w:val="Ttulo2"/>
        <w:spacing w:before="0" w:after="240" w:line="240" w:lineRule="auto"/>
        <w:jc w:val="both"/>
        <w:rPr>
          <w:rFonts w:ascii="Times New Roman" w:hAnsi="Times New Roman" w:cs="Times New Roman"/>
          <w:b/>
          <w:color w:val="auto"/>
        </w:rPr>
      </w:pPr>
      <w:r w:rsidRPr="00850305">
        <w:rPr>
          <w:rFonts w:ascii="Times New Roman" w:hAnsi="Times New Roman" w:cs="Times New Roman"/>
          <w:b/>
          <w:color w:val="auto"/>
        </w:rPr>
        <w:lastRenderedPageBreak/>
        <w:t>Resistividad</w:t>
      </w:r>
    </w:p>
    <w:p w:rsidR="00850305" w:rsidRPr="00194B3E" w:rsidRDefault="00F872B6" w:rsidP="00FA4CD6">
      <w:pPr>
        <w:jc w:val="both"/>
        <w:rPr>
          <w:rFonts w:ascii="Times New Roman" w:hAnsi="Times New Roman" w:cs="Times New Roman"/>
          <w:sz w:val="24"/>
        </w:rPr>
      </w:pPr>
      <w:r w:rsidRPr="00194B3E">
        <w:rPr>
          <w:rFonts w:ascii="Times New Roman" w:hAnsi="Times New Roman" w:cs="Times New Roman"/>
          <w:sz w:val="24"/>
        </w:rPr>
        <w:t xml:space="preserve">La resistividad eléctrica es una propiedad </w:t>
      </w:r>
      <w:r w:rsidR="00FA4CD6" w:rsidRPr="00194B3E">
        <w:rPr>
          <w:rFonts w:ascii="Times New Roman" w:hAnsi="Times New Roman" w:cs="Times New Roman"/>
          <w:sz w:val="24"/>
        </w:rPr>
        <w:t>específica</w:t>
      </w:r>
      <w:r w:rsidRPr="00194B3E">
        <w:rPr>
          <w:rFonts w:ascii="Times New Roman" w:hAnsi="Times New Roman" w:cs="Times New Roman"/>
          <w:sz w:val="24"/>
        </w:rPr>
        <w:t xml:space="preserve"> de la materia que mide la dificultad para conducir la corriente eléctrica. </w:t>
      </w:r>
    </w:p>
    <w:p w:rsidR="00F872B6" w:rsidRDefault="00FA4CD6" w:rsidP="00FA4CD6">
      <w:pPr>
        <w:jc w:val="both"/>
      </w:pPr>
      <w:r w:rsidRPr="00194B3E">
        <w:rPr>
          <w:rFonts w:ascii="Times New Roman" w:hAnsi="Times New Roman" w:cs="Times New Roman"/>
          <w:noProof/>
          <w:sz w:val="24"/>
          <w:lang w:eastAsia="es-MX"/>
        </w:rPr>
        <w:drawing>
          <wp:anchor distT="0" distB="0" distL="114300" distR="114300" simplePos="0" relativeHeight="251672576" behindDoc="0" locked="0" layoutInCell="1" allowOverlap="1">
            <wp:simplePos x="0" y="0"/>
            <wp:positionH relativeFrom="column">
              <wp:posOffset>386923</wp:posOffset>
            </wp:positionH>
            <wp:positionV relativeFrom="paragraph">
              <wp:posOffset>662741</wp:posOffset>
            </wp:positionV>
            <wp:extent cx="5045710" cy="1821815"/>
            <wp:effectExtent l="76200" t="76200" r="135890" b="1403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482" t="30697" r="24605" b="32765"/>
                    <a:stretch/>
                  </pic:blipFill>
                  <pic:spPr bwMode="auto">
                    <a:xfrm>
                      <a:off x="0" y="0"/>
                      <a:ext cx="5045710" cy="182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2B6" w:rsidRPr="00194B3E">
        <w:rPr>
          <w:rFonts w:ascii="Times New Roman" w:hAnsi="Times New Roman" w:cs="Times New Roman"/>
          <w:sz w:val="24"/>
        </w:rPr>
        <w:t xml:space="preserve">Entre mayor sea la resistividad, menor será su capacidad para conducir carga eléctrica. La resistividad solo depende del material que </w:t>
      </w:r>
      <w:r w:rsidRPr="00194B3E">
        <w:rPr>
          <w:rFonts w:ascii="Times New Roman" w:hAnsi="Times New Roman" w:cs="Times New Roman"/>
          <w:sz w:val="24"/>
        </w:rPr>
        <w:t>está hecho el conductor.</w:t>
      </w:r>
    </w:p>
    <w:p w:rsidR="00FA4CD6" w:rsidRDefault="00FA4CD6" w:rsidP="00850305"/>
    <w:p w:rsidR="003736E1" w:rsidRDefault="003736E1" w:rsidP="003736E1">
      <w:pPr>
        <w:pStyle w:val="Ttulo3"/>
        <w:rPr>
          <w:rFonts w:ascii="Times New Roman" w:hAnsi="Times New Roman" w:cs="Times New Roman"/>
          <w:color w:val="auto"/>
          <w:u w:val="single"/>
        </w:rPr>
      </w:pPr>
    </w:p>
    <w:p w:rsidR="00CB593B" w:rsidRPr="003736E1" w:rsidRDefault="00CB593B" w:rsidP="003736E1">
      <w:pPr>
        <w:pStyle w:val="Ttulo3"/>
        <w:rPr>
          <w:rFonts w:ascii="Times New Roman" w:hAnsi="Times New Roman" w:cs="Times New Roman"/>
          <w:color w:val="auto"/>
          <w:u w:val="single"/>
        </w:rPr>
      </w:pPr>
      <w:r w:rsidRPr="003736E1">
        <w:rPr>
          <w:rFonts w:ascii="Times New Roman" w:hAnsi="Times New Roman" w:cs="Times New Roman"/>
          <w:color w:val="auto"/>
          <w:u w:val="single"/>
        </w:rPr>
        <w:t>Conductores (metales)</w:t>
      </w:r>
    </w:p>
    <w:p w:rsidR="003736E1" w:rsidRDefault="003736E1" w:rsidP="00850305">
      <w:pPr>
        <w:rPr>
          <w:rFonts w:ascii="Times New Roman" w:hAnsi="Times New Roman" w:cs="Times New Roman"/>
          <w:sz w:val="24"/>
        </w:rPr>
      </w:pPr>
    </w:p>
    <w:p w:rsidR="00850305" w:rsidRPr="00194B3E" w:rsidRDefault="00795C8A" w:rsidP="00850305">
      <w:pPr>
        <w:rPr>
          <w:rFonts w:ascii="Times New Roman" w:hAnsi="Times New Roman" w:cs="Times New Roman"/>
          <w:sz w:val="24"/>
        </w:rPr>
      </w:pPr>
      <w:r>
        <w:rPr>
          <w:noProof/>
          <w:lang w:eastAsia="es-MX"/>
        </w:rPr>
        <w:drawing>
          <wp:anchor distT="0" distB="0" distL="114300" distR="114300" simplePos="0" relativeHeight="251675648" behindDoc="0" locked="0" layoutInCell="1" allowOverlap="1">
            <wp:simplePos x="0" y="0"/>
            <wp:positionH relativeFrom="column">
              <wp:posOffset>3992529</wp:posOffset>
            </wp:positionH>
            <wp:positionV relativeFrom="paragraph">
              <wp:posOffset>6985</wp:posOffset>
            </wp:positionV>
            <wp:extent cx="1534795" cy="1456690"/>
            <wp:effectExtent l="76200" t="76200" r="141605" b="124460"/>
            <wp:wrapSquare wrapText="bothSides"/>
            <wp:docPr id="11" name="Imagen 11" descr="Resultado de imagen para estructura interna de los con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tructura interna de los conducto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4795" cy="1456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94B3E" w:rsidRPr="00194B3E">
        <w:rPr>
          <w:rFonts w:ascii="Times New Roman" w:hAnsi="Times New Roman" w:cs="Times New Roman"/>
          <w:sz w:val="24"/>
        </w:rPr>
        <w:t>Los átomos en los metales tienen dos o tres electrones en su órbita externa (</w:t>
      </w:r>
      <w:r w:rsidR="00194B3E" w:rsidRPr="00194B3E">
        <w:rPr>
          <w:rFonts w:ascii="Times New Roman" w:hAnsi="Times New Roman" w:cs="Times New Roman"/>
          <w:bCs/>
          <w:sz w:val="24"/>
        </w:rPr>
        <w:t>electrones de valencia</w:t>
      </w:r>
      <w:r w:rsidR="00194B3E" w:rsidRPr="00194B3E">
        <w:rPr>
          <w:rFonts w:ascii="Times New Roman" w:hAnsi="Times New Roman" w:cs="Times New Roman"/>
          <w:sz w:val="24"/>
        </w:rPr>
        <w:t>). E</w:t>
      </w:r>
      <w:r w:rsidR="00194B3E">
        <w:rPr>
          <w:rFonts w:ascii="Times New Roman" w:hAnsi="Times New Roman" w:cs="Times New Roman"/>
          <w:sz w:val="24"/>
        </w:rPr>
        <w:t xml:space="preserve">stos electrones de valencia, </w:t>
      </w:r>
      <w:r w:rsidR="00194B3E" w:rsidRPr="00194B3E">
        <w:rPr>
          <w:rFonts w:ascii="Times New Roman" w:hAnsi="Times New Roman" w:cs="Times New Roman"/>
          <w:sz w:val="24"/>
        </w:rPr>
        <w:t>se caracterizan por una tendencia a liberarse.</w:t>
      </w:r>
    </w:p>
    <w:p w:rsidR="00850305" w:rsidRDefault="00850305" w:rsidP="00850305"/>
    <w:p w:rsidR="00850305" w:rsidRDefault="003736E1" w:rsidP="00850305">
      <w:r>
        <w:rPr>
          <w:noProof/>
          <w:lang w:eastAsia="es-MX"/>
        </w:rPr>
        <w:drawing>
          <wp:anchor distT="0" distB="0" distL="114300" distR="114300" simplePos="0" relativeHeight="251674624" behindDoc="0" locked="0" layoutInCell="1" allowOverlap="1">
            <wp:simplePos x="0" y="0"/>
            <wp:positionH relativeFrom="column">
              <wp:posOffset>304563</wp:posOffset>
            </wp:positionH>
            <wp:positionV relativeFrom="paragraph">
              <wp:posOffset>72267</wp:posOffset>
            </wp:positionV>
            <wp:extent cx="2819400" cy="832485"/>
            <wp:effectExtent l="76200" t="76200" r="133350" b="139065"/>
            <wp:wrapSquare wrapText="bothSides"/>
            <wp:docPr id="9" name="Picture 6" descr="Resultado de imagen para flujo de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Resultado de imagen para flujo de corri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832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850305" w:rsidRDefault="00850305" w:rsidP="00850305"/>
    <w:p w:rsidR="00850305" w:rsidRDefault="00850305" w:rsidP="00850305"/>
    <w:p w:rsidR="00850305" w:rsidRDefault="00850305" w:rsidP="00850305"/>
    <w:p w:rsidR="008957BE" w:rsidRDefault="008957BE" w:rsidP="008957BE">
      <w:pPr>
        <w:pStyle w:val="Ttulo3"/>
        <w:rPr>
          <w:rFonts w:ascii="Times New Roman" w:hAnsi="Times New Roman" w:cs="Times New Roman"/>
          <w:color w:val="auto"/>
          <w:u w:val="single"/>
        </w:rPr>
      </w:pPr>
    </w:p>
    <w:p w:rsidR="00850305" w:rsidRDefault="008957BE" w:rsidP="008957BE">
      <w:pPr>
        <w:pStyle w:val="Ttulo3"/>
      </w:pPr>
      <w:r w:rsidRPr="008957BE">
        <w:rPr>
          <w:rFonts w:ascii="Times New Roman" w:hAnsi="Times New Roman" w:cs="Times New Roman"/>
          <w:color w:val="auto"/>
          <w:u w:val="single"/>
        </w:rPr>
        <w:t>Aislantes</w:t>
      </w:r>
      <w:r>
        <w:t xml:space="preserve"> </w:t>
      </w:r>
    </w:p>
    <w:p w:rsidR="008957BE" w:rsidRDefault="008957BE" w:rsidP="00850305">
      <w:pPr>
        <w:rPr>
          <w:rFonts w:ascii="Helvetica" w:hAnsi="Helvetica"/>
          <w:color w:val="26282A"/>
          <w:sz w:val="23"/>
          <w:szCs w:val="23"/>
          <w:shd w:val="clear" w:color="auto" w:fill="FFFFFF"/>
        </w:rPr>
      </w:pPr>
    </w:p>
    <w:p w:rsidR="00F8168D" w:rsidRDefault="008957BE" w:rsidP="00850305">
      <w:r w:rsidRPr="008957BE">
        <w:rPr>
          <w:rFonts w:ascii="Times New Roman" w:hAnsi="Times New Roman" w:cs="Times New Roman"/>
          <w:sz w:val="24"/>
        </w:rPr>
        <w:t>Sus partículas atómicas están tan estrechamente unidas, que le resulta casi imposible liberar electrones de las órbitas de sus átomos.</w:t>
      </w:r>
      <w:r w:rsidR="00F8168D">
        <w:br w:type="page"/>
      </w:r>
    </w:p>
    <w:p w:rsidR="00FC1090" w:rsidRPr="00FC1090" w:rsidRDefault="00FC1090" w:rsidP="00FC1090">
      <w:pPr>
        <w:pStyle w:val="Ttulo3"/>
        <w:rPr>
          <w:rFonts w:ascii="Times New Roman" w:hAnsi="Times New Roman" w:cs="Times New Roman"/>
          <w:color w:val="auto"/>
          <w:u w:val="single"/>
        </w:rPr>
      </w:pPr>
      <w:r w:rsidRPr="00FC1090">
        <w:rPr>
          <w:rFonts w:ascii="Times New Roman" w:hAnsi="Times New Roman" w:cs="Times New Roman"/>
          <w:color w:val="auto"/>
          <w:u w:val="single"/>
        </w:rPr>
        <w:lastRenderedPageBreak/>
        <w:t>Semiconductores</w:t>
      </w:r>
    </w:p>
    <w:p w:rsidR="00FC1090" w:rsidRDefault="00FC1090" w:rsidP="00FC1090">
      <w:pPr>
        <w:jc w:val="both"/>
        <w:rPr>
          <w:rFonts w:ascii="Times New Roman" w:hAnsi="Times New Roman" w:cs="Times New Roman"/>
          <w:sz w:val="24"/>
        </w:rPr>
      </w:pPr>
    </w:p>
    <w:p w:rsidR="00A12719" w:rsidRDefault="00FC1090" w:rsidP="00FC1090">
      <w:pPr>
        <w:jc w:val="both"/>
        <w:rPr>
          <w:rFonts w:ascii="Times New Roman" w:hAnsi="Times New Roman" w:cs="Times New Roman"/>
          <w:sz w:val="24"/>
        </w:rPr>
      </w:pPr>
      <w:r w:rsidRPr="00FC1090">
        <w:rPr>
          <w:rFonts w:ascii="Times New Roman" w:hAnsi="Times New Roman" w:cs="Times New Roman"/>
          <w:sz w:val="24"/>
        </w:rPr>
        <w:t>Es un material que se comporta como un </w:t>
      </w:r>
      <w:hyperlink r:id="rId16" w:tooltip="Conductor eléctrico" w:history="1">
        <w:r w:rsidRPr="00FC1090">
          <w:rPr>
            <w:rStyle w:val="Hipervnculo"/>
            <w:rFonts w:ascii="Times New Roman" w:hAnsi="Times New Roman" w:cs="Times New Roman"/>
            <w:color w:val="auto"/>
            <w:sz w:val="24"/>
            <w:u w:val="none"/>
          </w:rPr>
          <w:t>conductor</w:t>
        </w:r>
      </w:hyperlink>
      <w:r w:rsidRPr="00FC1090">
        <w:rPr>
          <w:rFonts w:ascii="Times New Roman" w:hAnsi="Times New Roman" w:cs="Times New Roman"/>
          <w:sz w:val="24"/>
        </w:rPr>
        <w:t> o como un </w:t>
      </w:r>
      <w:hyperlink r:id="rId17" w:tooltip="Aislamiento eléctrico" w:history="1">
        <w:r w:rsidRPr="00FC1090">
          <w:rPr>
            <w:rStyle w:val="Hipervnculo"/>
            <w:rFonts w:ascii="Times New Roman" w:hAnsi="Times New Roman" w:cs="Times New Roman"/>
            <w:color w:val="auto"/>
            <w:sz w:val="24"/>
            <w:u w:val="none"/>
          </w:rPr>
          <w:t>aislante</w:t>
        </w:r>
      </w:hyperlink>
      <w:r w:rsidRPr="00FC1090">
        <w:rPr>
          <w:rFonts w:ascii="Times New Roman" w:hAnsi="Times New Roman" w:cs="Times New Roman"/>
          <w:sz w:val="24"/>
        </w:rPr>
        <w:t> dependiendo de diversos factores, como el campo eléctrico, la pres</w:t>
      </w:r>
      <w:r w:rsidR="002F4C03">
        <w:rPr>
          <w:rFonts w:ascii="Times New Roman" w:hAnsi="Times New Roman" w:cs="Times New Roman"/>
          <w:sz w:val="24"/>
        </w:rPr>
        <w:t>ión, la radiación,</w:t>
      </w:r>
      <w:r w:rsidRPr="00FC1090">
        <w:rPr>
          <w:rFonts w:ascii="Times New Roman" w:hAnsi="Times New Roman" w:cs="Times New Roman"/>
          <w:sz w:val="24"/>
        </w:rPr>
        <w:t xml:space="preserve"> o la temperatura del ambiente en el que se encuentre.</w:t>
      </w:r>
    </w:p>
    <w:p w:rsidR="00A12719" w:rsidRPr="00A12719" w:rsidRDefault="00A12719" w:rsidP="00A12719">
      <w:pPr>
        <w:pStyle w:val="Ttulo3"/>
        <w:rPr>
          <w:rFonts w:ascii="Times New Roman" w:hAnsi="Times New Roman" w:cs="Times New Roman"/>
          <w:color w:val="auto"/>
          <w:u w:val="single"/>
        </w:rPr>
      </w:pPr>
      <w:r w:rsidRPr="00A12719">
        <w:rPr>
          <w:rFonts w:ascii="Times New Roman" w:hAnsi="Times New Roman" w:cs="Times New Roman"/>
          <w:color w:val="auto"/>
          <w:u w:val="single"/>
        </w:rPr>
        <w:t>Aleaciones</w:t>
      </w:r>
    </w:p>
    <w:p w:rsidR="00A12719" w:rsidRDefault="00A12719" w:rsidP="00FC1090">
      <w:pPr>
        <w:jc w:val="both"/>
        <w:rPr>
          <w:rFonts w:ascii="Times New Roman" w:hAnsi="Times New Roman" w:cs="Times New Roman"/>
          <w:sz w:val="24"/>
        </w:rPr>
      </w:pPr>
    </w:p>
    <w:p w:rsidR="00A72CDB" w:rsidRDefault="00A12719" w:rsidP="00FC1090">
      <w:pPr>
        <w:jc w:val="both"/>
        <w:rPr>
          <w:rFonts w:ascii="Times New Roman" w:hAnsi="Times New Roman" w:cs="Times New Roman"/>
          <w:sz w:val="24"/>
        </w:rPr>
      </w:pPr>
      <w:r w:rsidRPr="00A12719">
        <w:rPr>
          <w:rFonts w:ascii="Times New Roman" w:hAnsi="Times New Roman" w:cs="Times New Roman"/>
          <w:sz w:val="24"/>
        </w:rPr>
        <w:t>Una aleación es una combinación de propiedades metálicas, que está compuesta de dos o más elementos metálicos sólidos</w:t>
      </w:r>
      <w:r w:rsidR="00A72CDB">
        <w:rPr>
          <w:rFonts w:ascii="Times New Roman" w:hAnsi="Times New Roman" w:cs="Times New Roman"/>
          <w:sz w:val="24"/>
        </w:rPr>
        <w:t>.</w:t>
      </w:r>
    </w:p>
    <w:p w:rsidR="00A72CDB" w:rsidRDefault="00A72CDB" w:rsidP="00FC1090">
      <w:pPr>
        <w:jc w:val="both"/>
        <w:rPr>
          <w:rFonts w:ascii="Times New Roman" w:hAnsi="Times New Roman" w:cs="Times New Roman"/>
          <w:sz w:val="24"/>
        </w:rPr>
      </w:pPr>
      <w:r>
        <w:rPr>
          <w:noProof/>
          <w:lang w:eastAsia="es-MX"/>
        </w:rPr>
        <w:drawing>
          <wp:anchor distT="0" distB="0" distL="114300" distR="114300" simplePos="0" relativeHeight="251676672" behindDoc="0" locked="0" layoutInCell="1" allowOverlap="1">
            <wp:simplePos x="0" y="0"/>
            <wp:positionH relativeFrom="column">
              <wp:posOffset>1116576</wp:posOffset>
            </wp:positionH>
            <wp:positionV relativeFrom="paragraph">
              <wp:posOffset>205769</wp:posOffset>
            </wp:positionV>
            <wp:extent cx="3766185" cy="1848485"/>
            <wp:effectExtent l="76200" t="76200" r="139065" b="132715"/>
            <wp:wrapSquare wrapText="bothSides"/>
            <wp:docPr id="12" name="Imagen 12" descr="Resultado de imagen para aislantes electricos estru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aislantes electricos estrut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185" cy="1848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C1090" w:rsidRPr="00FC1090" w:rsidRDefault="00FC1090" w:rsidP="00FC1090">
      <w:pPr>
        <w:jc w:val="both"/>
        <w:rPr>
          <w:rFonts w:ascii="Times New Roman" w:hAnsi="Times New Roman" w:cs="Times New Roman"/>
          <w:sz w:val="24"/>
        </w:rPr>
      </w:pPr>
      <w:r w:rsidRPr="00FC1090">
        <w:rPr>
          <w:rFonts w:ascii="Times New Roman" w:hAnsi="Times New Roman" w:cs="Times New Roman"/>
          <w:sz w:val="24"/>
        </w:rPr>
        <w:br w:type="page"/>
      </w:r>
    </w:p>
    <w:p w:rsidR="007377AB" w:rsidRPr="007377AB" w:rsidRDefault="00A2515F" w:rsidP="007377AB">
      <w:pPr>
        <w:pStyle w:val="Ttulo2"/>
        <w:spacing w:before="0" w:after="240" w:line="240" w:lineRule="auto"/>
        <w:jc w:val="both"/>
        <w:rPr>
          <w:rFonts w:ascii="Times New Roman" w:hAnsi="Times New Roman" w:cs="Times New Roman"/>
          <w:b/>
          <w:color w:val="auto"/>
        </w:rPr>
      </w:pPr>
      <w:r w:rsidRPr="00CB593B">
        <w:rPr>
          <w:rFonts w:ascii="Times New Roman" w:hAnsi="Times New Roman" w:cs="Times New Roman"/>
          <w:noProof/>
          <w:sz w:val="24"/>
          <w:lang w:eastAsia="es-MX"/>
        </w:rPr>
        <w:lastRenderedPageBreak/>
        <w:drawing>
          <wp:anchor distT="0" distB="0" distL="114300" distR="114300" simplePos="0" relativeHeight="251678720" behindDoc="0" locked="0" layoutInCell="1" allowOverlap="1" wp14:anchorId="1E242FA7" wp14:editId="6D44E6C4">
            <wp:simplePos x="0" y="0"/>
            <wp:positionH relativeFrom="column">
              <wp:posOffset>3730076</wp:posOffset>
            </wp:positionH>
            <wp:positionV relativeFrom="paragraph">
              <wp:posOffset>140335</wp:posOffset>
            </wp:positionV>
            <wp:extent cx="1439839" cy="1239496"/>
            <wp:effectExtent l="76200" t="76200" r="141605" b="132715"/>
            <wp:wrapSquare wrapText="bothSides"/>
            <wp:docPr id="13" name="Imagen 13" descr="http://www.academico.cecyt7.ipn.mx/fisicaiii/temas/imagenes/resistenc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ademico.cecyt7.ipn.mx/fisicaiii/temas/imagenes/resistencia1.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9839" cy="1239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377AB" w:rsidRPr="007377AB">
        <w:rPr>
          <w:rFonts w:ascii="Times New Roman" w:hAnsi="Times New Roman" w:cs="Times New Roman"/>
          <w:b/>
          <w:color w:val="auto"/>
        </w:rPr>
        <w:t>Resistividad y temperatura</w:t>
      </w:r>
    </w:p>
    <w:p w:rsidR="00936B51" w:rsidRDefault="00A2515F" w:rsidP="004F6273">
      <w:pPr>
        <w:jc w:val="both"/>
        <w:rPr>
          <w:rFonts w:ascii="Times New Roman" w:hAnsi="Times New Roman" w:cs="Times New Roman"/>
          <w:sz w:val="24"/>
        </w:rPr>
      </w:pPr>
      <w:r>
        <w:rPr>
          <w:noProof/>
          <w:lang w:eastAsia="es-MX"/>
        </w:rPr>
        <w:drawing>
          <wp:anchor distT="0" distB="0" distL="114300" distR="114300" simplePos="0" relativeHeight="251679744" behindDoc="0" locked="0" layoutInCell="1" allowOverlap="1">
            <wp:simplePos x="0" y="0"/>
            <wp:positionH relativeFrom="column">
              <wp:posOffset>4445</wp:posOffset>
            </wp:positionH>
            <wp:positionV relativeFrom="paragraph">
              <wp:posOffset>1234440</wp:posOffset>
            </wp:positionV>
            <wp:extent cx="5186045" cy="1616710"/>
            <wp:effectExtent l="76200" t="76200" r="128905" b="135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7582" t="26374" r="18734" b="49407"/>
                    <a:stretch/>
                  </pic:blipFill>
                  <pic:spPr bwMode="auto">
                    <a:xfrm>
                      <a:off x="0" y="0"/>
                      <a:ext cx="5186045" cy="161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7AB">
        <w:rPr>
          <w:rFonts w:ascii="Times New Roman" w:hAnsi="Times New Roman" w:cs="Times New Roman"/>
          <w:sz w:val="24"/>
        </w:rPr>
        <w:t>La resistividad de un conductor metálico casi siempre se incrementa al aumentar la temperatura. A medida que la temperatura aumenta los iones de los conductores vibran con mayor amplitud</w:t>
      </w:r>
      <w:r w:rsidR="009A0FAB">
        <w:rPr>
          <w:rFonts w:ascii="Times New Roman" w:hAnsi="Times New Roman" w:cs="Times New Roman"/>
          <w:sz w:val="24"/>
        </w:rPr>
        <w:t>, lo que hace que un electrón en movimiento colisione con un ion, lo cual reduce el flujo de corriente.</w:t>
      </w:r>
    </w:p>
    <w:p w:rsidR="004F6273" w:rsidRDefault="004F6273">
      <w:pPr>
        <w:rPr>
          <w:rFonts w:ascii="Times New Roman" w:hAnsi="Times New Roman" w:cs="Times New Roman"/>
          <w:sz w:val="24"/>
        </w:rPr>
      </w:pPr>
    </w:p>
    <w:p w:rsidR="000F00B2" w:rsidRDefault="000F00B2" w:rsidP="004F6273">
      <w:pPr>
        <w:pStyle w:val="Ttulo2"/>
        <w:spacing w:before="0" w:after="240" w:line="240" w:lineRule="auto"/>
        <w:jc w:val="both"/>
        <w:rPr>
          <w:rFonts w:ascii="Times New Roman" w:hAnsi="Times New Roman" w:cs="Times New Roman"/>
          <w:b/>
          <w:color w:val="auto"/>
        </w:rPr>
      </w:pPr>
    </w:p>
    <w:p w:rsidR="004F6273" w:rsidRPr="004F6273" w:rsidRDefault="004F6273" w:rsidP="004F6273">
      <w:pPr>
        <w:pStyle w:val="Ttulo2"/>
        <w:spacing w:before="0" w:after="240" w:line="240" w:lineRule="auto"/>
        <w:jc w:val="both"/>
        <w:rPr>
          <w:rFonts w:ascii="Times New Roman" w:hAnsi="Times New Roman" w:cs="Times New Roman"/>
          <w:b/>
          <w:color w:val="auto"/>
        </w:rPr>
      </w:pPr>
      <w:r w:rsidRPr="004F6273">
        <w:rPr>
          <w:rFonts w:ascii="Times New Roman" w:hAnsi="Times New Roman" w:cs="Times New Roman"/>
          <w:b/>
          <w:color w:val="auto"/>
        </w:rPr>
        <w:t xml:space="preserve">Resistencia </w:t>
      </w:r>
    </w:p>
    <w:p w:rsidR="00ED7A56" w:rsidRDefault="00402F38" w:rsidP="004F6273">
      <w:pPr>
        <w:jc w:val="both"/>
        <w:rPr>
          <w:rFonts w:ascii="Times New Roman" w:hAnsi="Times New Roman" w:cs="Times New Roman"/>
          <w:sz w:val="24"/>
        </w:rPr>
      </w:pPr>
      <w:r>
        <w:rPr>
          <w:rFonts w:ascii="Times New Roman" w:hAnsi="Times New Roman" w:cs="Times New Roman"/>
          <w:sz w:val="24"/>
        </w:rPr>
        <w:t xml:space="preserve">La resistencia eléctrica de un </w:t>
      </w:r>
      <w:r w:rsidR="00036012">
        <w:rPr>
          <w:rFonts w:ascii="Times New Roman" w:hAnsi="Times New Roman" w:cs="Times New Roman"/>
          <w:sz w:val="24"/>
        </w:rPr>
        <w:t xml:space="preserve">material conductor depende de la longitud, </w:t>
      </w:r>
      <w:r w:rsidR="004F6273" w:rsidRPr="004F6273">
        <w:rPr>
          <w:rFonts w:ascii="Times New Roman" w:hAnsi="Times New Roman" w:cs="Times New Roman"/>
          <w:sz w:val="24"/>
        </w:rPr>
        <w:t>forma del conductor, del material del que está co</w:t>
      </w:r>
      <w:r w:rsidR="00036012">
        <w:rPr>
          <w:rFonts w:ascii="Times New Roman" w:hAnsi="Times New Roman" w:cs="Times New Roman"/>
          <w:sz w:val="24"/>
        </w:rPr>
        <w:t xml:space="preserve">mpuesto, y de su temperatura.  </w:t>
      </w:r>
      <w:r w:rsidR="004F6273" w:rsidRPr="004F6273">
        <w:rPr>
          <w:rFonts w:ascii="Times New Roman" w:hAnsi="Times New Roman" w:cs="Times New Roman"/>
          <w:sz w:val="24"/>
        </w:rPr>
        <w:t>En el S. I. de unidades, la resistencia eléctrica se mide en ohm, cuyo símbolo es Ω.</w:t>
      </w:r>
    </w:p>
    <w:p w:rsidR="000F00B2" w:rsidRDefault="00036012" w:rsidP="004F6273">
      <w:pPr>
        <w:jc w:val="both"/>
        <w:rPr>
          <w:rFonts w:ascii="Times New Roman" w:hAnsi="Times New Roman" w:cs="Times New Roman"/>
          <w:sz w:val="24"/>
        </w:rPr>
      </w:pPr>
      <w:r>
        <w:rPr>
          <w:noProof/>
          <w:lang w:eastAsia="es-MX"/>
        </w:rPr>
        <w:drawing>
          <wp:anchor distT="0" distB="0" distL="114300" distR="114300" simplePos="0" relativeHeight="251680768" behindDoc="0" locked="0" layoutInCell="1" allowOverlap="1">
            <wp:simplePos x="0" y="0"/>
            <wp:positionH relativeFrom="column">
              <wp:posOffset>905169</wp:posOffset>
            </wp:positionH>
            <wp:positionV relativeFrom="paragraph">
              <wp:posOffset>97326</wp:posOffset>
            </wp:positionV>
            <wp:extent cx="3965575" cy="1956435"/>
            <wp:effectExtent l="76200" t="76200" r="130175" b="139065"/>
            <wp:wrapSquare wrapText="bothSides"/>
            <wp:docPr id="15" name="Imagen 15" descr="Resultado de imagen para calibre de los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alibre de los cabl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5575" cy="195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F00B2" w:rsidRDefault="000F00B2" w:rsidP="004F6273">
      <w:pPr>
        <w:jc w:val="both"/>
        <w:rPr>
          <w:rFonts w:ascii="Times New Roman" w:hAnsi="Times New Roman" w:cs="Times New Roman"/>
          <w:sz w:val="24"/>
        </w:rPr>
      </w:pPr>
    </w:p>
    <w:p w:rsidR="000F00B2" w:rsidRDefault="000F00B2" w:rsidP="004F6273">
      <w:pPr>
        <w:jc w:val="both"/>
        <w:rPr>
          <w:rFonts w:ascii="Times New Roman" w:hAnsi="Times New Roman" w:cs="Times New Roman"/>
          <w:sz w:val="24"/>
        </w:rPr>
      </w:pPr>
    </w:p>
    <w:p w:rsidR="000F00B2" w:rsidRDefault="000F00B2" w:rsidP="004F6273">
      <w:pPr>
        <w:jc w:val="both"/>
        <w:rPr>
          <w:rFonts w:ascii="Times New Roman" w:hAnsi="Times New Roman" w:cs="Times New Roman"/>
          <w:sz w:val="24"/>
        </w:rPr>
      </w:pPr>
    </w:p>
    <w:p w:rsidR="000F00B2" w:rsidRDefault="000F00B2" w:rsidP="004F6273">
      <w:pPr>
        <w:jc w:val="both"/>
        <w:rPr>
          <w:rFonts w:ascii="Times New Roman" w:hAnsi="Times New Roman" w:cs="Times New Roman"/>
          <w:sz w:val="24"/>
        </w:rPr>
      </w:pPr>
    </w:p>
    <w:p w:rsidR="000F00B2" w:rsidRDefault="000F00B2" w:rsidP="004F6273">
      <w:pPr>
        <w:jc w:val="both"/>
        <w:rPr>
          <w:rFonts w:ascii="Times New Roman" w:hAnsi="Times New Roman" w:cs="Times New Roman"/>
          <w:sz w:val="24"/>
        </w:rPr>
      </w:pPr>
    </w:p>
    <w:p w:rsidR="000F00B2" w:rsidRDefault="000F00B2" w:rsidP="004F6273">
      <w:pPr>
        <w:jc w:val="both"/>
        <w:rPr>
          <w:rFonts w:ascii="Times New Roman" w:hAnsi="Times New Roman" w:cs="Times New Roman"/>
          <w:sz w:val="24"/>
        </w:rPr>
      </w:pPr>
    </w:p>
    <w:p w:rsidR="005101B3" w:rsidRDefault="005101B3" w:rsidP="004F6273">
      <w:pPr>
        <w:jc w:val="both"/>
        <w:rPr>
          <w:rFonts w:ascii="Times New Roman" w:hAnsi="Times New Roman" w:cs="Times New Roman"/>
          <w:sz w:val="24"/>
        </w:rPr>
      </w:pPr>
    </w:p>
    <w:p w:rsidR="002815C8" w:rsidRDefault="005101B3" w:rsidP="004F6273">
      <w:pPr>
        <w:jc w:val="both"/>
        <w:rPr>
          <w:rFonts w:ascii="Times New Roman" w:hAnsi="Times New Roman" w:cs="Times New Roman"/>
          <w:sz w:val="24"/>
        </w:rPr>
      </w:pPr>
      <w:r>
        <w:rPr>
          <w:rFonts w:ascii="Times New Roman" w:hAnsi="Times New Roman" w:cs="Times New Roman"/>
          <w:sz w:val="24"/>
        </w:rPr>
        <w:t>Un cable eléctrico entre más angosto sea, ofrece mayor resistencia al flujo que uno ancho y entre más largo sea ofrecerá mayor resistencia.</w:t>
      </w:r>
    </w:p>
    <w:p w:rsidR="007377AB" w:rsidRDefault="002815C8" w:rsidP="004F6273">
      <w:pPr>
        <w:jc w:val="both"/>
        <w:rPr>
          <w:rFonts w:ascii="Times New Roman" w:hAnsi="Times New Roman" w:cs="Times New Roman"/>
          <w:sz w:val="24"/>
        </w:rPr>
      </w:pPr>
      <w:r>
        <w:rPr>
          <w:rFonts w:ascii="Times New Roman" w:hAnsi="Times New Roman" w:cs="Times New Roman"/>
          <w:sz w:val="24"/>
        </w:rPr>
        <w:t>La unidad del SI para la resistencia es el ohm, que es igual a un volt sobre ampere (</w:t>
      </w:r>
      <w:r w:rsidRPr="004F6273">
        <w:rPr>
          <w:rFonts w:ascii="Times New Roman" w:hAnsi="Times New Roman" w:cs="Times New Roman"/>
          <w:sz w:val="24"/>
        </w:rPr>
        <w:t>Ω</w:t>
      </w:r>
      <w:r>
        <w:rPr>
          <w:rFonts w:ascii="Times New Roman" w:hAnsi="Times New Roman" w:cs="Times New Roman"/>
          <w:sz w:val="24"/>
        </w:rPr>
        <w:t>=V/A)</w:t>
      </w:r>
      <w:r w:rsidR="005101B3">
        <w:rPr>
          <w:rFonts w:ascii="Times New Roman" w:hAnsi="Times New Roman" w:cs="Times New Roman"/>
          <w:sz w:val="24"/>
        </w:rPr>
        <w:t xml:space="preserve"> </w:t>
      </w:r>
      <w:r w:rsidR="007377AB">
        <w:rPr>
          <w:rFonts w:ascii="Times New Roman" w:hAnsi="Times New Roman" w:cs="Times New Roman"/>
          <w:sz w:val="24"/>
        </w:rPr>
        <w:br w:type="page"/>
      </w:r>
    </w:p>
    <w:p w:rsidR="00AC2334" w:rsidRPr="00AC2334" w:rsidRDefault="00AC2334">
      <w:pPr>
        <w:rPr>
          <w:rFonts w:ascii="Times New Roman" w:hAnsi="Times New Roman" w:cs="Times New Roman"/>
          <w:sz w:val="24"/>
          <w:u w:val="single"/>
        </w:rPr>
      </w:pPr>
      <w:r w:rsidRPr="00AC2334">
        <w:rPr>
          <w:rFonts w:ascii="Times New Roman" w:hAnsi="Times New Roman" w:cs="Times New Roman"/>
          <w:sz w:val="24"/>
          <w:u w:val="single"/>
        </w:rPr>
        <w:lastRenderedPageBreak/>
        <w:t>Relación entre diferencia de potencial y corriente eléctrica.</w:t>
      </w:r>
    </w:p>
    <w:p w:rsidR="00AC2334" w:rsidRPr="00AC2334" w:rsidRDefault="00AC2334">
      <w:pPr>
        <w:rPr>
          <w:rFonts w:ascii="Times New Roman" w:hAnsi="Times New Roman" w:cs="Times New Roman"/>
          <w:b/>
          <w:sz w:val="24"/>
        </w:rPr>
      </w:pPr>
      <w:r w:rsidRPr="00AC2334">
        <w:rPr>
          <w:rFonts w:ascii="Times New Roman" w:hAnsi="Times New Roman" w:cs="Times New Roman"/>
          <w:b/>
          <w:sz w:val="24"/>
        </w:rPr>
        <w:t>R = V/I</w:t>
      </w:r>
    </w:p>
    <w:p w:rsidR="00AC2334" w:rsidRDefault="00AC2334">
      <w:pPr>
        <w:rPr>
          <w:rFonts w:ascii="Times New Roman" w:hAnsi="Times New Roman" w:cs="Times New Roman"/>
          <w:sz w:val="24"/>
        </w:rPr>
      </w:pPr>
      <w:r>
        <w:rPr>
          <w:rFonts w:ascii="Times New Roman" w:hAnsi="Times New Roman" w:cs="Times New Roman"/>
          <w:sz w:val="24"/>
        </w:rPr>
        <w:t>R = resistencia</w:t>
      </w:r>
      <w:r w:rsidR="006D6441">
        <w:rPr>
          <w:rFonts w:ascii="Times New Roman" w:hAnsi="Times New Roman" w:cs="Times New Roman"/>
          <w:sz w:val="24"/>
        </w:rPr>
        <w:t xml:space="preserve"> (</w:t>
      </w:r>
      <w:r w:rsidR="006D6441" w:rsidRPr="004F6273">
        <w:rPr>
          <w:rFonts w:ascii="Times New Roman" w:hAnsi="Times New Roman" w:cs="Times New Roman"/>
          <w:sz w:val="24"/>
        </w:rPr>
        <w:t>Ω</w:t>
      </w:r>
      <w:r w:rsidR="006D6441">
        <w:rPr>
          <w:rFonts w:ascii="Times New Roman" w:hAnsi="Times New Roman" w:cs="Times New Roman"/>
          <w:sz w:val="24"/>
        </w:rPr>
        <w:t>)</w:t>
      </w:r>
    </w:p>
    <w:p w:rsidR="00AC2334" w:rsidRDefault="00AC2334">
      <w:pPr>
        <w:rPr>
          <w:rFonts w:ascii="Times New Roman" w:hAnsi="Times New Roman" w:cs="Times New Roman"/>
          <w:sz w:val="24"/>
        </w:rPr>
      </w:pPr>
      <w:r>
        <w:rPr>
          <w:rFonts w:ascii="Times New Roman" w:hAnsi="Times New Roman" w:cs="Times New Roman"/>
          <w:sz w:val="24"/>
        </w:rPr>
        <w:t>V = volt (diferencia de potencial)</w:t>
      </w:r>
    </w:p>
    <w:p w:rsidR="00AC2334" w:rsidRDefault="00AC2334">
      <w:pPr>
        <w:rPr>
          <w:rFonts w:ascii="Times New Roman" w:hAnsi="Times New Roman" w:cs="Times New Roman"/>
          <w:sz w:val="24"/>
        </w:rPr>
      </w:pPr>
      <w:r>
        <w:rPr>
          <w:rFonts w:ascii="Times New Roman" w:hAnsi="Times New Roman" w:cs="Times New Roman"/>
          <w:sz w:val="24"/>
        </w:rPr>
        <w:t>I = corriente eléctrica</w:t>
      </w:r>
      <w:r w:rsidR="00AD6912">
        <w:rPr>
          <w:rFonts w:ascii="Times New Roman" w:hAnsi="Times New Roman" w:cs="Times New Roman"/>
          <w:sz w:val="24"/>
        </w:rPr>
        <w:t xml:space="preserve"> (ampere)</w:t>
      </w:r>
    </w:p>
    <w:p w:rsidR="00AC2334" w:rsidRPr="00AC2334" w:rsidRDefault="00AC2334">
      <w:pPr>
        <w:rPr>
          <w:rFonts w:ascii="Times New Roman" w:hAnsi="Times New Roman" w:cs="Times New Roman"/>
          <w:sz w:val="24"/>
          <w:u w:val="single"/>
        </w:rPr>
      </w:pPr>
      <w:r w:rsidRPr="00AC2334">
        <w:rPr>
          <w:rFonts w:ascii="Times New Roman" w:hAnsi="Times New Roman" w:cs="Times New Roman"/>
          <w:sz w:val="24"/>
          <w:u w:val="single"/>
        </w:rPr>
        <w:t>Relación entre resistencia y resistividad</w:t>
      </w:r>
    </w:p>
    <w:p w:rsidR="00AC2334" w:rsidRPr="00AC2334" w:rsidRDefault="00AC2334">
      <w:pPr>
        <w:rPr>
          <w:rFonts w:ascii="Times New Roman" w:hAnsi="Times New Roman" w:cs="Times New Roman"/>
          <w:b/>
          <w:sz w:val="24"/>
        </w:rPr>
      </w:pPr>
      <w:r w:rsidRPr="00AC2334">
        <w:rPr>
          <w:rFonts w:ascii="Times New Roman" w:hAnsi="Times New Roman" w:cs="Times New Roman"/>
          <w:b/>
          <w:sz w:val="24"/>
        </w:rPr>
        <w:t xml:space="preserve">R = </w:t>
      </w:r>
      <w:r w:rsidRPr="0059223E">
        <w:rPr>
          <w:rFonts w:ascii="Times New Roman" w:hAnsi="Times New Roman" w:cs="Times New Roman"/>
          <w:b/>
          <w:i/>
          <w:sz w:val="24"/>
        </w:rPr>
        <w:t>p</w:t>
      </w:r>
      <w:r w:rsidRPr="00AC2334">
        <w:rPr>
          <w:rFonts w:ascii="Times New Roman" w:hAnsi="Times New Roman" w:cs="Times New Roman"/>
          <w:b/>
          <w:sz w:val="24"/>
        </w:rPr>
        <w:t>L/A</w:t>
      </w:r>
    </w:p>
    <w:p w:rsidR="00AC2334" w:rsidRDefault="00AC2334">
      <w:pPr>
        <w:rPr>
          <w:rFonts w:ascii="Times New Roman" w:hAnsi="Times New Roman" w:cs="Times New Roman"/>
          <w:sz w:val="24"/>
        </w:rPr>
      </w:pPr>
      <w:r>
        <w:rPr>
          <w:rFonts w:ascii="Times New Roman" w:hAnsi="Times New Roman" w:cs="Times New Roman"/>
          <w:sz w:val="24"/>
        </w:rPr>
        <w:t>R = resistencia</w:t>
      </w:r>
      <w:r w:rsidR="00AD6912">
        <w:rPr>
          <w:rFonts w:ascii="Times New Roman" w:hAnsi="Times New Roman" w:cs="Times New Roman"/>
          <w:sz w:val="24"/>
        </w:rPr>
        <w:t xml:space="preserve"> (</w:t>
      </w:r>
      <w:r w:rsidR="00AD6912" w:rsidRPr="004F6273">
        <w:rPr>
          <w:rFonts w:ascii="Times New Roman" w:hAnsi="Times New Roman" w:cs="Times New Roman"/>
          <w:sz w:val="24"/>
        </w:rPr>
        <w:t>Ω</w:t>
      </w:r>
      <w:r w:rsidR="00AD6912">
        <w:rPr>
          <w:rFonts w:ascii="Times New Roman" w:hAnsi="Times New Roman" w:cs="Times New Roman"/>
          <w:sz w:val="24"/>
        </w:rPr>
        <w:t>)</w:t>
      </w:r>
    </w:p>
    <w:p w:rsidR="00AC2334" w:rsidRDefault="00AC2334">
      <w:pPr>
        <w:rPr>
          <w:rFonts w:ascii="Times New Roman" w:hAnsi="Times New Roman" w:cs="Times New Roman"/>
          <w:sz w:val="24"/>
        </w:rPr>
      </w:pPr>
      <w:r>
        <w:rPr>
          <w:rFonts w:ascii="Times New Roman" w:hAnsi="Times New Roman" w:cs="Times New Roman"/>
          <w:sz w:val="24"/>
        </w:rPr>
        <w:t>p = resistividad</w:t>
      </w:r>
      <w:r w:rsidR="00AD6912">
        <w:rPr>
          <w:rFonts w:ascii="Times New Roman" w:hAnsi="Times New Roman" w:cs="Times New Roman"/>
          <w:sz w:val="24"/>
        </w:rPr>
        <w:t xml:space="preserve"> (</w:t>
      </w:r>
      <w:r w:rsidR="00AD6912" w:rsidRPr="004F6273">
        <w:rPr>
          <w:rFonts w:ascii="Times New Roman" w:hAnsi="Times New Roman" w:cs="Times New Roman"/>
          <w:sz w:val="24"/>
        </w:rPr>
        <w:t>Ω</w:t>
      </w:r>
      <w:r w:rsidR="00AD6912">
        <w:rPr>
          <w:rFonts w:ascii="Times New Roman" w:hAnsi="Times New Roman" w:cs="Times New Roman"/>
          <w:sz w:val="24"/>
        </w:rPr>
        <w:t xml:space="preserve"> * m)</w:t>
      </w:r>
    </w:p>
    <w:p w:rsidR="00AC2334" w:rsidRDefault="00AC2334">
      <w:pPr>
        <w:rPr>
          <w:rFonts w:ascii="Times New Roman" w:hAnsi="Times New Roman" w:cs="Times New Roman"/>
          <w:sz w:val="24"/>
        </w:rPr>
      </w:pPr>
      <w:r>
        <w:rPr>
          <w:rFonts w:ascii="Times New Roman" w:hAnsi="Times New Roman" w:cs="Times New Roman"/>
          <w:sz w:val="24"/>
        </w:rPr>
        <w:t>L = longitud</w:t>
      </w:r>
      <w:r w:rsidR="00AD6912">
        <w:rPr>
          <w:rFonts w:ascii="Times New Roman" w:hAnsi="Times New Roman" w:cs="Times New Roman"/>
          <w:sz w:val="24"/>
        </w:rPr>
        <w:t xml:space="preserve"> (m)</w:t>
      </w:r>
    </w:p>
    <w:p w:rsidR="00AC2334" w:rsidRDefault="00AC2334">
      <w:pPr>
        <w:rPr>
          <w:rFonts w:ascii="Times New Roman" w:hAnsi="Times New Roman" w:cs="Times New Roman"/>
          <w:sz w:val="24"/>
        </w:rPr>
      </w:pPr>
      <w:r>
        <w:rPr>
          <w:rFonts w:ascii="Times New Roman" w:hAnsi="Times New Roman" w:cs="Times New Roman"/>
          <w:sz w:val="24"/>
        </w:rPr>
        <w:t>A = área</w:t>
      </w:r>
      <w:r w:rsidR="00AD6912">
        <w:rPr>
          <w:rFonts w:ascii="Times New Roman" w:hAnsi="Times New Roman" w:cs="Times New Roman"/>
          <w:sz w:val="24"/>
        </w:rPr>
        <w:t xml:space="preserve"> (m</w:t>
      </w:r>
      <w:r w:rsidR="00AD6912" w:rsidRPr="00AD6912">
        <w:rPr>
          <w:rFonts w:ascii="Times New Roman" w:hAnsi="Times New Roman" w:cs="Times New Roman"/>
          <w:sz w:val="24"/>
          <w:vertAlign w:val="superscript"/>
        </w:rPr>
        <w:t>2</w:t>
      </w:r>
      <w:r w:rsidR="00AD6912">
        <w:rPr>
          <w:rFonts w:ascii="Times New Roman" w:hAnsi="Times New Roman" w:cs="Times New Roman"/>
          <w:sz w:val="24"/>
        </w:rPr>
        <w:t>)</w:t>
      </w:r>
    </w:p>
    <w:p w:rsidR="00AC2334" w:rsidRPr="00AC2334" w:rsidRDefault="00AC2334">
      <w:pPr>
        <w:rPr>
          <w:rFonts w:ascii="Times New Roman" w:hAnsi="Times New Roman" w:cs="Times New Roman"/>
          <w:sz w:val="24"/>
          <w:u w:val="single"/>
        </w:rPr>
      </w:pPr>
      <w:r w:rsidRPr="00AC2334">
        <w:rPr>
          <w:rFonts w:ascii="Times New Roman" w:hAnsi="Times New Roman" w:cs="Times New Roman"/>
          <w:sz w:val="24"/>
          <w:u w:val="single"/>
        </w:rPr>
        <w:t>Relación entre voltaje, corriente y resistencia.</w:t>
      </w:r>
    </w:p>
    <w:p w:rsidR="00AC2334" w:rsidRPr="00AC2334" w:rsidRDefault="00AC2334">
      <w:pPr>
        <w:rPr>
          <w:rFonts w:ascii="Times New Roman" w:hAnsi="Times New Roman" w:cs="Times New Roman"/>
          <w:b/>
          <w:sz w:val="24"/>
        </w:rPr>
      </w:pPr>
      <w:r w:rsidRPr="00AC2334">
        <w:rPr>
          <w:rFonts w:ascii="Times New Roman" w:hAnsi="Times New Roman" w:cs="Times New Roman"/>
          <w:b/>
          <w:sz w:val="24"/>
        </w:rPr>
        <w:t>V = IR</w:t>
      </w:r>
    </w:p>
    <w:p w:rsidR="00AC2334" w:rsidRDefault="00AC2334">
      <w:pPr>
        <w:rPr>
          <w:rFonts w:ascii="Times New Roman" w:hAnsi="Times New Roman" w:cs="Times New Roman"/>
          <w:sz w:val="24"/>
        </w:rPr>
      </w:pPr>
      <w:r>
        <w:rPr>
          <w:rFonts w:ascii="Times New Roman" w:hAnsi="Times New Roman" w:cs="Times New Roman"/>
          <w:sz w:val="24"/>
        </w:rPr>
        <w:t>V = voltaje</w:t>
      </w:r>
    </w:p>
    <w:p w:rsidR="00AC2334" w:rsidRDefault="00AC2334">
      <w:pPr>
        <w:rPr>
          <w:rFonts w:ascii="Times New Roman" w:hAnsi="Times New Roman" w:cs="Times New Roman"/>
          <w:sz w:val="24"/>
        </w:rPr>
      </w:pPr>
      <w:r>
        <w:rPr>
          <w:rFonts w:ascii="Times New Roman" w:hAnsi="Times New Roman" w:cs="Times New Roman"/>
          <w:sz w:val="24"/>
        </w:rPr>
        <w:t>I = corriente eléctrica</w:t>
      </w:r>
    </w:p>
    <w:p w:rsidR="00AD6912" w:rsidRDefault="00AC2334">
      <w:pPr>
        <w:rPr>
          <w:rFonts w:ascii="Times New Roman" w:hAnsi="Times New Roman" w:cs="Times New Roman"/>
          <w:sz w:val="24"/>
        </w:rPr>
      </w:pPr>
      <w:r>
        <w:rPr>
          <w:rFonts w:ascii="Times New Roman" w:hAnsi="Times New Roman" w:cs="Times New Roman"/>
          <w:sz w:val="24"/>
        </w:rPr>
        <w:t>R = resistencia</w:t>
      </w:r>
    </w:p>
    <w:p w:rsidR="00AD6912" w:rsidRPr="00AD6912" w:rsidRDefault="00AD6912">
      <w:pPr>
        <w:rPr>
          <w:rFonts w:ascii="Times New Roman" w:hAnsi="Times New Roman" w:cs="Times New Roman"/>
          <w:sz w:val="24"/>
          <w:u w:val="single"/>
        </w:rPr>
      </w:pPr>
      <w:r w:rsidRPr="00AD6912">
        <w:rPr>
          <w:rFonts w:ascii="Times New Roman" w:hAnsi="Times New Roman" w:cs="Times New Roman"/>
          <w:sz w:val="24"/>
          <w:u w:val="single"/>
        </w:rPr>
        <w:t>Calculo del campo eléctrico</w:t>
      </w:r>
    </w:p>
    <w:p w:rsidR="00AD6912" w:rsidRPr="00AD6912" w:rsidRDefault="00AD6912">
      <w:pPr>
        <w:rPr>
          <w:rFonts w:ascii="Times New Roman" w:hAnsi="Times New Roman" w:cs="Times New Roman"/>
          <w:b/>
          <w:sz w:val="24"/>
        </w:rPr>
      </w:pPr>
      <w:r w:rsidRPr="00AD6912">
        <w:rPr>
          <w:rFonts w:ascii="Times New Roman" w:hAnsi="Times New Roman" w:cs="Times New Roman"/>
          <w:b/>
          <w:sz w:val="24"/>
        </w:rPr>
        <w:t>E = pJ = pJ/A</w:t>
      </w:r>
    </w:p>
    <w:p w:rsidR="00AD6912" w:rsidRDefault="00AD6912">
      <w:pPr>
        <w:rPr>
          <w:rFonts w:ascii="Times New Roman" w:hAnsi="Times New Roman" w:cs="Times New Roman"/>
          <w:sz w:val="24"/>
        </w:rPr>
      </w:pPr>
      <w:r>
        <w:rPr>
          <w:rFonts w:ascii="Times New Roman" w:hAnsi="Times New Roman" w:cs="Times New Roman"/>
          <w:sz w:val="24"/>
        </w:rPr>
        <w:t>E = campo eléctrico</w:t>
      </w:r>
      <w:r w:rsidR="006D6441">
        <w:rPr>
          <w:rFonts w:ascii="Times New Roman" w:hAnsi="Times New Roman" w:cs="Times New Roman"/>
          <w:sz w:val="24"/>
        </w:rPr>
        <w:t xml:space="preserve"> (V/m)</w:t>
      </w:r>
    </w:p>
    <w:p w:rsidR="00AD6912" w:rsidRDefault="00AD6912">
      <w:pPr>
        <w:rPr>
          <w:rFonts w:ascii="Times New Roman" w:hAnsi="Times New Roman" w:cs="Times New Roman"/>
          <w:sz w:val="24"/>
        </w:rPr>
      </w:pPr>
      <w:r>
        <w:rPr>
          <w:rFonts w:ascii="Times New Roman" w:hAnsi="Times New Roman" w:cs="Times New Roman"/>
          <w:sz w:val="24"/>
        </w:rPr>
        <w:t>p = resistividad</w:t>
      </w:r>
      <w:r w:rsidR="006D6441">
        <w:rPr>
          <w:rFonts w:ascii="Times New Roman" w:hAnsi="Times New Roman" w:cs="Times New Roman"/>
          <w:sz w:val="24"/>
        </w:rPr>
        <w:t xml:space="preserve"> (</w:t>
      </w:r>
      <w:r w:rsidR="006D6441" w:rsidRPr="004F6273">
        <w:rPr>
          <w:rFonts w:ascii="Times New Roman" w:hAnsi="Times New Roman" w:cs="Times New Roman"/>
          <w:sz w:val="24"/>
        </w:rPr>
        <w:t>Ω</w:t>
      </w:r>
      <w:r w:rsidR="006D6441">
        <w:rPr>
          <w:rFonts w:ascii="Times New Roman" w:hAnsi="Times New Roman" w:cs="Times New Roman"/>
          <w:sz w:val="24"/>
        </w:rPr>
        <w:t>)</w:t>
      </w:r>
    </w:p>
    <w:p w:rsidR="00AD6912" w:rsidRDefault="00AD6912">
      <w:pPr>
        <w:rPr>
          <w:rFonts w:ascii="Times New Roman" w:hAnsi="Times New Roman" w:cs="Times New Roman"/>
          <w:sz w:val="24"/>
        </w:rPr>
      </w:pPr>
      <w:r>
        <w:rPr>
          <w:rFonts w:ascii="Times New Roman" w:hAnsi="Times New Roman" w:cs="Times New Roman"/>
          <w:sz w:val="24"/>
        </w:rPr>
        <w:t xml:space="preserve">J = densidad de corriente </w:t>
      </w:r>
      <w:r w:rsidR="006D6441">
        <w:rPr>
          <w:rFonts w:ascii="Times New Roman" w:hAnsi="Times New Roman" w:cs="Times New Roman"/>
          <w:sz w:val="24"/>
        </w:rPr>
        <w:t>(J=I/A)</w:t>
      </w:r>
    </w:p>
    <w:p w:rsidR="006D6441" w:rsidRDefault="00AD6912">
      <w:pPr>
        <w:rPr>
          <w:rFonts w:ascii="Times New Roman" w:hAnsi="Times New Roman" w:cs="Times New Roman"/>
          <w:sz w:val="24"/>
        </w:rPr>
      </w:pPr>
      <w:r>
        <w:rPr>
          <w:rFonts w:ascii="Times New Roman" w:hAnsi="Times New Roman" w:cs="Times New Roman"/>
          <w:sz w:val="24"/>
        </w:rPr>
        <w:t xml:space="preserve">A = área </w:t>
      </w:r>
      <w:r w:rsidR="006D6441">
        <w:rPr>
          <w:rFonts w:ascii="Times New Roman" w:hAnsi="Times New Roman" w:cs="Times New Roman"/>
          <w:sz w:val="24"/>
        </w:rPr>
        <w:t>(m</w:t>
      </w:r>
      <w:r w:rsidR="006D6441" w:rsidRPr="006D6441">
        <w:rPr>
          <w:rFonts w:ascii="Times New Roman" w:hAnsi="Times New Roman" w:cs="Times New Roman"/>
          <w:sz w:val="24"/>
          <w:vertAlign w:val="superscript"/>
        </w:rPr>
        <w:t>2</w:t>
      </w:r>
      <w:r w:rsidR="006D6441">
        <w:rPr>
          <w:rFonts w:ascii="Times New Roman" w:hAnsi="Times New Roman" w:cs="Times New Roman"/>
          <w:sz w:val="24"/>
        </w:rPr>
        <w:t>)</w:t>
      </w:r>
    </w:p>
    <w:p w:rsidR="006D6441" w:rsidRPr="006D6441" w:rsidRDefault="006D6441">
      <w:pPr>
        <w:rPr>
          <w:rFonts w:ascii="Times New Roman" w:hAnsi="Times New Roman" w:cs="Times New Roman"/>
          <w:sz w:val="24"/>
          <w:u w:val="single"/>
        </w:rPr>
      </w:pPr>
      <w:r w:rsidRPr="006D6441">
        <w:rPr>
          <w:rFonts w:ascii="Times New Roman" w:hAnsi="Times New Roman" w:cs="Times New Roman"/>
          <w:sz w:val="24"/>
          <w:u w:val="single"/>
        </w:rPr>
        <w:t>Diferencia de potencial</w:t>
      </w:r>
    </w:p>
    <w:p w:rsidR="006D6441" w:rsidRPr="006D6441" w:rsidRDefault="006D6441">
      <w:pPr>
        <w:rPr>
          <w:rFonts w:ascii="Times New Roman" w:hAnsi="Times New Roman" w:cs="Times New Roman"/>
          <w:b/>
          <w:sz w:val="24"/>
        </w:rPr>
      </w:pPr>
      <w:r w:rsidRPr="006D6441">
        <w:rPr>
          <w:rFonts w:ascii="Times New Roman" w:hAnsi="Times New Roman" w:cs="Times New Roman"/>
          <w:b/>
          <w:sz w:val="24"/>
        </w:rPr>
        <w:t>V = EL</w:t>
      </w:r>
    </w:p>
    <w:p w:rsidR="006D6441" w:rsidRDefault="006D6441">
      <w:pPr>
        <w:rPr>
          <w:rFonts w:ascii="Times New Roman" w:hAnsi="Times New Roman" w:cs="Times New Roman"/>
          <w:sz w:val="24"/>
        </w:rPr>
      </w:pPr>
      <w:r>
        <w:rPr>
          <w:rFonts w:ascii="Times New Roman" w:hAnsi="Times New Roman" w:cs="Times New Roman"/>
          <w:sz w:val="24"/>
        </w:rPr>
        <w:t>V = voltaje</w:t>
      </w:r>
    </w:p>
    <w:p w:rsidR="006D6441" w:rsidRDefault="006D6441">
      <w:pPr>
        <w:rPr>
          <w:rFonts w:ascii="Times New Roman" w:hAnsi="Times New Roman" w:cs="Times New Roman"/>
          <w:sz w:val="24"/>
        </w:rPr>
      </w:pPr>
      <w:r>
        <w:rPr>
          <w:rFonts w:ascii="Times New Roman" w:hAnsi="Times New Roman" w:cs="Times New Roman"/>
          <w:sz w:val="24"/>
        </w:rPr>
        <w:t>E = campo eléctrico</w:t>
      </w:r>
    </w:p>
    <w:p w:rsidR="003B15F0" w:rsidRDefault="006D6441">
      <w:pPr>
        <w:rPr>
          <w:rFonts w:ascii="Times New Roman" w:hAnsi="Times New Roman" w:cs="Times New Roman"/>
          <w:sz w:val="24"/>
        </w:rPr>
      </w:pPr>
      <w:r>
        <w:rPr>
          <w:rFonts w:ascii="Times New Roman" w:hAnsi="Times New Roman" w:cs="Times New Roman"/>
          <w:sz w:val="24"/>
        </w:rPr>
        <w:t xml:space="preserve">L = longitud </w:t>
      </w:r>
      <w:r w:rsidR="003B15F0">
        <w:rPr>
          <w:rFonts w:ascii="Times New Roman" w:hAnsi="Times New Roman" w:cs="Times New Roman"/>
          <w:sz w:val="24"/>
        </w:rPr>
        <w:br w:type="page"/>
      </w:r>
    </w:p>
    <w:p w:rsidR="003A237E" w:rsidRPr="003A237E" w:rsidRDefault="003A237E" w:rsidP="003A237E">
      <w:pPr>
        <w:pStyle w:val="Ttulo2"/>
        <w:spacing w:before="0" w:after="240" w:line="240" w:lineRule="auto"/>
        <w:jc w:val="both"/>
        <w:rPr>
          <w:rFonts w:ascii="Times New Roman" w:hAnsi="Times New Roman" w:cs="Times New Roman"/>
          <w:b/>
          <w:color w:val="auto"/>
        </w:rPr>
      </w:pPr>
      <w:r w:rsidRPr="003A237E">
        <w:rPr>
          <w:rFonts w:ascii="Times New Roman" w:hAnsi="Times New Roman" w:cs="Times New Roman"/>
          <w:b/>
          <w:color w:val="auto"/>
        </w:rPr>
        <w:lastRenderedPageBreak/>
        <w:t>Resistor</w:t>
      </w:r>
    </w:p>
    <w:p w:rsidR="003A237E" w:rsidRDefault="003A237E" w:rsidP="003A237E">
      <w:pPr>
        <w:jc w:val="both"/>
        <w:rPr>
          <w:rFonts w:ascii="Times New Roman" w:hAnsi="Times New Roman" w:cs="Times New Roman"/>
          <w:sz w:val="24"/>
        </w:rPr>
      </w:pPr>
      <w:r>
        <w:rPr>
          <w:rFonts w:ascii="Times New Roman" w:hAnsi="Times New Roman" w:cs="Times New Roman"/>
          <w:sz w:val="24"/>
        </w:rPr>
        <w:t xml:space="preserve">Dispositivo hecho para tener un valor especifico de resistencia entre sus extremos. </w:t>
      </w:r>
    </w:p>
    <w:p w:rsidR="003A237E" w:rsidRDefault="003A237E" w:rsidP="003A237E">
      <w:pPr>
        <w:jc w:val="both"/>
        <w:rPr>
          <w:rFonts w:ascii="Times New Roman" w:hAnsi="Times New Roman" w:cs="Times New Roman"/>
          <w:sz w:val="24"/>
        </w:rPr>
      </w:pPr>
      <w:r>
        <w:rPr>
          <w:rFonts w:ascii="Times New Roman" w:hAnsi="Times New Roman" w:cs="Times New Roman"/>
          <w:sz w:val="24"/>
        </w:rPr>
        <w:t>Es frecuente que los resistores individuales que se usen en los circuitos eléctricos sean cilíndricos, midan pocos milímetros de diámetro y longitud y tengan alambres que sobre salen en sus extremos.</w:t>
      </w:r>
    </w:p>
    <w:p w:rsidR="003A237E" w:rsidRDefault="002477CF">
      <w:pPr>
        <w:rPr>
          <w:rFonts w:ascii="Times New Roman" w:hAnsi="Times New Roman" w:cs="Times New Roman"/>
          <w:sz w:val="24"/>
        </w:rPr>
      </w:pPr>
      <w:r>
        <w:rPr>
          <w:noProof/>
          <w:lang w:eastAsia="es-MX"/>
        </w:rPr>
        <w:drawing>
          <wp:anchor distT="0" distB="0" distL="114300" distR="114300" simplePos="0" relativeHeight="251682816" behindDoc="0" locked="0" layoutInCell="1" allowOverlap="1">
            <wp:simplePos x="0" y="0"/>
            <wp:positionH relativeFrom="column">
              <wp:posOffset>3484036</wp:posOffset>
            </wp:positionH>
            <wp:positionV relativeFrom="paragraph">
              <wp:posOffset>1905</wp:posOffset>
            </wp:positionV>
            <wp:extent cx="1268095" cy="2108200"/>
            <wp:effectExtent l="76200" t="76200" r="141605" b="1397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5326" t="25077" r="62059" b="8067"/>
                    <a:stretch/>
                  </pic:blipFill>
                  <pic:spPr bwMode="auto">
                    <a:xfrm>
                      <a:off x="0" y="0"/>
                      <a:ext cx="1268095" cy="210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noProof/>
          <w:lang w:eastAsia="es-MX"/>
        </w:rPr>
        <w:drawing>
          <wp:anchor distT="0" distB="0" distL="114300" distR="114300" simplePos="0" relativeHeight="251681792" behindDoc="0" locked="0" layoutInCell="1" allowOverlap="1">
            <wp:simplePos x="0" y="0"/>
            <wp:positionH relativeFrom="column">
              <wp:posOffset>543371</wp:posOffset>
            </wp:positionH>
            <wp:positionV relativeFrom="paragraph">
              <wp:posOffset>200433</wp:posOffset>
            </wp:positionV>
            <wp:extent cx="2053590" cy="1369060"/>
            <wp:effectExtent l="76200" t="76200" r="137160" b="135890"/>
            <wp:wrapSquare wrapText="bothSides"/>
            <wp:docPr id="16" name="Imagen 16" descr="Resultado de imagen para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sis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3590" cy="1369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1246B">
        <w:rPr>
          <w:rFonts w:ascii="Times New Roman" w:hAnsi="Times New Roman" w:cs="Times New Roman"/>
          <w:sz w:val="24"/>
        </w:rPr>
        <w:t xml:space="preserve"> </w:t>
      </w:r>
      <w:r>
        <w:rPr>
          <w:rFonts w:ascii="Times New Roman" w:hAnsi="Times New Roman" w:cs="Times New Roman"/>
          <w:sz w:val="24"/>
        </w:rPr>
        <w:t xml:space="preserve"> </w:t>
      </w:r>
      <w:r w:rsidR="003A237E">
        <w:rPr>
          <w:rFonts w:ascii="Times New Roman" w:hAnsi="Times New Roman" w:cs="Times New Roman"/>
          <w:sz w:val="24"/>
        </w:rPr>
        <w:br w:type="page"/>
      </w:r>
      <w:bookmarkStart w:id="0" w:name="_GoBack"/>
      <w:bookmarkEnd w:id="0"/>
    </w:p>
    <w:p w:rsidR="00C101A5" w:rsidRPr="00C101A5" w:rsidRDefault="00C101A5" w:rsidP="00C101A5">
      <w:pPr>
        <w:jc w:val="both"/>
        <w:rPr>
          <w:rFonts w:ascii="Times New Roman" w:hAnsi="Times New Roman" w:cs="Times New Roman"/>
          <w:sz w:val="24"/>
        </w:rPr>
      </w:pPr>
      <w:r>
        <w:rPr>
          <w:rFonts w:ascii="Times New Roman" w:hAnsi="Times New Roman" w:cs="Times New Roman"/>
          <w:sz w:val="24"/>
        </w:rPr>
        <w:lastRenderedPageBreak/>
        <w:t xml:space="preserve">Porque se calientan los cables </w:t>
      </w:r>
      <w:r w:rsidR="00A24DFB">
        <w:rPr>
          <w:rFonts w:ascii="Times New Roman" w:hAnsi="Times New Roman" w:cs="Times New Roman"/>
          <w:sz w:val="24"/>
        </w:rPr>
        <w:t>eléctricos</w:t>
      </w:r>
    </w:p>
    <w:p w:rsidR="00372F4B" w:rsidRDefault="00A24DFB" w:rsidP="00372F4B">
      <w:pPr>
        <w:pStyle w:val="Ttulo2"/>
        <w:spacing w:line="240" w:lineRule="auto"/>
        <w:jc w:val="both"/>
      </w:pPr>
      <w:r w:rsidRPr="00A24DFB">
        <w:t>https://hipertextual.com/2015/05/efecto-joule</w:t>
      </w:r>
    </w:p>
    <w:p w:rsidR="00C101A5" w:rsidRDefault="00C101A5" w:rsidP="00372F4B">
      <w:pPr>
        <w:pStyle w:val="Ttulo2"/>
      </w:pPr>
    </w:p>
    <w:p w:rsidR="003D2418" w:rsidRDefault="003D2418" w:rsidP="00372F4B">
      <w:pPr>
        <w:pStyle w:val="Ttulo2"/>
      </w:pPr>
      <w:r>
        <w:br w:type="page"/>
      </w:r>
    </w:p>
    <w:p w:rsidR="00F16586" w:rsidRDefault="00F16586">
      <w:r>
        <w:lastRenderedPageBreak/>
        <w:t>¿Qué es la corriente eléctrica?</w:t>
      </w:r>
    </w:p>
    <w:p w:rsidR="00F16586" w:rsidRDefault="00F16586">
      <w:r>
        <w:t xml:space="preserve">¿Cómo se desplaza la carga </w:t>
      </w:r>
      <w:r w:rsidR="0085315D">
        <w:t>en un conductor</w:t>
      </w:r>
      <w:r>
        <w:t>?</w:t>
      </w:r>
    </w:p>
    <w:p w:rsidR="0085315D" w:rsidRDefault="0085315D">
      <w:r>
        <w:t>¿Qué es resistencia?</w:t>
      </w:r>
    </w:p>
    <w:p w:rsidR="0085315D" w:rsidRDefault="0085315D">
      <w:r>
        <w:t>¿Cuál es la conductividad eléctrica de una sustancia?</w:t>
      </w:r>
    </w:p>
    <w:p w:rsidR="0085315D" w:rsidRDefault="0085315D">
      <w:r>
        <w:t>¿Cómo calcular la resistencia de un conductor a partir de sus dimensiones y su resistividad?</w:t>
      </w:r>
    </w:p>
    <w:p w:rsidR="0085315D" w:rsidRDefault="00B573EA">
      <w:r>
        <w:t>¿El modo en que una fuerza electromotriz (fem) hace posible que la corriente fluya en un circuito?</w:t>
      </w:r>
    </w:p>
    <w:p w:rsidR="00B573EA" w:rsidRDefault="00B573EA">
      <w:r>
        <w:t>¿Cómo efectuar cálculos que implican energía y potencial en un circuito?</w:t>
      </w:r>
    </w:p>
    <w:p w:rsidR="00264523" w:rsidRDefault="0058326D">
      <w:pPr>
        <w:rPr>
          <w:noProof/>
          <w:lang w:eastAsia="es-MX"/>
        </w:rPr>
      </w:pPr>
      <w:r w:rsidRPr="00DC5875">
        <w:rPr>
          <w:noProof/>
          <w:lang w:eastAsia="es-MX"/>
        </w:rPr>
        <w:drawing>
          <wp:anchor distT="0" distB="0" distL="114300" distR="114300" simplePos="0" relativeHeight="251659264" behindDoc="1" locked="0" layoutInCell="1" allowOverlap="1">
            <wp:simplePos x="0" y="0"/>
            <wp:positionH relativeFrom="column">
              <wp:posOffset>2741380</wp:posOffset>
            </wp:positionH>
            <wp:positionV relativeFrom="paragraph">
              <wp:posOffset>280253</wp:posOffset>
            </wp:positionV>
            <wp:extent cx="1787525" cy="472440"/>
            <wp:effectExtent l="0" t="0" r="3175" b="3810"/>
            <wp:wrapTight wrapText="bothSides">
              <wp:wrapPolygon edited="0">
                <wp:start x="0" y="0"/>
                <wp:lineTo x="0" y="20903"/>
                <wp:lineTo x="21408" y="20903"/>
                <wp:lineTo x="21408" y="0"/>
                <wp:lineTo x="0" y="0"/>
              </wp:wrapPolygon>
            </wp:wrapTight>
            <wp:docPr id="2" name="Imagen 2" descr="Resultado de imagen para electrones libres en un 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lectrones libres en un condu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7525" cy="47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875" w:rsidRDefault="00DC5875">
      <w:r>
        <w:rPr>
          <w:noProof/>
          <w:lang w:eastAsia="es-MX"/>
        </w:rPr>
        <w:drawing>
          <wp:anchor distT="0" distB="0" distL="114300" distR="114300" simplePos="0" relativeHeight="251658240" behindDoc="1" locked="0" layoutInCell="1" allowOverlap="1">
            <wp:simplePos x="0" y="0"/>
            <wp:positionH relativeFrom="column">
              <wp:posOffset>-432179</wp:posOffset>
            </wp:positionH>
            <wp:positionV relativeFrom="paragraph">
              <wp:posOffset>151433</wp:posOffset>
            </wp:positionV>
            <wp:extent cx="2893060" cy="778510"/>
            <wp:effectExtent l="0" t="0" r="2540" b="2540"/>
            <wp:wrapTight wrapText="bothSides">
              <wp:wrapPolygon edited="0">
                <wp:start x="0" y="0"/>
                <wp:lineTo x="0" y="21142"/>
                <wp:lineTo x="21477" y="21142"/>
                <wp:lineTo x="2147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8487" t="15576" r="15582" b="52873"/>
                    <a:stretch/>
                  </pic:blipFill>
                  <pic:spPr bwMode="auto">
                    <a:xfrm>
                      <a:off x="0" y="0"/>
                      <a:ext cx="2893060" cy="77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5875" w:rsidRPr="00DC5875" w:rsidRDefault="00DC5875" w:rsidP="00DC5875"/>
    <w:p w:rsidR="00DC5875" w:rsidRPr="00DC5875" w:rsidRDefault="00DC5875" w:rsidP="00DC5875"/>
    <w:p w:rsidR="00DC5875" w:rsidRPr="00DC5875" w:rsidRDefault="00DC5875" w:rsidP="00DC5875"/>
    <w:p w:rsidR="00DC5875" w:rsidRPr="00DC5875" w:rsidRDefault="00DC5875" w:rsidP="00DC5875"/>
    <w:p w:rsidR="009679EF" w:rsidRDefault="009679EF" w:rsidP="009679EF">
      <w:pPr>
        <w:pStyle w:val="Piedepgina"/>
        <w:rPr>
          <w:rFonts w:ascii="Times New Roman" w:hAnsi="Times New Roman" w:cs="Times New Roman"/>
          <w:sz w:val="24"/>
        </w:rPr>
      </w:pPr>
      <w:r w:rsidRPr="009679EF">
        <w:rPr>
          <w:rFonts w:ascii="Times New Roman" w:hAnsi="Times New Roman" w:cs="Times New Roman"/>
          <w:b/>
          <w:sz w:val="24"/>
        </w:rPr>
        <w:t>Electrostática:</w:t>
      </w:r>
      <w:r w:rsidRPr="009679EF">
        <w:rPr>
          <w:rFonts w:ascii="Times New Roman" w:hAnsi="Times New Roman" w:cs="Times New Roman"/>
          <w:sz w:val="24"/>
        </w:rPr>
        <w:t xml:space="preserve"> conocida también como electricidad estática, es cuando las cargas están en reposo (o casi en reposo) y no hay un movimiento neto de las cargas.</w:t>
      </w:r>
    </w:p>
    <w:p w:rsidR="009679EF" w:rsidRPr="009679EF" w:rsidRDefault="009679EF" w:rsidP="009679EF">
      <w:pPr>
        <w:pStyle w:val="Piedepgina"/>
        <w:rPr>
          <w:rFonts w:ascii="Times New Roman" w:hAnsi="Times New Roman" w:cs="Times New Roman"/>
          <w:sz w:val="24"/>
        </w:rPr>
      </w:pPr>
    </w:p>
    <w:p w:rsidR="009679EF" w:rsidRDefault="009679EF" w:rsidP="009679EF">
      <w:pPr>
        <w:pStyle w:val="Piedepgina"/>
        <w:rPr>
          <w:rFonts w:ascii="Times New Roman" w:hAnsi="Times New Roman" w:cs="Times New Roman"/>
          <w:sz w:val="24"/>
        </w:rPr>
      </w:pPr>
      <w:r w:rsidRPr="009679EF">
        <w:rPr>
          <w:rFonts w:ascii="Times New Roman" w:hAnsi="Times New Roman" w:cs="Times New Roman"/>
          <w:b/>
          <w:sz w:val="24"/>
        </w:rPr>
        <w:t>Ion positivo</w:t>
      </w:r>
      <w:r w:rsidRPr="009679EF">
        <w:rPr>
          <w:rFonts w:ascii="Times New Roman" w:hAnsi="Times New Roman" w:cs="Times New Roman"/>
          <w:sz w:val="24"/>
        </w:rPr>
        <w:t>: átomo que ha perdido electrones o ganado protones.</w:t>
      </w:r>
    </w:p>
    <w:p w:rsidR="009679EF" w:rsidRPr="009679EF" w:rsidRDefault="009679EF" w:rsidP="009679EF">
      <w:pPr>
        <w:pStyle w:val="Piedepgina"/>
        <w:rPr>
          <w:rFonts w:ascii="Times New Roman" w:hAnsi="Times New Roman" w:cs="Times New Roman"/>
          <w:sz w:val="24"/>
        </w:rPr>
      </w:pPr>
    </w:p>
    <w:p w:rsidR="009679EF" w:rsidRDefault="009679EF" w:rsidP="009679EF">
      <w:pPr>
        <w:pStyle w:val="Piedepgina"/>
        <w:rPr>
          <w:rFonts w:ascii="Times New Roman" w:hAnsi="Times New Roman" w:cs="Times New Roman"/>
          <w:sz w:val="24"/>
        </w:rPr>
      </w:pPr>
      <w:r w:rsidRPr="009679EF">
        <w:rPr>
          <w:rFonts w:ascii="Times New Roman" w:hAnsi="Times New Roman" w:cs="Times New Roman"/>
          <w:b/>
          <w:sz w:val="24"/>
        </w:rPr>
        <w:t>Conductor eléctrico:</w:t>
      </w:r>
      <w:r w:rsidRPr="009679EF">
        <w:rPr>
          <w:rFonts w:ascii="Times New Roman" w:hAnsi="Times New Roman" w:cs="Times New Roman"/>
          <w:sz w:val="24"/>
        </w:rPr>
        <w:t xml:space="preserve"> material que ofrece poca resistencia al flujo de electrones. </w:t>
      </w:r>
    </w:p>
    <w:p w:rsidR="009679EF" w:rsidRPr="009679EF" w:rsidRDefault="009679EF" w:rsidP="009679EF">
      <w:pPr>
        <w:pStyle w:val="Piedepgina"/>
        <w:rPr>
          <w:rFonts w:ascii="Times New Roman" w:hAnsi="Times New Roman" w:cs="Times New Roman"/>
          <w:sz w:val="24"/>
        </w:rPr>
      </w:pPr>
    </w:p>
    <w:p w:rsidR="009679EF" w:rsidRPr="009679EF" w:rsidRDefault="009679EF" w:rsidP="009679EF">
      <w:pPr>
        <w:pStyle w:val="Piedepgina"/>
        <w:rPr>
          <w:rFonts w:ascii="Times New Roman" w:hAnsi="Times New Roman" w:cs="Times New Roman"/>
          <w:sz w:val="24"/>
        </w:rPr>
      </w:pPr>
      <w:r w:rsidRPr="009679EF">
        <w:rPr>
          <w:rFonts w:ascii="Times New Roman" w:hAnsi="Times New Roman" w:cs="Times New Roman"/>
          <w:b/>
          <w:sz w:val="24"/>
        </w:rPr>
        <w:t>Velocidad de deriva (Vd) o desplazamiento</w:t>
      </w:r>
      <w:r w:rsidRPr="009679EF">
        <w:rPr>
          <w:rFonts w:ascii="Times New Roman" w:hAnsi="Times New Roman" w:cs="Times New Roman"/>
          <w:sz w:val="24"/>
        </w:rPr>
        <w:t>: es la velocidad promedio que una partícula de carga eléctrica alcanza debido a un campo eléctrico.</w:t>
      </w:r>
    </w:p>
    <w:p w:rsidR="009679EF" w:rsidRPr="0034680F" w:rsidRDefault="009679EF" w:rsidP="009679EF">
      <w:pPr>
        <w:pStyle w:val="Piedepgina"/>
        <w:rPr>
          <w:rFonts w:ascii="Times New Roman" w:hAnsi="Times New Roman" w:cs="Times New Roman"/>
          <w:color w:val="767171" w:themeColor="background2" w:themeShade="80"/>
          <w:sz w:val="18"/>
        </w:rPr>
      </w:pPr>
    </w:p>
    <w:p w:rsidR="00DC5875" w:rsidRDefault="00DC5875" w:rsidP="00DC5875"/>
    <w:p w:rsidR="00B573EA" w:rsidRPr="00DC5875" w:rsidRDefault="00B573EA" w:rsidP="00DC5875"/>
    <w:sectPr w:rsidR="00B573EA" w:rsidRPr="00DC5875" w:rsidSect="00FD3FF7">
      <w:pgSz w:w="12240" w:h="15840"/>
      <w:pgMar w:top="1417" w:right="1701" w:bottom="1417" w:left="1701" w:header="708"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403" w:rsidRDefault="00F22403" w:rsidP="008D6E55">
      <w:pPr>
        <w:spacing w:after="0" w:line="240" w:lineRule="auto"/>
      </w:pPr>
      <w:r>
        <w:separator/>
      </w:r>
    </w:p>
  </w:endnote>
  <w:endnote w:type="continuationSeparator" w:id="0">
    <w:p w:rsidR="00F22403" w:rsidRDefault="00F22403" w:rsidP="008D6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403" w:rsidRDefault="00F22403" w:rsidP="008D6E55">
      <w:pPr>
        <w:spacing w:after="0" w:line="240" w:lineRule="auto"/>
      </w:pPr>
      <w:r>
        <w:separator/>
      </w:r>
    </w:p>
  </w:footnote>
  <w:footnote w:type="continuationSeparator" w:id="0">
    <w:p w:rsidR="00F22403" w:rsidRDefault="00F22403" w:rsidP="008D6E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60CB6"/>
    <w:multiLevelType w:val="hybridMultilevel"/>
    <w:tmpl w:val="97645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F09"/>
    <w:rsid w:val="00036012"/>
    <w:rsid w:val="000D3348"/>
    <w:rsid w:val="000F00B2"/>
    <w:rsid w:val="001222CB"/>
    <w:rsid w:val="00123ADA"/>
    <w:rsid w:val="00167EA7"/>
    <w:rsid w:val="00194B3E"/>
    <w:rsid w:val="001B5BA8"/>
    <w:rsid w:val="00225AD0"/>
    <w:rsid w:val="002477CF"/>
    <w:rsid w:val="002578F2"/>
    <w:rsid w:val="00264523"/>
    <w:rsid w:val="002651AD"/>
    <w:rsid w:val="002815C8"/>
    <w:rsid w:val="002F4C03"/>
    <w:rsid w:val="00327459"/>
    <w:rsid w:val="0034680F"/>
    <w:rsid w:val="003472CB"/>
    <w:rsid w:val="00366B08"/>
    <w:rsid w:val="00372F4B"/>
    <w:rsid w:val="003736E1"/>
    <w:rsid w:val="00391485"/>
    <w:rsid w:val="003A018F"/>
    <w:rsid w:val="003A237E"/>
    <w:rsid w:val="003B15F0"/>
    <w:rsid w:val="003D2418"/>
    <w:rsid w:val="00402F38"/>
    <w:rsid w:val="0046786B"/>
    <w:rsid w:val="004B311F"/>
    <w:rsid w:val="004F6273"/>
    <w:rsid w:val="005101B3"/>
    <w:rsid w:val="00547A64"/>
    <w:rsid w:val="005778B3"/>
    <w:rsid w:val="00580F09"/>
    <w:rsid w:val="0058326D"/>
    <w:rsid w:val="0059223E"/>
    <w:rsid w:val="00594A4F"/>
    <w:rsid w:val="005B24C3"/>
    <w:rsid w:val="005F481C"/>
    <w:rsid w:val="00643B6F"/>
    <w:rsid w:val="00657416"/>
    <w:rsid w:val="006C6781"/>
    <w:rsid w:val="006D6441"/>
    <w:rsid w:val="006E0323"/>
    <w:rsid w:val="00730316"/>
    <w:rsid w:val="007377AB"/>
    <w:rsid w:val="007606C2"/>
    <w:rsid w:val="00795C8A"/>
    <w:rsid w:val="00850305"/>
    <w:rsid w:val="0085315D"/>
    <w:rsid w:val="008733F5"/>
    <w:rsid w:val="00873A26"/>
    <w:rsid w:val="008957BE"/>
    <w:rsid w:val="008C0E33"/>
    <w:rsid w:val="008D6E55"/>
    <w:rsid w:val="00936B51"/>
    <w:rsid w:val="009679EF"/>
    <w:rsid w:val="00993D4D"/>
    <w:rsid w:val="009A0FAB"/>
    <w:rsid w:val="00A0610A"/>
    <w:rsid w:val="00A1007A"/>
    <w:rsid w:val="00A12719"/>
    <w:rsid w:val="00A178C8"/>
    <w:rsid w:val="00A24DFB"/>
    <w:rsid w:val="00A2515F"/>
    <w:rsid w:val="00A2567C"/>
    <w:rsid w:val="00A42DAF"/>
    <w:rsid w:val="00A56ED2"/>
    <w:rsid w:val="00A72CDB"/>
    <w:rsid w:val="00A77438"/>
    <w:rsid w:val="00A82501"/>
    <w:rsid w:val="00AC2334"/>
    <w:rsid w:val="00AD6912"/>
    <w:rsid w:val="00AD7AD1"/>
    <w:rsid w:val="00AE0741"/>
    <w:rsid w:val="00B368A5"/>
    <w:rsid w:val="00B573EA"/>
    <w:rsid w:val="00B65FF4"/>
    <w:rsid w:val="00B920E8"/>
    <w:rsid w:val="00BD7997"/>
    <w:rsid w:val="00C101A5"/>
    <w:rsid w:val="00C40B22"/>
    <w:rsid w:val="00C57A1B"/>
    <w:rsid w:val="00C74FD7"/>
    <w:rsid w:val="00CB593B"/>
    <w:rsid w:val="00CF4903"/>
    <w:rsid w:val="00D1127A"/>
    <w:rsid w:val="00D24621"/>
    <w:rsid w:val="00D43467"/>
    <w:rsid w:val="00D565A3"/>
    <w:rsid w:val="00DA6CCF"/>
    <w:rsid w:val="00DB20A9"/>
    <w:rsid w:val="00DB2739"/>
    <w:rsid w:val="00DB3FA6"/>
    <w:rsid w:val="00DC5875"/>
    <w:rsid w:val="00DD1618"/>
    <w:rsid w:val="00DE2AA8"/>
    <w:rsid w:val="00E1246B"/>
    <w:rsid w:val="00E33E45"/>
    <w:rsid w:val="00E347A7"/>
    <w:rsid w:val="00EC475F"/>
    <w:rsid w:val="00EC4891"/>
    <w:rsid w:val="00ED7A56"/>
    <w:rsid w:val="00EE27D6"/>
    <w:rsid w:val="00F16586"/>
    <w:rsid w:val="00F20E90"/>
    <w:rsid w:val="00F22403"/>
    <w:rsid w:val="00F47A9D"/>
    <w:rsid w:val="00F6313A"/>
    <w:rsid w:val="00F70B15"/>
    <w:rsid w:val="00F8168D"/>
    <w:rsid w:val="00F83C01"/>
    <w:rsid w:val="00F86297"/>
    <w:rsid w:val="00F872B6"/>
    <w:rsid w:val="00FA4CD6"/>
    <w:rsid w:val="00FB062B"/>
    <w:rsid w:val="00FC1090"/>
    <w:rsid w:val="00FD3FF7"/>
    <w:rsid w:val="00FD5105"/>
    <w:rsid w:val="00FF2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01C356-8272-425D-B985-FF941B5BD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6C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6C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C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6CC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A6CC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A6CCF"/>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8D6E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6E55"/>
  </w:style>
  <w:style w:type="paragraph" w:styleId="Piedepgina">
    <w:name w:val="footer"/>
    <w:basedOn w:val="Normal"/>
    <w:link w:val="PiedepginaCar"/>
    <w:uiPriority w:val="99"/>
    <w:unhideWhenUsed/>
    <w:rsid w:val="008D6E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6E55"/>
  </w:style>
  <w:style w:type="paragraph" w:styleId="Descripcin">
    <w:name w:val="caption"/>
    <w:basedOn w:val="Normal"/>
    <w:next w:val="Normal"/>
    <w:uiPriority w:val="35"/>
    <w:unhideWhenUsed/>
    <w:qFormat/>
    <w:rsid w:val="0058326D"/>
    <w:pPr>
      <w:spacing w:after="200" w:line="240" w:lineRule="auto"/>
    </w:pPr>
    <w:rPr>
      <w:i/>
      <w:iCs/>
      <w:color w:val="44546A" w:themeColor="text2"/>
      <w:sz w:val="18"/>
      <w:szCs w:val="18"/>
    </w:rPr>
  </w:style>
  <w:style w:type="paragraph" w:styleId="Prrafodelista">
    <w:name w:val="List Paragraph"/>
    <w:basedOn w:val="Normal"/>
    <w:uiPriority w:val="34"/>
    <w:qFormat/>
    <w:rsid w:val="00F6313A"/>
    <w:pPr>
      <w:ind w:left="720"/>
      <w:contextualSpacing/>
    </w:pPr>
  </w:style>
  <w:style w:type="character" w:styleId="Hipervnculo">
    <w:name w:val="Hyperlink"/>
    <w:basedOn w:val="Fuentedeprrafopredeter"/>
    <w:uiPriority w:val="99"/>
    <w:unhideWhenUsed/>
    <w:rsid w:val="00FC10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Aislamiento_el%C3%A9ctric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Conductor_el%C3%A9ctrico"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02B25-B6BC-4728-BFA2-FC3EA258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10</Pages>
  <Words>1098</Words>
  <Characters>6041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Ortega Fugon</dc:creator>
  <cp:keywords/>
  <dc:description/>
  <cp:lastModifiedBy>Samuel Ortega Fugon</cp:lastModifiedBy>
  <cp:revision>128</cp:revision>
  <dcterms:created xsi:type="dcterms:W3CDTF">2018-03-14T22:21:00Z</dcterms:created>
  <dcterms:modified xsi:type="dcterms:W3CDTF">2018-03-20T16:48:00Z</dcterms:modified>
</cp:coreProperties>
</file>