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4BB5D" w14:textId="77777777" w:rsidR="000C05D4" w:rsidRDefault="005D5AB2">
      <w:pPr>
        <w:jc w:val="center"/>
        <w:rPr>
          <w:rFonts w:ascii="Verdana" w:eastAsia="Verdana" w:hAnsi="Verdana" w:cs="Verdana"/>
          <w:b/>
          <w:sz w:val="28"/>
          <w:szCs w:val="28"/>
        </w:rPr>
      </w:pPr>
      <w:r>
        <w:rPr>
          <w:rFonts w:ascii="Verdana" w:eastAsia="Verdana" w:hAnsi="Verdana" w:cs="Verdana"/>
          <w:b/>
          <w:color w:val="050505"/>
          <w:sz w:val="28"/>
          <w:szCs w:val="28"/>
        </w:rPr>
        <w:t>SPECIES OF SEAWEEDS IN ALO, OSLOB, CEBU</w:t>
      </w:r>
    </w:p>
    <w:p w14:paraId="6AA4A9A3" w14:textId="77777777" w:rsidR="000C05D4" w:rsidRDefault="000C05D4">
      <w:pPr>
        <w:jc w:val="center"/>
        <w:rPr>
          <w:rFonts w:ascii="Verdana" w:eastAsia="Verdana" w:hAnsi="Verdana" w:cs="Verdana"/>
          <w:b/>
          <w:sz w:val="24"/>
          <w:szCs w:val="24"/>
        </w:rPr>
      </w:pPr>
    </w:p>
    <w:p w14:paraId="4A0CBDA9" w14:textId="77777777" w:rsidR="000C05D4" w:rsidRDefault="005D5AB2">
      <w:pPr>
        <w:spacing w:line="480" w:lineRule="auto"/>
        <w:jc w:val="center"/>
        <w:rPr>
          <w:rFonts w:ascii="Verdana" w:eastAsia="Verdana" w:hAnsi="Verdana" w:cs="Verdana"/>
          <w:sz w:val="24"/>
          <w:szCs w:val="24"/>
        </w:rPr>
      </w:pPr>
      <w:r>
        <w:rPr>
          <w:rFonts w:ascii="Verdana" w:eastAsia="Verdana" w:hAnsi="Verdana" w:cs="Verdana"/>
          <w:sz w:val="24"/>
          <w:szCs w:val="24"/>
        </w:rPr>
        <w:t xml:space="preserve">Research Paper Presented to the Faculty of the </w:t>
      </w:r>
    </w:p>
    <w:p w14:paraId="65D4E85D" w14:textId="77777777" w:rsidR="000C05D4" w:rsidRDefault="005D5AB2">
      <w:pPr>
        <w:spacing w:line="480" w:lineRule="auto"/>
        <w:jc w:val="center"/>
        <w:rPr>
          <w:rFonts w:ascii="Verdana" w:eastAsia="Verdana" w:hAnsi="Verdana" w:cs="Verdana"/>
          <w:sz w:val="24"/>
          <w:szCs w:val="24"/>
        </w:rPr>
      </w:pPr>
      <w:r>
        <w:rPr>
          <w:rFonts w:ascii="Verdana" w:eastAsia="Verdana" w:hAnsi="Verdana" w:cs="Verdana"/>
          <w:sz w:val="24"/>
          <w:szCs w:val="24"/>
        </w:rPr>
        <w:t>Patronage of Mary Development School</w:t>
      </w:r>
    </w:p>
    <w:p w14:paraId="33E32E2C" w14:textId="77777777" w:rsidR="000C05D4" w:rsidRDefault="005D5AB2">
      <w:pPr>
        <w:spacing w:line="480" w:lineRule="auto"/>
        <w:jc w:val="center"/>
        <w:rPr>
          <w:rFonts w:ascii="Verdana" w:eastAsia="Verdana" w:hAnsi="Verdana" w:cs="Verdana"/>
          <w:sz w:val="24"/>
          <w:szCs w:val="24"/>
        </w:rPr>
      </w:pPr>
      <w:proofErr w:type="spellStart"/>
      <w:r>
        <w:rPr>
          <w:rFonts w:ascii="Verdana" w:eastAsia="Verdana" w:hAnsi="Verdana" w:cs="Verdana"/>
          <w:sz w:val="24"/>
          <w:szCs w:val="24"/>
        </w:rPr>
        <w:t>Poblacion</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Boljoon</w:t>
      </w:r>
      <w:proofErr w:type="spellEnd"/>
      <w:r>
        <w:rPr>
          <w:rFonts w:ascii="Verdana" w:eastAsia="Verdana" w:hAnsi="Verdana" w:cs="Verdana"/>
          <w:sz w:val="24"/>
          <w:szCs w:val="24"/>
        </w:rPr>
        <w:t>, Cebu</w:t>
      </w:r>
    </w:p>
    <w:p w14:paraId="2D6F2786" w14:textId="77777777" w:rsidR="000C05D4" w:rsidRDefault="000C05D4">
      <w:pPr>
        <w:spacing w:line="480" w:lineRule="auto"/>
        <w:jc w:val="center"/>
        <w:rPr>
          <w:rFonts w:ascii="Verdana" w:eastAsia="Verdana" w:hAnsi="Verdana" w:cs="Verdana"/>
          <w:sz w:val="24"/>
          <w:szCs w:val="24"/>
        </w:rPr>
      </w:pPr>
    </w:p>
    <w:p w14:paraId="1C4C1BD8" w14:textId="77777777" w:rsidR="000C05D4" w:rsidRDefault="000C05D4">
      <w:pPr>
        <w:spacing w:line="480" w:lineRule="auto"/>
        <w:jc w:val="center"/>
        <w:rPr>
          <w:rFonts w:ascii="Verdana" w:eastAsia="Verdana" w:hAnsi="Verdana" w:cs="Verdana"/>
          <w:sz w:val="24"/>
          <w:szCs w:val="24"/>
        </w:rPr>
      </w:pPr>
    </w:p>
    <w:p w14:paraId="2ED4F0FB" w14:textId="77777777" w:rsidR="000C05D4" w:rsidRDefault="005D5AB2">
      <w:pPr>
        <w:spacing w:line="480" w:lineRule="auto"/>
        <w:jc w:val="center"/>
        <w:rPr>
          <w:rFonts w:ascii="Verdana" w:eastAsia="Verdana" w:hAnsi="Verdana" w:cs="Verdana"/>
          <w:sz w:val="24"/>
          <w:szCs w:val="24"/>
        </w:rPr>
      </w:pPr>
      <w:r>
        <w:rPr>
          <w:rFonts w:ascii="Verdana" w:eastAsia="Verdana" w:hAnsi="Verdana" w:cs="Verdana"/>
          <w:sz w:val="24"/>
          <w:szCs w:val="24"/>
        </w:rPr>
        <w:t xml:space="preserve">In Partial </w:t>
      </w:r>
      <w:proofErr w:type="spellStart"/>
      <w:r>
        <w:rPr>
          <w:rFonts w:ascii="Verdana" w:eastAsia="Verdana" w:hAnsi="Verdana" w:cs="Verdana"/>
          <w:sz w:val="24"/>
          <w:szCs w:val="24"/>
        </w:rPr>
        <w:t>Fulfillment</w:t>
      </w:r>
      <w:proofErr w:type="spellEnd"/>
      <w:r>
        <w:rPr>
          <w:rFonts w:ascii="Verdana" w:eastAsia="Verdana" w:hAnsi="Verdana" w:cs="Verdana"/>
          <w:sz w:val="24"/>
          <w:szCs w:val="24"/>
        </w:rPr>
        <w:t xml:space="preserve"> of the Requirements in the Subject</w:t>
      </w:r>
    </w:p>
    <w:p w14:paraId="3A2D99E9" w14:textId="77777777" w:rsidR="000C05D4" w:rsidRDefault="005D5AB2">
      <w:pPr>
        <w:spacing w:line="480" w:lineRule="auto"/>
        <w:jc w:val="center"/>
        <w:rPr>
          <w:rFonts w:ascii="Verdana" w:eastAsia="Verdana" w:hAnsi="Verdana" w:cs="Verdana"/>
          <w:sz w:val="24"/>
          <w:szCs w:val="24"/>
        </w:rPr>
      </w:pPr>
      <w:r>
        <w:rPr>
          <w:rFonts w:ascii="Verdana" w:eastAsia="Verdana" w:hAnsi="Verdana" w:cs="Verdana"/>
          <w:sz w:val="24"/>
          <w:szCs w:val="24"/>
        </w:rPr>
        <w:t>Capstone Research</w:t>
      </w:r>
    </w:p>
    <w:p w14:paraId="0276597D" w14:textId="77777777" w:rsidR="000C05D4" w:rsidRDefault="000C05D4">
      <w:pPr>
        <w:spacing w:line="480" w:lineRule="auto"/>
        <w:jc w:val="center"/>
        <w:rPr>
          <w:rFonts w:ascii="Verdana" w:eastAsia="Verdana" w:hAnsi="Verdana" w:cs="Verdana"/>
          <w:sz w:val="24"/>
          <w:szCs w:val="24"/>
        </w:rPr>
      </w:pPr>
    </w:p>
    <w:p w14:paraId="1153BBB9" w14:textId="77777777" w:rsidR="000C05D4" w:rsidRDefault="005D5AB2">
      <w:pPr>
        <w:spacing w:line="480" w:lineRule="auto"/>
        <w:jc w:val="center"/>
        <w:rPr>
          <w:rFonts w:ascii="Verdana" w:eastAsia="Verdana" w:hAnsi="Verdana" w:cs="Verdana"/>
          <w:sz w:val="24"/>
          <w:szCs w:val="24"/>
        </w:rPr>
      </w:pPr>
      <w:r>
        <w:rPr>
          <w:rFonts w:ascii="Verdana" w:eastAsia="Verdana" w:hAnsi="Verdana" w:cs="Verdana"/>
          <w:sz w:val="24"/>
          <w:szCs w:val="24"/>
        </w:rPr>
        <w:t>by</w:t>
      </w:r>
    </w:p>
    <w:p w14:paraId="54555B3C" w14:textId="77777777" w:rsidR="000C05D4" w:rsidRDefault="005D5AB2">
      <w:pPr>
        <w:spacing w:line="360" w:lineRule="auto"/>
        <w:jc w:val="center"/>
        <w:rPr>
          <w:rFonts w:ascii="Verdana" w:eastAsia="Verdana" w:hAnsi="Verdana" w:cs="Verdana"/>
          <w:sz w:val="24"/>
          <w:szCs w:val="24"/>
        </w:rPr>
      </w:pPr>
      <w:r>
        <w:rPr>
          <w:rFonts w:ascii="Verdana" w:eastAsia="Verdana" w:hAnsi="Verdana" w:cs="Verdana"/>
          <w:sz w:val="24"/>
          <w:szCs w:val="24"/>
        </w:rPr>
        <w:t xml:space="preserve">Debbie </w:t>
      </w:r>
      <w:proofErr w:type="spellStart"/>
      <w:r>
        <w:rPr>
          <w:rFonts w:ascii="Verdana" w:eastAsia="Verdana" w:hAnsi="Verdana" w:cs="Verdana"/>
          <w:sz w:val="24"/>
          <w:szCs w:val="24"/>
        </w:rPr>
        <w:t>Maica</w:t>
      </w:r>
      <w:proofErr w:type="spellEnd"/>
      <w:r>
        <w:rPr>
          <w:rFonts w:ascii="Verdana" w:eastAsia="Verdana" w:hAnsi="Verdana" w:cs="Verdana"/>
          <w:sz w:val="24"/>
          <w:szCs w:val="24"/>
        </w:rPr>
        <w:t xml:space="preserve"> M. </w:t>
      </w:r>
      <w:proofErr w:type="spellStart"/>
      <w:r>
        <w:rPr>
          <w:rFonts w:ascii="Verdana" w:eastAsia="Verdana" w:hAnsi="Verdana" w:cs="Verdana"/>
          <w:sz w:val="24"/>
          <w:szCs w:val="24"/>
        </w:rPr>
        <w:t>Lunday</w:t>
      </w:r>
      <w:proofErr w:type="spellEnd"/>
    </w:p>
    <w:p w14:paraId="6999F206" w14:textId="77777777" w:rsidR="000C05D4" w:rsidRDefault="005D5AB2">
      <w:pPr>
        <w:spacing w:line="360" w:lineRule="auto"/>
        <w:jc w:val="center"/>
        <w:rPr>
          <w:rFonts w:ascii="Verdana" w:eastAsia="Verdana" w:hAnsi="Verdana" w:cs="Verdana"/>
          <w:sz w:val="24"/>
          <w:szCs w:val="24"/>
        </w:rPr>
      </w:pPr>
      <w:r>
        <w:rPr>
          <w:rFonts w:ascii="Verdana" w:eastAsia="Verdana" w:hAnsi="Verdana" w:cs="Verdana"/>
          <w:sz w:val="24"/>
          <w:szCs w:val="24"/>
        </w:rPr>
        <w:t xml:space="preserve">Clyde C. </w:t>
      </w:r>
      <w:proofErr w:type="spellStart"/>
      <w:r>
        <w:rPr>
          <w:rFonts w:ascii="Verdana" w:eastAsia="Verdana" w:hAnsi="Verdana" w:cs="Verdana"/>
          <w:sz w:val="24"/>
          <w:szCs w:val="24"/>
        </w:rPr>
        <w:t>Benolirao</w:t>
      </w:r>
      <w:proofErr w:type="spellEnd"/>
    </w:p>
    <w:p w14:paraId="51E6B93A" w14:textId="77777777" w:rsidR="000C05D4" w:rsidRDefault="005D5AB2">
      <w:pPr>
        <w:spacing w:line="360" w:lineRule="auto"/>
        <w:jc w:val="center"/>
        <w:rPr>
          <w:rFonts w:ascii="Verdana" w:eastAsia="Verdana" w:hAnsi="Verdana" w:cs="Verdana"/>
          <w:sz w:val="24"/>
          <w:szCs w:val="24"/>
        </w:rPr>
      </w:pPr>
      <w:r>
        <w:rPr>
          <w:rFonts w:ascii="Verdana" w:eastAsia="Verdana" w:hAnsi="Verdana" w:cs="Verdana"/>
          <w:sz w:val="24"/>
          <w:szCs w:val="24"/>
        </w:rPr>
        <w:t xml:space="preserve">Keith </w:t>
      </w:r>
      <w:proofErr w:type="spellStart"/>
      <w:r>
        <w:rPr>
          <w:rFonts w:ascii="Verdana" w:eastAsia="Verdana" w:hAnsi="Verdana" w:cs="Verdana"/>
          <w:sz w:val="24"/>
          <w:szCs w:val="24"/>
        </w:rPr>
        <w:t>Carro</w:t>
      </w:r>
      <w:proofErr w:type="spellEnd"/>
    </w:p>
    <w:p w14:paraId="1B5CD93D" w14:textId="77777777" w:rsidR="000C05D4" w:rsidRDefault="005D5AB2">
      <w:pPr>
        <w:spacing w:line="360" w:lineRule="auto"/>
        <w:jc w:val="center"/>
        <w:rPr>
          <w:rFonts w:ascii="Verdana" w:eastAsia="Verdana" w:hAnsi="Verdana" w:cs="Verdana"/>
          <w:sz w:val="24"/>
          <w:szCs w:val="24"/>
        </w:rPr>
      </w:pPr>
      <w:r>
        <w:rPr>
          <w:rFonts w:ascii="Verdana" w:eastAsia="Verdana" w:hAnsi="Verdana" w:cs="Verdana"/>
          <w:sz w:val="24"/>
          <w:szCs w:val="24"/>
        </w:rPr>
        <w:t xml:space="preserve">Princess Ann G. </w:t>
      </w:r>
      <w:proofErr w:type="spellStart"/>
      <w:r>
        <w:rPr>
          <w:rFonts w:ascii="Verdana" w:eastAsia="Verdana" w:hAnsi="Verdana" w:cs="Verdana"/>
          <w:sz w:val="24"/>
          <w:szCs w:val="24"/>
        </w:rPr>
        <w:t>Culong</w:t>
      </w:r>
      <w:proofErr w:type="spellEnd"/>
    </w:p>
    <w:p w14:paraId="5406B39A" w14:textId="77777777" w:rsidR="000C05D4" w:rsidRDefault="005D5AB2">
      <w:pPr>
        <w:spacing w:line="360" w:lineRule="auto"/>
        <w:jc w:val="center"/>
        <w:rPr>
          <w:rFonts w:ascii="Verdana" w:eastAsia="Verdana" w:hAnsi="Verdana" w:cs="Verdana"/>
          <w:sz w:val="24"/>
          <w:szCs w:val="24"/>
        </w:rPr>
      </w:pPr>
      <w:r>
        <w:rPr>
          <w:rFonts w:ascii="Verdana" w:eastAsia="Verdana" w:hAnsi="Verdana" w:cs="Verdana"/>
          <w:sz w:val="24"/>
          <w:szCs w:val="24"/>
        </w:rPr>
        <w:t xml:space="preserve">Janine M. </w:t>
      </w:r>
      <w:proofErr w:type="spellStart"/>
      <w:r>
        <w:rPr>
          <w:rFonts w:ascii="Verdana" w:eastAsia="Verdana" w:hAnsi="Verdana" w:cs="Verdana"/>
          <w:sz w:val="24"/>
          <w:szCs w:val="24"/>
        </w:rPr>
        <w:t>Tarongoy</w:t>
      </w:r>
      <w:proofErr w:type="spellEnd"/>
    </w:p>
    <w:p w14:paraId="20250EDD" w14:textId="77777777" w:rsidR="000C05D4" w:rsidRDefault="000C05D4">
      <w:pPr>
        <w:spacing w:line="360" w:lineRule="auto"/>
        <w:jc w:val="center"/>
        <w:rPr>
          <w:rFonts w:ascii="Verdana" w:eastAsia="Verdana" w:hAnsi="Verdana" w:cs="Verdana"/>
          <w:sz w:val="24"/>
          <w:szCs w:val="24"/>
        </w:rPr>
      </w:pPr>
    </w:p>
    <w:p w14:paraId="48B7E7B0" w14:textId="77777777" w:rsidR="000C05D4" w:rsidRDefault="000C05D4">
      <w:pPr>
        <w:spacing w:line="360" w:lineRule="auto"/>
        <w:jc w:val="center"/>
        <w:rPr>
          <w:rFonts w:ascii="Verdana" w:eastAsia="Verdana" w:hAnsi="Verdana" w:cs="Verdana"/>
          <w:sz w:val="24"/>
          <w:szCs w:val="24"/>
        </w:rPr>
      </w:pPr>
    </w:p>
    <w:p w14:paraId="524015A4" w14:textId="77777777" w:rsidR="000C05D4" w:rsidRDefault="005D5AB2">
      <w:pPr>
        <w:spacing w:line="360" w:lineRule="auto"/>
        <w:jc w:val="center"/>
        <w:rPr>
          <w:rFonts w:ascii="Verdana" w:eastAsia="Verdana" w:hAnsi="Verdana" w:cs="Verdana"/>
          <w:b/>
          <w:sz w:val="24"/>
          <w:szCs w:val="24"/>
        </w:rPr>
      </w:pPr>
      <w:r>
        <w:rPr>
          <w:rFonts w:ascii="Verdana" w:eastAsia="Verdana" w:hAnsi="Verdana" w:cs="Verdana"/>
          <w:b/>
          <w:sz w:val="24"/>
          <w:szCs w:val="24"/>
        </w:rPr>
        <w:t>FEBRUARY 2023</w:t>
      </w:r>
    </w:p>
    <w:p w14:paraId="7F8B1216" w14:textId="77777777" w:rsidR="000C05D4" w:rsidRDefault="000C05D4">
      <w:pPr>
        <w:spacing w:line="360" w:lineRule="auto"/>
        <w:jc w:val="center"/>
        <w:rPr>
          <w:rFonts w:ascii="Verdana" w:eastAsia="Verdana" w:hAnsi="Verdana" w:cs="Verdana"/>
          <w:b/>
          <w:sz w:val="24"/>
          <w:szCs w:val="24"/>
        </w:rPr>
      </w:pPr>
    </w:p>
    <w:p w14:paraId="1541CA35" w14:textId="77777777" w:rsidR="000C05D4" w:rsidRDefault="005D5AB2">
      <w:pPr>
        <w:spacing w:line="480" w:lineRule="auto"/>
        <w:jc w:val="center"/>
        <w:rPr>
          <w:rFonts w:ascii="Verdana" w:eastAsia="Verdana" w:hAnsi="Verdana" w:cs="Verdana"/>
          <w:b/>
          <w:sz w:val="28"/>
          <w:szCs w:val="28"/>
        </w:rPr>
      </w:pPr>
      <w:r>
        <w:rPr>
          <w:rFonts w:ascii="Verdana" w:eastAsia="Verdana" w:hAnsi="Verdana" w:cs="Verdana"/>
          <w:b/>
          <w:sz w:val="28"/>
          <w:szCs w:val="28"/>
        </w:rPr>
        <w:t>Chapter 1</w:t>
      </w:r>
    </w:p>
    <w:p w14:paraId="17F7229B" w14:textId="77777777" w:rsidR="000C05D4" w:rsidRDefault="005D5AB2">
      <w:pPr>
        <w:spacing w:line="480" w:lineRule="auto"/>
        <w:jc w:val="center"/>
        <w:rPr>
          <w:rFonts w:ascii="Verdana" w:eastAsia="Verdana" w:hAnsi="Verdana" w:cs="Verdana"/>
          <w:b/>
          <w:sz w:val="28"/>
          <w:szCs w:val="28"/>
        </w:rPr>
      </w:pPr>
      <w:r>
        <w:rPr>
          <w:rFonts w:ascii="Verdana" w:eastAsia="Verdana" w:hAnsi="Verdana" w:cs="Verdana"/>
          <w:b/>
          <w:sz w:val="28"/>
          <w:szCs w:val="28"/>
        </w:rPr>
        <w:t>The Problem and Its Scope</w:t>
      </w:r>
    </w:p>
    <w:p w14:paraId="7EF7557E" w14:textId="77777777" w:rsidR="000C05D4" w:rsidRDefault="005D5AB2">
      <w:pPr>
        <w:spacing w:line="480" w:lineRule="auto"/>
        <w:jc w:val="center"/>
        <w:rPr>
          <w:rFonts w:ascii="Verdana" w:eastAsia="Verdana" w:hAnsi="Verdana" w:cs="Verdana"/>
          <w:b/>
          <w:sz w:val="28"/>
          <w:szCs w:val="28"/>
        </w:rPr>
      </w:pPr>
      <w:r>
        <w:rPr>
          <w:rFonts w:ascii="Verdana" w:eastAsia="Verdana" w:hAnsi="Verdana" w:cs="Verdana"/>
          <w:b/>
          <w:sz w:val="28"/>
          <w:szCs w:val="28"/>
        </w:rPr>
        <w:t>INTRODUCTION</w:t>
      </w:r>
    </w:p>
    <w:p w14:paraId="7197C406" w14:textId="77777777" w:rsidR="000C05D4" w:rsidRDefault="005D5AB2">
      <w:pPr>
        <w:spacing w:line="480" w:lineRule="auto"/>
        <w:jc w:val="both"/>
        <w:rPr>
          <w:rFonts w:ascii="Verdana" w:eastAsia="Verdana" w:hAnsi="Verdana" w:cs="Verdana"/>
          <w:b/>
          <w:sz w:val="24"/>
          <w:szCs w:val="24"/>
        </w:rPr>
      </w:pPr>
      <w:r>
        <w:rPr>
          <w:rFonts w:ascii="Verdana" w:eastAsia="Verdana" w:hAnsi="Verdana" w:cs="Verdana"/>
          <w:b/>
          <w:sz w:val="24"/>
          <w:szCs w:val="24"/>
        </w:rPr>
        <w:t>Rationale</w:t>
      </w:r>
    </w:p>
    <w:p w14:paraId="664800C1" w14:textId="77777777" w:rsidR="000C05D4" w:rsidRDefault="005D5AB2">
      <w:pPr>
        <w:spacing w:line="480" w:lineRule="auto"/>
        <w:jc w:val="both"/>
        <w:rPr>
          <w:rFonts w:ascii="Verdana" w:eastAsia="Verdana" w:hAnsi="Verdana" w:cs="Verdana"/>
          <w:sz w:val="24"/>
          <w:szCs w:val="24"/>
        </w:rPr>
      </w:pPr>
      <w:r>
        <w:rPr>
          <w:rFonts w:ascii="Verdana" w:eastAsia="Verdana" w:hAnsi="Verdana" w:cs="Verdana"/>
          <w:sz w:val="24"/>
          <w:szCs w:val="24"/>
        </w:rPr>
        <w:t xml:space="preserve">The word "seaweed" is a catch-all name for plants and algae that develop in bodies of water including the ocean, rivers, lakes, and streams. According to recent studies, seaweeds have the potential to produce novel biologically active compounds and substances that are essential for human growth and nutrition. As a result of these properties, marine algae are highly valuable in the pharmaceutical, nutraceutical, and human health industries (Smit, 2004; Cardozo et al., 2007; </w:t>
      </w:r>
      <w:proofErr w:type="spellStart"/>
      <w:r>
        <w:rPr>
          <w:rFonts w:ascii="Verdana" w:eastAsia="Verdana" w:hAnsi="Verdana" w:cs="Verdana"/>
          <w:sz w:val="24"/>
          <w:szCs w:val="24"/>
        </w:rPr>
        <w:t>MacArtain</w:t>
      </w:r>
      <w:proofErr w:type="spellEnd"/>
      <w:r>
        <w:rPr>
          <w:rFonts w:ascii="Verdana" w:eastAsia="Verdana" w:hAnsi="Verdana" w:cs="Verdana"/>
          <w:sz w:val="24"/>
          <w:szCs w:val="24"/>
        </w:rPr>
        <w:t xml:space="preserve"> et al., 2007).</w:t>
      </w:r>
    </w:p>
    <w:p w14:paraId="7351DF93" w14:textId="77777777" w:rsidR="000C05D4" w:rsidRDefault="005D5AB2">
      <w:pPr>
        <w:spacing w:line="480" w:lineRule="auto"/>
        <w:jc w:val="both"/>
        <w:rPr>
          <w:rFonts w:ascii="Verdana" w:eastAsia="Verdana" w:hAnsi="Verdana" w:cs="Verdana"/>
          <w:sz w:val="24"/>
          <w:szCs w:val="24"/>
        </w:rPr>
      </w:pPr>
      <w:r>
        <w:rPr>
          <w:rFonts w:ascii="Verdana" w:eastAsia="Verdana" w:hAnsi="Verdana" w:cs="Verdana"/>
          <w:sz w:val="24"/>
          <w:szCs w:val="24"/>
        </w:rPr>
        <w:t xml:space="preserve">In many maritime nations, seaweeds are employed as a food source, in industrial processes, and as fertilizer. In Asia, particularly in Japan, Korea, and China, where seaweed production has become a major industry, these plants are mostly used as food. There hasn't been much motivation to improve seaweed growing methods in the majority of western </w:t>
      </w:r>
      <w:r>
        <w:rPr>
          <w:rFonts w:ascii="Verdana" w:eastAsia="Verdana" w:hAnsi="Verdana" w:cs="Verdana"/>
          <w:sz w:val="24"/>
          <w:szCs w:val="24"/>
        </w:rPr>
        <w:lastRenderedPageBreak/>
        <w:t xml:space="preserve">nations because food and animal consumption are restricted. These are some current and future uses for seaweeds. The majority of industrial use currently only involves the extraction of </w:t>
      </w:r>
      <w:proofErr w:type="spellStart"/>
      <w:r>
        <w:rPr>
          <w:rFonts w:ascii="Verdana" w:eastAsia="Verdana" w:hAnsi="Verdana" w:cs="Verdana"/>
          <w:sz w:val="24"/>
          <w:szCs w:val="24"/>
        </w:rPr>
        <w:t>phycocolloids</w:t>
      </w:r>
      <w:proofErr w:type="spellEnd"/>
      <w:r>
        <w:rPr>
          <w:rFonts w:ascii="Verdana" w:eastAsia="Verdana" w:hAnsi="Verdana" w:cs="Verdana"/>
          <w:sz w:val="24"/>
          <w:szCs w:val="24"/>
        </w:rPr>
        <w:t xml:space="preserve"> and, to a much lesser extent, a few fine biochemicals. Although they are not currently used on an industrial basis, fermentation and pyrolysis are potential solutions for the twenty-first century. Seaweeds are currently used as human meals, cosmetics, fertilizers, and to extract industrial chemicals and gums. They may be exploited as a source of long- and short-chain compounds for both industrial and medical applications.</w:t>
      </w:r>
    </w:p>
    <w:p w14:paraId="26FB0716" w14:textId="77777777" w:rsidR="000C05D4" w:rsidRDefault="000C05D4">
      <w:pPr>
        <w:spacing w:line="480" w:lineRule="auto"/>
        <w:jc w:val="both"/>
        <w:rPr>
          <w:rFonts w:ascii="Verdana" w:eastAsia="Verdana" w:hAnsi="Verdana" w:cs="Verdana"/>
          <w:sz w:val="24"/>
          <w:szCs w:val="24"/>
        </w:rPr>
      </w:pPr>
    </w:p>
    <w:p w14:paraId="074B9410" w14:textId="77777777" w:rsidR="000C05D4" w:rsidRDefault="005D5AB2">
      <w:pPr>
        <w:spacing w:line="480" w:lineRule="auto"/>
        <w:jc w:val="both"/>
        <w:rPr>
          <w:rFonts w:ascii="Verdana" w:eastAsia="Verdana" w:hAnsi="Verdana" w:cs="Verdana"/>
          <w:sz w:val="24"/>
          <w:szCs w:val="24"/>
        </w:rPr>
      </w:pPr>
      <w:r>
        <w:rPr>
          <w:rFonts w:ascii="Verdana" w:eastAsia="Verdana" w:hAnsi="Verdana" w:cs="Verdana"/>
          <w:sz w:val="24"/>
          <w:szCs w:val="24"/>
        </w:rPr>
        <w:t>According to the National Ocean Service, seaweeds are utilized for medical purposes because they contain components that are anti-inflammatory, anti-microbial, and cancer-fighting in addition to being a significant food source in some regions of the world. From ancient times, seaweeds have been valued for their ability to improve health. Seaweeds are crucial to the functioning of aquatic environments. Fish and other marine creatures like sea urchins and crustaceans can eat and live in them. They are the base of the food chain and provide habitat for a wide variety of aquatic species.</w:t>
      </w:r>
    </w:p>
    <w:p w14:paraId="797BDEB5" w14:textId="77777777" w:rsidR="000C05D4" w:rsidRDefault="000C05D4">
      <w:pPr>
        <w:spacing w:line="480" w:lineRule="auto"/>
        <w:jc w:val="both"/>
        <w:rPr>
          <w:rFonts w:ascii="Verdana" w:eastAsia="Verdana" w:hAnsi="Verdana" w:cs="Verdana"/>
          <w:sz w:val="24"/>
          <w:szCs w:val="24"/>
        </w:rPr>
      </w:pPr>
    </w:p>
    <w:p w14:paraId="201BCF1A" w14:textId="77777777" w:rsidR="000C05D4" w:rsidRDefault="005D5AB2">
      <w:pPr>
        <w:spacing w:line="480" w:lineRule="auto"/>
        <w:jc w:val="both"/>
        <w:rPr>
          <w:rFonts w:ascii="Verdana" w:eastAsia="Verdana" w:hAnsi="Verdana" w:cs="Verdana"/>
          <w:sz w:val="24"/>
          <w:szCs w:val="24"/>
        </w:rPr>
      </w:pPr>
      <w:r>
        <w:rPr>
          <w:rFonts w:ascii="Verdana" w:eastAsia="Verdana" w:hAnsi="Verdana" w:cs="Verdana"/>
          <w:sz w:val="24"/>
          <w:szCs w:val="24"/>
        </w:rPr>
        <w:t xml:space="preserve">Seaweeds synthesize oxygen as a by-product of photosynthesis, much like other photosynthetic organisms do. According to estimates, algae </w:t>
      </w:r>
      <w:proofErr w:type="gramStart"/>
      <w:r>
        <w:rPr>
          <w:rFonts w:ascii="Verdana" w:eastAsia="Verdana" w:hAnsi="Verdana" w:cs="Verdana"/>
          <w:sz w:val="24"/>
          <w:szCs w:val="24"/>
        </w:rPr>
        <w:t>generates</w:t>
      </w:r>
      <w:proofErr w:type="gramEnd"/>
      <w:r>
        <w:rPr>
          <w:rFonts w:ascii="Verdana" w:eastAsia="Verdana" w:hAnsi="Verdana" w:cs="Verdana"/>
          <w:sz w:val="24"/>
          <w:szCs w:val="24"/>
        </w:rPr>
        <w:t xml:space="preserve"> between 30 and 50 percent of the oxygen needed by humans and other creatures to survive on land and in the ocean.  By removing extra nutrients and pollutants from the water, such as organic compounds and heavy metals, seaweeds help to reduce pollution. They are a superior farm fertilizer because they absorb minerals and antioxidants from pure water. Seaweeds are utilized in animal feeds, human diets, medications, and cosmetics. Multicellular marine plants called seaweed are particularly abundant close to the seafloor. They are thus a type of benthic organism that can be found in or close to marine sedimentary ecosystems, such as the foreshore and the depths of the ocean. A seawater habitat, light that can reach the bottom since it is necessary for photosynthesis, and a substrate to connect to are some of the basic requirements for seaweeds to flourish. Nonetheless, certain species that are classified as seaweed yet are freely floating. </w:t>
      </w:r>
    </w:p>
    <w:p w14:paraId="65E4C9F9" w14:textId="77777777" w:rsidR="000C05D4" w:rsidRDefault="005D5AB2">
      <w:pPr>
        <w:spacing w:line="480" w:lineRule="auto"/>
        <w:jc w:val="both"/>
        <w:rPr>
          <w:rFonts w:ascii="Verdana" w:eastAsia="Verdana" w:hAnsi="Verdana" w:cs="Verdana"/>
          <w:sz w:val="24"/>
          <w:szCs w:val="24"/>
        </w:rPr>
      </w:pPr>
      <w:r>
        <w:rPr>
          <w:rFonts w:ascii="Verdana" w:eastAsia="Verdana" w:hAnsi="Verdana" w:cs="Verdana"/>
          <w:color w:val="000000"/>
          <w:sz w:val="24"/>
          <w:szCs w:val="24"/>
        </w:rPr>
        <w:t xml:space="preserve">In this research, youth will </w:t>
      </w:r>
      <w:r>
        <w:rPr>
          <w:rFonts w:ascii="Verdana" w:eastAsia="Verdana" w:hAnsi="Verdana" w:cs="Verdana"/>
          <w:sz w:val="24"/>
          <w:szCs w:val="24"/>
        </w:rPr>
        <w:t xml:space="preserve">learn the different species of seaweeds, their characteristics, scientific names, how they are </w:t>
      </w:r>
      <w:r>
        <w:rPr>
          <w:rFonts w:ascii="Verdana" w:eastAsia="Verdana" w:hAnsi="Verdana" w:cs="Verdana"/>
          <w:sz w:val="24"/>
          <w:szCs w:val="24"/>
        </w:rPr>
        <w:lastRenderedPageBreak/>
        <w:t xml:space="preserve">used or how they are useful by humans and </w:t>
      </w:r>
      <w:r>
        <w:rPr>
          <w:rFonts w:ascii="Verdana" w:eastAsia="Verdana" w:hAnsi="Verdana" w:cs="Verdana"/>
          <w:sz w:val="24"/>
          <w:szCs w:val="24"/>
          <w:highlight w:val="white"/>
        </w:rPr>
        <w:t>everything we want them to know about seaweed.</w:t>
      </w:r>
    </w:p>
    <w:p w14:paraId="152531C6" w14:textId="77777777" w:rsidR="000C05D4" w:rsidRDefault="000C05D4">
      <w:pPr>
        <w:spacing w:line="480" w:lineRule="auto"/>
        <w:jc w:val="both"/>
        <w:rPr>
          <w:rFonts w:ascii="Verdana" w:eastAsia="Verdana" w:hAnsi="Verdana" w:cs="Verdana"/>
          <w:b/>
          <w:sz w:val="24"/>
          <w:szCs w:val="24"/>
        </w:rPr>
      </w:pPr>
    </w:p>
    <w:p w14:paraId="4EF32403" w14:textId="77777777" w:rsidR="000C05D4" w:rsidRDefault="005D5AB2">
      <w:pPr>
        <w:spacing w:line="480" w:lineRule="auto"/>
        <w:jc w:val="both"/>
        <w:rPr>
          <w:rFonts w:ascii="Verdana" w:eastAsia="Verdana" w:hAnsi="Verdana" w:cs="Verdana"/>
          <w:b/>
          <w:sz w:val="24"/>
          <w:szCs w:val="24"/>
        </w:rPr>
      </w:pPr>
      <w:r>
        <w:rPr>
          <w:rFonts w:ascii="Verdana" w:eastAsia="Verdana" w:hAnsi="Verdana" w:cs="Verdana"/>
          <w:b/>
          <w:sz w:val="24"/>
          <w:szCs w:val="24"/>
        </w:rPr>
        <w:t>Literature Background</w:t>
      </w:r>
    </w:p>
    <w:p w14:paraId="60B971F0" w14:textId="77777777" w:rsidR="000C05D4" w:rsidRDefault="005D5AB2">
      <w:pPr>
        <w:spacing w:line="480" w:lineRule="auto"/>
        <w:jc w:val="both"/>
        <w:rPr>
          <w:rFonts w:ascii="Verdana" w:eastAsia="Verdana" w:hAnsi="Verdana" w:cs="Verdana"/>
          <w:sz w:val="24"/>
          <w:szCs w:val="24"/>
          <w:highlight w:val="white"/>
        </w:rPr>
      </w:pPr>
      <w:r>
        <w:rPr>
          <w:rFonts w:ascii="Arial" w:eastAsia="Arial" w:hAnsi="Arial" w:cs="Arial"/>
          <w:b/>
          <w:color w:val="37AC8E"/>
          <w:sz w:val="27"/>
          <w:szCs w:val="27"/>
        </w:rPr>
        <w:t xml:space="preserve"> </w:t>
      </w:r>
      <w:r>
        <w:rPr>
          <w:rFonts w:ascii="Verdana" w:eastAsia="Verdana" w:hAnsi="Verdana" w:cs="Verdana"/>
          <w:sz w:val="24"/>
          <w:szCs w:val="24"/>
        </w:rPr>
        <w:t>Industrial</w:t>
      </w:r>
      <w:r>
        <w:rPr>
          <w:rFonts w:ascii="Verdana" w:eastAsia="Verdana" w:hAnsi="Verdana" w:cs="Verdana"/>
          <w:sz w:val="24"/>
          <w:szCs w:val="24"/>
          <w:highlight w:val="white"/>
        </w:rPr>
        <w:t xml:space="preserve"> </w:t>
      </w:r>
      <w:r>
        <w:rPr>
          <w:rFonts w:ascii="Verdana" w:eastAsia="Verdana" w:hAnsi="Verdana" w:cs="Verdana"/>
          <w:sz w:val="24"/>
          <w:szCs w:val="24"/>
        </w:rPr>
        <w:t>use</w:t>
      </w:r>
      <w:r>
        <w:rPr>
          <w:rFonts w:ascii="Verdana" w:eastAsia="Verdana" w:hAnsi="Verdana" w:cs="Verdana"/>
          <w:sz w:val="24"/>
          <w:szCs w:val="24"/>
          <w:highlight w:val="white"/>
        </w:rPr>
        <w:t xml:space="preserve"> </w:t>
      </w:r>
      <w:r>
        <w:rPr>
          <w:rFonts w:ascii="Verdana" w:eastAsia="Verdana" w:hAnsi="Verdana" w:cs="Verdana"/>
          <w:sz w:val="24"/>
          <w:szCs w:val="24"/>
        </w:rPr>
        <w:t>of</w:t>
      </w:r>
      <w:r>
        <w:rPr>
          <w:rFonts w:ascii="Verdana" w:eastAsia="Verdana" w:hAnsi="Verdana" w:cs="Verdana"/>
          <w:sz w:val="24"/>
          <w:szCs w:val="24"/>
          <w:highlight w:val="white"/>
        </w:rPr>
        <w:t xml:space="preserve"> </w:t>
      </w:r>
      <w:r>
        <w:rPr>
          <w:rFonts w:ascii="Verdana" w:eastAsia="Verdana" w:hAnsi="Verdana" w:cs="Verdana"/>
          <w:sz w:val="24"/>
          <w:szCs w:val="24"/>
        </w:rPr>
        <w:t>algal</w:t>
      </w:r>
      <w:r>
        <w:rPr>
          <w:rFonts w:ascii="Verdana" w:eastAsia="Verdana" w:hAnsi="Verdana" w:cs="Verdana"/>
          <w:sz w:val="24"/>
          <w:szCs w:val="24"/>
          <w:highlight w:val="white"/>
        </w:rPr>
        <w:t xml:space="preserve"> </w:t>
      </w:r>
      <w:r>
        <w:rPr>
          <w:rFonts w:ascii="Verdana" w:eastAsia="Verdana" w:hAnsi="Verdana" w:cs="Verdana"/>
          <w:sz w:val="24"/>
          <w:szCs w:val="24"/>
        </w:rPr>
        <w:t>biomass</w:t>
      </w:r>
      <w:r>
        <w:rPr>
          <w:rFonts w:ascii="Verdana" w:eastAsia="Verdana" w:hAnsi="Verdana" w:cs="Verdana"/>
          <w:sz w:val="24"/>
          <w:szCs w:val="24"/>
          <w:highlight w:val="white"/>
        </w:rPr>
        <w:t xml:space="preserve"> </w:t>
      </w:r>
      <w:r>
        <w:rPr>
          <w:rFonts w:ascii="Verdana" w:eastAsia="Verdana" w:hAnsi="Verdana" w:cs="Verdana"/>
          <w:sz w:val="24"/>
          <w:szCs w:val="24"/>
        </w:rPr>
        <w:t>has</w:t>
      </w:r>
      <w:r>
        <w:rPr>
          <w:rFonts w:ascii="Verdana" w:eastAsia="Verdana" w:hAnsi="Verdana" w:cs="Verdana"/>
          <w:sz w:val="24"/>
          <w:szCs w:val="24"/>
          <w:highlight w:val="white"/>
        </w:rPr>
        <w:t xml:space="preserve"> </w:t>
      </w:r>
      <w:r>
        <w:rPr>
          <w:rFonts w:ascii="Verdana" w:eastAsia="Verdana" w:hAnsi="Verdana" w:cs="Verdana"/>
          <w:sz w:val="24"/>
          <w:szCs w:val="24"/>
        </w:rPr>
        <w:t>shifted</w:t>
      </w:r>
      <w:r>
        <w:rPr>
          <w:rFonts w:ascii="Verdana" w:eastAsia="Verdana" w:hAnsi="Verdana" w:cs="Verdana"/>
          <w:sz w:val="24"/>
          <w:szCs w:val="24"/>
          <w:highlight w:val="white"/>
        </w:rPr>
        <w:t xml:space="preserve"> </w:t>
      </w:r>
      <w:r>
        <w:rPr>
          <w:rFonts w:ascii="Verdana" w:eastAsia="Verdana" w:hAnsi="Verdana" w:cs="Verdana"/>
          <w:sz w:val="24"/>
          <w:szCs w:val="24"/>
        </w:rPr>
        <w:t>over</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years</w:t>
      </w:r>
      <w:r>
        <w:rPr>
          <w:rFonts w:ascii="Verdana" w:eastAsia="Verdana" w:hAnsi="Verdana" w:cs="Verdana"/>
          <w:sz w:val="24"/>
          <w:szCs w:val="24"/>
          <w:highlight w:val="white"/>
        </w:rPr>
        <w:t xml:space="preserve"> </w:t>
      </w:r>
      <w:r>
        <w:rPr>
          <w:rFonts w:ascii="Verdana" w:eastAsia="Verdana" w:hAnsi="Verdana" w:cs="Verdana"/>
          <w:sz w:val="24"/>
          <w:szCs w:val="24"/>
        </w:rPr>
        <w:t>from</w:t>
      </w:r>
      <w:r>
        <w:rPr>
          <w:rFonts w:ascii="Verdana" w:eastAsia="Verdana" w:hAnsi="Verdana" w:cs="Verdana"/>
          <w:sz w:val="24"/>
          <w:szCs w:val="24"/>
          <w:highlight w:val="white"/>
        </w:rPr>
        <w:t xml:space="preserve"> </w:t>
      </w:r>
      <w:r>
        <w:rPr>
          <w:rFonts w:ascii="Verdana" w:eastAsia="Verdana" w:hAnsi="Verdana" w:cs="Verdana"/>
          <w:sz w:val="24"/>
          <w:szCs w:val="24"/>
        </w:rPr>
        <w:t>using</w:t>
      </w:r>
      <w:r>
        <w:rPr>
          <w:rFonts w:ascii="Verdana" w:eastAsia="Verdana" w:hAnsi="Verdana" w:cs="Verdana"/>
          <w:sz w:val="24"/>
          <w:szCs w:val="24"/>
          <w:highlight w:val="white"/>
        </w:rPr>
        <w:t xml:space="preserve"> </w:t>
      </w:r>
      <w:r>
        <w:rPr>
          <w:rFonts w:ascii="Verdana" w:eastAsia="Verdana" w:hAnsi="Verdana" w:cs="Verdana"/>
          <w:sz w:val="24"/>
          <w:szCs w:val="24"/>
        </w:rPr>
        <w:t>seaweed</w:t>
      </w:r>
      <w:r>
        <w:rPr>
          <w:rFonts w:ascii="Verdana" w:eastAsia="Verdana" w:hAnsi="Verdana" w:cs="Verdana"/>
          <w:sz w:val="24"/>
          <w:szCs w:val="24"/>
          <w:highlight w:val="white"/>
        </w:rPr>
        <w:t xml:space="preserve"> </w:t>
      </w:r>
      <w:r>
        <w:rPr>
          <w:rFonts w:ascii="Verdana" w:eastAsia="Verdana" w:hAnsi="Verdana" w:cs="Verdana"/>
          <w:sz w:val="24"/>
          <w:szCs w:val="24"/>
        </w:rPr>
        <w:t>as</w:t>
      </w:r>
      <w:r>
        <w:rPr>
          <w:rFonts w:ascii="Verdana" w:eastAsia="Verdana" w:hAnsi="Verdana" w:cs="Verdana"/>
          <w:sz w:val="24"/>
          <w:szCs w:val="24"/>
          <w:highlight w:val="white"/>
        </w:rPr>
        <w:t xml:space="preserve"> </w:t>
      </w:r>
      <w:r>
        <w:rPr>
          <w:rFonts w:ascii="Verdana" w:eastAsia="Verdana" w:hAnsi="Verdana" w:cs="Verdana"/>
          <w:sz w:val="24"/>
          <w:szCs w:val="24"/>
        </w:rPr>
        <w:t>a</w:t>
      </w:r>
      <w:r>
        <w:rPr>
          <w:rFonts w:ascii="Verdana" w:eastAsia="Verdana" w:hAnsi="Verdana" w:cs="Verdana"/>
          <w:sz w:val="24"/>
          <w:szCs w:val="24"/>
          <w:highlight w:val="white"/>
        </w:rPr>
        <w:t xml:space="preserve"> </w:t>
      </w:r>
      <w:r>
        <w:rPr>
          <w:rFonts w:ascii="Verdana" w:eastAsia="Verdana" w:hAnsi="Verdana" w:cs="Verdana"/>
          <w:sz w:val="24"/>
          <w:szCs w:val="24"/>
        </w:rPr>
        <w:t>fertilizer</w:t>
      </w:r>
      <w:r>
        <w:rPr>
          <w:rFonts w:ascii="Verdana" w:eastAsia="Verdana" w:hAnsi="Verdana" w:cs="Verdana"/>
          <w:sz w:val="24"/>
          <w:szCs w:val="24"/>
          <w:highlight w:val="white"/>
        </w:rPr>
        <w:t xml:space="preserve"> </w:t>
      </w:r>
      <w:r>
        <w:rPr>
          <w:rFonts w:ascii="Verdana" w:eastAsia="Verdana" w:hAnsi="Verdana" w:cs="Verdana"/>
          <w:sz w:val="24"/>
          <w:szCs w:val="24"/>
        </w:rPr>
        <w:t>and</w:t>
      </w:r>
      <w:r>
        <w:rPr>
          <w:rFonts w:ascii="Verdana" w:eastAsia="Verdana" w:hAnsi="Verdana" w:cs="Verdana"/>
          <w:sz w:val="24"/>
          <w:szCs w:val="24"/>
          <w:highlight w:val="white"/>
        </w:rPr>
        <w:t xml:space="preserve"> </w:t>
      </w:r>
      <w:r>
        <w:rPr>
          <w:rFonts w:ascii="Verdana" w:eastAsia="Verdana" w:hAnsi="Verdana" w:cs="Verdana"/>
          <w:sz w:val="24"/>
          <w:szCs w:val="24"/>
        </w:rPr>
        <w:t>source</w:t>
      </w:r>
      <w:r>
        <w:rPr>
          <w:rFonts w:ascii="Verdana" w:eastAsia="Verdana" w:hAnsi="Verdana" w:cs="Verdana"/>
          <w:sz w:val="24"/>
          <w:szCs w:val="24"/>
          <w:highlight w:val="white"/>
        </w:rPr>
        <w:t xml:space="preserve"> </w:t>
      </w:r>
      <w:r>
        <w:rPr>
          <w:rFonts w:ascii="Verdana" w:eastAsia="Verdana" w:hAnsi="Verdana" w:cs="Verdana"/>
          <w:sz w:val="24"/>
          <w:szCs w:val="24"/>
        </w:rPr>
        <w:t>of</w:t>
      </w:r>
      <w:r>
        <w:rPr>
          <w:rFonts w:ascii="Verdana" w:eastAsia="Verdana" w:hAnsi="Verdana" w:cs="Verdana"/>
          <w:sz w:val="24"/>
          <w:szCs w:val="24"/>
          <w:highlight w:val="white"/>
        </w:rPr>
        <w:t xml:space="preserve"> </w:t>
      </w:r>
      <w:r>
        <w:rPr>
          <w:rFonts w:ascii="Verdana" w:eastAsia="Verdana" w:hAnsi="Verdana" w:cs="Verdana"/>
          <w:sz w:val="24"/>
          <w:szCs w:val="24"/>
        </w:rPr>
        <w:t>potash</w:t>
      </w:r>
      <w:r>
        <w:rPr>
          <w:rFonts w:ascii="Verdana" w:eastAsia="Verdana" w:hAnsi="Verdana" w:cs="Verdana"/>
          <w:sz w:val="24"/>
          <w:szCs w:val="24"/>
          <w:highlight w:val="white"/>
        </w:rPr>
        <w:t xml:space="preserve"> </w:t>
      </w:r>
      <w:r>
        <w:rPr>
          <w:rFonts w:ascii="Verdana" w:eastAsia="Verdana" w:hAnsi="Verdana" w:cs="Verdana"/>
          <w:sz w:val="24"/>
          <w:szCs w:val="24"/>
        </w:rPr>
        <w:t>to</w:t>
      </w:r>
      <w:r>
        <w:rPr>
          <w:rFonts w:ascii="Verdana" w:eastAsia="Verdana" w:hAnsi="Verdana" w:cs="Verdana"/>
          <w:sz w:val="24"/>
          <w:szCs w:val="24"/>
          <w:highlight w:val="white"/>
        </w:rPr>
        <w:t xml:space="preserve"> </w:t>
      </w:r>
      <w:r>
        <w:rPr>
          <w:rFonts w:ascii="Verdana" w:eastAsia="Verdana" w:hAnsi="Verdana" w:cs="Verdana"/>
          <w:sz w:val="24"/>
          <w:szCs w:val="24"/>
        </w:rPr>
        <w:t>iodine</w:t>
      </w:r>
      <w:r>
        <w:rPr>
          <w:rFonts w:ascii="Verdana" w:eastAsia="Verdana" w:hAnsi="Verdana" w:cs="Verdana"/>
          <w:sz w:val="24"/>
          <w:szCs w:val="24"/>
          <w:highlight w:val="white"/>
        </w:rPr>
        <w:t xml:space="preserve"> </w:t>
      </w:r>
      <w:r>
        <w:rPr>
          <w:rFonts w:ascii="Verdana" w:eastAsia="Verdana" w:hAnsi="Verdana" w:cs="Verdana"/>
          <w:sz w:val="24"/>
          <w:szCs w:val="24"/>
        </w:rPr>
        <w:t>production</w:t>
      </w:r>
      <w:r>
        <w:rPr>
          <w:rFonts w:ascii="Verdana" w:eastAsia="Verdana" w:hAnsi="Verdana" w:cs="Verdana"/>
          <w:sz w:val="24"/>
          <w:szCs w:val="24"/>
          <w:highlight w:val="white"/>
        </w:rPr>
        <w:t xml:space="preserve"> </w:t>
      </w:r>
      <w:r>
        <w:rPr>
          <w:rFonts w:ascii="Verdana" w:eastAsia="Verdana" w:hAnsi="Verdana" w:cs="Verdana"/>
          <w:sz w:val="24"/>
          <w:szCs w:val="24"/>
        </w:rPr>
        <w:t>and</w:t>
      </w:r>
      <w:r>
        <w:rPr>
          <w:rFonts w:ascii="Verdana" w:eastAsia="Verdana" w:hAnsi="Verdana" w:cs="Verdana"/>
          <w:sz w:val="24"/>
          <w:szCs w:val="24"/>
          <w:highlight w:val="white"/>
        </w:rPr>
        <w:t xml:space="preserve"> </w:t>
      </w:r>
      <w:r>
        <w:rPr>
          <w:rFonts w:ascii="Verdana" w:eastAsia="Verdana" w:hAnsi="Verdana" w:cs="Verdana"/>
          <w:sz w:val="24"/>
          <w:szCs w:val="24"/>
        </w:rPr>
        <w:t>hydrocolloid</w:t>
      </w:r>
      <w:r>
        <w:rPr>
          <w:rFonts w:ascii="Verdana" w:eastAsia="Verdana" w:hAnsi="Verdana" w:cs="Verdana"/>
          <w:sz w:val="24"/>
          <w:szCs w:val="24"/>
          <w:highlight w:val="white"/>
        </w:rPr>
        <w:t xml:space="preserve"> </w:t>
      </w:r>
      <w:r>
        <w:rPr>
          <w:rFonts w:ascii="Verdana" w:eastAsia="Verdana" w:hAnsi="Verdana" w:cs="Verdana"/>
          <w:sz w:val="24"/>
          <w:szCs w:val="24"/>
        </w:rPr>
        <w:t>extraction</w:t>
      </w:r>
      <w:r>
        <w:rPr>
          <w:rFonts w:ascii="Verdana" w:eastAsia="Verdana" w:hAnsi="Verdana" w:cs="Verdana"/>
          <w:sz w:val="24"/>
          <w:szCs w:val="24"/>
          <w:highlight w:val="white"/>
        </w:rPr>
        <w:t xml:space="preserve"> </w:t>
      </w:r>
      <w:r>
        <w:rPr>
          <w:rFonts w:ascii="Verdana" w:eastAsia="Verdana" w:hAnsi="Verdana" w:cs="Verdana"/>
          <w:sz w:val="24"/>
          <w:szCs w:val="24"/>
        </w:rPr>
        <w:t>(</w:t>
      </w:r>
      <w:proofErr w:type="spellStart"/>
      <w:r>
        <w:rPr>
          <w:rFonts w:ascii="Verdana" w:eastAsia="Verdana" w:hAnsi="Verdana" w:cs="Verdana"/>
          <w:sz w:val="24"/>
          <w:szCs w:val="24"/>
        </w:rPr>
        <w:t>Synytsya</w:t>
      </w:r>
      <w:proofErr w:type="spellEnd"/>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2015).</w:t>
      </w:r>
      <w:r>
        <w:rPr>
          <w:rFonts w:ascii="Verdana" w:eastAsia="Verdana" w:hAnsi="Verdana" w:cs="Verdana"/>
          <w:sz w:val="24"/>
          <w:szCs w:val="24"/>
          <w:highlight w:val="white"/>
        </w:rPr>
        <w:t xml:space="preserve"> </w:t>
      </w:r>
      <w:r>
        <w:rPr>
          <w:rFonts w:ascii="Verdana" w:eastAsia="Verdana" w:hAnsi="Verdana" w:cs="Verdana"/>
          <w:sz w:val="24"/>
          <w:szCs w:val="24"/>
        </w:rPr>
        <w:t>At</w:t>
      </w:r>
      <w:r>
        <w:rPr>
          <w:rFonts w:ascii="Verdana" w:eastAsia="Verdana" w:hAnsi="Verdana" w:cs="Verdana"/>
          <w:sz w:val="24"/>
          <w:szCs w:val="24"/>
          <w:highlight w:val="white"/>
        </w:rPr>
        <w:t xml:space="preserve"> </w:t>
      </w:r>
      <w:r>
        <w:rPr>
          <w:rFonts w:ascii="Verdana" w:eastAsia="Verdana" w:hAnsi="Verdana" w:cs="Verdana"/>
          <w:sz w:val="24"/>
          <w:szCs w:val="24"/>
        </w:rPr>
        <w:t>all</w:t>
      </w:r>
      <w:r>
        <w:rPr>
          <w:rFonts w:ascii="Verdana" w:eastAsia="Verdana" w:hAnsi="Verdana" w:cs="Verdana"/>
          <w:sz w:val="24"/>
          <w:szCs w:val="24"/>
          <w:highlight w:val="white"/>
        </w:rPr>
        <w:t xml:space="preserve"> </w:t>
      </w:r>
      <w:r>
        <w:rPr>
          <w:rFonts w:ascii="Verdana" w:eastAsia="Verdana" w:hAnsi="Verdana" w:cs="Verdana"/>
          <w:sz w:val="24"/>
          <w:szCs w:val="24"/>
        </w:rPr>
        <w:t>stages,</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“potential”</w:t>
      </w:r>
      <w:r>
        <w:rPr>
          <w:rFonts w:ascii="Verdana" w:eastAsia="Verdana" w:hAnsi="Verdana" w:cs="Verdana"/>
          <w:sz w:val="24"/>
          <w:szCs w:val="24"/>
          <w:highlight w:val="white"/>
        </w:rPr>
        <w:t xml:space="preserve"> </w:t>
      </w:r>
      <w:r>
        <w:rPr>
          <w:rFonts w:ascii="Verdana" w:eastAsia="Verdana" w:hAnsi="Verdana" w:cs="Verdana"/>
          <w:sz w:val="24"/>
          <w:szCs w:val="24"/>
        </w:rPr>
        <w:t>of</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future</w:t>
      </w:r>
      <w:r>
        <w:rPr>
          <w:rFonts w:ascii="Verdana" w:eastAsia="Verdana" w:hAnsi="Verdana" w:cs="Verdana"/>
          <w:sz w:val="24"/>
          <w:szCs w:val="24"/>
          <w:highlight w:val="white"/>
        </w:rPr>
        <w:t xml:space="preserve"> </w:t>
      </w:r>
      <w:r>
        <w:rPr>
          <w:rFonts w:ascii="Verdana" w:eastAsia="Verdana" w:hAnsi="Verdana" w:cs="Verdana"/>
          <w:sz w:val="24"/>
          <w:szCs w:val="24"/>
        </w:rPr>
        <w:t>industry</w:t>
      </w:r>
      <w:r>
        <w:rPr>
          <w:rFonts w:ascii="Verdana" w:eastAsia="Verdana" w:hAnsi="Verdana" w:cs="Verdana"/>
          <w:sz w:val="24"/>
          <w:szCs w:val="24"/>
          <w:highlight w:val="white"/>
        </w:rPr>
        <w:t xml:space="preserve"> </w:t>
      </w:r>
      <w:r>
        <w:rPr>
          <w:rFonts w:ascii="Verdana" w:eastAsia="Verdana" w:hAnsi="Verdana" w:cs="Verdana"/>
          <w:sz w:val="24"/>
          <w:szCs w:val="24"/>
        </w:rPr>
        <w:t>has</w:t>
      </w:r>
      <w:r>
        <w:rPr>
          <w:rFonts w:ascii="Verdana" w:eastAsia="Verdana" w:hAnsi="Verdana" w:cs="Verdana"/>
          <w:sz w:val="24"/>
          <w:szCs w:val="24"/>
          <w:highlight w:val="white"/>
        </w:rPr>
        <w:t xml:space="preserve"> </w:t>
      </w:r>
      <w:r>
        <w:rPr>
          <w:rFonts w:ascii="Verdana" w:eastAsia="Verdana" w:hAnsi="Verdana" w:cs="Verdana"/>
          <w:sz w:val="24"/>
          <w:szCs w:val="24"/>
        </w:rPr>
        <w:t>been</w:t>
      </w:r>
      <w:r>
        <w:rPr>
          <w:rFonts w:ascii="Verdana" w:eastAsia="Verdana" w:hAnsi="Verdana" w:cs="Verdana"/>
          <w:sz w:val="24"/>
          <w:szCs w:val="24"/>
          <w:highlight w:val="white"/>
        </w:rPr>
        <w:t xml:space="preserve"> </w:t>
      </w:r>
      <w:r>
        <w:rPr>
          <w:rFonts w:ascii="Verdana" w:eastAsia="Verdana" w:hAnsi="Verdana" w:cs="Verdana"/>
          <w:sz w:val="24"/>
          <w:szCs w:val="24"/>
        </w:rPr>
        <w:t>viewed</w:t>
      </w:r>
      <w:r>
        <w:rPr>
          <w:rFonts w:ascii="Verdana" w:eastAsia="Verdana" w:hAnsi="Verdana" w:cs="Verdana"/>
          <w:sz w:val="24"/>
          <w:szCs w:val="24"/>
          <w:highlight w:val="white"/>
        </w:rPr>
        <w:t xml:space="preserve"> </w:t>
      </w:r>
      <w:r>
        <w:rPr>
          <w:rFonts w:ascii="Verdana" w:eastAsia="Verdana" w:hAnsi="Verdana" w:cs="Verdana"/>
          <w:sz w:val="24"/>
          <w:szCs w:val="24"/>
        </w:rPr>
        <w:t>as</w:t>
      </w:r>
      <w:r>
        <w:rPr>
          <w:rFonts w:ascii="Verdana" w:eastAsia="Verdana" w:hAnsi="Verdana" w:cs="Verdana"/>
          <w:sz w:val="24"/>
          <w:szCs w:val="24"/>
          <w:highlight w:val="white"/>
        </w:rPr>
        <w:t xml:space="preserve"> </w:t>
      </w:r>
      <w:r>
        <w:rPr>
          <w:rFonts w:ascii="Verdana" w:eastAsia="Verdana" w:hAnsi="Verdana" w:cs="Verdana"/>
          <w:sz w:val="24"/>
          <w:szCs w:val="24"/>
        </w:rPr>
        <w:t>larger</w:t>
      </w:r>
      <w:r>
        <w:rPr>
          <w:rFonts w:ascii="Verdana" w:eastAsia="Verdana" w:hAnsi="Verdana" w:cs="Verdana"/>
          <w:sz w:val="24"/>
          <w:szCs w:val="24"/>
          <w:highlight w:val="white"/>
        </w:rPr>
        <w:t xml:space="preserve"> </w:t>
      </w:r>
      <w:r>
        <w:rPr>
          <w:rFonts w:ascii="Verdana" w:eastAsia="Verdana" w:hAnsi="Verdana" w:cs="Verdana"/>
          <w:sz w:val="24"/>
          <w:szCs w:val="24"/>
        </w:rPr>
        <w:t>than</w:t>
      </w:r>
      <w:r>
        <w:rPr>
          <w:rFonts w:ascii="Verdana" w:eastAsia="Verdana" w:hAnsi="Verdana" w:cs="Verdana"/>
          <w:sz w:val="24"/>
          <w:szCs w:val="24"/>
          <w:highlight w:val="white"/>
        </w:rPr>
        <w:t xml:space="preserve"> </w:t>
      </w:r>
      <w:r>
        <w:rPr>
          <w:rFonts w:ascii="Verdana" w:eastAsia="Verdana" w:hAnsi="Verdana" w:cs="Verdana"/>
          <w:sz w:val="24"/>
          <w:szCs w:val="24"/>
        </w:rPr>
        <w:t>it</w:t>
      </w:r>
      <w:r>
        <w:rPr>
          <w:rFonts w:ascii="Verdana" w:eastAsia="Verdana" w:hAnsi="Verdana" w:cs="Verdana"/>
          <w:sz w:val="24"/>
          <w:szCs w:val="24"/>
          <w:highlight w:val="white"/>
        </w:rPr>
        <w:t xml:space="preserve"> </w:t>
      </w:r>
      <w:r>
        <w:rPr>
          <w:rFonts w:ascii="Verdana" w:eastAsia="Verdana" w:hAnsi="Verdana" w:cs="Verdana"/>
          <w:sz w:val="24"/>
          <w:szCs w:val="24"/>
        </w:rPr>
        <w:t>actually</w:t>
      </w:r>
      <w:r>
        <w:rPr>
          <w:rFonts w:ascii="Verdana" w:eastAsia="Verdana" w:hAnsi="Verdana" w:cs="Verdana"/>
          <w:sz w:val="24"/>
          <w:szCs w:val="24"/>
          <w:highlight w:val="white"/>
        </w:rPr>
        <w:t xml:space="preserve"> </w:t>
      </w:r>
      <w:r>
        <w:rPr>
          <w:rFonts w:ascii="Verdana" w:eastAsia="Verdana" w:hAnsi="Verdana" w:cs="Verdana"/>
          <w:sz w:val="24"/>
          <w:szCs w:val="24"/>
        </w:rPr>
        <w:t>is.</w:t>
      </w:r>
      <w:r>
        <w:rPr>
          <w:rFonts w:ascii="Verdana" w:eastAsia="Verdana" w:hAnsi="Verdana" w:cs="Verdana"/>
          <w:sz w:val="24"/>
          <w:szCs w:val="24"/>
          <w:highlight w:val="white"/>
        </w:rPr>
        <w:t xml:space="preserve"> </w:t>
      </w:r>
      <w:r>
        <w:rPr>
          <w:rFonts w:ascii="Verdana" w:eastAsia="Verdana" w:hAnsi="Verdana" w:cs="Verdana"/>
          <w:sz w:val="24"/>
          <w:szCs w:val="24"/>
        </w:rPr>
        <w:t>This</w:t>
      </w:r>
      <w:r>
        <w:rPr>
          <w:rFonts w:ascii="Verdana" w:eastAsia="Verdana" w:hAnsi="Verdana" w:cs="Verdana"/>
          <w:sz w:val="24"/>
          <w:szCs w:val="24"/>
          <w:highlight w:val="white"/>
        </w:rPr>
        <w:t xml:space="preserve"> </w:t>
      </w:r>
      <w:r>
        <w:rPr>
          <w:rFonts w:ascii="Verdana" w:eastAsia="Verdana" w:hAnsi="Verdana" w:cs="Verdana"/>
          <w:sz w:val="24"/>
          <w:szCs w:val="24"/>
        </w:rPr>
        <w:t>is</w:t>
      </w:r>
      <w:r>
        <w:rPr>
          <w:rFonts w:ascii="Verdana" w:eastAsia="Verdana" w:hAnsi="Verdana" w:cs="Verdana"/>
          <w:sz w:val="24"/>
          <w:szCs w:val="24"/>
          <w:highlight w:val="white"/>
        </w:rPr>
        <w:t xml:space="preserve"> </w:t>
      </w:r>
      <w:r>
        <w:rPr>
          <w:rFonts w:ascii="Verdana" w:eastAsia="Verdana" w:hAnsi="Verdana" w:cs="Verdana"/>
          <w:sz w:val="24"/>
          <w:szCs w:val="24"/>
        </w:rPr>
        <w:t>as</w:t>
      </w:r>
      <w:r>
        <w:rPr>
          <w:rFonts w:ascii="Verdana" w:eastAsia="Verdana" w:hAnsi="Verdana" w:cs="Verdana"/>
          <w:sz w:val="24"/>
          <w:szCs w:val="24"/>
          <w:highlight w:val="white"/>
        </w:rPr>
        <w:t xml:space="preserve"> </w:t>
      </w:r>
      <w:r>
        <w:rPr>
          <w:rFonts w:ascii="Verdana" w:eastAsia="Verdana" w:hAnsi="Verdana" w:cs="Verdana"/>
          <w:sz w:val="24"/>
          <w:szCs w:val="24"/>
        </w:rPr>
        <w:t>important</w:t>
      </w:r>
      <w:r>
        <w:rPr>
          <w:rFonts w:ascii="Verdana" w:eastAsia="Verdana" w:hAnsi="Verdana" w:cs="Verdana"/>
          <w:sz w:val="24"/>
          <w:szCs w:val="24"/>
          <w:highlight w:val="white"/>
        </w:rPr>
        <w:t xml:space="preserve"> </w:t>
      </w:r>
      <w:r>
        <w:rPr>
          <w:rFonts w:ascii="Verdana" w:eastAsia="Verdana" w:hAnsi="Verdana" w:cs="Verdana"/>
          <w:sz w:val="24"/>
          <w:szCs w:val="24"/>
        </w:rPr>
        <w:t>today</w:t>
      </w:r>
      <w:r>
        <w:rPr>
          <w:rFonts w:ascii="Verdana" w:eastAsia="Verdana" w:hAnsi="Verdana" w:cs="Verdana"/>
          <w:sz w:val="24"/>
          <w:szCs w:val="24"/>
          <w:highlight w:val="white"/>
        </w:rPr>
        <w:t xml:space="preserve"> </w:t>
      </w:r>
      <w:r>
        <w:rPr>
          <w:rFonts w:ascii="Verdana" w:eastAsia="Verdana" w:hAnsi="Verdana" w:cs="Verdana"/>
          <w:sz w:val="24"/>
          <w:szCs w:val="24"/>
        </w:rPr>
        <w:t>as</w:t>
      </w:r>
      <w:r>
        <w:rPr>
          <w:rFonts w:ascii="Verdana" w:eastAsia="Verdana" w:hAnsi="Verdana" w:cs="Verdana"/>
          <w:sz w:val="24"/>
          <w:szCs w:val="24"/>
          <w:highlight w:val="white"/>
        </w:rPr>
        <w:t xml:space="preserve"> </w:t>
      </w:r>
      <w:r>
        <w:rPr>
          <w:rFonts w:ascii="Verdana" w:eastAsia="Verdana" w:hAnsi="Verdana" w:cs="Verdana"/>
          <w:sz w:val="24"/>
          <w:szCs w:val="24"/>
        </w:rPr>
        <w:t>it</w:t>
      </w:r>
      <w:r>
        <w:rPr>
          <w:rFonts w:ascii="Verdana" w:eastAsia="Verdana" w:hAnsi="Verdana" w:cs="Verdana"/>
          <w:sz w:val="24"/>
          <w:szCs w:val="24"/>
          <w:highlight w:val="white"/>
        </w:rPr>
        <w:t xml:space="preserve"> </w:t>
      </w:r>
      <w:r>
        <w:rPr>
          <w:rFonts w:ascii="Verdana" w:eastAsia="Verdana" w:hAnsi="Verdana" w:cs="Verdana"/>
          <w:sz w:val="24"/>
          <w:szCs w:val="24"/>
        </w:rPr>
        <w:t>was</w:t>
      </w:r>
      <w:r>
        <w:rPr>
          <w:rFonts w:ascii="Verdana" w:eastAsia="Verdana" w:hAnsi="Verdana" w:cs="Verdana"/>
          <w:sz w:val="24"/>
          <w:szCs w:val="24"/>
          <w:highlight w:val="white"/>
        </w:rPr>
        <w:t xml:space="preserve"> </w:t>
      </w:r>
      <w:r>
        <w:rPr>
          <w:rFonts w:ascii="Verdana" w:eastAsia="Verdana" w:hAnsi="Verdana" w:cs="Verdana"/>
          <w:sz w:val="24"/>
          <w:szCs w:val="24"/>
        </w:rPr>
        <w:t>over</w:t>
      </w:r>
      <w:r>
        <w:rPr>
          <w:rFonts w:ascii="Verdana" w:eastAsia="Verdana" w:hAnsi="Verdana" w:cs="Verdana"/>
          <w:sz w:val="24"/>
          <w:szCs w:val="24"/>
          <w:highlight w:val="white"/>
        </w:rPr>
        <w:t xml:space="preserve"> </w:t>
      </w:r>
      <w:r>
        <w:rPr>
          <w:rFonts w:ascii="Verdana" w:eastAsia="Verdana" w:hAnsi="Verdana" w:cs="Verdana"/>
          <w:sz w:val="24"/>
          <w:szCs w:val="24"/>
        </w:rPr>
        <w:t>100</w:t>
      </w:r>
      <w:r>
        <w:rPr>
          <w:rFonts w:ascii="Verdana" w:eastAsia="Verdana" w:hAnsi="Verdana" w:cs="Verdana"/>
          <w:sz w:val="24"/>
          <w:szCs w:val="24"/>
          <w:highlight w:val="white"/>
        </w:rPr>
        <w:t xml:space="preserve"> </w:t>
      </w:r>
      <w:r>
        <w:rPr>
          <w:rFonts w:ascii="Verdana" w:eastAsia="Verdana" w:hAnsi="Verdana" w:cs="Verdana"/>
          <w:sz w:val="24"/>
          <w:szCs w:val="24"/>
        </w:rPr>
        <w:t>years</w:t>
      </w:r>
      <w:r>
        <w:rPr>
          <w:rFonts w:ascii="Verdana" w:eastAsia="Verdana" w:hAnsi="Verdana" w:cs="Verdana"/>
          <w:sz w:val="24"/>
          <w:szCs w:val="24"/>
          <w:highlight w:val="white"/>
        </w:rPr>
        <w:t xml:space="preserve"> </w:t>
      </w:r>
      <w:r>
        <w:rPr>
          <w:rFonts w:ascii="Verdana" w:eastAsia="Verdana" w:hAnsi="Verdana" w:cs="Verdana"/>
          <w:sz w:val="24"/>
          <w:szCs w:val="24"/>
        </w:rPr>
        <w:t>ago,</w:t>
      </w:r>
      <w:r>
        <w:rPr>
          <w:rFonts w:ascii="Verdana" w:eastAsia="Verdana" w:hAnsi="Verdana" w:cs="Verdana"/>
          <w:sz w:val="24"/>
          <w:szCs w:val="24"/>
          <w:highlight w:val="white"/>
        </w:rPr>
        <w:t xml:space="preserve"> </w:t>
      </w:r>
      <w:r>
        <w:rPr>
          <w:rFonts w:ascii="Verdana" w:eastAsia="Verdana" w:hAnsi="Verdana" w:cs="Verdana"/>
          <w:sz w:val="24"/>
          <w:szCs w:val="24"/>
        </w:rPr>
        <w:t>when</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industry</w:t>
      </w:r>
      <w:r>
        <w:rPr>
          <w:rFonts w:ascii="Verdana" w:eastAsia="Verdana" w:hAnsi="Verdana" w:cs="Verdana"/>
          <w:sz w:val="24"/>
          <w:szCs w:val="24"/>
          <w:highlight w:val="white"/>
        </w:rPr>
        <w:t xml:space="preserve"> </w:t>
      </w:r>
      <w:r>
        <w:rPr>
          <w:rFonts w:ascii="Verdana" w:eastAsia="Verdana" w:hAnsi="Verdana" w:cs="Verdana"/>
          <w:sz w:val="24"/>
          <w:szCs w:val="24"/>
        </w:rPr>
        <w:t>was</w:t>
      </w:r>
      <w:r>
        <w:rPr>
          <w:rFonts w:ascii="Verdana" w:eastAsia="Verdana" w:hAnsi="Verdana" w:cs="Verdana"/>
          <w:sz w:val="24"/>
          <w:szCs w:val="24"/>
          <w:highlight w:val="white"/>
        </w:rPr>
        <w:t xml:space="preserve"> </w:t>
      </w:r>
      <w:r>
        <w:rPr>
          <w:rFonts w:ascii="Verdana" w:eastAsia="Verdana" w:hAnsi="Verdana" w:cs="Verdana"/>
          <w:sz w:val="24"/>
          <w:szCs w:val="24"/>
        </w:rPr>
        <w:t>very</w:t>
      </w:r>
      <w:r>
        <w:rPr>
          <w:rFonts w:ascii="Verdana" w:eastAsia="Verdana" w:hAnsi="Verdana" w:cs="Verdana"/>
          <w:sz w:val="24"/>
          <w:szCs w:val="24"/>
          <w:highlight w:val="white"/>
        </w:rPr>
        <w:t xml:space="preserve"> </w:t>
      </w:r>
      <w:r>
        <w:rPr>
          <w:rFonts w:ascii="Verdana" w:eastAsia="Verdana" w:hAnsi="Verdana" w:cs="Verdana"/>
          <w:sz w:val="24"/>
          <w:szCs w:val="24"/>
        </w:rPr>
        <w:t>different</w:t>
      </w:r>
      <w:r>
        <w:rPr>
          <w:rFonts w:ascii="Verdana" w:eastAsia="Verdana" w:hAnsi="Verdana" w:cs="Verdana"/>
          <w:sz w:val="24"/>
          <w:szCs w:val="24"/>
          <w:highlight w:val="white"/>
        </w:rPr>
        <w:t xml:space="preserve"> </w:t>
      </w:r>
      <w:r>
        <w:rPr>
          <w:rFonts w:ascii="Verdana" w:eastAsia="Verdana" w:hAnsi="Verdana" w:cs="Verdana"/>
          <w:sz w:val="24"/>
          <w:szCs w:val="24"/>
        </w:rPr>
        <w:t>(Hafting</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2015).</w:t>
      </w:r>
      <w:r>
        <w:rPr>
          <w:rFonts w:ascii="Verdana" w:eastAsia="Verdana" w:hAnsi="Verdana" w:cs="Verdana"/>
          <w:sz w:val="24"/>
          <w:szCs w:val="24"/>
          <w:highlight w:val="white"/>
        </w:rPr>
        <w:t xml:space="preserve"> </w:t>
      </w:r>
      <w:r>
        <w:rPr>
          <w:rFonts w:ascii="Verdana" w:eastAsia="Verdana" w:hAnsi="Verdana" w:cs="Verdana"/>
          <w:sz w:val="24"/>
          <w:szCs w:val="24"/>
        </w:rPr>
        <w:t>Many</w:t>
      </w:r>
      <w:r>
        <w:rPr>
          <w:rFonts w:ascii="Verdana" w:eastAsia="Verdana" w:hAnsi="Verdana" w:cs="Verdana"/>
          <w:sz w:val="24"/>
          <w:szCs w:val="24"/>
          <w:highlight w:val="white"/>
        </w:rPr>
        <w:t xml:space="preserve"> </w:t>
      </w:r>
      <w:r>
        <w:rPr>
          <w:rFonts w:ascii="Verdana" w:eastAsia="Verdana" w:hAnsi="Verdana" w:cs="Verdana"/>
          <w:sz w:val="24"/>
          <w:szCs w:val="24"/>
        </w:rPr>
        <w:t>researchers</w:t>
      </w:r>
      <w:r>
        <w:rPr>
          <w:rFonts w:ascii="Verdana" w:eastAsia="Verdana" w:hAnsi="Verdana" w:cs="Verdana"/>
          <w:sz w:val="24"/>
          <w:szCs w:val="24"/>
          <w:highlight w:val="white"/>
        </w:rPr>
        <w:t xml:space="preserve"> </w:t>
      </w:r>
      <w:r>
        <w:rPr>
          <w:rFonts w:ascii="Verdana" w:eastAsia="Verdana" w:hAnsi="Verdana" w:cs="Verdana"/>
          <w:sz w:val="24"/>
          <w:szCs w:val="24"/>
        </w:rPr>
        <w:t>predict</w:t>
      </w:r>
      <w:r>
        <w:rPr>
          <w:rFonts w:ascii="Verdana" w:eastAsia="Verdana" w:hAnsi="Verdana" w:cs="Verdana"/>
          <w:sz w:val="24"/>
          <w:szCs w:val="24"/>
          <w:highlight w:val="white"/>
        </w:rPr>
        <w:t xml:space="preserve"> </w:t>
      </w:r>
      <w:r>
        <w:rPr>
          <w:rFonts w:ascii="Verdana" w:eastAsia="Verdana" w:hAnsi="Verdana" w:cs="Verdana"/>
          <w:sz w:val="24"/>
          <w:szCs w:val="24"/>
        </w:rPr>
        <w:t>a</w:t>
      </w:r>
      <w:r>
        <w:rPr>
          <w:rFonts w:ascii="Verdana" w:eastAsia="Verdana" w:hAnsi="Verdana" w:cs="Verdana"/>
          <w:sz w:val="24"/>
          <w:szCs w:val="24"/>
          <w:highlight w:val="white"/>
        </w:rPr>
        <w:t xml:space="preserve"> </w:t>
      </w:r>
      <w:r>
        <w:rPr>
          <w:rFonts w:ascii="Verdana" w:eastAsia="Verdana" w:hAnsi="Verdana" w:cs="Verdana"/>
          <w:sz w:val="24"/>
          <w:szCs w:val="24"/>
        </w:rPr>
        <w:t>future</w:t>
      </w:r>
      <w:r>
        <w:rPr>
          <w:rFonts w:ascii="Verdana" w:eastAsia="Verdana" w:hAnsi="Verdana" w:cs="Verdana"/>
          <w:sz w:val="24"/>
          <w:szCs w:val="24"/>
          <w:highlight w:val="white"/>
        </w:rPr>
        <w:t xml:space="preserve"> </w:t>
      </w:r>
      <w:r>
        <w:rPr>
          <w:rFonts w:ascii="Verdana" w:eastAsia="Verdana" w:hAnsi="Verdana" w:cs="Verdana"/>
          <w:sz w:val="24"/>
          <w:szCs w:val="24"/>
        </w:rPr>
        <w:t>in</w:t>
      </w:r>
      <w:r>
        <w:rPr>
          <w:rFonts w:ascii="Verdana" w:eastAsia="Verdana" w:hAnsi="Verdana" w:cs="Verdana"/>
          <w:sz w:val="24"/>
          <w:szCs w:val="24"/>
          <w:highlight w:val="white"/>
        </w:rPr>
        <w:t xml:space="preserve"> </w:t>
      </w:r>
      <w:r>
        <w:rPr>
          <w:rFonts w:ascii="Verdana" w:eastAsia="Verdana" w:hAnsi="Verdana" w:cs="Verdana"/>
          <w:sz w:val="24"/>
          <w:szCs w:val="24"/>
        </w:rPr>
        <w:t>which</w:t>
      </w:r>
      <w:r>
        <w:rPr>
          <w:rFonts w:ascii="Verdana" w:eastAsia="Verdana" w:hAnsi="Verdana" w:cs="Verdana"/>
          <w:sz w:val="24"/>
          <w:szCs w:val="24"/>
          <w:highlight w:val="white"/>
        </w:rPr>
        <w:t xml:space="preserve"> </w:t>
      </w:r>
      <w:r>
        <w:rPr>
          <w:rFonts w:ascii="Verdana" w:eastAsia="Verdana" w:hAnsi="Verdana" w:cs="Verdana"/>
          <w:sz w:val="24"/>
          <w:szCs w:val="24"/>
        </w:rPr>
        <w:t>seaweed</w:t>
      </w:r>
      <w:r>
        <w:rPr>
          <w:rFonts w:ascii="Verdana" w:eastAsia="Verdana" w:hAnsi="Verdana" w:cs="Verdana"/>
          <w:sz w:val="24"/>
          <w:szCs w:val="24"/>
          <w:highlight w:val="white"/>
        </w:rPr>
        <w:t xml:space="preserve"> </w:t>
      </w:r>
      <w:r>
        <w:rPr>
          <w:rFonts w:ascii="Verdana" w:eastAsia="Verdana" w:hAnsi="Verdana" w:cs="Verdana"/>
          <w:sz w:val="24"/>
          <w:szCs w:val="24"/>
        </w:rPr>
        <w:t>is</w:t>
      </w:r>
      <w:r>
        <w:rPr>
          <w:rFonts w:ascii="Verdana" w:eastAsia="Verdana" w:hAnsi="Verdana" w:cs="Verdana"/>
          <w:sz w:val="24"/>
          <w:szCs w:val="24"/>
          <w:highlight w:val="white"/>
        </w:rPr>
        <w:t xml:space="preserve"> </w:t>
      </w:r>
      <w:r>
        <w:rPr>
          <w:rFonts w:ascii="Verdana" w:eastAsia="Verdana" w:hAnsi="Verdana" w:cs="Verdana"/>
          <w:sz w:val="24"/>
          <w:szCs w:val="24"/>
        </w:rPr>
        <w:t>cultivated</w:t>
      </w:r>
      <w:r>
        <w:rPr>
          <w:rFonts w:ascii="Verdana" w:eastAsia="Verdana" w:hAnsi="Verdana" w:cs="Verdana"/>
          <w:sz w:val="24"/>
          <w:szCs w:val="24"/>
          <w:highlight w:val="white"/>
        </w:rPr>
        <w:t xml:space="preserve"> </w:t>
      </w:r>
      <w:r>
        <w:rPr>
          <w:rFonts w:ascii="Verdana" w:eastAsia="Verdana" w:hAnsi="Verdana" w:cs="Verdana"/>
          <w:sz w:val="24"/>
          <w:szCs w:val="24"/>
        </w:rPr>
        <w:t>for</w:t>
      </w:r>
      <w:r>
        <w:rPr>
          <w:rFonts w:ascii="Verdana" w:eastAsia="Verdana" w:hAnsi="Verdana" w:cs="Verdana"/>
          <w:sz w:val="24"/>
          <w:szCs w:val="24"/>
          <w:highlight w:val="white"/>
        </w:rPr>
        <w:t xml:space="preserve"> </w:t>
      </w:r>
      <w:r>
        <w:rPr>
          <w:rFonts w:ascii="Verdana" w:eastAsia="Verdana" w:hAnsi="Verdana" w:cs="Verdana"/>
          <w:sz w:val="24"/>
          <w:szCs w:val="24"/>
        </w:rPr>
        <w:t>more</w:t>
      </w:r>
      <w:r>
        <w:rPr>
          <w:rFonts w:ascii="Verdana" w:eastAsia="Verdana" w:hAnsi="Verdana" w:cs="Verdana"/>
          <w:sz w:val="24"/>
          <w:szCs w:val="24"/>
          <w:highlight w:val="white"/>
        </w:rPr>
        <w:t xml:space="preserve"> </w:t>
      </w:r>
      <w:r>
        <w:rPr>
          <w:rFonts w:ascii="Verdana" w:eastAsia="Verdana" w:hAnsi="Verdana" w:cs="Verdana"/>
          <w:sz w:val="24"/>
          <w:szCs w:val="24"/>
        </w:rPr>
        <w:t>valuable</w:t>
      </w:r>
      <w:r>
        <w:rPr>
          <w:rFonts w:ascii="Verdana" w:eastAsia="Verdana" w:hAnsi="Verdana" w:cs="Verdana"/>
          <w:sz w:val="24"/>
          <w:szCs w:val="24"/>
          <w:highlight w:val="white"/>
        </w:rPr>
        <w:t xml:space="preserve"> </w:t>
      </w:r>
      <w:r>
        <w:rPr>
          <w:rFonts w:ascii="Verdana" w:eastAsia="Verdana" w:hAnsi="Verdana" w:cs="Verdana"/>
          <w:sz w:val="24"/>
          <w:szCs w:val="24"/>
        </w:rPr>
        <w:t>purposes</w:t>
      </w:r>
      <w:r>
        <w:rPr>
          <w:rFonts w:ascii="Verdana" w:eastAsia="Verdana" w:hAnsi="Verdana" w:cs="Verdana"/>
          <w:sz w:val="24"/>
          <w:szCs w:val="24"/>
          <w:highlight w:val="white"/>
        </w:rPr>
        <w:t xml:space="preserve"> </w:t>
      </w:r>
      <w:r>
        <w:rPr>
          <w:rFonts w:ascii="Verdana" w:eastAsia="Verdana" w:hAnsi="Verdana" w:cs="Verdana"/>
          <w:sz w:val="24"/>
          <w:szCs w:val="24"/>
        </w:rPr>
        <w:t>than</w:t>
      </w:r>
      <w:r>
        <w:rPr>
          <w:rFonts w:ascii="Verdana" w:eastAsia="Verdana" w:hAnsi="Verdana" w:cs="Verdana"/>
          <w:sz w:val="24"/>
          <w:szCs w:val="24"/>
          <w:highlight w:val="white"/>
        </w:rPr>
        <w:t xml:space="preserve"> </w:t>
      </w:r>
      <w:r>
        <w:rPr>
          <w:rFonts w:ascii="Verdana" w:eastAsia="Verdana" w:hAnsi="Verdana" w:cs="Verdana"/>
          <w:sz w:val="24"/>
          <w:szCs w:val="24"/>
        </w:rPr>
        <w:t>ordinary</w:t>
      </w:r>
      <w:r>
        <w:rPr>
          <w:rFonts w:ascii="Verdana" w:eastAsia="Verdana" w:hAnsi="Verdana" w:cs="Verdana"/>
          <w:sz w:val="24"/>
          <w:szCs w:val="24"/>
          <w:highlight w:val="white"/>
        </w:rPr>
        <w:t xml:space="preserve"> </w:t>
      </w:r>
      <w:r>
        <w:rPr>
          <w:rFonts w:ascii="Verdana" w:eastAsia="Verdana" w:hAnsi="Verdana" w:cs="Verdana"/>
          <w:sz w:val="24"/>
          <w:szCs w:val="24"/>
        </w:rPr>
        <w:t>food</w:t>
      </w:r>
      <w:r>
        <w:rPr>
          <w:rFonts w:ascii="Verdana" w:eastAsia="Verdana" w:hAnsi="Verdana" w:cs="Verdana"/>
          <w:sz w:val="24"/>
          <w:szCs w:val="24"/>
          <w:highlight w:val="white"/>
        </w:rPr>
        <w:t xml:space="preserve"> </w:t>
      </w:r>
      <w:r>
        <w:rPr>
          <w:rFonts w:ascii="Verdana" w:eastAsia="Verdana" w:hAnsi="Verdana" w:cs="Verdana"/>
          <w:sz w:val="24"/>
          <w:szCs w:val="24"/>
        </w:rPr>
        <w:t>and</w:t>
      </w:r>
      <w:r>
        <w:rPr>
          <w:rFonts w:ascii="Verdana" w:eastAsia="Verdana" w:hAnsi="Verdana" w:cs="Verdana"/>
          <w:sz w:val="24"/>
          <w:szCs w:val="24"/>
          <w:highlight w:val="white"/>
        </w:rPr>
        <w:t xml:space="preserve"> </w:t>
      </w:r>
      <w:r>
        <w:rPr>
          <w:rFonts w:ascii="Verdana" w:eastAsia="Verdana" w:hAnsi="Verdana" w:cs="Verdana"/>
          <w:sz w:val="24"/>
          <w:szCs w:val="24"/>
        </w:rPr>
        <w:t>fodder</w:t>
      </w:r>
      <w:r>
        <w:rPr>
          <w:rFonts w:ascii="Verdana" w:eastAsia="Verdana" w:hAnsi="Verdana" w:cs="Verdana"/>
          <w:sz w:val="24"/>
          <w:szCs w:val="24"/>
          <w:highlight w:val="white"/>
        </w:rPr>
        <w:t xml:space="preserve"> </w:t>
      </w:r>
      <w:r>
        <w:rPr>
          <w:rFonts w:ascii="Verdana" w:eastAsia="Verdana" w:hAnsi="Verdana" w:cs="Verdana"/>
          <w:sz w:val="24"/>
          <w:szCs w:val="24"/>
        </w:rPr>
        <w:t>(</w:t>
      </w:r>
      <w:proofErr w:type="spellStart"/>
      <w:r>
        <w:rPr>
          <w:rFonts w:ascii="Verdana" w:eastAsia="Verdana" w:hAnsi="Verdana" w:cs="Verdana"/>
          <w:sz w:val="24"/>
          <w:szCs w:val="24"/>
        </w:rPr>
        <w:t>Neori</w:t>
      </w:r>
      <w:proofErr w:type="spellEnd"/>
      <w:r>
        <w:rPr>
          <w:rFonts w:ascii="Verdana" w:eastAsia="Verdana" w:hAnsi="Verdana" w:cs="Verdana"/>
          <w:sz w:val="24"/>
          <w:szCs w:val="24"/>
        </w:rPr>
        <w:t>,</w:t>
      </w:r>
      <w:r>
        <w:rPr>
          <w:rFonts w:ascii="Verdana" w:eastAsia="Verdana" w:hAnsi="Verdana" w:cs="Verdana"/>
          <w:sz w:val="24"/>
          <w:szCs w:val="24"/>
          <w:highlight w:val="white"/>
        </w:rPr>
        <w:t xml:space="preserve"> </w:t>
      </w:r>
      <w:r>
        <w:rPr>
          <w:rFonts w:ascii="Verdana" w:eastAsia="Verdana" w:hAnsi="Verdana" w:cs="Verdana"/>
          <w:sz w:val="24"/>
          <w:szCs w:val="24"/>
        </w:rPr>
        <w:t>2016).</w:t>
      </w:r>
      <w:r>
        <w:rPr>
          <w:rFonts w:ascii="Verdana" w:eastAsia="Verdana" w:hAnsi="Verdana" w:cs="Verdana"/>
          <w:sz w:val="24"/>
          <w:szCs w:val="24"/>
          <w:highlight w:val="white"/>
        </w:rPr>
        <w:t xml:space="preserve"> </w:t>
      </w:r>
      <w:r>
        <w:rPr>
          <w:rFonts w:ascii="Verdana" w:eastAsia="Verdana" w:hAnsi="Verdana" w:cs="Verdana"/>
          <w:sz w:val="24"/>
          <w:szCs w:val="24"/>
        </w:rPr>
        <w:t>These</w:t>
      </w:r>
      <w:r>
        <w:rPr>
          <w:rFonts w:ascii="Verdana" w:eastAsia="Verdana" w:hAnsi="Verdana" w:cs="Verdana"/>
          <w:sz w:val="24"/>
          <w:szCs w:val="24"/>
          <w:highlight w:val="white"/>
        </w:rPr>
        <w:t xml:space="preserve"> </w:t>
      </w:r>
      <w:r>
        <w:rPr>
          <w:rFonts w:ascii="Verdana" w:eastAsia="Verdana" w:hAnsi="Verdana" w:cs="Verdana"/>
          <w:sz w:val="24"/>
          <w:szCs w:val="24"/>
        </w:rPr>
        <w:t>include</w:t>
      </w:r>
      <w:r>
        <w:rPr>
          <w:rFonts w:ascii="Verdana" w:eastAsia="Verdana" w:hAnsi="Verdana" w:cs="Verdana"/>
          <w:sz w:val="24"/>
          <w:szCs w:val="24"/>
          <w:highlight w:val="white"/>
        </w:rPr>
        <w:t xml:space="preserve"> </w:t>
      </w:r>
      <w:r>
        <w:rPr>
          <w:rFonts w:ascii="Verdana" w:eastAsia="Verdana" w:hAnsi="Verdana" w:cs="Verdana"/>
          <w:sz w:val="24"/>
          <w:szCs w:val="24"/>
        </w:rPr>
        <w:t>higher</w:t>
      </w:r>
      <w:r>
        <w:rPr>
          <w:rFonts w:ascii="Verdana" w:eastAsia="Verdana" w:hAnsi="Verdana" w:cs="Verdana"/>
          <w:sz w:val="24"/>
          <w:szCs w:val="24"/>
          <w:highlight w:val="white"/>
        </w:rPr>
        <w:t xml:space="preserve"> </w:t>
      </w:r>
      <w:r>
        <w:rPr>
          <w:rFonts w:ascii="Verdana" w:eastAsia="Verdana" w:hAnsi="Verdana" w:cs="Verdana"/>
          <w:sz w:val="24"/>
          <w:szCs w:val="24"/>
        </w:rPr>
        <w:t>value</w:t>
      </w:r>
      <w:r>
        <w:rPr>
          <w:rFonts w:ascii="Verdana" w:eastAsia="Verdana" w:hAnsi="Verdana" w:cs="Verdana"/>
          <w:sz w:val="24"/>
          <w:szCs w:val="24"/>
          <w:highlight w:val="white"/>
        </w:rPr>
        <w:t xml:space="preserve"> </w:t>
      </w:r>
      <w:r>
        <w:rPr>
          <w:rFonts w:ascii="Verdana" w:eastAsia="Verdana" w:hAnsi="Verdana" w:cs="Verdana"/>
          <w:sz w:val="24"/>
          <w:szCs w:val="24"/>
        </w:rPr>
        <w:t>applications</w:t>
      </w:r>
      <w:r>
        <w:rPr>
          <w:rFonts w:ascii="Verdana" w:eastAsia="Verdana" w:hAnsi="Verdana" w:cs="Verdana"/>
          <w:sz w:val="24"/>
          <w:szCs w:val="24"/>
          <w:highlight w:val="white"/>
        </w:rPr>
        <w:t xml:space="preserve"> </w:t>
      </w:r>
      <w:r>
        <w:rPr>
          <w:rFonts w:ascii="Verdana" w:eastAsia="Verdana" w:hAnsi="Verdana" w:cs="Verdana"/>
          <w:sz w:val="24"/>
          <w:szCs w:val="24"/>
        </w:rPr>
        <w:t>as</w:t>
      </w:r>
      <w:r>
        <w:rPr>
          <w:rFonts w:ascii="Verdana" w:eastAsia="Verdana" w:hAnsi="Verdana" w:cs="Verdana"/>
          <w:sz w:val="24"/>
          <w:szCs w:val="24"/>
          <w:highlight w:val="white"/>
        </w:rPr>
        <w:t xml:space="preserve"> </w:t>
      </w:r>
      <w:r>
        <w:rPr>
          <w:rFonts w:ascii="Verdana" w:eastAsia="Verdana" w:hAnsi="Verdana" w:cs="Verdana"/>
          <w:sz w:val="24"/>
          <w:szCs w:val="24"/>
        </w:rPr>
        <w:t>raw</w:t>
      </w:r>
      <w:r>
        <w:rPr>
          <w:rFonts w:ascii="Verdana" w:eastAsia="Verdana" w:hAnsi="Verdana" w:cs="Verdana"/>
          <w:sz w:val="24"/>
          <w:szCs w:val="24"/>
          <w:highlight w:val="white"/>
        </w:rPr>
        <w:t xml:space="preserve"> </w:t>
      </w:r>
      <w:r>
        <w:rPr>
          <w:rFonts w:ascii="Verdana" w:eastAsia="Verdana" w:hAnsi="Verdana" w:cs="Verdana"/>
          <w:sz w:val="24"/>
          <w:szCs w:val="24"/>
        </w:rPr>
        <w:t>materials</w:t>
      </w:r>
      <w:r>
        <w:rPr>
          <w:rFonts w:ascii="Verdana" w:eastAsia="Verdana" w:hAnsi="Verdana" w:cs="Verdana"/>
          <w:sz w:val="24"/>
          <w:szCs w:val="24"/>
          <w:highlight w:val="white"/>
        </w:rPr>
        <w:t xml:space="preserve"> </w:t>
      </w:r>
      <w:r>
        <w:rPr>
          <w:rFonts w:ascii="Verdana" w:eastAsia="Verdana" w:hAnsi="Verdana" w:cs="Verdana"/>
          <w:sz w:val="24"/>
          <w:szCs w:val="24"/>
        </w:rPr>
        <w:t>for</w:t>
      </w:r>
      <w:r>
        <w:rPr>
          <w:rFonts w:ascii="Verdana" w:eastAsia="Verdana" w:hAnsi="Verdana" w:cs="Verdana"/>
          <w:sz w:val="24"/>
          <w:szCs w:val="24"/>
          <w:highlight w:val="white"/>
        </w:rPr>
        <w:t xml:space="preserve"> </w:t>
      </w:r>
      <w:r>
        <w:rPr>
          <w:rFonts w:ascii="Verdana" w:eastAsia="Verdana" w:hAnsi="Verdana" w:cs="Verdana"/>
          <w:sz w:val="24"/>
          <w:szCs w:val="24"/>
        </w:rPr>
        <w:t>special</w:t>
      </w:r>
      <w:r>
        <w:rPr>
          <w:rFonts w:ascii="Verdana" w:eastAsia="Verdana" w:hAnsi="Verdana" w:cs="Verdana"/>
          <w:sz w:val="24"/>
          <w:szCs w:val="24"/>
          <w:highlight w:val="white"/>
        </w:rPr>
        <w:t xml:space="preserve"> </w:t>
      </w:r>
      <w:r>
        <w:rPr>
          <w:rFonts w:ascii="Verdana" w:eastAsia="Verdana" w:hAnsi="Verdana" w:cs="Verdana"/>
          <w:sz w:val="24"/>
          <w:szCs w:val="24"/>
        </w:rPr>
        <w:t>polysaccharides</w:t>
      </w:r>
      <w:r>
        <w:rPr>
          <w:rFonts w:ascii="Verdana" w:eastAsia="Verdana" w:hAnsi="Verdana" w:cs="Verdana"/>
          <w:sz w:val="24"/>
          <w:szCs w:val="24"/>
          <w:highlight w:val="white"/>
        </w:rPr>
        <w:t xml:space="preserve"> </w:t>
      </w:r>
      <w:r>
        <w:rPr>
          <w:rFonts w:ascii="Verdana" w:eastAsia="Verdana" w:hAnsi="Verdana" w:cs="Verdana"/>
          <w:sz w:val="24"/>
          <w:szCs w:val="24"/>
        </w:rPr>
        <w:t>(agar,</w:t>
      </w:r>
      <w:r>
        <w:rPr>
          <w:rFonts w:ascii="Verdana" w:eastAsia="Verdana" w:hAnsi="Verdana" w:cs="Verdana"/>
          <w:sz w:val="24"/>
          <w:szCs w:val="24"/>
          <w:highlight w:val="white"/>
        </w:rPr>
        <w:t xml:space="preserve"> </w:t>
      </w:r>
      <w:r>
        <w:rPr>
          <w:rFonts w:ascii="Verdana" w:eastAsia="Verdana" w:hAnsi="Verdana" w:cs="Verdana"/>
          <w:sz w:val="24"/>
          <w:szCs w:val="24"/>
        </w:rPr>
        <w:t>carrageen,</w:t>
      </w:r>
      <w:r>
        <w:rPr>
          <w:rFonts w:ascii="Verdana" w:eastAsia="Verdana" w:hAnsi="Verdana" w:cs="Verdana"/>
          <w:sz w:val="24"/>
          <w:szCs w:val="24"/>
          <w:highlight w:val="white"/>
        </w:rPr>
        <w:t xml:space="preserve"> </w:t>
      </w:r>
      <w:r>
        <w:rPr>
          <w:rFonts w:ascii="Verdana" w:eastAsia="Verdana" w:hAnsi="Verdana" w:cs="Verdana"/>
          <w:sz w:val="24"/>
          <w:szCs w:val="24"/>
        </w:rPr>
        <w:t>alginate,</w:t>
      </w:r>
      <w:r>
        <w:rPr>
          <w:rFonts w:ascii="Verdana" w:eastAsia="Verdana" w:hAnsi="Verdana" w:cs="Verdana"/>
          <w:sz w:val="24"/>
          <w:szCs w:val="24"/>
          <w:highlight w:val="white"/>
        </w:rPr>
        <w:t xml:space="preserve"> </w:t>
      </w:r>
      <w:r>
        <w:rPr>
          <w:rFonts w:ascii="Verdana" w:eastAsia="Verdana" w:hAnsi="Verdana" w:cs="Verdana"/>
          <w:sz w:val="24"/>
          <w:szCs w:val="24"/>
        </w:rPr>
        <w:t>etc.).</w:t>
      </w:r>
      <w:r>
        <w:rPr>
          <w:rFonts w:ascii="Verdana" w:eastAsia="Verdana" w:hAnsi="Verdana" w:cs="Verdana"/>
          <w:sz w:val="24"/>
          <w:szCs w:val="24"/>
        </w:rPr>
        <w:br/>
        <w:t>Bixler</w:t>
      </w:r>
      <w:r>
        <w:rPr>
          <w:rFonts w:ascii="Verdana" w:eastAsia="Verdana" w:hAnsi="Verdana" w:cs="Verdana"/>
          <w:sz w:val="24"/>
          <w:szCs w:val="24"/>
          <w:highlight w:val="white"/>
        </w:rPr>
        <w:t xml:space="preserve"> </w:t>
      </w:r>
      <w:r>
        <w:rPr>
          <w:rFonts w:ascii="Verdana" w:eastAsia="Verdana" w:hAnsi="Verdana" w:cs="Verdana"/>
          <w:sz w:val="24"/>
          <w:szCs w:val="24"/>
        </w:rPr>
        <w:t>&amp;</w:t>
      </w:r>
      <w:r>
        <w:rPr>
          <w:rFonts w:ascii="Verdana" w:eastAsia="Verdana" w:hAnsi="Verdana" w:cs="Verdana"/>
          <w:sz w:val="24"/>
          <w:szCs w:val="24"/>
          <w:highlight w:val="white"/>
        </w:rPr>
        <w:t xml:space="preserve"> </w:t>
      </w:r>
      <w:proofErr w:type="spellStart"/>
      <w:r>
        <w:rPr>
          <w:rFonts w:ascii="Verdana" w:eastAsia="Verdana" w:hAnsi="Verdana" w:cs="Verdana"/>
          <w:sz w:val="24"/>
          <w:szCs w:val="24"/>
        </w:rPr>
        <w:t>Porse</w:t>
      </w:r>
      <w:proofErr w:type="spellEnd"/>
      <w:r>
        <w:rPr>
          <w:rFonts w:ascii="Verdana" w:eastAsia="Verdana" w:hAnsi="Verdana" w:cs="Verdana"/>
          <w:sz w:val="24"/>
          <w:szCs w:val="24"/>
        </w:rPr>
        <w:t>,</w:t>
      </w:r>
      <w:r>
        <w:rPr>
          <w:rFonts w:ascii="Verdana" w:eastAsia="Verdana" w:hAnsi="Verdana" w:cs="Verdana"/>
          <w:sz w:val="24"/>
          <w:szCs w:val="24"/>
          <w:highlight w:val="white"/>
        </w:rPr>
        <w:t xml:space="preserve"> </w:t>
      </w:r>
      <w:r>
        <w:rPr>
          <w:rFonts w:ascii="Verdana" w:eastAsia="Verdana" w:hAnsi="Verdana" w:cs="Verdana"/>
          <w:sz w:val="24"/>
          <w:szCs w:val="24"/>
        </w:rPr>
        <w:t>2011)</w:t>
      </w:r>
      <w:r>
        <w:rPr>
          <w:rFonts w:ascii="Verdana" w:eastAsia="Verdana" w:hAnsi="Verdana" w:cs="Verdana"/>
          <w:sz w:val="24"/>
          <w:szCs w:val="24"/>
          <w:highlight w:val="white"/>
        </w:rPr>
        <w:t xml:space="preserve"> </w:t>
      </w:r>
      <w:r>
        <w:rPr>
          <w:rFonts w:ascii="Verdana" w:eastAsia="Verdana" w:hAnsi="Verdana" w:cs="Verdana"/>
          <w:sz w:val="24"/>
          <w:szCs w:val="24"/>
        </w:rPr>
        <w:t>or</w:t>
      </w:r>
      <w:r>
        <w:rPr>
          <w:rFonts w:ascii="Verdana" w:eastAsia="Verdana" w:hAnsi="Verdana" w:cs="Verdana"/>
          <w:sz w:val="24"/>
          <w:szCs w:val="24"/>
          <w:highlight w:val="white"/>
        </w:rPr>
        <w:t xml:space="preserve"> </w:t>
      </w:r>
      <w:r>
        <w:rPr>
          <w:rFonts w:ascii="Verdana" w:eastAsia="Verdana" w:hAnsi="Verdana" w:cs="Verdana"/>
          <w:sz w:val="24"/>
          <w:szCs w:val="24"/>
        </w:rPr>
        <w:t>converting</w:t>
      </w:r>
      <w:r>
        <w:rPr>
          <w:rFonts w:ascii="Verdana" w:eastAsia="Verdana" w:hAnsi="Verdana" w:cs="Verdana"/>
          <w:sz w:val="24"/>
          <w:szCs w:val="24"/>
          <w:highlight w:val="white"/>
        </w:rPr>
        <w:t xml:space="preserve"> </w:t>
      </w:r>
      <w:r>
        <w:rPr>
          <w:rFonts w:ascii="Verdana" w:eastAsia="Verdana" w:hAnsi="Verdana" w:cs="Verdana"/>
          <w:sz w:val="24"/>
          <w:szCs w:val="24"/>
        </w:rPr>
        <w:t>biomass</w:t>
      </w:r>
      <w:r>
        <w:rPr>
          <w:rFonts w:ascii="Verdana" w:eastAsia="Verdana" w:hAnsi="Verdana" w:cs="Verdana"/>
          <w:sz w:val="24"/>
          <w:szCs w:val="24"/>
          <w:highlight w:val="white"/>
        </w:rPr>
        <w:t xml:space="preserve"> </w:t>
      </w:r>
      <w:r>
        <w:rPr>
          <w:rFonts w:ascii="Verdana" w:eastAsia="Verdana" w:hAnsi="Verdana" w:cs="Verdana"/>
          <w:sz w:val="24"/>
          <w:szCs w:val="24"/>
        </w:rPr>
        <w:t>into</w:t>
      </w:r>
      <w:r>
        <w:rPr>
          <w:rFonts w:ascii="Verdana" w:eastAsia="Verdana" w:hAnsi="Verdana" w:cs="Verdana"/>
          <w:sz w:val="24"/>
          <w:szCs w:val="24"/>
          <w:highlight w:val="white"/>
        </w:rPr>
        <w:t xml:space="preserve"> </w:t>
      </w:r>
      <w:r>
        <w:rPr>
          <w:rFonts w:ascii="Verdana" w:eastAsia="Verdana" w:hAnsi="Verdana" w:cs="Verdana"/>
          <w:sz w:val="24"/>
          <w:szCs w:val="24"/>
        </w:rPr>
        <w:t>products</w:t>
      </w:r>
      <w:r>
        <w:rPr>
          <w:rFonts w:ascii="Verdana" w:eastAsia="Verdana" w:hAnsi="Verdana" w:cs="Verdana"/>
          <w:sz w:val="24"/>
          <w:szCs w:val="24"/>
          <w:highlight w:val="white"/>
        </w:rPr>
        <w:t xml:space="preserve"> </w:t>
      </w:r>
      <w:r>
        <w:rPr>
          <w:rFonts w:ascii="Verdana" w:eastAsia="Verdana" w:hAnsi="Verdana" w:cs="Verdana"/>
          <w:sz w:val="24"/>
          <w:szCs w:val="24"/>
        </w:rPr>
        <w:t>for</w:t>
      </w:r>
      <w:r>
        <w:rPr>
          <w:rFonts w:ascii="Verdana" w:eastAsia="Verdana" w:hAnsi="Verdana" w:cs="Verdana"/>
          <w:sz w:val="24"/>
          <w:szCs w:val="24"/>
          <w:highlight w:val="white"/>
        </w:rPr>
        <w:t xml:space="preserve"> </w:t>
      </w:r>
      <w:r>
        <w:rPr>
          <w:rFonts w:ascii="Verdana" w:eastAsia="Verdana" w:hAnsi="Verdana" w:cs="Verdana"/>
          <w:sz w:val="24"/>
          <w:szCs w:val="24"/>
        </w:rPr>
        <w:t>special</w:t>
      </w:r>
      <w:r>
        <w:rPr>
          <w:rFonts w:ascii="Verdana" w:eastAsia="Verdana" w:hAnsi="Verdana" w:cs="Verdana"/>
          <w:sz w:val="24"/>
          <w:szCs w:val="24"/>
          <w:highlight w:val="white"/>
        </w:rPr>
        <w:t xml:space="preserve"> </w:t>
      </w:r>
      <w:r>
        <w:rPr>
          <w:rFonts w:ascii="Verdana" w:eastAsia="Verdana" w:hAnsi="Verdana" w:cs="Verdana"/>
          <w:sz w:val="24"/>
          <w:szCs w:val="24"/>
        </w:rPr>
        <w:t>technical</w:t>
      </w:r>
      <w:r>
        <w:rPr>
          <w:rFonts w:ascii="Verdana" w:eastAsia="Verdana" w:hAnsi="Verdana" w:cs="Verdana"/>
          <w:sz w:val="24"/>
          <w:szCs w:val="24"/>
          <w:highlight w:val="white"/>
        </w:rPr>
        <w:t xml:space="preserve"> </w:t>
      </w:r>
      <w:r>
        <w:rPr>
          <w:rFonts w:ascii="Verdana" w:eastAsia="Verdana" w:hAnsi="Verdana" w:cs="Verdana"/>
          <w:sz w:val="24"/>
          <w:szCs w:val="24"/>
        </w:rPr>
        <w:t>and</w:t>
      </w:r>
      <w:r>
        <w:rPr>
          <w:rFonts w:ascii="Verdana" w:eastAsia="Verdana" w:hAnsi="Verdana" w:cs="Verdana"/>
          <w:sz w:val="24"/>
          <w:szCs w:val="24"/>
          <w:highlight w:val="white"/>
        </w:rPr>
        <w:t xml:space="preserve"> </w:t>
      </w:r>
      <w:r>
        <w:rPr>
          <w:rFonts w:ascii="Verdana" w:eastAsia="Verdana" w:hAnsi="Verdana" w:cs="Verdana"/>
          <w:sz w:val="24"/>
          <w:szCs w:val="24"/>
        </w:rPr>
        <w:t>agricultural</w:t>
      </w:r>
      <w:r>
        <w:rPr>
          <w:rFonts w:ascii="Verdana" w:eastAsia="Verdana" w:hAnsi="Verdana" w:cs="Verdana"/>
          <w:sz w:val="24"/>
          <w:szCs w:val="24"/>
          <w:highlight w:val="white"/>
        </w:rPr>
        <w:t xml:space="preserve"> </w:t>
      </w:r>
      <w:r>
        <w:rPr>
          <w:rFonts w:ascii="Verdana" w:eastAsia="Verdana" w:hAnsi="Verdana" w:cs="Verdana"/>
          <w:sz w:val="24"/>
          <w:szCs w:val="24"/>
        </w:rPr>
        <w:t>uses</w:t>
      </w:r>
      <w:r>
        <w:rPr>
          <w:rFonts w:ascii="Verdana" w:eastAsia="Verdana" w:hAnsi="Verdana" w:cs="Verdana"/>
          <w:sz w:val="24"/>
          <w:szCs w:val="24"/>
          <w:highlight w:val="white"/>
        </w:rPr>
        <w:t xml:space="preserve"> </w:t>
      </w:r>
      <w:r>
        <w:rPr>
          <w:rFonts w:ascii="Verdana" w:eastAsia="Verdana" w:hAnsi="Verdana" w:cs="Verdana"/>
          <w:sz w:val="24"/>
          <w:szCs w:val="24"/>
        </w:rPr>
        <w:t>(</w:t>
      </w:r>
      <w:proofErr w:type="spellStart"/>
      <w:r>
        <w:rPr>
          <w:rFonts w:ascii="Verdana" w:eastAsia="Verdana" w:hAnsi="Verdana" w:cs="Verdana"/>
          <w:sz w:val="24"/>
          <w:szCs w:val="24"/>
        </w:rPr>
        <w:t>Buschmann</w:t>
      </w:r>
      <w:proofErr w:type="spellEnd"/>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2008;</w:t>
      </w:r>
      <w:r>
        <w:rPr>
          <w:rFonts w:ascii="Verdana" w:eastAsia="Verdana" w:hAnsi="Verdana" w:cs="Verdana"/>
          <w:sz w:val="24"/>
          <w:szCs w:val="24"/>
          <w:highlight w:val="white"/>
        </w:rPr>
        <w:t xml:space="preserve"> </w:t>
      </w:r>
      <w:r>
        <w:rPr>
          <w:rFonts w:ascii="Verdana" w:eastAsia="Verdana" w:hAnsi="Verdana" w:cs="Verdana"/>
          <w:sz w:val="24"/>
          <w:szCs w:val="24"/>
        </w:rPr>
        <w:t>Craigie,</w:t>
      </w:r>
      <w:r>
        <w:rPr>
          <w:rFonts w:ascii="Verdana" w:eastAsia="Verdana" w:hAnsi="Verdana" w:cs="Verdana"/>
          <w:sz w:val="24"/>
          <w:szCs w:val="24"/>
          <w:highlight w:val="white"/>
        </w:rPr>
        <w:t xml:space="preserve"> </w:t>
      </w:r>
      <w:r>
        <w:rPr>
          <w:rFonts w:ascii="Verdana" w:eastAsia="Verdana" w:hAnsi="Verdana" w:cs="Verdana"/>
          <w:sz w:val="24"/>
          <w:szCs w:val="24"/>
        </w:rPr>
        <w:t>Citation2011).</w:t>
      </w:r>
      <w:r>
        <w:rPr>
          <w:rFonts w:ascii="Verdana" w:eastAsia="Verdana" w:hAnsi="Verdana" w:cs="Verdana"/>
          <w:sz w:val="24"/>
          <w:szCs w:val="24"/>
          <w:highlight w:val="white"/>
        </w:rPr>
        <w:t xml:space="preserve"> </w:t>
      </w:r>
      <w:r>
        <w:rPr>
          <w:rFonts w:ascii="Verdana" w:eastAsia="Verdana" w:hAnsi="Verdana" w:cs="Verdana"/>
          <w:sz w:val="24"/>
          <w:szCs w:val="24"/>
        </w:rPr>
        <w:t>Further</w:t>
      </w:r>
      <w:r>
        <w:rPr>
          <w:rFonts w:ascii="Verdana" w:eastAsia="Verdana" w:hAnsi="Verdana" w:cs="Verdana"/>
          <w:sz w:val="24"/>
          <w:szCs w:val="24"/>
          <w:highlight w:val="white"/>
        </w:rPr>
        <w:t xml:space="preserve"> </w:t>
      </w:r>
      <w:r>
        <w:rPr>
          <w:rFonts w:ascii="Verdana" w:eastAsia="Verdana" w:hAnsi="Verdana" w:cs="Verdana"/>
          <w:sz w:val="24"/>
          <w:szCs w:val="24"/>
        </w:rPr>
        <w:t>up</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value</w:t>
      </w:r>
      <w:r>
        <w:rPr>
          <w:rFonts w:ascii="Verdana" w:eastAsia="Verdana" w:hAnsi="Verdana" w:cs="Verdana"/>
          <w:sz w:val="24"/>
          <w:szCs w:val="24"/>
          <w:highlight w:val="white"/>
        </w:rPr>
        <w:t xml:space="preserve"> </w:t>
      </w:r>
      <w:r>
        <w:rPr>
          <w:rFonts w:ascii="Verdana" w:eastAsia="Verdana" w:hAnsi="Verdana" w:cs="Verdana"/>
          <w:sz w:val="24"/>
          <w:szCs w:val="24"/>
        </w:rPr>
        <w:t>pyramid</w:t>
      </w:r>
      <w:r>
        <w:rPr>
          <w:rFonts w:ascii="Verdana" w:eastAsia="Verdana" w:hAnsi="Verdana" w:cs="Verdana"/>
          <w:sz w:val="24"/>
          <w:szCs w:val="24"/>
          <w:highlight w:val="white"/>
        </w:rPr>
        <w:t xml:space="preserve"> </w:t>
      </w:r>
      <w:r>
        <w:rPr>
          <w:rFonts w:ascii="Verdana" w:eastAsia="Verdana" w:hAnsi="Verdana" w:cs="Verdana"/>
          <w:sz w:val="24"/>
          <w:szCs w:val="24"/>
        </w:rPr>
        <w:t>are</w:t>
      </w:r>
      <w:r>
        <w:rPr>
          <w:rFonts w:ascii="Verdana" w:eastAsia="Verdana" w:hAnsi="Verdana" w:cs="Verdana"/>
          <w:sz w:val="24"/>
          <w:szCs w:val="24"/>
          <w:highlight w:val="white"/>
        </w:rPr>
        <w:t xml:space="preserve"> </w:t>
      </w:r>
      <w:r>
        <w:rPr>
          <w:rFonts w:ascii="Verdana" w:eastAsia="Verdana" w:hAnsi="Verdana" w:cs="Verdana"/>
          <w:sz w:val="24"/>
          <w:szCs w:val="24"/>
        </w:rPr>
        <w:t>valuable</w:t>
      </w:r>
      <w:r>
        <w:rPr>
          <w:rFonts w:ascii="Verdana" w:eastAsia="Verdana" w:hAnsi="Verdana" w:cs="Verdana"/>
          <w:sz w:val="24"/>
          <w:szCs w:val="24"/>
          <w:highlight w:val="white"/>
        </w:rPr>
        <w:t xml:space="preserve"> </w:t>
      </w:r>
      <w:r>
        <w:rPr>
          <w:rFonts w:ascii="Verdana" w:eastAsia="Verdana" w:hAnsi="Verdana" w:cs="Verdana"/>
          <w:sz w:val="24"/>
          <w:szCs w:val="24"/>
        </w:rPr>
        <w:t>raw</w:t>
      </w:r>
      <w:r>
        <w:rPr>
          <w:rFonts w:ascii="Verdana" w:eastAsia="Verdana" w:hAnsi="Verdana" w:cs="Verdana"/>
          <w:sz w:val="24"/>
          <w:szCs w:val="24"/>
          <w:highlight w:val="white"/>
        </w:rPr>
        <w:t xml:space="preserve"> </w:t>
      </w:r>
      <w:r>
        <w:rPr>
          <w:rFonts w:ascii="Verdana" w:eastAsia="Verdana" w:hAnsi="Verdana" w:cs="Verdana"/>
          <w:sz w:val="24"/>
          <w:szCs w:val="24"/>
        </w:rPr>
        <w:t>materials</w:t>
      </w:r>
      <w:r>
        <w:rPr>
          <w:rFonts w:ascii="Verdana" w:eastAsia="Verdana" w:hAnsi="Verdana" w:cs="Verdana"/>
          <w:sz w:val="24"/>
          <w:szCs w:val="24"/>
          <w:highlight w:val="white"/>
        </w:rPr>
        <w:t xml:space="preserve"> </w:t>
      </w:r>
      <w:r>
        <w:rPr>
          <w:rFonts w:ascii="Verdana" w:eastAsia="Verdana" w:hAnsi="Verdana" w:cs="Verdana"/>
          <w:sz w:val="24"/>
          <w:szCs w:val="24"/>
        </w:rPr>
        <w:t>for</w:t>
      </w:r>
      <w:r>
        <w:rPr>
          <w:rFonts w:ascii="Verdana" w:eastAsia="Verdana" w:hAnsi="Verdana" w:cs="Verdana"/>
          <w:sz w:val="24"/>
          <w:szCs w:val="24"/>
          <w:highlight w:val="white"/>
        </w:rPr>
        <w:t xml:space="preserve"> </w:t>
      </w:r>
      <w:r>
        <w:rPr>
          <w:rFonts w:ascii="Verdana" w:eastAsia="Verdana" w:hAnsi="Verdana" w:cs="Verdana"/>
          <w:sz w:val="24"/>
          <w:szCs w:val="24"/>
        </w:rPr>
        <w:t>food</w:t>
      </w:r>
      <w:r>
        <w:rPr>
          <w:rFonts w:ascii="Verdana" w:eastAsia="Verdana" w:hAnsi="Verdana" w:cs="Verdana"/>
          <w:sz w:val="24"/>
          <w:szCs w:val="24"/>
          <w:highlight w:val="white"/>
        </w:rPr>
        <w:t xml:space="preserve"> </w:t>
      </w:r>
      <w:r>
        <w:rPr>
          <w:rFonts w:ascii="Verdana" w:eastAsia="Verdana" w:hAnsi="Verdana" w:cs="Verdana"/>
          <w:sz w:val="24"/>
          <w:szCs w:val="24"/>
        </w:rPr>
        <w:t>and</w:t>
      </w:r>
      <w:r>
        <w:rPr>
          <w:rFonts w:ascii="Verdana" w:eastAsia="Verdana" w:hAnsi="Verdana" w:cs="Verdana"/>
          <w:sz w:val="24"/>
          <w:szCs w:val="24"/>
          <w:highlight w:val="white"/>
        </w:rPr>
        <w:t xml:space="preserve"> </w:t>
      </w:r>
      <w:r>
        <w:rPr>
          <w:rFonts w:ascii="Verdana" w:eastAsia="Verdana" w:hAnsi="Verdana" w:cs="Verdana"/>
          <w:sz w:val="24"/>
          <w:szCs w:val="24"/>
        </w:rPr>
        <w:t>feed</w:t>
      </w:r>
      <w:r>
        <w:rPr>
          <w:rFonts w:ascii="Verdana" w:eastAsia="Verdana" w:hAnsi="Verdana" w:cs="Verdana"/>
          <w:sz w:val="24"/>
          <w:szCs w:val="24"/>
          <w:highlight w:val="white"/>
        </w:rPr>
        <w:t xml:space="preserve"> </w:t>
      </w:r>
      <w:r>
        <w:rPr>
          <w:rFonts w:ascii="Verdana" w:eastAsia="Verdana" w:hAnsi="Verdana" w:cs="Verdana"/>
          <w:sz w:val="24"/>
          <w:szCs w:val="24"/>
        </w:rPr>
        <w:t>(</w:t>
      </w:r>
      <w:proofErr w:type="spellStart"/>
      <w:r>
        <w:rPr>
          <w:rFonts w:ascii="Verdana" w:eastAsia="Verdana" w:hAnsi="Verdana" w:cs="Verdana"/>
          <w:sz w:val="24"/>
          <w:szCs w:val="24"/>
        </w:rPr>
        <w:t>Fleurence</w:t>
      </w:r>
      <w:proofErr w:type="spellEnd"/>
      <w:r>
        <w:rPr>
          <w:rFonts w:ascii="Verdana" w:eastAsia="Verdana" w:hAnsi="Verdana" w:cs="Verdana"/>
          <w:sz w:val="24"/>
          <w:szCs w:val="24"/>
        </w:rPr>
        <w:t>,</w:t>
      </w:r>
      <w:r>
        <w:rPr>
          <w:rFonts w:ascii="Verdana" w:eastAsia="Verdana" w:hAnsi="Verdana" w:cs="Verdana"/>
          <w:sz w:val="24"/>
          <w:szCs w:val="24"/>
          <w:highlight w:val="white"/>
        </w:rPr>
        <w:t xml:space="preserve"> </w:t>
      </w:r>
      <w:r>
        <w:rPr>
          <w:rFonts w:ascii="Verdana" w:eastAsia="Verdana" w:hAnsi="Verdana" w:cs="Verdana"/>
          <w:sz w:val="24"/>
          <w:szCs w:val="24"/>
        </w:rPr>
        <w:t>2016),</w:t>
      </w:r>
      <w:r>
        <w:rPr>
          <w:rFonts w:ascii="Verdana" w:eastAsia="Verdana" w:hAnsi="Verdana" w:cs="Verdana"/>
          <w:sz w:val="24"/>
          <w:szCs w:val="24"/>
          <w:highlight w:val="white"/>
        </w:rPr>
        <w:t xml:space="preserve"> </w:t>
      </w:r>
      <w:r>
        <w:rPr>
          <w:rFonts w:ascii="Verdana" w:eastAsia="Verdana" w:hAnsi="Verdana" w:cs="Verdana"/>
          <w:sz w:val="24"/>
          <w:szCs w:val="24"/>
        </w:rPr>
        <w:t>cosmeceuticals</w:t>
      </w:r>
      <w:r>
        <w:rPr>
          <w:rFonts w:ascii="Verdana" w:eastAsia="Verdana" w:hAnsi="Verdana" w:cs="Verdana"/>
          <w:sz w:val="24"/>
          <w:szCs w:val="24"/>
          <w:highlight w:val="white"/>
        </w:rPr>
        <w:t xml:space="preserve"> </w:t>
      </w:r>
      <w:r>
        <w:rPr>
          <w:rFonts w:ascii="Verdana" w:eastAsia="Verdana" w:hAnsi="Verdana" w:cs="Verdana"/>
          <w:sz w:val="24"/>
          <w:szCs w:val="24"/>
        </w:rPr>
        <w:t>(Balboa</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2015),</w:t>
      </w:r>
      <w:r>
        <w:rPr>
          <w:rFonts w:ascii="Verdana" w:eastAsia="Verdana" w:hAnsi="Verdana" w:cs="Verdana"/>
          <w:sz w:val="24"/>
          <w:szCs w:val="24"/>
          <w:highlight w:val="white"/>
        </w:rPr>
        <w:t xml:space="preserve"> </w:t>
      </w:r>
      <w:r>
        <w:rPr>
          <w:rFonts w:ascii="Verdana" w:eastAsia="Verdana" w:hAnsi="Verdana" w:cs="Verdana"/>
          <w:sz w:val="24"/>
          <w:szCs w:val="24"/>
        </w:rPr>
        <w:t>dietary</w:t>
      </w:r>
      <w:r>
        <w:rPr>
          <w:rFonts w:ascii="Verdana" w:eastAsia="Verdana" w:hAnsi="Verdana" w:cs="Verdana"/>
          <w:sz w:val="24"/>
          <w:szCs w:val="24"/>
          <w:highlight w:val="white"/>
        </w:rPr>
        <w:t xml:space="preserve"> </w:t>
      </w:r>
      <w:r>
        <w:rPr>
          <w:rFonts w:ascii="Verdana" w:eastAsia="Verdana" w:hAnsi="Verdana" w:cs="Verdana"/>
          <w:sz w:val="24"/>
          <w:szCs w:val="24"/>
        </w:rPr>
        <w:t>supplements</w:t>
      </w:r>
      <w:r>
        <w:rPr>
          <w:rFonts w:ascii="Verdana" w:eastAsia="Verdana" w:hAnsi="Verdana" w:cs="Verdana"/>
          <w:sz w:val="24"/>
          <w:szCs w:val="24"/>
          <w:highlight w:val="white"/>
        </w:rPr>
        <w:t xml:space="preserve"> </w:t>
      </w:r>
      <w:r>
        <w:rPr>
          <w:rFonts w:ascii="Verdana" w:eastAsia="Verdana" w:hAnsi="Verdana" w:cs="Verdana"/>
          <w:sz w:val="24"/>
          <w:szCs w:val="24"/>
        </w:rPr>
        <w:t>(</w:t>
      </w:r>
      <w:proofErr w:type="spellStart"/>
      <w:r>
        <w:rPr>
          <w:rFonts w:ascii="Verdana" w:eastAsia="Verdana" w:hAnsi="Verdana" w:cs="Verdana"/>
          <w:sz w:val="24"/>
          <w:szCs w:val="24"/>
        </w:rPr>
        <w:t>Himaya</w:t>
      </w:r>
      <w:proofErr w:type="spellEnd"/>
      <w:r>
        <w:rPr>
          <w:rFonts w:ascii="Verdana" w:eastAsia="Verdana" w:hAnsi="Verdana" w:cs="Verdana"/>
          <w:sz w:val="24"/>
          <w:szCs w:val="24"/>
          <w:highlight w:val="white"/>
        </w:rPr>
        <w:t xml:space="preserve"> </w:t>
      </w:r>
      <w:r>
        <w:rPr>
          <w:rFonts w:ascii="Verdana" w:eastAsia="Verdana" w:hAnsi="Verdana" w:cs="Verdana"/>
          <w:sz w:val="24"/>
          <w:szCs w:val="24"/>
        </w:rPr>
        <w:t>&amp;</w:t>
      </w:r>
      <w:r>
        <w:rPr>
          <w:rFonts w:ascii="Verdana" w:eastAsia="Verdana" w:hAnsi="Verdana" w:cs="Verdana"/>
          <w:sz w:val="24"/>
          <w:szCs w:val="24"/>
          <w:highlight w:val="white"/>
        </w:rPr>
        <w:t xml:space="preserve"> </w:t>
      </w:r>
      <w:r>
        <w:rPr>
          <w:rFonts w:ascii="Verdana" w:eastAsia="Verdana" w:hAnsi="Verdana" w:cs="Verdana"/>
          <w:sz w:val="24"/>
          <w:szCs w:val="24"/>
        </w:rPr>
        <w:t>Kim,</w:t>
      </w:r>
      <w:r>
        <w:rPr>
          <w:rFonts w:ascii="Verdana" w:eastAsia="Verdana" w:hAnsi="Verdana" w:cs="Verdana"/>
          <w:sz w:val="24"/>
          <w:szCs w:val="24"/>
          <w:highlight w:val="white"/>
        </w:rPr>
        <w:t xml:space="preserve"> </w:t>
      </w:r>
      <w:r>
        <w:rPr>
          <w:rFonts w:ascii="Verdana" w:eastAsia="Verdana" w:hAnsi="Verdana" w:cs="Verdana"/>
          <w:sz w:val="24"/>
          <w:szCs w:val="24"/>
        </w:rPr>
        <w:t>2015),</w:t>
      </w:r>
      <w:r>
        <w:rPr>
          <w:rFonts w:ascii="Verdana" w:eastAsia="Verdana" w:hAnsi="Verdana" w:cs="Verdana"/>
          <w:sz w:val="24"/>
          <w:szCs w:val="24"/>
          <w:highlight w:val="white"/>
        </w:rPr>
        <w:t xml:space="preserve"> </w:t>
      </w:r>
      <w:r>
        <w:rPr>
          <w:rFonts w:ascii="Verdana" w:eastAsia="Verdana" w:hAnsi="Verdana" w:cs="Verdana"/>
          <w:sz w:val="24"/>
          <w:szCs w:val="24"/>
        </w:rPr>
        <w:t>pharmaceuticals</w:t>
      </w:r>
      <w:r>
        <w:rPr>
          <w:rFonts w:ascii="Verdana" w:eastAsia="Verdana" w:hAnsi="Verdana" w:cs="Verdana"/>
          <w:sz w:val="24"/>
          <w:szCs w:val="24"/>
          <w:highlight w:val="white"/>
        </w:rPr>
        <w:t xml:space="preserve"> </w:t>
      </w:r>
      <w:r>
        <w:rPr>
          <w:rFonts w:ascii="Verdana" w:eastAsia="Verdana" w:hAnsi="Verdana" w:cs="Verdana"/>
          <w:sz w:val="24"/>
          <w:szCs w:val="24"/>
        </w:rPr>
        <w:t>(Thanh-</w:t>
      </w:r>
      <w:r>
        <w:rPr>
          <w:rFonts w:ascii="Verdana" w:eastAsia="Verdana" w:hAnsi="Verdana" w:cs="Verdana"/>
          <w:sz w:val="24"/>
          <w:szCs w:val="24"/>
          <w:highlight w:val="white"/>
        </w:rPr>
        <w:t xml:space="preserve"> </w:t>
      </w:r>
      <w:r>
        <w:rPr>
          <w:rFonts w:ascii="Verdana" w:eastAsia="Verdana" w:hAnsi="Verdana" w:cs="Verdana"/>
          <w:sz w:val="24"/>
          <w:szCs w:val="24"/>
        </w:rPr>
        <w:t>Sang</w:t>
      </w:r>
      <w:r>
        <w:rPr>
          <w:rFonts w:ascii="Verdana" w:eastAsia="Verdana" w:hAnsi="Verdana" w:cs="Verdana"/>
          <w:sz w:val="24"/>
          <w:szCs w:val="24"/>
          <w:highlight w:val="white"/>
        </w:rPr>
        <w:t xml:space="preserve"> </w:t>
      </w:r>
      <w:r>
        <w:rPr>
          <w:rFonts w:ascii="Verdana" w:eastAsia="Verdana" w:hAnsi="Verdana" w:cs="Verdana"/>
          <w:sz w:val="24"/>
          <w:szCs w:val="24"/>
        </w:rPr>
        <w:t>Vo</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2012;</w:t>
      </w:r>
      <w:r>
        <w:rPr>
          <w:rFonts w:ascii="Verdana" w:eastAsia="Verdana" w:hAnsi="Verdana" w:cs="Verdana"/>
          <w:sz w:val="24"/>
          <w:szCs w:val="24"/>
          <w:highlight w:val="white"/>
        </w:rPr>
        <w:t xml:space="preserve"> </w:t>
      </w:r>
      <w:r>
        <w:rPr>
          <w:rFonts w:ascii="Verdana" w:eastAsia="Verdana" w:hAnsi="Verdana" w:cs="Verdana"/>
          <w:sz w:val="24"/>
          <w:szCs w:val="24"/>
        </w:rPr>
        <w:t>Cao</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2016;</w:t>
      </w:r>
      <w:r>
        <w:rPr>
          <w:rFonts w:ascii="Verdana" w:eastAsia="Verdana" w:hAnsi="Verdana" w:cs="Verdana"/>
          <w:sz w:val="24"/>
          <w:szCs w:val="24"/>
          <w:highlight w:val="white"/>
        </w:rPr>
        <w:t xml:space="preserve"> </w:t>
      </w:r>
      <w:r>
        <w:rPr>
          <w:rFonts w:ascii="Verdana" w:eastAsia="Verdana" w:hAnsi="Verdana" w:cs="Verdana"/>
          <w:sz w:val="24"/>
          <w:szCs w:val="24"/>
        </w:rPr>
        <w:t>Anis</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2017)</w:t>
      </w:r>
      <w:r>
        <w:rPr>
          <w:rFonts w:ascii="Verdana" w:eastAsia="Verdana" w:hAnsi="Verdana" w:cs="Verdana"/>
          <w:sz w:val="24"/>
          <w:szCs w:val="24"/>
          <w:highlight w:val="white"/>
        </w:rPr>
        <w:t xml:space="preserve"> </w:t>
      </w:r>
      <w:r>
        <w:rPr>
          <w:rFonts w:ascii="Verdana" w:eastAsia="Verdana" w:hAnsi="Verdana" w:cs="Verdana"/>
          <w:sz w:val="24"/>
          <w:szCs w:val="24"/>
        </w:rPr>
        <w:t>and</w:t>
      </w:r>
      <w:r>
        <w:rPr>
          <w:rFonts w:ascii="Verdana" w:eastAsia="Verdana" w:hAnsi="Verdana" w:cs="Verdana"/>
          <w:sz w:val="24"/>
          <w:szCs w:val="24"/>
          <w:highlight w:val="white"/>
        </w:rPr>
        <w:t xml:space="preserve"> </w:t>
      </w:r>
      <w:r>
        <w:rPr>
          <w:rFonts w:ascii="Verdana" w:eastAsia="Verdana" w:hAnsi="Verdana" w:cs="Verdana"/>
          <w:sz w:val="24"/>
          <w:szCs w:val="24"/>
        </w:rPr>
        <w:t>bioenergy</w:t>
      </w:r>
      <w:r>
        <w:rPr>
          <w:rFonts w:ascii="Verdana" w:eastAsia="Verdana" w:hAnsi="Verdana" w:cs="Verdana"/>
          <w:sz w:val="24"/>
          <w:szCs w:val="24"/>
          <w:highlight w:val="white"/>
        </w:rPr>
        <w:t xml:space="preserve"> </w:t>
      </w:r>
      <w:r>
        <w:rPr>
          <w:rFonts w:ascii="Verdana" w:eastAsia="Verdana" w:hAnsi="Verdana" w:cs="Verdana"/>
          <w:sz w:val="24"/>
          <w:szCs w:val="24"/>
        </w:rPr>
        <w:t>as</w:t>
      </w:r>
      <w:r>
        <w:rPr>
          <w:rFonts w:ascii="Verdana" w:eastAsia="Verdana" w:hAnsi="Verdana" w:cs="Verdana"/>
          <w:sz w:val="24"/>
          <w:szCs w:val="24"/>
          <w:highlight w:val="white"/>
        </w:rPr>
        <w:t xml:space="preserve"> </w:t>
      </w:r>
      <w:r>
        <w:rPr>
          <w:rFonts w:ascii="Verdana" w:eastAsia="Verdana" w:hAnsi="Verdana" w:cs="Verdana"/>
          <w:sz w:val="24"/>
          <w:szCs w:val="24"/>
        </w:rPr>
        <w:lastRenderedPageBreak/>
        <w:t>a</w:t>
      </w:r>
      <w:r>
        <w:rPr>
          <w:rFonts w:ascii="Verdana" w:eastAsia="Verdana" w:hAnsi="Verdana" w:cs="Verdana"/>
          <w:sz w:val="24"/>
          <w:szCs w:val="24"/>
          <w:highlight w:val="white"/>
        </w:rPr>
        <w:t xml:space="preserve"> </w:t>
      </w:r>
      <w:r>
        <w:rPr>
          <w:rFonts w:ascii="Verdana" w:eastAsia="Verdana" w:hAnsi="Verdana" w:cs="Verdana"/>
          <w:sz w:val="24"/>
          <w:szCs w:val="24"/>
        </w:rPr>
        <w:t>low-value</w:t>
      </w:r>
      <w:r>
        <w:rPr>
          <w:rFonts w:ascii="Verdana" w:eastAsia="Verdana" w:hAnsi="Verdana" w:cs="Verdana"/>
          <w:sz w:val="24"/>
          <w:szCs w:val="24"/>
          <w:highlight w:val="white"/>
        </w:rPr>
        <w:t xml:space="preserve"> </w:t>
      </w:r>
      <w:r>
        <w:rPr>
          <w:rFonts w:ascii="Verdana" w:eastAsia="Verdana" w:hAnsi="Verdana" w:cs="Verdana"/>
          <w:sz w:val="24"/>
          <w:szCs w:val="24"/>
        </w:rPr>
        <w:t>but</w:t>
      </w:r>
      <w:r>
        <w:rPr>
          <w:rFonts w:ascii="Verdana" w:eastAsia="Verdana" w:hAnsi="Verdana" w:cs="Verdana"/>
          <w:sz w:val="24"/>
          <w:szCs w:val="24"/>
          <w:highlight w:val="white"/>
        </w:rPr>
        <w:t xml:space="preserve"> </w:t>
      </w:r>
      <w:r>
        <w:rPr>
          <w:rFonts w:ascii="Verdana" w:eastAsia="Verdana" w:hAnsi="Verdana" w:cs="Verdana"/>
          <w:sz w:val="24"/>
          <w:szCs w:val="24"/>
        </w:rPr>
        <w:t>very</w:t>
      </w:r>
      <w:r>
        <w:rPr>
          <w:rFonts w:ascii="Verdana" w:eastAsia="Verdana" w:hAnsi="Verdana" w:cs="Verdana"/>
          <w:sz w:val="24"/>
          <w:szCs w:val="24"/>
          <w:highlight w:val="white"/>
        </w:rPr>
        <w:t xml:space="preserve"> </w:t>
      </w:r>
      <w:r>
        <w:rPr>
          <w:rFonts w:ascii="Verdana" w:eastAsia="Verdana" w:hAnsi="Verdana" w:cs="Verdana"/>
          <w:sz w:val="24"/>
          <w:szCs w:val="24"/>
        </w:rPr>
        <w:t>high-volume</w:t>
      </w:r>
      <w:r>
        <w:rPr>
          <w:rFonts w:ascii="Verdana" w:eastAsia="Verdana" w:hAnsi="Verdana" w:cs="Verdana"/>
          <w:sz w:val="24"/>
          <w:szCs w:val="24"/>
          <w:highlight w:val="white"/>
        </w:rPr>
        <w:t xml:space="preserve"> </w:t>
      </w:r>
      <w:r>
        <w:rPr>
          <w:rFonts w:ascii="Verdana" w:eastAsia="Verdana" w:hAnsi="Verdana" w:cs="Verdana"/>
          <w:sz w:val="24"/>
          <w:szCs w:val="24"/>
        </w:rPr>
        <w:t>application</w:t>
      </w:r>
      <w:r>
        <w:rPr>
          <w:rFonts w:ascii="Verdana" w:eastAsia="Verdana" w:hAnsi="Verdana" w:cs="Verdana"/>
          <w:sz w:val="24"/>
          <w:szCs w:val="24"/>
          <w:highlight w:val="white"/>
        </w:rPr>
        <w:t xml:space="preserve"> </w:t>
      </w:r>
      <w:r>
        <w:rPr>
          <w:rFonts w:ascii="Verdana" w:eastAsia="Verdana" w:hAnsi="Verdana" w:cs="Verdana"/>
          <w:sz w:val="24"/>
          <w:szCs w:val="24"/>
        </w:rPr>
        <w:t>(</w:t>
      </w:r>
      <w:proofErr w:type="spellStart"/>
      <w:r>
        <w:rPr>
          <w:rFonts w:ascii="Verdana" w:eastAsia="Verdana" w:hAnsi="Verdana" w:cs="Verdana"/>
          <w:sz w:val="24"/>
          <w:szCs w:val="24"/>
        </w:rPr>
        <w:t>Korzen</w:t>
      </w:r>
      <w:proofErr w:type="spellEnd"/>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2015;</w:t>
      </w:r>
      <w:r>
        <w:rPr>
          <w:rFonts w:ascii="Verdana" w:eastAsia="Verdana" w:hAnsi="Verdana" w:cs="Verdana"/>
          <w:sz w:val="24"/>
          <w:szCs w:val="24"/>
          <w:highlight w:val="white"/>
        </w:rPr>
        <w:t xml:space="preserve"> </w:t>
      </w:r>
      <w:r>
        <w:rPr>
          <w:rFonts w:ascii="Verdana" w:eastAsia="Verdana" w:hAnsi="Verdana" w:cs="Verdana"/>
          <w:sz w:val="24"/>
          <w:szCs w:val="24"/>
        </w:rPr>
        <w:t>Fernand</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2016</w:t>
      </w:r>
      <w:proofErr w:type="gramStart"/>
      <w:r>
        <w:rPr>
          <w:rFonts w:ascii="Verdana" w:eastAsia="Verdana" w:hAnsi="Verdana" w:cs="Verdana"/>
          <w:sz w:val="24"/>
          <w:szCs w:val="24"/>
        </w:rPr>
        <w:t>)</w:t>
      </w:r>
      <w:r>
        <w:rPr>
          <w:rFonts w:ascii="Verdana" w:eastAsia="Verdana" w:hAnsi="Verdana" w:cs="Verdana"/>
          <w:sz w:val="24"/>
          <w:szCs w:val="24"/>
          <w:highlight w:val="white"/>
        </w:rPr>
        <w:t xml:space="preserve"> </w:t>
      </w:r>
      <w:r>
        <w:rPr>
          <w:rFonts w:ascii="Verdana" w:eastAsia="Verdana" w:hAnsi="Verdana" w:cs="Verdana"/>
          <w:sz w:val="24"/>
          <w:szCs w:val="24"/>
        </w:rPr>
        <w:t>.</w:t>
      </w:r>
      <w:proofErr w:type="gramEnd"/>
      <w:r>
        <w:rPr>
          <w:rFonts w:ascii="Verdana" w:eastAsia="Verdana" w:hAnsi="Verdana" w:cs="Verdana"/>
          <w:sz w:val="24"/>
          <w:szCs w:val="24"/>
          <w:highlight w:val="white"/>
        </w:rPr>
        <w:t xml:space="preserve"> </w:t>
      </w:r>
      <w:r>
        <w:rPr>
          <w:rFonts w:ascii="Verdana" w:eastAsia="Verdana" w:hAnsi="Verdana" w:cs="Verdana"/>
          <w:sz w:val="24"/>
          <w:szCs w:val="24"/>
        </w:rPr>
        <w:t>As</w:t>
      </w:r>
      <w:r>
        <w:rPr>
          <w:rFonts w:ascii="Verdana" w:eastAsia="Verdana" w:hAnsi="Verdana" w:cs="Verdana"/>
          <w:sz w:val="24"/>
          <w:szCs w:val="24"/>
          <w:highlight w:val="white"/>
        </w:rPr>
        <w:t xml:space="preserve"> </w:t>
      </w:r>
      <w:r>
        <w:rPr>
          <w:rFonts w:ascii="Verdana" w:eastAsia="Verdana" w:hAnsi="Verdana" w:cs="Verdana"/>
          <w:sz w:val="24"/>
          <w:szCs w:val="24"/>
        </w:rPr>
        <w:t>these</w:t>
      </w:r>
      <w:r>
        <w:rPr>
          <w:rFonts w:ascii="Verdana" w:eastAsia="Verdana" w:hAnsi="Verdana" w:cs="Verdana"/>
          <w:sz w:val="24"/>
          <w:szCs w:val="24"/>
          <w:highlight w:val="white"/>
        </w:rPr>
        <w:t xml:space="preserve"> </w:t>
      </w:r>
      <w:r>
        <w:rPr>
          <w:rFonts w:ascii="Verdana" w:eastAsia="Verdana" w:hAnsi="Verdana" w:cs="Verdana"/>
          <w:sz w:val="24"/>
          <w:szCs w:val="24"/>
        </w:rPr>
        <w:t>different</w:t>
      </w:r>
      <w:r>
        <w:rPr>
          <w:rFonts w:ascii="Verdana" w:eastAsia="Verdana" w:hAnsi="Verdana" w:cs="Verdana"/>
          <w:sz w:val="24"/>
          <w:szCs w:val="24"/>
          <w:highlight w:val="white"/>
        </w:rPr>
        <w:t xml:space="preserve"> </w:t>
      </w:r>
      <w:r>
        <w:rPr>
          <w:rFonts w:ascii="Verdana" w:eastAsia="Verdana" w:hAnsi="Verdana" w:cs="Verdana"/>
          <w:sz w:val="24"/>
          <w:szCs w:val="24"/>
        </w:rPr>
        <w:t>applications</w:t>
      </w:r>
      <w:r>
        <w:rPr>
          <w:rFonts w:ascii="Verdana" w:eastAsia="Verdana" w:hAnsi="Verdana" w:cs="Verdana"/>
          <w:sz w:val="24"/>
          <w:szCs w:val="24"/>
          <w:highlight w:val="white"/>
        </w:rPr>
        <w:t xml:space="preserve"> </w:t>
      </w:r>
      <w:r>
        <w:rPr>
          <w:rFonts w:ascii="Verdana" w:eastAsia="Verdana" w:hAnsi="Verdana" w:cs="Verdana"/>
          <w:sz w:val="24"/>
          <w:szCs w:val="24"/>
        </w:rPr>
        <w:t>can</w:t>
      </w:r>
      <w:r>
        <w:rPr>
          <w:rFonts w:ascii="Verdana" w:eastAsia="Verdana" w:hAnsi="Verdana" w:cs="Verdana"/>
          <w:sz w:val="24"/>
          <w:szCs w:val="24"/>
          <w:highlight w:val="white"/>
        </w:rPr>
        <w:t xml:space="preserve"> </w:t>
      </w:r>
      <w:r>
        <w:rPr>
          <w:rFonts w:ascii="Verdana" w:eastAsia="Verdana" w:hAnsi="Verdana" w:cs="Verdana"/>
          <w:sz w:val="24"/>
          <w:szCs w:val="24"/>
        </w:rPr>
        <w:t>complement</w:t>
      </w:r>
      <w:r>
        <w:rPr>
          <w:rFonts w:ascii="Verdana" w:eastAsia="Verdana" w:hAnsi="Verdana" w:cs="Verdana"/>
          <w:sz w:val="24"/>
          <w:szCs w:val="24"/>
          <w:highlight w:val="white"/>
        </w:rPr>
        <w:t xml:space="preserve"> </w:t>
      </w:r>
      <w:r>
        <w:rPr>
          <w:rFonts w:ascii="Verdana" w:eastAsia="Verdana" w:hAnsi="Verdana" w:cs="Verdana"/>
          <w:sz w:val="24"/>
          <w:szCs w:val="24"/>
        </w:rPr>
        <w:t>each</w:t>
      </w:r>
      <w:r>
        <w:rPr>
          <w:rFonts w:ascii="Verdana" w:eastAsia="Verdana" w:hAnsi="Verdana" w:cs="Verdana"/>
          <w:sz w:val="24"/>
          <w:szCs w:val="24"/>
          <w:highlight w:val="white"/>
        </w:rPr>
        <w:t xml:space="preserve"> </w:t>
      </w:r>
      <w:r>
        <w:rPr>
          <w:rFonts w:ascii="Verdana" w:eastAsia="Verdana" w:hAnsi="Verdana" w:cs="Verdana"/>
          <w:sz w:val="24"/>
          <w:szCs w:val="24"/>
        </w:rPr>
        <w:t>other,</w:t>
      </w:r>
      <w:r>
        <w:rPr>
          <w:rFonts w:ascii="Verdana" w:eastAsia="Verdana" w:hAnsi="Verdana" w:cs="Verdana"/>
          <w:sz w:val="24"/>
          <w:szCs w:val="24"/>
          <w:highlight w:val="white"/>
        </w:rPr>
        <w:t xml:space="preserve"> </w:t>
      </w:r>
      <w:r>
        <w:rPr>
          <w:rFonts w:ascii="Verdana" w:eastAsia="Verdana" w:hAnsi="Verdana" w:cs="Verdana"/>
          <w:sz w:val="24"/>
          <w:szCs w:val="24"/>
        </w:rPr>
        <w:t>various</w:t>
      </w:r>
      <w:r>
        <w:rPr>
          <w:rFonts w:ascii="Verdana" w:eastAsia="Verdana" w:hAnsi="Verdana" w:cs="Verdana"/>
          <w:sz w:val="24"/>
          <w:szCs w:val="24"/>
          <w:highlight w:val="white"/>
        </w:rPr>
        <w:t xml:space="preserve"> </w:t>
      </w:r>
      <w:r>
        <w:rPr>
          <w:rFonts w:ascii="Verdana" w:eastAsia="Verdana" w:hAnsi="Verdana" w:cs="Verdana"/>
          <w:sz w:val="24"/>
          <w:szCs w:val="24"/>
        </w:rPr>
        <w:t>processing</w:t>
      </w:r>
      <w:r>
        <w:rPr>
          <w:rFonts w:ascii="Verdana" w:eastAsia="Verdana" w:hAnsi="Verdana" w:cs="Verdana"/>
          <w:sz w:val="24"/>
          <w:szCs w:val="24"/>
          <w:highlight w:val="white"/>
        </w:rPr>
        <w:t xml:space="preserve"> </w:t>
      </w:r>
      <w:r>
        <w:rPr>
          <w:rFonts w:ascii="Verdana" w:eastAsia="Verdana" w:hAnsi="Verdana" w:cs="Verdana"/>
          <w:sz w:val="24"/>
          <w:szCs w:val="24"/>
        </w:rPr>
        <w:t>options</w:t>
      </w:r>
      <w:r>
        <w:rPr>
          <w:rFonts w:ascii="Verdana" w:eastAsia="Verdana" w:hAnsi="Verdana" w:cs="Verdana"/>
          <w:sz w:val="24"/>
          <w:szCs w:val="24"/>
          <w:highlight w:val="white"/>
        </w:rPr>
        <w:t xml:space="preserve"> </w:t>
      </w:r>
      <w:r>
        <w:rPr>
          <w:rFonts w:ascii="Verdana" w:eastAsia="Verdana" w:hAnsi="Verdana" w:cs="Verdana"/>
          <w:sz w:val="24"/>
          <w:szCs w:val="24"/>
        </w:rPr>
        <w:t>(see,</w:t>
      </w:r>
      <w:r>
        <w:rPr>
          <w:rFonts w:ascii="Verdana" w:eastAsia="Verdana" w:hAnsi="Verdana" w:cs="Verdana"/>
          <w:sz w:val="24"/>
          <w:szCs w:val="24"/>
          <w:highlight w:val="white"/>
        </w:rPr>
        <w:t xml:space="preserve"> </w:t>
      </w:r>
      <w:r>
        <w:rPr>
          <w:rFonts w:ascii="Verdana" w:eastAsia="Verdana" w:hAnsi="Verdana" w:cs="Verdana"/>
          <w:sz w:val="24"/>
          <w:szCs w:val="24"/>
        </w:rPr>
        <w:t>for</w:t>
      </w:r>
      <w:r>
        <w:rPr>
          <w:rFonts w:ascii="Verdana" w:eastAsia="Verdana" w:hAnsi="Verdana" w:cs="Verdana"/>
          <w:sz w:val="24"/>
          <w:szCs w:val="24"/>
          <w:highlight w:val="white"/>
        </w:rPr>
        <w:t xml:space="preserve"> </w:t>
      </w:r>
      <w:r>
        <w:rPr>
          <w:rFonts w:ascii="Verdana" w:eastAsia="Verdana" w:hAnsi="Verdana" w:cs="Verdana"/>
          <w:sz w:val="24"/>
          <w:szCs w:val="24"/>
        </w:rPr>
        <w:t>example,</w:t>
      </w:r>
      <w:r>
        <w:rPr>
          <w:rFonts w:ascii="Verdana" w:eastAsia="Verdana" w:hAnsi="Verdana" w:cs="Verdana"/>
          <w:sz w:val="24"/>
          <w:szCs w:val="24"/>
          <w:highlight w:val="white"/>
        </w:rPr>
        <w:t xml:space="preserve"> </w:t>
      </w:r>
      <w:r>
        <w:rPr>
          <w:rFonts w:ascii="Verdana" w:eastAsia="Verdana" w:hAnsi="Verdana" w:cs="Verdana"/>
          <w:sz w:val="24"/>
          <w:szCs w:val="24"/>
        </w:rPr>
        <w:t>Camus</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2016)</w:t>
      </w:r>
      <w:r>
        <w:rPr>
          <w:rFonts w:ascii="Verdana" w:eastAsia="Verdana" w:hAnsi="Verdana" w:cs="Verdana"/>
          <w:sz w:val="24"/>
          <w:szCs w:val="24"/>
          <w:highlight w:val="white"/>
        </w:rPr>
        <w:t xml:space="preserve"> </w:t>
      </w:r>
      <w:r>
        <w:rPr>
          <w:rFonts w:ascii="Verdana" w:eastAsia="Verdana" w:hAnsi="Verdana" w:cs="Verdana"/>
          <w:sz w:val="24"/>
          <w:szCs w:val="24"/>
        </w:rPr>
        <w:t>have</w:t>
      </w:r>
      <w:r>
        <w:rPr>
          <w:rFonts w:ascii="Verdana" w:eastAsia="Verdana" w:hAnsi="Verdana" w:cs="Verdana"/>
          <w:sz w:val="24"/>
          <w:szCs w:val="24"/>
          <w:highlight w:val="white"/>
        </w:rPr>
        <w:t xml:space="preserve"> </w:t>
      </w:r>
      <w:r>
        <w:rPr>
          <w:rFonts w:ascii="Verdana" w:eastAsia="Verdana" w:hAnsi="Verdana" w:cs="Verdana"/>
          <w:sz w:val="24"/>
          <w:szCs w:val="24"/>
        </w:rPr>
        <w:t>been</w:t>
      </w:r>
      <w:r>
        <w:rPr>
          <w:rFonts w:ascii="Verdana" w:eastAsia="Verdana" w:hAnsi="Verdana" w:cs="Verdana"/>
          <w:sz w:val="24"/>
          <w:szCs w:val="24"/>
          <w:highlight w:val="white"/>
        </w:rPr>
        <w:t xml:space="preserve"> </w:t>
      </w:r>
      <w:r>
        <w:rPr>
          <w:rFonts w:ascii="Verdana" w:eastAsia="Verdana" w:hAnsi="Verdana" w:cs="Verdana"/>
          <w:sz w:val="24"/>
          <w:szCs w:val="24"/>
        </w:rPr>
        <w:t>developed,</w:t>
      </w:r>
      <w:r>
        <w:rPr>
          <w:rFonts w:ascii="Verdana" w:eastAsia="Verdana" w:hAnsi="Verdana" w:cs="Verdana"/>
          <w:sz w:val="24"/>
          <w:szCs w:val="24"/>
          <w:highlight w:val="white"/>
        </w:rPr>
        <w:t xml:space="preserve"> </w:t>
      </w:r>
      <w:r>
        <w:rPr>
          <w:rFonts w:ascii="Verdana" w:eastAsia="Verdana" w:hAnsi="Verdana" w:cs="Verdana"/>
          <w:sz w:val="24"/>
          <w:szCs w:val="24"/>
        </w:rPr>
        <w:t>including</w:t>
      </w:r>
      <w:r>
        <w:rPr>
          <w:rFonts w:ascii="Verdana" w:eastAsia="Verdana" w:hAnsi="Verdana" w:cs="Verdana"/>
          <w:sz w:val="24"/>
          <w:szCs w:val="24"/>
          <w:highlight w:val="white"/>
        </w:rPr>
        <w:t xml:space="preserve"> </w:t>
      </w:r>
      <w:r>
        <w:rPr>
          <w:rFonts w:ascii="Verdana" w:eastAsia="Verdana" w:hAnsi="Verdana" w:cs="Verdana"/>
          <w:sz w:val="24"/>
          <w:szCs w:val="24"/>
        </w:rPr>
        <w:t>holistic</w:t>
      </w:r>
      <w:r>
        <w:rPr>
          <w:rFonts w:ascii="Verdana" w:eastAsia="Verdana" w:hAnsi="Verdana" w:cs="Verdana"/>
          <w:sz w:val="24"/>
          <w:szCs w:val="24"/>
          <w:highlight w:val="white"/>
        </w:rPr>
        <w:t xml:space="preserve"> </w:t>
      </w:r>
      <w:r>
        <w:rPr>
          <w:rFonts w:ascii="Verdana" w:eastAsia="Verdana" w:hAnsi="Verdana" w:cs="Verdana"/>
          <w:sz w:val="24"/>
          <w:szCs w:val="24"/>
        </w:rPr>
        <w:t>approaches.</w:t>
      </w:r>
      <w:r>
        <w:rPr>
          <w:rFonts w:ascii="Verdana" w:eastAsia="Verdana" w:hAnsi="Verdana" w:cs="Verdana"/>
          <w:sz w:val="24"/>
          <w:szCs w:val="24"/>
          <w:highlight w:val="white"/>
        </w:rPr>
        <w:t xml:space="preserve"> </w:t>
      </w:r>
      <w:r>
        <w:rPr>
          <w:rFonts w:ascii="Verdana" w:eastAsia="Verdana" w:hAnsi="Verdana" w:cs="Verdana"/>
          <w:sz w:val="24"/>
          <w:szCs w:val="24"/>
        </w:rPr>
        <w:t>A</w:t>
      </w:r>
      <w:r>
        <w:rPr>
          <w:rFonts w:ascii="Verdana" w:eastAsia="Verdana" w:hAnsi="Verdana" w:cs="Verdana"/>
          <w:sz w:val="24"/>
          <w:szCs w:val="24"/>
          <w:highlight w:val="white"/>
        </w:rPr>
        <w:t xml:space="preserve"> </w:t>
      </w:r>
      <w:r>
        <w:rPr>
          <w:rFonts w:ascii="Verdana" w:eastAsia="Verdana" w:hAnsi="Verdana" w:cs="Verdana"/>
          <w:sz w:val="24"/>
          <w:szCs w:val="24"/>
        </w:rPr>
        <w:t>holistic</w:t>
      </w:r>
      <w:r>
        <w:rPr>
          <w:rFonts w:ascii="Verdana" w:eastAsia="Verdana" w:hAnsi="Verdana" w:cs="Verdana"/>
          <w:sz w:val="24"/>
          <w:szCs w:val="24"/>
          <w:highlight w:val="white"/>
        </w:rPr>
        <w:t xml:space="preserve"> </w:t>
      </w:r>
      <w:r>
        <w:rPr>
          <w:rFonts w:ascii="Verdana" w:eastAsia="Verdana" w:hAnsi="Verdana" w:cs="Verdana"/>
          <w:sz w:val="24"/>
          <w:szCs w:val="24"/>
        </w:rPr>
        <w:t>“biorefinery</w:t>
      </w:r>
      <w:r>
        <w:rPr>
          <w:rFonts w:ascii="Verdana" w:eastAsia="Verdana" w:hAnsi="Verdana" w:cs="Verdana"/>
          <w:sz w:val="24"/>
          <w:szCs w:val="24"/>
          <w:highlight w:val="white"/>
        </w:rPr>
        <w:t xml:space="preserve"> </w:t>
      </w:r>
      <w:r>
        <w:rPr>
          <w:rFonts w:ascii="Verdana" w:eastAsia="Verdana" w:hAnsi="Verdana" w:cs="Verdana"/>
          <w:sz w:val="24"/>
          <w:szCs w:val="24"/>
        </w:rPr>
        <w:t>approach”</w:t>
      </w:r>
      <w:r>
        <w:rPr>
          <w:rFonts w:ascii="Verdana" w:eastAsia="Verdana" w:hAnsi="Verdana" w:cs="Verdana"/>
          <w:sz w:val="24"/>
          <w:szCs w:val="24"/>
          <w:highlight w:val="white"/>
        </w:rPr>
        <w:t xml:space="preserve"> </w:t>
      </w:r>
      <w:r>
        <w:rPr>
          <w:rFonts w:ascii="Verdana" w:eastAsia="Verdana" w:hAnsi="Verdana" w:cs="Verdana"/>
          <w:sz w:val="24"/>
          <w:szCs w:val="24"/>
        </w:rPr>
        <w:t>extracts</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most</w:t>
      </w:r>
      <w:r>
        <w:rPr>
          <w:rFonts w:ascii="Verdana" w:eastAsia="Verdana" w:hAnsi="Verdana" w:cs="Verdana"/>
          <w:sz w:val="24"/>
          <w:szCs w:val="24"/>
          <w:highlight w:val="white"/>
        </w:rPr>
        <w:t xml:space="preserve"> </w:t>
      </w:r>
      <w:r>
        <w:rPr>
          <w:rFonts w:ascii="Verdana" w:eastAsia="Verdana" w:hAnsi="Verdana" w:cs="Verdana"/>
          <w:sz w:val="24"/>
          <w:szCs w:val="24"/>
        </w:rPr>
        <w:t>valuable</w:t>
      </w:r>
      <w:r>
        <w:rPr>
          <w:rFonts w:ascii="Verdana" w:eastAsia="Verdana" w:hAnsi="Verdana" w:cs="Verdana"/>
          <w:sz w:val="24"/>
          <w:szCs w:val="24"/>
          <w:highlight w:val="white"/>
        </w:rPr>
        <w:t xml:space="preserve"> </w:t>
      </w:r>
      <w:r>
        <w:rPr>
          <w:rFonts w:ascii="Verdana" w:eastAsia="Verdana" w:hAnsi="Verdana" w:cs="Verdana"/>
          <w:sz w:val="24"/>
          <w:szCs w:val="24"/>
        </w:rPr>
        <w:t>components</w:t>
      </w:r>
      <w:r>
        <w:rPr>
          <w:rFonts w:ascii="Verdana" w:eastAsia="Verdana" w:hAnsi="Verdana" w:cs="Verdana"/>
          <w:sz w:val="24"/>
          <w:szCs w:val="24"/>
          <w:highlight w:val="white"/>
        </w:rPr>
        <w:t xml:space="preserve"> </w:t>
      </w:r>
      <w:r>
        <w:rPr>
          <w:rFonts w:ascii="Verdana" w:eastAsia="Verdana" w:hAnsi="Verdana" w:cs="Verdana"/>
          <w:sz w:val="24"/>
          <w:szCs w:val="24"/>
        </w:rPr>
        <w:t>from</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algal</w:t>
      </w:r>
      <w:r>
        <w:rPr>
          <w:rFonts w:ascii="Verdana" w:eastAsia="Verdana" w:hAnsi="Verdana" w:cs="Verdana"/>
          <w:sz w:val="24"/>
          <w:szCs w:val="24"/>
          <w:highlight w:val="white"/>
        </w:rPr>
        <w:t xml:space="preserve"> </w:t>
      </w:r>
      <w:r>
        <w:rPr>
          <w:rFonts w:ascii="Verdana" w:eastAsia="Verdana" w:hAnsi="Verdana" w:cs="Verdana"/>
          <w:sz w:val="24"/>
          <w:szCs w:val="24"/>
        </w:rPr>
        <w:t>biomass,</w:t>
      </w:r>
      <w:r>
        <w:rPr>
          <w:rFonts w:ascii="Verdana" w:eastAsia="Verdana" w:hAnsi="Verdana" w:cs="Verdana"/>
          <w:sz w:val="24"/>
          <w:szCs w:val="24"/>
          <w:highlight w:val="white"/>
        </w:rPr>
        <w:t xml:space="preserve"> </w:t>
      </w:r>
      <w:r>
        <w:rPr>
          <w:rFonts w:ascii="Verdana" w:eastAsia="Verdana" w:hAnsi="Verdana" w:cs="Verdana"/>
          <w:sz w:val="24"/>
          <w:szCs w:val="24"/>
        </w:rPr>
        <w:t>one</w:t>
      </w:r>
      <w:r>
        <w:rPr>
          <w:rFonts w:ascii="Verdana" w:eastAsia="Verdana" w:hAnsi="Verdana" w:cs="Verdana"/>
          <w:sz w:val="24"/>
          <w:szCs w:val="24"/>
          <w:highlight w:val="white"/>
        </w:rPr>
        <w:t xml:space="preserve"> </w:t>
      </w:r>
      <w:r>
        <w:rPr>
          <w:rFonts w:ascii="Verdana" w:eastAsia="Verdana" w:hAnsi="Verdana" w:cs="Verdana"/>
          <w:sz w:val="24"/>
          <w:szCs w:val="24"/>
        </w:rPr>
        <w:t>after</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other,</w:t>
      </w:r>
      <w:r>
        <w:rPr>
          <w:rFonts w:ascii="Verdana" w:eastAsia="Verdana" w:hAnsi="Verdana" w:cs="Verdana"/>
          <w:sz w:val="24"/>
          <w:szCs w:val="24"/>
          <w:highlight w:val="white"/>
        </w:rPr>
        <w:t xml:space="preserve"> </w:t>
      </w:r>
      <w:r>
        <w:rPr>
          <w:rFonts w:ascii="Verdana" w:eastAsia="Verdana" w:hAnsi="Verdana" w:cs="Verdana"/>
          <w:sz w:val="24"/>
          <w:szCs w:val="24"/>
        </w:rPr>
        <w:t>and</w:t>
      </w:r>
      <w:r>
        <w:rPr>
          <w:rFonts w:ascii="Verdana" w:eastAsia="Verdana" w:hAnsi="Verdana" w:cs="Verdana"/>
          <w:sz w:val="24"/>
          <w:szCs w:val="24"/>
          <w:highlight w:val="white"/>
        </w:rPr>
        <w:t xml:space="preserve"> </w:t>
      </w:r>
      <w:r>
        <w:rPr>
          <w:rFonts w:ascii="Verdana" w:eastAsia="Verdana" w:hAnsi="Verdana" w:cs="Verdana"/>
          <w:sz w:val="24"/>
          <w:szCs w:val="24"/>
        </w:rPr>
        <w:t>uses</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rest</w:t>
      </w:r>
      <w:r>
        <w:rPr>
          <w:rFonts w:ascii="Verdana" w:eastAsia="Verdana" w:hAnsi="Verdana" w:cs="Verdana"/>
          <w:sz w:val="24"/>
          <w:szCs w:val="24"/>
          <w:highlight w:val="white"/>
        </w:rPr>
        <w:t xml:space="preserve"> </w:t>
      </w:r>
      <w:r>
        <w:rPr>
          <w:rFonts w:ascii="Verdana" w:eastAsia="Verdana" w:hAnsi="Verdana" w:cs="Verdana"/>
          <w:sz w:val="24"/>
          <w:szCs w:val="24"/>
        </w:rPr>
        <w:t>as</w:t>
      </w:r>
      <w:r>
        <w:rPr>
          <w:rFonts w:ascii="Verdana" w:eastAsia="Verdana" w:hAnsi="Verdana" w:cs="Verdana"/>
          <w:sz w:val="24"/>
          <w:szCs w:val="24"/>
          <w:highlight w:val="white"/>
        </w:rPr>
        <w:t xml:space="preserve"> </w:t>
      </w:r>
      <w:r>
        <w:rPr>
          <w:rFonts w:ascii="Verdana" w:eastAsia="Verdana" w:hAnsi="Verdana" w:cs="Verdana"/>
          <w:sz w:val="24"/>
          <w:szCs w:val="24"/>
        </w:rPr>
        <w:t>is.</w:t>
      </w:r>
      <w:r>
        <w:rPr>
          <w:rFonts w:ascii="Verdana" w:eastAsia="Verdana" w:hAnsi="Verdana" w:cs="Verdana"/>
          <w:sz w:val="24"/>
          <w:szCs w:val="24"/>
          <w:highlight w:val="white"/>
        </w:rPr>
        <w:t xml:space="preserve"> </w:t>
      </w:r>
      <w:r>
        <w:rPr>
          <w:rFonts w:ascii="Verdana" w:eastAsia="Verdana" w:hAnsi="Verdana" w:cs="Verdana"/>
          <w:sz w:val="24"/>
          <w:szCs w:val="24"/>
        </w:rPr>
        <w:t>Trivedi</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2015).</w:t>
      </w:r>
      <w:r>
        <w:rPr>
          <w:rFonts w:ascii="Verdana" w:eastAsia="Verdana" w:hAnsi="Verdana" w:cs="Verdana"/>
          <w:sz w:val="24"/>
          <w:szCs w:val="24"/>
          <w:highlight w:val="white"/>
        </w:rPr>
        <w:t> </w:t>
      </w:r>
    </w:p>
    <w:p w14:paraId="4554DEC7" w14:textId="77777777" w:rsidR="000C05D4" w:rsidRDefault="000C05D4">
      <w:pPr>
        <w:spacing w:line="480" w:lineRule="auto"/>
        <w:jc w:val="both"/>
        <w:rPr>
          <w:rFonts w:ascii="Verdana" w:eastAsia="Verdana" w:hAnsi="Verdana" w:cs="Verdana"/>
          <w:sz w:val="24"/>
          <w:szCs w:val="24"/>
        </w:rPr>
      </w:pPr>
    </w:p>
    <w:p w14:paraId="63F342EB" w14:textId="77777777" w:rsidR="000C05D4" w:rsidRDefault="005D5AB2">
      <w:pPr>
        <w:spacing w:line="480" w:lineRule="auto"/>
        <w:jc w:val="both"/>
        <w:rPr>
          <w:rFonts w:ascii="Verdana" w:eastAsia="Verdana" w:hAnsi="Verdana" w:cs="Verdana"/>
          <w:sz w:val="24"/>
          <w:szCs w:val="24"/>
          <w:highlight w:val="white"/>
        </w:rPr>
      </w:pPr>
      <w:r>
        <w:rPr>
          <w:rFonts w:ascii="Verdana" w:eastAsia="Verdana" w:hAnsi="Verdana" w:cs="Verdana"/>
          <w:sz w:val="24"/>
          <w:szCs w:val="24"/>
        </w:rPr>
        <w:t>Although</w:t>
      </w:r>
      <w:r>
        <w:rPr>
          <w:rFonts w:ascii="Verdana" w:eastAsia="Verdana" w:hAnsi="Verdana" w:cs="Verdana"/>
          <w:sz w:val="24"/>
          <w:szCs w:val="24"/>
          <w:highlight w:val="white"/>
        </w:rPr>
        <w:t xml:space="preserve"> </w:t>
      </w:r>
      <w:r>
        <w:rPr>
          <w:rFonts w:ascii="Verdana" w:eastAsia="Verdana" w:hAnsi="Verdana" w:cs="Verdana"/>
          <w:sz w:val="24"/>
          <w:szCs w:val="24"/>
        </w:rPr>
        <w:t>human-algae</w:t>
      </w:r>
      <w:r>
        <w:rPr>
          <w:rFonts w:ascii="Verdana" w:eastAsia="Verdana" w:hAnsi="Verdana" w:cs="Verdana"/>
          <w:sz w:val="24"/>
          <w:szCs w:val="24"/>
          <w:highlight w:val="white"/>
        </w:rPr>
        <w:t xml:space="preserve"> </w:t>
      </w:r>
      <w:r>
        <w:rPr>
          <w:rFonts w:ascii="Verdana" w:eastAsia="Verdana" w:hAnsi="Verdana" w:cs="Verdana"/>
          <w:sz w:val="24"/>
          <w:szCs w:val="24"/>
        </w:rPr>
        <w:t>interactions</w:t>
      </w:r>
      <w:r>
        <w:rPr>
          <w:rFonts w:ascii="Verdana" w:eastAsia="Verdana" w:hAnsi="Verdana" w:cs="Verdana"/>
          <w:sz w:val="24"/>
          <w:szCs w:val="24"/>
          <w:highlight w:val="white"/>
        </w:rPr>
        <w:t xml:space="preserve"> </w:t>
      </w:r>
      <w:r>
        <w:rPr>
          <w:rFonts w:ascii="Verdana" w:eastAsia="Verdana" w:hAnsi="Verdana" w:cs="Verdana"/>
          <w:sz w:val="24"/>
          <w:szCs w:val="24"/>
        </w:rPr>
        <w:t>appear</w:t>
      </w:r>
      <w:r>
        <w:rPr>
          <w:rFonts w:ascii="Verdana" w:eastAsia="Verdana" w:hAnsi="Verdana" w:cs="Verdana"/>
          <w:sz w:val="24"/>
          <w:szCs w:val="24"/>
          <w:highlight w:val="white"/>
        </w:rPr>
        <w:t xml:space="preserve"> </w:t>
      </w:r>
      <w:r>
        <w:rPr>
          <w:rFonts w:ascii="Verdana" w:eastAsia="Verdana" w:hAnsi="Verdana" w:cs="Verdana"/>
          <w:sz w:val="24"/>
          <w:szCs w:val="24"/>
        </w:rPr>
        <w:t>to</w:t>
      </w:r>
      <w:r>
        <w:rPr>
          <w:rFonts w:ascii="Verdana" w:eastAsia="Verdana" w:hAnsi="Verdana" w:cs="Verdana"/>
          <w:sz w:val="24"/>
          <w:szCs w:val="24"/>
          <w:highlight w:val="white"/>
        </w:rPr>
        <w:t xml:space="preserve"> </w:t>
      </w:r>
      <w:r>
        <w:rPr>
          <w:rFonts w:ascii="Verdana" w:eastAsia="Verdana" w:hAnsi="Verdana" w:cs="Verdana"/>
          <w:sz w:val="24"/>
          <w:szCs w:val="24"/>
        </w:rPr>
        <w:t>date</w:t>
      </w:r>
      <w:r>
        <w:rPr>
          <w:rFonts w:ascii="Verdana" w:eastAsia="Verdana" w:hAnsi="Verdana" w:cs="Verdana"/>
          <w:sz w:val="24"/>
          <w:szCs w:val="24"/>
          <w:highlight w:val="white"/>
        </w:rPr>
        <w:t xml:space="preserve"> </w:t>
      </w:r>
      <w:r>
        <w:rPr>
          <w:rFonts w:ascii="Verdana" w:eastAsia="Verdana" w:hAnsi="Verdana" w:cs="Verdana"/>
          <w:sz w:val="24"/>
          <w:szCs w:val="24"/>
        </w:rPr>
        <w:t>back</w:t>
      </w:r>
      <w:r>
        <w:rPr>
          <w:rFonts w:ascii="Verdana" w:eastAsia="Verdana" w:hAnsi="Verdana" w:cs="Verdana"/>
          <w:sz w:val="24"/>
          <w:szCs w:val="24"/>
          <w:highlight w:val="white"/>
        </w:rPr>
        <w:t xml:space="preserve"> </w:t>
      </w:r>
      <w:r>
        <w:rPr>
          <w:rFonts w:ascii="Verdana" w:eastAsia="Verdana" w:hAnsi="Verdana" w:cs="Verdana"/>
          <w:sz w:val="24"/>
          <w:szCs w:val="24"/>
        </w:rPr>
        <w:t>to</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Neolithic</w:t>
      </w:r>
      <w:r>
        <w:rPr>
          <w:rFonts w:ascii="Verdana" w:eastAsia="Verdana" w:hAnsi="Verdana" w:cs="Verdana"/>
          <w:sz w:val="24"/>
          <w:szCs w:val="24"/>
          <w:highlight w:val="white"/>
        </w:rPr>
        <w:t xml:space="preserve"> </w:t>
      </w:r>
      <w:r>
        <w:rPr>
          <w:rFonts w:ascii="Verdana" w:eastAsia="Verdana" w:hAnsi="Verdana" w:cs="Verdana"/>
          <w:sz w:val="24"/>
          <w:szCs w:val="24"/>
        </w:rPr>
        <w:t>period</w:t>
      </w:r>
      <w:r>
        <w:rPr>
          <w:rFonts w:ascii="Verdana" w:eastAsia="Verdana" w:hAnsi="Verdana" w:cs="Verdana"/>
          <w:sz w:val="24"/>
          <w:szCs w:val="24"/>
          <w:highlight w:val="white"/>
        </w:rPr>
        <w:t xml:space="preserve"> </w:t>
      </w:r>
      <w:r>
        <w:rPr>
          <w:rFonts w:ascii="Verdana" w:eastAsia="Verdana" w:hAnsi="Verdana" w:cs="Verdana"/>
          <w:sz w:val="24"/>
          <w:szCs w:val="24"/>
        </w:rPr>
        <w:t>(</w:t>
      </w:r>
      <w:proofErr w:type="spellStart"/>
      <w:r>
        <w:rPr>
          <w:rFonts w:ascii="Verdana" w:eastAsia="Verdana" w:hAnsi="Verdana" w:cs="Verdana"/>
          <w:sz w:val="24"/>
          <w:szCs w:val="24"/>
        </w:rPr>
        <w:t>Dillehay</w:t>
      </w:r>
      <w:proofErr w:type="spellEnd"/>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2008;</w:t>
      </w:r>
      <w:r>
        <w:rPr>
          <w:rFonts w:ascii="Verdana" w:eastAsia="Verdana" w:hAnsi="Verdana" w:cs="Verdana"/>
          <w:sz w:val="24"/>
          <w:szCs w:val="24"/>
          <w:highlight w:val="white"/>
        </w:rPr>
        <w:t xml:space="preserve"> </w:t>
      </w:r>
      <w:r>
        <w:rPr>
          <w:rFonts w:ascii="Verdana" w:eastAsia="Verdana" w:hAnsi="Verdana" w:cs="Verdana"/>
          <w:sz w:val="24"/>
          <w:szCs w:val="24"/>
        </w:rPr>
        <w:t>Ainis</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2014;</w:t>
      </w:r>
      <w:r>
        <w:rPr>
          <w:rFonts w:ascii="Verdana" w:eastAsia="Verdana" w:hAnsi="Verdana" w:cs="Verdana"/>
          <w:sz w:val="24"/>
          <w:szCs w:val="24"/>
          <w:highlight w:val="white"/>
        </w:rPr>
        <w:t xml:space="preserve"> </w:t>
      </w:r>
      <w:r>
        <w:rPr>
          <w:rFonts w:ascii="Verdana" w:eastAsia="Verdana" w:hAnsi="Verdana" w:cs="Verdana"/>
          <w:sz w:val="24"/>
          <w:szCs w:val="24"/>
        </w:rPr>
        <w:t>Erlandson</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2015),</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earliest</w:t>
      </w:r>
      <w:r>
        <w:rPr>
          <w:rFonts w:ascii="Verdana" w:eastAsia="Verdana" w:hAnsi="Verdana" w:cs="Verdana"/>
          <w:sz w:val="24"/>
          <w:szCs w:val="24"/>
          <w:highlight w:val="white"/>
        </w:rPr>
        <w:t xml:space="preserve"> </w:t>
      </w:r>
      <w:r>
        <w:rPr>
          <w:rFonts w:ascii="Verdana" w:eastAsia="Verdana" w:hAnsi="Verdana" w:cs="Verdana"/>
          <w:sz w:val="24"/>
          <w:szCs w:val="24"/>
        </w:rPr>
        <w:t>record</w:t>
      </w:r>
      <w:r>
        <w:rPr>
          <w:rFonts w:ascii="Verdana" w:eastAsia="Verdana" w:hAnsi="Verdana" w:cs="Verdana"/>
          <w:sz w:val="24"/>
          <w:szCs w:val="24"/>
          <w:highlight w:val="white"/>
        </w:rPr>
        <w:t xml:space="preserve"> </w:t>
      </w:r>
      <w:r>
        <w:rPr>
          <w:rFonts w:ascii="Verdana" w:eastAsia="Verdana" w:hAnsi="Verdana" w:cs="Verdana"/>
          <w:sz w:val="24"/>
          <w:szCs w:val="24"/>
        </w:rPr>
        <w:t>of</w:t>
      </w:r>
      <w:r>
        <w:rPr>
          <w:rFonts w:ascii="Verdana" w:eastAsia="Verdana" w:hAnsi="Verdana" w:cs="Verdana"/>
          <w:sz w:val="24"/>
          <w:szCs w:val="24"/>
          <w:highlight w:val="white"/>
        </w:rPr>
        <w:t xml:space="preserve"> </w:t>
      </w:r>
      <w:r>
        <w:rPr>
          <w:rFonts w:ascii="Verdana" w:eastAsia="Verdana" w:hAnsi="Verdana" w:cs="Verdana"/>
          <w:sz w:val="24"/>
          <w:szCs w:val="24"/>
        </w:rPr>
        <w:t>their</w:t>
      </w:r>
      <w:r>
        <w:rPr>
          <w:rFonts w:ascii="Verdana" w:eastAsia="Verdana" w:hAnsi="Verdana" w:cs="Verdana"/>
          <w:sz w:val="24"/>
          <w:szCs w:val="24"/>
          <w:highlight w:val="white"/>
        </w:rPr>
        <w:t xml:space="preserve"> </w:t>
      </w:r>
      <w:r>
        <w:rPr>
          <w:rFonts w:ascii="Verdana" w:eastAsia="Verdana" w:hAnsi="Verdana" w:cs="Verdana"/>
          <w:sz w:val="24"/>
          <w:szCs w:val="24"/>
        </w:rPr>
        <w:t>human</w:t>
      </w:r>
      <w:r>
        <w:rPr>
          <w:rFonts w:ascii="Verdana" w:eastAsia="Verdana" w:hAnsi="Verdana" w:cs="Verdana"/>
          <w:sz w:val="24"/>
          <w:szCs w:val="24"/>
          <w:highlight w:val="white"/>
        </w:rPr>
        <w:t xml:space="preserve"> </w:t>
      </w:r>
      <w:r>
        <w:rPr>
          <w:rFonts w:ascii="Verdana" w:eastAsia="Verdana" w:hAnsi="Verdana" w:cs="Verdana"/>
          <w:sz w:val="24"/>
          <w:szCs w:val="24"/>
        </w:rPr>
        <w:t>use</w:t>
      </w:r>
      <w:r>
        <w:rPr>
          <w:rFonts w:ascii="Verdana" w:eastAsia="Verdana" w:hAnsi="Verdana" w:cs="Verdana"/>
          <w:sz w:val="24"/>
          <w:szCs w:val="24"/>
          <w:highlight w:val="white"/>
        </w:rPr>
        <w:t xml:space="preserve"> </w:t>
      </w:r>
      <w:r>
        <w:rPr>
          <w:rFonts w:ascii="Verdana" w:eastAsia="Verdana" w:hAnsi="Verdana" w:cs="Verdana"/>
          <w:sz w:val="24"/>
          <w:szCs w:val="24"/>
        </w:rPr>
        <w:t>is</w:t>
      </w:r>
      <w:r>
        <w:rPr>
          <w:rFonts w:ascii="Verdana" w:eastAsia="Verdana" w:hAnsi="Verdana" w:cs="Verdana"/>
          <w:sz w:val="24"/>
          <w:szCs w:val="24"/>
          <w:highlight w:val="white"/>
        </w:rPr>
        <w:t xml:space="preserve"> </w:t>
      </w:r>
      <w:proofErr w:type="spellStart"/>
      <w:r>
        <w:rPr>
          <w:rFonts w:ascii="Verdana" w:eastAsia="Verdana" w:hAnsi="Verdana" w:cs="Verdana"/>
          <w:sz w:val="24"/>
          <w:szCs w:val="24"/>
        </w:rPr>
        <w:t>is</w:t>
      </w:r>
      <w:proofErr w:type="spellEnd"/>
      <w:r>
        <w:rPr>
          <w:rFonts w:ascii="Verdana" w:eastAsia="Verdana" w:hAnsi="Verdana" w:cs="Verdana"/>
          <w:sz w:val="24"/>
          <w:szCs w:val="24"/>
          <w:highlight w:val="white"/>
        </w:rPr>
        <w:t xml:space="preserve"> </w:t>
      </w:r>
      <w:r>
        <w:rPr>
          <w:rFonts w:ascii="Verdana" w:eastAsia="Verdana" w:hAnsi="Verdana" w:cs="Verdana"/>
          <w:sz w:val="24"/>
          <w:szCs w:val="24"/>
        </w:rPr>
        <w:t>from</w:t>
      </w:r>
      <w:r>
        <w:rPr>
          <w:rFonts w:ascii="Verdana" w:eastAsia="Verdana" w:hAnsi="Verdana" w:cs="Verdana"/>
          <w:sz w:val="24"/>
          <w:szCs w:val="24"/>
          <w:highlight w:val="white"/>
        </w:rPr>
        <w:t xml:space="preserve"> </w:t>
      </w:r>
      <w:r>
        <w:rPr>
          <w:rFonts w:ascii="Verdana" w:eastAsia="Verdana" w:hAnsi="Verdana" w:cs="Verdana"/>
          <w:sz w:val="24"/>
          <w:szCs w:val="24"/>
        </w:rPr>
        <w:t>China,</w:t>
      </w:r>
      <w:r>
        <w:rPr>
          <w:rFonts w:ascii="Verdana" w:eastAsia="Verdana" w:hAnsi="Verdana" w:cs="Verdana"/>
          <w:sz w:val="24"/>
          <w:szCs w:val="24"/>
          <w:highlight w:val="white"/>
        </w:rPr>
        <w:t xml:space="preserve"> </w:t>
      </w:r>
      <w:r>
        <w:rPr>
          <w:rFonts w:ascii="Verdana" w:eastAsia="Verdana" w:hAnsi="Verdana" w:cs="Verdana"/>
          <w:sz w:val="24"/>
          <w:szCs w:val="24"/>
        </w:rPr>
        <w:t>circa</w:t>
      </w:r>
      <w:r>
        <w:rPr>
          <w:rFonts w:ascii="Verdana" w:eastAsia="Verdana" w:hAnsi="Verdana" w:cs="Verdana"/>
          <w:sz w:val="24"/>
          <w:szCs w:val="24"/>
          <w:highlight w:val="white"/>
        </w:rPr>
        <w:t xml:space="preserve"> </w:t>
      </w:r>
      <w:r>
        <w:rPr>
          <w:rFonts w:ascii="Verdana" w:eastAsia="Verdana" w:hAnsi="Verdana" w:cs="Verdana"/>
          <w:sz w:val="24"/>
          <w:szCs w:val="24"/>
        </w:rPr>
        <w:t>1700.</w:t>
      </w:r>
      <w:r>
        <w:rPr>
          <w:rFonts w:ascii="Verdana" w:eastAsia="Verdana" w:hAnsi="Verdana" w:cs="Verdana"/>
          <w:sz w:val="24"/>
          <w:szCs w:val="24"/>
          <w:highlight w:val="white"/>
        </w:rPr>
        <w:t xml:space="preserve"> </w:t>
      </w:r>
      <w:r>
        <w:rPr>
          <w:rFonts w:ascii="Verdana" w:eastAsia="Verdana" w:hAnsi="Verdana" w:cs="Verdana"/>
          <w:sz w:val="24"/>
          <w:szCs w:val="24"/>
        </w:rPr>
        <w:t>year</w:t>
      </w:r>
      <w:r>
        <w:rPr>
          <w:rFonts w:ascii="Verdana" w:eastAsia="Verdana" w:hAnsi="Verdana" w:cs="Verdana"/>
          <w:sz w:val="24"/>
          <w:szCs w:val="24"/>
          <w:highlight w:val="white"/>
        </w:rPr>
        <w:t xml:space="preserve"> </w:t>
      </w:r>
      <w:r>
        <w:rPr>
          <w:rFonts w:ascii="Verdana" w:eastAsia="Verdana" w:hAnsi="Verdana" w:cs="Verdana"/>
          <w:sz w:val="24"/>
          <w:szCs w:val="24"/>
        </w:rPr>
        <w:t>(Yang</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2017).</w:t>
      </w:r>
      <w:r>
        <w:rPr>
          <w:rFonts w:ascii="Verdana" w:eastAsia="Verdana" w:hAnsi="Verdana" w:cs="Verdana"/>
          <w:sz w:val="24"/>
          <w:szCs w:val="24"/>
          <w:highlight w:val="white"/>
        </w:rPr>
        <w:t xml:space="preserve"> </w:t>
      </w:r>
      <w:r>
        <w:rPr>
          <w:rFonts w:ascii="Verdana" w:eastAsia="Verdana" w:hAnsi="Verdana" w:cs="Verdana"/>
          <w:sz w:val="24"/>
          <w:szCs w:val="24"/>
        </w:rPr>
        <w:t>Over</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centuries,</w:t>
      </w:r>
      <w:r>
        <w:rPr>
          <w:rFonts w:ascii="Verdana" w:eastAsia="Verdana" w:hAnsi="Verdana" w:cs="Verdana"/>
          <w:sz w:val="24"/>
          <w:szCs w:val="24"/>
          <w:highlight w:val="white"/>
        </w:rPr>
        <w:t xml:space="preserve"> </w:t>
      </w:r>
      <w:r>
        <w:rPr>
          <w:rFonts w:ascii="Verdana" w:eastAsia="Verdana" w:hAnsi="Verdana" w:cs="Verdana"/>
          <w:sz w:val="24"/>
          <w:szCs w:val="24"/>
        </w:rPr>
        <w:t>coastal</w:t>
      </w:r>
      <w:r>
        <w:rPr>
          <w:rFonts w:ascii="Verdana" w:eastAsia="Verdana" w:hAnsi="Verdana" w:cs="Verdana"/>
          <w:sz w:val="24"/>
          <w:szCs w:val="24"/>
          <w:highlight w:val="white"/>
        </w:rPr>
        <w:t xml:space="preserve"> </w:t>
      </w:r>
      <w:r>
        <w:rPr>
          <w:rFonts w:ascii="Verdana" w:eastAsia="Verdana" w:hAnsi="Verdana" w:cs="Verdana"/>
          <w:sz w:val="24"/>
          <w:szCs w:val="24"/>
        </w:rPr>
        <w:t>inhabitants</w:t>
      </w:r>
      <w:r>
        <w:rPr>
          <w:rFonts w:ascii="Verdana" w:eastAsia="Verdana" w:hAnsi="Verdana" w:cs="Verdana"/>
          <w:sz w:val="24"/>
          <w:szCs w:val="24"/>
          <w:highlight w:val="white"/>
        </w:rPr>
        <w:t xml:space="preserve"> </w:t>
      </w:r>
      <w:r>
        <w:rPr>
          <w:rFonts w:ascii="Verdana" w:eastAsia="Verdana" w:hAnsi="Verdana" w:cs="Verdana"/>
          <w:sz w:val="24"/>
          <w:szCs w:val="24"/>
        </w:rPr>
        <w:t>have</w:t>
      </w:r>
      <w:r>
        <w:rPr>
          <w:rFonts w:ascii="Verdana" w:eastAsia="Verdana" w:hAnsi="Verdana" w:cs="Verdana"/>
          <w:sz w:val="24"/>
          <w:szCs w:val="24"/>
          <w:highlight w:val="white"/>
        </w:rPr>
        <w:t xml:space="preserve"> </w:t>
      </w:r>
      <w:r>
        <w:rPr>
          <w:rFonts w:ascii="Verdana" w:eastAsia="Verdana" w:hAnsi="Verdana" w:cs="Verdana"/>
          <w:sz w:val="24"/>
          <w:szCs w:val="24"/>
        </w:rPr>
        <w:t>harvested</w:t>
      </w:r>
      <w:r>
        <w:rPr>
          <w:rFonts w:ascii="Verdana" w:eastAsia="Verdana" w:hAnsi="Verdana" w:cs="Verdana"/>
          <w:sz w:val="24"/>
          <w:szCs w:val="24"/>
          <w:highlight w:val="white"/>
        </w:rPr>
        <w:t xml:space="preserve"> </w:t>
      </w:r>
      <w:r>
        <w:rPr>
          <w:rFonts w:ascii="Verdana" w:eastAsia="Verdana" w:hAnsi="Verdana" w:cs="Verdana"/>
          <w:sz w:val="24"/>
          <w:szCs w:val="24"/>
        </w:rPr>
        <w:t>various</w:t>
      </w:r>
      <w:r>
        <w:rPr>
          <w:rFonts w:ascii="Verdana" w:eastAsia="Verdana" w:hAnsi="Verdana" w:cs="Verdana"/>
          <w:sz w:val="24"/>
          <w:szCs w:val="24"/>
          <w:highlight w:val="white"/>
        </w:rPr>
        <w:t xml:space="preserve"> </w:t>
      </w:r>
      <w:r>
        <w:rPr>
          <w:rFonts w:ascii="Verdana" w:eastAsia="Verdana" w:hAnsi="Verdana" w:cs="Verdana"/>
          <w:sz w:val="24"/>
          <w:szCs w:val="24"/>
        </w:rPr>
        <w:t>seaweeds</w:t>
      </w:r>
      <w:r>
        <w:rPr>
          <w:rFonts w:ascii="Verdana" w:eastAsia="Verdana" w:hAnsi="Verdana" w:cs="Verdana"/>
          <w:sz w:val="24"/>
          <w:szCs w:val="24"/>
          <w:highlight w:val="white"/>
        </w:rPr>
        <w:t xml:space="preserve"> </w:t>
      </w:r>
      <w:r>
        <w:rPr>
          <w:rFonts w:ascii="Verdana" w:eastAsia="Verdana" w:hAnsi="Verdana" w:cs="Verdana"/>
          <w:sz w:val="24"/>
          <w:szCs w:val="24"/>
        </w:rPr>
        <w:t>from</w:t>
      </w:r>
      <w:r>
        <w:rPr>
          <w:rFonts w:ascii="Verdana" w:eastAsia="Verdana" w:hAnsi="Verdana" w:cs="Verdana"/>
          <w:sz w:val="24"/>
          <w:szCs w:val="24"/>
          <w:highlight w:val="white"/>
        </w:rPr>
        <w:t xml:space="preserve"> </w:t>
      </w:r>
      <w:r>
        <w:rPr>
          <w:rFonts w:ascii="Verdana" w:eastAsia="Verdana" w:hAnsi="Verdana" w:cs="Verdana"/>
          <w:sz w:val="24"/>
          <w:szCs w:val="24"/>
        </w:rPr>
        <w:t>all</w:t>
      </w:r>
      <w:r>
        <w:rPr>
          <w:rFonts w:ascii="Verdana" w:eastAsia="Verdana" w:hAnsi="Verdana" w:cs="Verdana"/>
          <w:sz w:val="24"/>
          <w:szCs w:val="24"/>
          <w:highlight w:val="white"/>
        </w:rPr>
        <w:t xml:space="preserve"> </w:t>
      </w:r>
      <w:r>
        <w:rPr>
          <w:rFonts w:ascii="Verdana" w:eastAsia="Verdana" w:hAnsi="Verdana" w:cs="Verdana"/>
          <w:sz w:val="24"/>
          <w:szCs w:val="24"/>
        </w:rPr>
        <w:t>seaweed</w:t>
      </w:r>
      <w:r>
        <w:rPr>
          <w:rFonts w:ascii="Verdana" w:eastAsia="Verdana" w:hAnsi="Verdana" w:cs="Verdana"/>
          <w:sz w:val="24"/>
          <w:szCs w:val="24"/>
          <w:highlight w:val="white"/>
        </w:rPr>
        <w:t xml:space="preserve"> </w:t>
      </w:r>
      <w:r>
        <w:rPr>
          <w:rFonts w:ascii="Verdana" w:eastAsia="Verdana" w:hAnsi="Verdana" w:cs="Verdana"/>
          <w:sz w:val="24"/>
          <w:szCs w:val="24"/>
        </w:rPr>
        <w:t>groups.</w:t>
      </w:r>
      <w:r>
        <w:rPr>
          <w:rFonts w:ascii="Verdana" w:eastAsia="Verdana" w:hAnsi="Verdana" w:cs="Verdana"/>
          <w:sz w:val="24"/>
          <w:szCs w:val="24"/>
          <w:highlight w:val="white"/>
        </w:rPr>
        <w:t xml:space="preserve"> </w:t>
      </w:r>
      <w:r>
        <w:rPr>
          <w:rFonts w:ascii="Verdana" w:eastAsia="Verdana" w:hAnsi="Verdana" w:cs="Verdana"/>
          <w:sz w:val="24"/>
          <w:szCs w:val="24"/>
        </w:rPr>
        <w:t>Initially,</w:t>
      </w:r>
      <w:r>
        <w:rPr>
          <w:rFonts w:ascii="Verdana" w:eastAsia="Verdana" w:hAnsi="Verdana" w:cs="Verdana"/>
          <w:sz w:val="24"/>
          <w:szCs w:val="24"/>
          <w:highlight w:val="white"/>
        </w:rPr>
        <w:t xml:space="preserve"> </w:t>
      </w:r>
      <w:r>
        <w:rPr>
          <w:rFonts w:ascii="Verdana" w:eastAsia="Verdana" w:hAnsi="Verdana" w:cs="Verdana"/>
          <w:sz w:val="24"/>
          <w:szCs w:val="24"/>
        </w:rPr>
        <w:t>algae</w:t>
      </w:r>
      <w:r>
        <w:rPr>
          <w:rFonts w:ascii="Verdana" w:eastAsia="Verdana" w:hAnsi="Verdana" w:cs="Verdana"/>
          <w:sz w:val="24"/>
          <w:szCs w:val="24"/>
          <w:highlight w:val="white"/>
        </w:rPr>
        <w:t xml:space="preserve"> </w:t>
      </w:r>
      <w:r>
        <w:rPr>
          <w:rFonts w:ascii="Verdana" w:eastAsia="Verdana" w:hAnsi="Verdana" w:cs="Verdana"/>
          <w:sz w:val="24"/>
          <w:szCs w:val="24"/>
        </w:rPr>
        <w:t>were</w:t>
      </w:r>
      <w:r>
        <w:rPr>
          <w:rFonts w:ascii="Verdana" w:eastAsia="Verdana" w:hAnsi="Verdana" w:cs="Verdana"/>
          <w:sz w:val="24"/>
          <w:szCs w:val="24"/>
          <w:highlight w:val="white"/>
        </w:rPr>
        <w:t xml:space="preserve"> </w:t>
      </w:r>
      <w:r>
        <w:rPr>
          <w:rFonts w:ascii="Verdana" w:eastAsia="Verdana" w:hAnsi="Verdana" w:cs="Verdana"/>
          <w:sz w:val="24"/>
          <w:szCs w:val="24"/>
        </w:rPr>
        <w:t>most</w:t>
      </w:r>
      <w:r>
        <w:rPr>
          <w:rFonts w:ascii="Verdana" w:eastAsia="Verdana" w:hAnsi="Verdana" w:cs="Verdana"/>
          <w:sz w:val="24"/>
          <w:szCs w:val="24"/>
          <w:highlight w:val="white"/>
        </w:rPr>
        <w:t xml:space="preserve"> </w:t>
      </w:r>
      <w:r>
        <w:rPr>
          <w:rFonts w:ascii="Verdana" w:eastAsia="Verdana" w:hAnsi="Verdana" w:cs="Verdana"/>
          <w:sz w:val="24"/>
          <w:szCs w:val="24"/>
        </w:rPr>
        <w:t>commonly</w:t>
      </w:r>
      <w:r>
        <w:rPr>
          <w:rFonts w:ascii="Verdana" w:eastAsia="Verdana" w:hAnsi="Verdana" w:cs="Verdana"/>
          <w:sz w:val="24"/>
          <w:szCs w:val="24"/>
          <w:highlight w:val="white"/>
        </w:rPr>
        <w:t xml:space="preserve"> </w:t>
      </w:r>
      <w:r>
        <w:rPr>
          <w:rFonts w:ascii="Verdana" w:eastAsia="Verdana" w:hAnsi="Verdana" w:cs="Verdana"/>
          <w:sz w:val="24"/>
          <w:szCs w:val="24"/>
        </w:rPr>
        <w:t>used</w:t>
      </w:r>
      <w:r>
        <w:rPr>
          <w:rFonts w:ascii="Verdana" w:eastAsia="Verdana" w:hAnsi="Verdana" w:cs="Verdana"/>
          <w:sz w:val="24"/>
          <w:szCs w:val="24"/>
          <w:highlight w:val="white"/>
        </w:rPr>
        <w:t xml:space="preserve"> </w:t>
      </w:r>
      <w:r>
        <w:rPr>
          <w:rFonts w:ascii="Verdana" w:eastAsia="Verdana" w:hAnsi="Verdana" w:cs="Verdana"/>
          <w:sz w:val="24"/>
          <w:szCs w:val="24"/>
        </w:rPr>
        <w:t>for</w:t>
      </w:r>
      <w:r>
        <w:rPr>
          <w:rFonts w:ascii="Verdana" w:eastAsia="Verdana" w:hAnsi="Verdana" w:cs="Verdana"/>
          <w:sz w:val="24"/>
          <w:szCs w:val="24"/>
          <w:highlight w:val="white"/>
        </w:rPr>
        <w:t xml:space="preserve"> </w:t>
      </w:r>
      <w:r>
        <w:rPr>
          <w:rFonts w:ascii="Verdana" w:eastAsia="Verdana" w:hAnsi="Verdana" w:cs="Verdana"/>
          <w:sz w:val="24"/>
          <w:szCs w:val="24"/>
        </w:rPr>
        <w:t>domestic</w:t>
      </w:r>
      <w:r>
        <w:rPr>
          <w:rFonts w:ascii="Verdana" w:eastAsia="Verdana" w:hAnsi="Verdana" w:cs="Verdana"/>
          <w:sz w:val="24"/>
          <w:szCs w:val="24"/>
          <w:highlight w:val="white"/>
        </w:rPr>
        <w:t xml:space="preserve"> </w:t>
      </w:r>
      <w:r>
        <w:rPr>
          <w:rFonts w:ascii="Verdana" w:eastAsia="Verdana" w:hAnsi="Verdana" w:cs="Verdana"/>
          <w:sz w:val="24"/>
          <w:szCs w:val="24"/>
        </w:rPr>
        <w:t>purposes</w:t>
      </w:r>
      <w:r>
        <w:rPr>
          <w:rFonts w:ascii="Verdana" w:eastAsia="Verdana" w:hAnsi="Verdana" w:cs="Verdana"/>
          <w:sz w:val="24"/>
          <w:szCs w:val="24"/>
          <w:highlight w:val="white"/>
        </w:rPr>
        <w:t xml:space="preserve"> </w:t>
      </w:r>
      <w:r>
        <w:rPr>
          <w:rFonts w:ascii="Verdana" w:eastAsia="Verdana" w:hAnsi="Verdana" w:cs="Verdana"/>
          <w:sz w:val="24"/>
          <w:szCs w:val="24"/>
        </w:rPr>
        <w:t>as</w:t>
      </w:r>
      <w:r>
        <w:rPr>
          <w:rFonts w:ascii="Verdana" w:eastAsia="Verdana" w:hAnsi="Verdana" w:cs="Verdana"/>
          <w:sz w:val="24"/>
          <w:szCs w:val="24"/>
          <w:highlight w:val="white"/>
        </w:rPr>
        <w:t xml:space="preserve"> </w:t>
      </w:r>
      <w:r>
        <w:rPr>
          <w:rFonts w:ascii="Verdana" w:eastAsia="Verdana" w:hAnsi="Verdana" w:cs="Verdana"/>
          <w:sz w:val="24"/>
          <w:szCs w:val="24"/>
        </w:rPr>
        <w:t>food</w:t>
      </w:r>
      <w:r>
        <w:rPr>
          <w:rFonts w:ascii="Verdana" w:eastAsia="Verdana" w:hAnsi="Verdana" w:cs="Verdana"/>
          <w:sz w:val="24"/>
          <w:szCs w:val="24"/>
          <w:highlight w:val="white"/>
        </w:rPr>
        <w:t xml:space="preserve"> </w:t>
      </w:r>
      <w:r>
        <w:rPr>
          <w:rFonts w:ascii="Verdana" w:eastAsia="Verdana" w:hAnsi="Verdana" w:cs="Verdana"/>
          <w:sz w:val="24"/>
          <w:szCs w:val="24"/>
        </w:rPr>
        <w:t>and</w:t>
      </w:r>
      <w:r>
        <w:rPr>
          <w:rFonts w:ascii="Verdana" w:eastAsia="Verdana" w:hAnsi="Verdana" w:cs="Verdana"/>
          <w:sz w:val="24"/>
          <w:szCs w:val="24"/>
          <w:highlight w:val="white"/>
        </w:rPr>
        <w:t xml:space="preserve"> </w:t>
      </w:r>
      <w:r>
        <w:rPr>
          <w:rFonts w:ascii="Verdana" w:eastAsia="Verdana" w:hAnsi="Verdana" w:cs="Verdana"/>
          <w:sz w:val="24"/>
          <w:szCs w:val="24"/>
        </w:rPr>
        <w:t>feed,</w:t>
      </w:r>
      <w:r>
        <w:rPr>
          <w:rFonts w:ascii="Verdana" w:eastAsia="Verdana" w:hAnsi="Verdana" w:cs="Verdana"/>
          <w:sz w:val="24"/>
          <w:szCs w:val="24"/>
          <w:highlight w:val="white"/>
        </w:rPr>
        <w:t xml:space="preserve"> </w:t>
      </w:r>
      <w:r>
        <w:rPr>
          <w:rFonts w:ascii="Verdana" w:eastAsia="Verdana" w:hAnsi="Verdana" w:cs="Verdana"/>
          <w:sz w:val="24"/>
          <w:szCs w:val="24"/>
        </w:rPr>
        <w:t>but</w:t>
      </w:r>
      <w:r>
        <w:rPr>
          <w:rFonts w:ascii="Verdana" w:eastAsia="Verdana" w:hAnsi="Verdana" w:cs="Verdana"/>
          <w:sz w:val="24"/>
          <w:szCs w:val="24"/>
          <w:highlight w:val="white"/>
        </w:rPr>
        <w:t xml:space="preserve"> </w:t>
      </w:r>
      <w:r>
        <w:rPr>
          <w:rFonts w:ascii="Verdana" w:eastAsia="Verdana" w:hAnsi="Verdana" w:cs="Verdana"/>
          <w:sz w:val="24"/>
          <w:szCs w:val="24"/>
        </w:rPr>
        <w:t>later</w:t>
      </w:r>
      <w:r>
        <w:rPr>
          <w:rFonts w:ascii="Verdana" w:eastAsia="Verdana" w:hAnsi="Verdana" w:cs="Verdana"/>
          <w:sz w:val="24"/>
          <w:szCs w:val="24"/>
          <w:highlight w:val="white"/>
        </w:rPr>
        <w:t xml:space="preserve"> </w:t>
      </w:r>
      <w:r>
        <w:rPr>
          <w:rFonts w:ascii="Verdana" w:eastAsia="Verdana" w:hAnsi="Verdana" w:cs="Verdana"/>
          <w:sz w:val="24"/>
          <w:szCs w:val="24"/>
        </w:rPr>
        <w:t>industrial</w:t>
      </w:r>
      <w:r>
        <w:rPr>
          <w:rFonts w:ascii="Verdana" w:eastAsia="Verdana" w:hAnsi="Verdana" w:cs="Verdana"/>
          <w:sz w:val="24"/>
          <w:szCs w:val="24"/>
          <w:highlight w:val="white"/>
        </w:rPr>
        <w:t xml:space="preserve"> </w:t>
      </w:r>
      <w:r>
        <w:rPr>
          <w:rFonts w:ascii="Verdana" w:eastAsia="Verdana" w:hAnsi="Verdana" w:cs="Verdana"/>
          <w:sz w:val="24"/>
          <w:szCs w:val="24"/>
        </w:rPr>
        <w:t>uses</w:t>
      </w:r>
      <w:r>
        <w:rPr>
          <w:rFonts w:ascii="Verdana" w:eastAsia="Verdana" w:hAnsi="Verdana" w:cs="Verdana"/>
          <w:sz w:val="24"/>
          <w:szCs w:val="24"/>
          <w:highlight w:val="white"/>
        </w:rPr>
        <w:t xml:space="preserve"> </w:t>
      </w:r>
      <w:r>
        <w:rPr>
          <w:rFonts w:ascii="Verdana" w:eastAsia="Verdana" w:hAnsi="Verdana" w:cs="Verdana"/>
          <w:sz w:val="24"/>
          <w:szCs w:val="24"/>
        </w:rPr>
        <w:t>(gels,</w:t>
      </w:r>
      <w:r>
        <w:rPr>
          <w:rFonts w:ascii="Verdana" w:eastAsia="Verdana" w:hAnsi="Verdana" w:cs="Verdana"/>
          <w:sz w:val="24"/>
          <w:szCs w:val="24"/>
          <w:highlight w:val="white"/>
        </w:rPr>
        <w:t xml:space="preserve"> </w:t>
      </w:r>
      <w:r>
        <w:rPr>
          <w:rFonts w:ascii="Verdana" w:eastAsia="Verdana" w:hAnsi="Verdana" w:cs="Verdana"/>
          <w:sz w:val="24"/>
          <w:szCs w:val="24"/>
        </w:rPr>
        <w:t>fertilizers)</w:t>
      </w:r>
      <w:r>
        <w:rPr>
          <w:rFonts w:ascii="Verdana" w:eastAsia="Verdana" w:hAnsi="Verdana" w:cs="Verdana"/>
          <w:sz w:val="24"/>
          <w:szCs w:val="24"/>
          <w:highlight w:val="white"/>
        </w:rPr>
        <w:t xml:space="preserve"> </w:t>
      </w:r>
      <w:r>
        <w:rPr>
          <w:rFonts w:ascii="Verdana" w:eastAsia="Verdana" w:hAnsi="Verdana" w:cs="Verdana"/>
          <w:sz w:val="24"/>
          <w:szCs w:val="24"/>
        </w:rPr>
        <w:t>emerged</w:t>
      </w:r>
      <w:r>
        <w:rPr>
          <w:rFonts w:ascii="Verdana" w:eastAsia="Verdana" w:hAnsi="Verdana" w:cs="Verdana"/>
          <w:sz w:val="24"/>
          <w:szCs w:val="24"/>
          <w:highlight w:val="white"/>
        </w:rPr>
        <w:t xml:space="preserve"> </w:t>
      </w:r>
      <w:r>
        <w:rPr>
          <w:rFonts w:ascii="Verdana" w:eastAsia="Verdana" w:hAnsi="Verdana" w:cs="Verdana"/>
          <w:sz w:val="24"/>
          <w:szCs w:val="24"/>
        </w:rPr>
        <w:t>(Delaney</w:t>
      </w:r>
      <w:r>
        <w:rPr>
          <w:rFonts w:ascii="Verdana" w:eastAsia="Verdana" w:hAnsi="Verdana" w:cs="Verdana"/>
          <w:sz w:val="24"/>
          <w:szCs w:val="24"/>
          <w:highlight w:val="white"/>
        </w:rPr>
        <w:t xml:space="preserve"> </w:t>
      </w:r>
      <w:r>
        <w:rPr>
          <w:rFonts w:ascii="Verdana" w:eastAsia="Verdana" w:hAnsi="Verdana" w:cs="Verdana"/>
          <w:sz w:val="24"/>
          <w:szCs w:val="24"/>
        </w:rPr>
        <w:t>et</w:t>
      </w:r>
      <w:r>
        <w:rPr>
          <w:rFonts w:ascii="Verdana" w:eastAsia="Verdana" w:hAnsi="Verdana" w:cs="Verdana"/>
          <w:sz w:val="24"/>
          <w:szCs w:val="24"/>
          <w:highlight w:val="white"/>
        </w:rPr>
        <w:t xml:space="preserve"> </w:t>
      </w:r>
      <w:r>
        <w:rPr>
          <w:rFonts w:ascii="Verdana" w:eastAsia="Verdana" w:hAnsi="Verdana" w:cs="Verdana"/>
          <w:sz w:val="24"/>
          <w:szCs w:val="24"/>
        </w:rPr>
        <w:t>al.,</w:t>
      </w:r>
      <w:r>
        <w:rPr>
          <w:rFonts w:ascii="Verdana" w:eastAsia="Verdana" w:hAnsi="Verdana" w:cs="Verdana"/>
          <w:sz w:val="24"/>
          <w:szCs w:val="24"/>
          <w:highlight w:val="white"/>
        </w:rPr>
        <w:t xml:space="preserve"> </w:t>
      </w:r>
      <w:r>
        <w:rPr>
          <w:rFonts w:ascii="Verdana" w:eastAsia="Verdana" w:hAnsi="Verdana" w:cs="Verdana"/>
          <w:sz w:val="24"/>
          <w:szCs w:val="24"/>
        </w:rPr>
        <w:t>2016).</w:t>
      </w:r>
      <w:r>
        <w:rPr>
          <w:rFonts w:ascii="Verdana" w:eastAsia="Verdana" w:hAnsi="Verdana" w:cs="Verdana"/>
          <w:sz w:val="24"/>
          <w:szCs w:val="24"/>
          <w:highlight w:val="white"/>
        </w:rPr>
        <w:t xml:space="preserve"> </w:t>
      </w:r>
      <w:r>
        <w:rPr>
          <w:rFonts w:ascii="Verdana" w:eastAsia="Verdana" w:hAnsi="Verdana" w:cs="Verdana"/>
          <w:sz w:val="24"/>
          <w:szCs w:val="24"/>
        </w:rPr>
        <w:t>Early</w:t>
      </w:r>
      <w:r>
        <w:rPr>
          <w:rFonts w:ascii="Verdana" w:eastAsia="Verdana" w:hAnsi="Verdana" w:cs="Verdana"/>
          <w:sz w:val="24"/>
          <w:szCs w:val="24"/>
          <w:highlight w:val="white"/>
        </w:rPr>
        <w:t xml:space="preserve"> </w:t>
      </w:r>
      <w:r>
        <w:rPr>
          <w:rFonts w:ascii="Verdana" w:eastAsia="Verdana" w:hAnsi="Verdana" w:cs="Verdana"/>
          <w:sz w:val="24"/>
          <w:szCs w:val="24"/>
        </w:rPr>
        <w:t>examples</w:t>
      </w:r>
      <w:r>
        <w:rPr>
          <w:rFonts w:ascii="Verdana" w:eastAsia="Verdana" w:hAnsi="Verdana" w:cs="Verdana"/>
          <w:sz w:val="24"/>
          <w:szCs w:val="24"/>
          <w:highlight w:val="white"/>
        </w:rPr>
        <w:t xml:space="preserve"> </w:t>
      </w:r>
      <w:r>
        <w:rPr>
          <w:rFonts w:ascii="Verdana" w:eastAsia="Verdana" w:hAnsi="Verdana" w:cs="Verdana"/>
          <w:sz w:val="24"/>
          <w:szCs w:val="24"/>
        </w:rPr>
        <w:t>of</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medicinal</w:t>
      </w:r>
      <w:r>
        <w:rPr>
          <w:rFonts w:ascii="Verdana" w:eastAsia="Verdana" w:hAnsi="Verdana" w:cs="Verdana"/>
          <w:sz w:val="24"/>
          <w:szCs w:val="24"/>
          <w:highlight w:val="white"/>
        </w:rPr>
        <w:t xml:space="preserve"> </w:t>
      </w:r>
      <w:r>
        <w:rPr>
          <w:rFonts w:ascii="Verdana" w:eastAsia="Verdana" w:hAnsi="Verdana" w:cs="Verdana"/>
          <w:sz w:val="24"/>
          <w:szCs w:val="24"/>
        </w:rPr>
        <w:t>use</w:t>
      </w:r>
      <w:r>
        <w:rPr>
          <w:rFonts w:ascii="Verdana" w:eastAsia="Verdana" w:hAnsi="Verdana" w:cs="Verdana"/>
          <w:sz w:val="24"/>
          <w:szCs w:val="24"/>
          <w:highlight w:val="white"/>
        </w:rPr>
        <w:t xml:space="preserve"> </w:t>
      </w:r>
      <w:r>
        <w:rPr>
          <w:rFonts w:ascii="Verdana" w:eastAsia="Verdana" w:hAnsi="Verdana" w:cs="Verdana"/>
          <w:sz w:val="24"/>
          <w:szCs w:val="24"/>
        </w:rPr>
        <w:t>of</w:t>
      </w:r>
      <w:r>
        <w:rPr>
          <w:rFonts w:ascii="Verdana" w:eastAsia="Verdana" w:hAnsi="Verdana" w:cs="Verdana"/>
          <w:sz w:val="24"/>
          <w:szCs w:val="24"/>
          <w:highlight w:val="white"/>
        </w:rPr>
        <w:t xml:space="preserve"> </w:t>
      </w:r>
      <w:r>
        <w:rPr>
          <w:rFonts w:ascii="Verdana" w:eastAsia="Verdana" w:hAnsi="Verdana" w:cs="Verdana"/>
          <w:sz w:val="24"/>
          <w:szCs w:val="24"/>
        </w:rPr>
        <w:t>seaweed</w:t>
      </w:r>
      <w:r>
        <w:rPr>
          <w:rFonts w:ascii="Verdana" w:eastAsia="Verdana" w:hAnsi="Verdana" w:cs="Verdana"/>
          <w:sz w:val="24"/>
          <w:szCs w:val="24"/>
          <w:highlight w:val="white"/>
        </w:rPr>
        <w:t xml:space="preserve"> </w:t>
      </w:r>
      <w:r>
        <w:rPr>
          <w:rFonts w:ascii="Verdana" w:eastAsia="Verdana" w:hAnsi="Verdana" w:cs="Verdana"/>
          <w:sz w:val="24"/>
          <w:szCs w:val="24"/>
        </w:rPr>
        <w:t>include</w:t>
      </w:r>
      <w:r>
        <w:rPr>
          <w:rFonts w:ascii="Verdana" w:eastAsia="Verdana" w:hAnsi="Verdana" w:cs="Verdana"/>
          <w:sz w:val="24"/>
          <w:szCs w:val="24"/>
          <w:highlight w:val="white"/>
        </w:rPr>
        <w:t xml:space="preserve"> </w:t>
      </w:r>
      <w:r>
        <w:rPr>
          <w:rFonts w:ascii="Verdana" w:eastAsia="Verdana" w:hAnsi="Verdana" w:cs="Verdana"/>
          <w:sz w:val="24"/>
          <w:szCs w:val="24"/>
        </w:rPr>
        <w:t>the</w:t>
      </w:r>
      <w:r>
        <w:rPr>
          <w:rFonts w:ascii="Verdana" w:eastAsia="Verdana" w:hAnsi="Verdana" w:cs="Verdana"/>
          <w:sz w:val="24"/>
          <w:szCs w:val="24"/>
          <w:highlight w:val="white"/>
        </w:rPr>
        <w:t xml:space="preserve"> </w:t>
      </w:r>
      <w:r>
        <w:rPr>
          <w:rFonts w:ascii="Verdana" w:eastAsia="Verdana" w:hAnsi="Verdana" w:cs="Verdana"/>
          <w:sz w:val="24"/>
          <w:szCs w:val="24"/>
        </w:rPr>
        <w:t>Chinese</w:t>
      </w:r>
      <w:r>
        <w:rPr>
          <w:rFonts w:ascii="Verdana" w:eastAsia="Verdana" w:hAnsi="Verdana" w:cs="Verdana"/>
          <w:sz w:val="24"/>
          <w:szCs w:val="24"/>
          <w:highlight w:val="white"/>
        </w:rPr>
        <w:t xml:space="preserve"> </w:t>
      </w:r>
      <w:r>
        <w:rPr>
          <w:rFonts w:ascii="Verdana" w:eastAsia="Verdana" w:hAnsi="Verdana" w:cs="Verdana"/>
          <w:sz w:val="24"/>
          <w:szCs w:val="24"/>
        </w:rPr>
        <w:t>use</w:t>
      </w:r>
      <w:r>
        <w:rPr>
          <w:rFonts w:ascii="Verdana" w:eastAsia="Verdana" w:hAnsi="Verdana" w:cs="Verdana"/>
          <w:sz w:val="24"/>
          <w:szCs w:val="24"/>
          <w:highlight w:val="white"/>
        </w:rPr>
        <w:t xml:space="preserve"> </w:t>
      </w:r>
      <w:r>
        <w:rPr>
          <w:rFonts w:ascii="Verdana" w:eastAsia="Verdana" w:hAnsi="Verdana" w:cs="Verdana"/>
          <w:sz w:val="24"/>
          <w:szCs w:val="24"/>
        </w:rPr>
        <w:t>of</w:t>
      </w:r>
      <w:r>
        <w:rPr>
          <w:rFonts w:ascii="Verdana" w:eastAsia="Verdana" w:hAnsi="Verdana" w:cs="Verdana"/>
          <w:sz w:val="24"/>
          <w:szCs w:val="24"/>
          <w:highlight w:val="white"/>
        </w:rPr>
        <w:t xml:space="preserve"> </w:t>
      </w:r>
      <w:r>
        <w:rPr>
          <w:rFonts w:ascii="Verdana" w:eastAsia="Verdana" w:hAnsi="Verdana" w:cs="Verdana"/>
          <w:sz w:val="24"/>
          <w:szCs w:val="24"/>
        </w:rPr>
        <w:t>brown</w:t>
      </w:r>
      <w:r>
        <w:rPr>
          <w:rFonts w:ascii="Verdana" w:eastAsia="Verdana" w:hAnsi="Verdana" w:cs="Verdana"/>
          <w:sz w:val="24"/>
          <w:szCs w:val="24"/>
          <w:highlight w:val="white"/>
        </w:rPr>
        <w:t xml:space="preserve"> </w:t>
      </w:r>
      <w:r>
        <w:rPr>
          <w:rFonts w:ascii="Verdana" w:eastAsia="Verdana" w:hAnsi="Verdana" w:cs="Verdana"/>
          <w:sz w:val="24"/>
          <w:szCs w:val="24"/>
        </w:rPr>
        <w:t>seaweed</w:t>
      </w:r>
      <w:r>
        <w:rPr>
          <w:rFonts w:ascii="Verdana" w:eastAsia="Verdana" w:hAnsi="Verdana" w:cs="Verdana"/>
          <w:sz w:val="24"/>
          <w:szCs w:val="24"/>
          <w:highlight w:val="white"/>
        </w:rPr>
        <w:t xml:space="preserve"> </w:t>
      </w:r>
      <w:r>
        <w:rPr>
          <w:rFonts w:ascii="Verdana" w:eastAsia="Verdana" w:hAnsi="Verdana" w:cs="Verdana"/>
          <w:sz w:val="24"/>
          <w:szCs w:val="24"/>
        </w:rPr>
        <w:t>for</w:t>
      </w:r>
      <w:r>
        <w:rPr>
          <w:rFonts w:ascii="Verdana" w:eastAsia="Verdana" w:hAnsi="Verdana" w:cs="Verdana"/>
          <w:sz w:val="24"/>
          <w:szCs w:val="24"/>
          <w:highlight w:val="white"/>
        </w:rPr>
        <w:t xml:space="preserve"> </w:t>
      </w:r>
      <w:proofErr w:type="spellStart"/>
      <w:r>
        <w:rPr>
          <w:rFonts w:ascii="Verdana" w:eastAsia="Verdana" w:hAnsi="Verdana" w:cs="Verdana"/>
          <w:sz w:val="24"/>
          <w:szCs w:val="24"/>
        </w:rPr>
        <w:t>goiter</w:t>
      </w:r>
      <w:proofErr w:type="spellEnd"/>
      <w:r>
        <w:rPr>
          <w:rFonts w:ascii="Verdana" w:eastAsia="Verdana" w:hAnsi="Verdana" w:cs="Verdana"/>
          <w:sz w:val="24"/>
          <w:szCs w:val="24"/>
          <w:highlight w:val="white"/>
        </w:rPr>
        <w:t xml:space="preserve"> </w:t>
      </w:r>
      <w:r>
        <w:rPr>
          <w:rFonts w:ascii="Verdana" w:eastAsia="Verdana" w:hAnsi="Verdana" w:cs="Verdana"/>
          <w:sz w:val="24"/>
          <w:szCs w:val="24"/>
        </w:rPr>
        <w:t>(16th-century</w:t>
      </w:r>
      <w:r>
        <w:rPr>
          <w:rFonts w:ascii="Verdana" w:eastAsia="Verdana" w:hAnsi="Verdana" w:cs="Verdana"/>
          <w:sz w:val="24"/>
          <w:szCs w:val="24"/>
          <w:highlight w:val="white"/>
        </w:rPr>
        <w:t xml:space="preserve"> </w:t>
      </w:r>
      <w:r>
        <w:rPr>
          <w:rFonts w:ascii="Verdana" w:eastAsia="Verdana" w:hAnsi="Verdana" w:cs="Verdana"/>
          <w:sz w:val="24"/>
          <w:szCs w:val="24"/>
        </w:rPr>
        <w:t>Chinese</w:t>
      </w:r>
      <w:r>
        <w:rPr>
          <w:rFonts w:ascii="Verdana" w:eastAsia="Verdana" w:hAnsi="Verdana" w:cs="Verdana"/>
          <w:sz w:val="24"/>
          <w:szCs w:val="24"/>
          <w:highlight w:val="white"/>
        </w:rPr>
        <w:t xml:space="preserve"> </w:t>
      </w:r>
      <w:r>
        <w:rPr>
          <w:rFonts w:ascii="Verdana" w:eastAsia="Verdana" w:hAnsi="Verdana" w:cs="Verdana"/>
          <w:sz w:val="24"/>
          <w:szCs w:val="24"/>
        </w:rPr>
        <w:t>herb,</w:t>
      </w:r>
      <w:r>
        <w:rPr>
          <w:rFonts w:ascii="Verdana" w:eastAsia="Verdana" w:hAnsi="Verdana" w:cs="Verdana"/>
          <w:sz w:val="24"/>
          <w:szCs w:val="24"/>
          <w:highlight w:val="white"/>
        </w:rPr>
        <w:t xml:space="preserve"> </w:t>
      </w:r>
      <w:r>
        <w:rPr>
          <w:rFonts w:ascii="Verdana" w:eastAsia="Verdana" w:hAnsi="Verdana" w:cs="Verdana"/>
          <w:sz w:val="24"/>
          <w:szCs w:val="24"/>
        </w:rPr>
        <w:t>Peng</w:t>
      </w:r>
      <w:r>
        <w:rPr>
          <w:rFonts w:ascii="Verdana" w:eastAsia="Verdana" w:hAnsi="Verdana" w:cs="Verdana"/>
          <w:sz w:val="24"/>
          <w:szCs w:val="24"/>
          <w:highlight w:val="white"/>
        </w:rPr>
        <w:t xml:space="preserve"> </w:t>
      </w:r>
      <w:proofErr w:type="spellStart"/>
      <w:r>
        <w:rPr>
          <w:rFonts w:ascii="Verdana" w:eastAsia="Verdana" w:hAnsi="Verdana" w:cs="Verdana"/>
          <w:sz w:val="24"/>
          <w:szCs w:val="24"/>
        </w:rPr>
        <w:t>Tsae</w:t>
      </w:r>
      <w:proofErr w:type="spellEnd"/>
      <w:r>
        <w:rPr>
          <w:rFonts w:ascii="Verdana" w:eastAsia="Verdana" w:hAnsi="Verdana" w:cs="Verdana"/>
          <w:sz w:val="24"/>
          <w:szCs w:val="24"/>
          <w:highlight w:val="white"/>
        </w:rPr>
        <w:t xml:space="preserve"> </w:t>
      </w:r>
      <w:r>
        <w:rPr>
          <w:rFonts w:ascii="Verdana" w:eastAsia="Verdana" w:hAnsi="Verdana" w:cs="Verdana"/>
          <w:sz w:val="24"/>
          <w:szCs w:val="24"/>
        </w:rPr>
        <w:t>Kang</w:t>
      </w:r>
      <w:r>
        <w:rPr>
          <w:rFonts w:ascii="Verdana" w:eastAsia="Verdana" w:hAnsi="Verdana" w:cs="Verdana"/>
          <w:sz w:val="24"/>
          <w:szCs w:val="24"/>
          <w:highlight w:val="white"/>
        </w:rPr>
        <w:t xml:space="preserve"> </w:t>
      </w:r>
      <w:r>
        <w:rPr>
          <w:rFonts w:ascii="Verdana" w:eastAsia="Verdana" w:hAnsi="Verdana" w:cs="Verdana"/>
          <w:sz w:val="24"/>
          <w:szCs w:val="24"/>
        </w:rPr>
        <w:t>Mu),</w:t>
      </w:r>
      <w:r>
        <w:rPr>
          <w:rFonts w:ascii="Verdana" w:eastAsia="Verdana" w:hAnsi="Verdana" w:cs="Verdana"/>
          <w:sz w:val="24"/>
          <w:szCs w:val="24"/>
          <w:highlight w:val="white"/>
        </w:rPr>
        <w:t xml:space="preserve"> </w:t>
      </w:r>
      <w:r>
        <w:rPr>
          <w:rFonts w:ascii="Verdana" w:eastAsia="Verdana" w:hAnsi="Verdana" w:cs="Verdana"/>
          <w:sz w:val="24"/>
          <w:szCs w:val="24"/>
        </w:rPr>
        <w:t>and</w:t>
      </w:r>
      <w:r>
        <w:rPr>
          <w:rFonts w:ascii="Verdana" w:eastAsia="Verdana" w:hAnsi="Verdana" w:cs="Verdana"/>
          <w:sz w:val="24"/>
          <w:szCs w:val="24"/>
          <w:highlight w:val="white"/>
        </w:rPr>
        <w:t xml:space="preserve"> </w:t>
      </w:r>
      <w:r>
        <w:rPr>
          <w:rFonts w:ascii="Verdana" w:eastAsia="Verdana" w:hAnsi="Verdana" w:cs="Verdana"/>
          <w:sz w:val="24"/>
          <w:szCs w:val="24"/>
        </w:rPr>
        <w:t>geranium</w:t>
      </w:r>
      <w:r>
        <w:rPr>
          <w:rFonts w:ascii="Verdana" w:eastAsia="Verdana" w:hAnsi="Verdana" w:cs="Verdana"/>
          <w:sz w:val="24"/>
          <w:szCs w:val="24"/>
          <w:highlight w:val="white"/>
        </w:rPr>
        <w:t xml:space="preserve"> </w:t>
      </w:r>
      <w:r>
        <w:rPr>
          <w:rFonts w:ascii="Verdana" w:eastAsia="Verdana" w:hAnsi="Verdana" w:cs="Verdana"/>
          <w:sz w:val="24"/>
          <w:szCs w:val="24"/>
        </w:rPr>
        <w:t>for</w:t>
      </w:r>
      <w:r>
        <w:rPr>
          <w:rFonts w:ascii="Verdana" w:eastAsia="Verdana" w:hAnsi="Verdana" w:cs="Verdana"/>
          <w:sz w:val="24"/>
          <w:szCs w:val="24"/>
          <w:highlight w:val="white"/>
        </w:rPr>
        <w:t xml:space="preserve"> </w:t>
      </w:r>
      <w:r>
        <w:rPr>
          <w:rFonts w:ascii="Verdana" w:eastAsia="Verdana" w:hAnsi="Verdana" w:cs="Verdana"/>
          <w:sz w:val="24"/>
          <w:szCs w:val="24"/>
        </w:rPr>
        <w:t>intestinal</w:t>
      </w:r>
      <w:r>
        <w:rPr>
          <w:rFonts w:ascii="Verdana" w:eastAsia="Verdana" w:hAnsi="Verdana" w:cs="Verdana"/>
          <w:sz w:val="24"/>
          <w:szCs w:val="24"/>
          <w:highlight w:val="white"/>
        </w:rPr>
        <w:t xml:space="preserve"> </w:t>
      </w:r>
      <w:r>
        <w:rPr>
          <w:rFonts w:ascii="Verdana" w:eastAsia="Verdana" w:hAnsi="Verdana" w:cs="Verdana"/>
          <w:sz w:val="24"/>
          <w:szCs w:val="24"/>
        </w:rPr>
        <w:t>ailments.</w:t>
      </w:r>
      <w:r>
        <w:rPr>
          <w:rFonts w:ascii="Verdana" w:eastAsia="Verdana" w:hAnsi="Verdana" w:cs="Verdana"/>
          <w:sz w:val="24"/>
          <w:szCs w:val="24"/>
          <w:highlight w:val="white"/>
        </w:rPr>
        <w:t xml:space="preserve"> </w:t>
      </w:r>
      <w:r>
        <w:rPr>
          <w:rFonts w:ascii="Verdana" w:eastAsia="Verdana" w:hAnsi="Verdana" w:cs="Verdana"/>
          <w:sz w:val="24"/>
          <w:szCs w:val="24"/>
        </w:rPr>
        <w:t>and</w:t>
      </w:r>
      <w:r>
        <w:rPr>
          <w:rFonts w:ascii="Verdana" w:eastAsia="Verdana" w:hAnsi="Verdana" w:cs="Verdana"/>
          <w:sz w:val="24"/>
          <w:szCs w:val="24"/>
          <w:highlight w:val="white"/>
        </w:rPr>
        <w:t xml:space="preserve"> </w:t>
      </w:r>
      <w:r>
        <w:rPr>
          <w:rFonts w:ascii="Verdana" w:eastAsia="Verdana" w:hAnsi="Verdana" w:cs="Verdana"/>
          <w:sz w:val="24"/>
          <w:szCs w:val="24"/>
        </w:rPr>
        <w:t>used</w:t>
      </w:r>
      <w:r>
        <w:rPr>
          <w:rFonts w:ascii="Verdana" w:eastAsia="Verdana" w:hAnsi="Verdana" w:cs="Verdana"/>
          <w:sz w:val="24"/>
          <w:szCs w:val="24"/>
          <w:highlight w:val="white"/>
        </w:rPr>
        <w:t xml:space="preserve"> </w:t>
      </w:r>
      <w:r>
        <w:rPr>
          <w:rFonts w:ascii="Verdana" w:eastAsia="Verdana" w:hAnsi="Verdana" w:cs="Verdana"/>
          <w:sz w:val="24"/>
          <w:szCs w:val="24"/>
        </w:rPr>
        <w:t>dehydrated</w:t>
      </w:r>
      <w:r>
        <w:rPr>
          <w:rFonts w:ascii="Verdana" w:eastAsia="Verdana" w:hAnsi="Verdana" w:cs="Verdana"/>
          <w:sz w:val="24"/>
          <w:szCs w:val="24"/>
          <w:highlight w:val="white"/>
        </w:rPr>
        <w:t xml:space="preserve"> </w:t>
      </w:r>
      <w:r>
        <w:rPr>
          <w:rFonts w:ascii="Verdana" w:eastAsia="Verdana" w:hAnsi="Verdana" w:cs="Verdana"/>
          <w:sz w:val="24"/>
          <w:szCs w:val="24"/>
        </w:rPr>
        <w:t>laminaria</w:t>
      </w:r>
      <w:r>
        <w:rPr>
          <w:rFonts w:ascii="Verdana" w:eastAsia="Verdana" w:hAnsi="Verdana" w:cs="Verdana"/>
          <w:sz w:val="24"/>
          <w:szCs w:val="24"/>
          <w:highlight w:val="white"/>
        </w:rPr>
        <w:t xml:space="preserve"> </w:t>
      </w:r>
      <w:r>
        <w:rPr>
          <w:rFonts w:ascii="Verdana" w:eastAsia="Verdana" w:hAnsi="Verdana" w:cs="Verdana"/>
          <w:sz w:val="24"/>
          <w:szCs w:val="24"/>
        </w:rPr>
        <w:t>stalks</w:t>
      </w:r>
      <w:r>
        <w:rPr>
          <w:rFonts w:ascii="Verdana" w:eastAsia="Verdana" w:hAnsi="Verdana" w:cs="Verdana"/>
          <w:sz w:val="24"/>
          <w:szCs w:val="24"/>
          <w:highlight w:val="white"/>
        </w:rPr>
        <w:t xml:space="preserve"> </w:t>
      </w:r>
      <w:r>
        <w:rPr>
          <w:rFonts w:ascii="Verdana" w:eastAsia="Verdana" w:hAnsi="Verdana" w:cs="Verdana"/>
          <w:sz w:val="24"/>
          <w:szCs w:val="24"/>
        </w:rPr>
        <w:t>for</w:t>
      </w:r>
      <w:r>
        <w:rPr>
          <w:rFonts w:ascii="Verdana" w:eastAsia="Verdana" w:hAnsi="Verdana" w:cs="Verdana"/>
          <w:sz w:val="24"/>
          <w:szCs w:val="24"/>
          <w:highlight w:val="white"/>
        </w:rPr>
        <w:t xml:space="preserve"> </w:t>
      </w:r>
      <w:r>
        <w:rPr>
          <w:rFonts w:ascii="Verdana" w:eastAsia="Verdana" w:hAnsi="Verdana" w:cs="Verdana"/>
          <w:sz w:val="24"/>
          <w:szCs w:val="24"/>
        </w:rPr>
        <w:t>cervical</w:t>
      </w:r>
      <w:r>
        <w:rPr>
          <w:rFonts w:ascii="Verdana" w:eastAsia="Verdana" w:hAnsi="Verdana" w:cs="Verdana"/>
          <w:sz w:val="24"/>
          <w:szCs w:val="24"/>
          <w:highlight w:val="white"/>
        </w:rPr>
        <w:t xml:space="preserve"> </w:t>
      </w:r>
      <w:r>
        <w:rPr>
          <w:rFonts w:ascii="Verdana" w:eastAsia="Verdana" w:hAnsi="Verdana" w:cs="Verdana"/>
          <w:sz w:val="24"/>
          <w:szCs w:val="24"/>
        </w:rPr>
        <w:t>dilatation</w:t>
      </w:r>
      <w:r>
        <w:rPr>
          <w:rFonts w:ascii="Verdana" w:eastAsia="Verdana" w:hAnsi="Verdana" w:cs="Verdana"/>
          <w:sz w:val="24"/>
          <w:szCs w:val="24"/>
          <w:highlight w:val="white"/>
        </w:rPr>
        <w:t xml:space="preserve"> </w:t>
      </w:r>
      <w:r>
        <w:rPr>
          <w:rFonts w:ascii="Verdana" w:eastAsia="Verdana" w:hAnsi="Verdana" w:cs="Verdana"/>
          <w:sz w:val="24"/>
          <w:szCs w:val="24"/>
        </w:rPr>
        <w:t>during</w:t>
      </w:r>
      <w:r>
        <w:rPr>
          <w:rFonts w:ascii="Verdana" w:eastAsia="Verdana" w:hAnsi="Verdana" w:cs="Verdana"/>
          <w:sz w:val="24"/>
          <w:szCs w:val="24"/>
          <w:highlight w:val="white"/>
        </w:rPr>
        <w:t xml:space="preserve"> </w:t>
      </w:r>
      <w:r>
        <w:rPr>
          <w:rFonts w:ascii="Verdana" w:eastAsia="Verdana" w:hAnsi="Verdana" w:cs="Verdana"/>
          <w:sz w:val="24"/>
          <w:szCs w:val="24"/>
        </w:rPr>
        <w:t>dystocia</w:t>
      </w:r>
      <w:r>
        <w:rPr>
          <w:rFonts w:ascii="Verdana" w:eastAsia="Verdana" w:hAnsi="Verdana" w:cs="Verdana"/>
          <w:sz w:val="24"/>
          <w:szCs w:val="24"/>
          <w:highlight w:val="white"/>
        </w:rPr>
        <w:t xml:space="preserve"> </w:t>
      </w:r>
      <w:r>
        <w:rPr>
          <w:rFonts w:ascii="Verdana" w:eastAsia="Verdana" w:hAnsi="Verdana" w:cs="Verdana"/>
          <w:sz w:val="24"/>
          <w:szCs w:val="24"/>
        </w:rPr>
        <w:t>(Levine,</w:t>
      </w:r>
      <w:r>
        <w:rPr>
          <w:rFonts w:ascii="Verdana" w:eastAsia="Verdana" w:hAnsi="Verdana" w:cs="Verdana"/>
          <w:sz w:val="24"/>
          <w:szCs w:val="24"/>
          <w:highlight w:val="white"/>
        </w:rPr>
        <w:t xml:space="preserve"> </w:t>
      </w:r>
      <w:r>
        <w:rPr>
          <w:rFonts w:ascii="Verdana" w:eastAsia="Verdana" w:hAnsi="Verdana" w:cs="Verdana"/>
          <w:sz w:val="24"/>
          <w:szCs w:val="24"/>
        </w:rPr>
        <w:t>2016).</w:t>
      </w:r>
      <w:r>
        <w:rPr>
          <w:rFonts w:ascii="Verdana" w:eastAsia="Verdana" w:hAnsi="Verdana" w:cs="Verdana"/>
          <w:sz w:val="24"/>
          <w:szCs w:val="24"/>
          <w:highlight w:val="white"/>
        </w:rPr>
        <w:t> </w:t>
      </w:r>
    </w:p>
    <w:p w14:paraId="065B2E48" w14:textId="77777777" w:rsidR="000C05D4" w:rsidRDefault="005D5AB2">
      <w:pPr>
        <w:pBdr>
          <w:top w:val="nil"/>
          <w:left w:val="nil"/>
          <w:bottom w:val="nil"/>
          <w:right w:val="nil"/>
          <w:between w:val="nil"/>
        </w:pBdr>
        <w:spacing w:before="400" w:after="400" w:line="480" w:lineRule="auto"/>
        <w:jc w:val="both"/>
        <w:rPr>
          <w:rFonts w:ascii="Verdana" w:eastAsia="Verdana" w:hAnsi="Verdana" w:cs="Verdana"/>
          <w:color w:val="000000"/>
          <w:sz w:val="24"/>
          <w:szCs w:val="24"/>
        </w:rPr>
      </w:pPr>
      <w:r>
        <w:rPr>
          <w:rFonts w:ascii="Verdana" w:eastAsia="Verdana" w:hAnsi="Verdana" w:cs="Verdana"/>
          <w:color w:val="000000"/>
          <w:sz w:val="24"/>
          <w:szCs w:val="24"/>
        </w:rPr>
        <w:lastRenderedPageBreak/>
        <w:t>Seaweed farming is gaining worldwide popularity and currently is a well-established industry (</w:t>
      </w:r>
      <w:proofErr w:type="spellStart"/>
      <w:r w:rsidR="00C73E82">
        <w:fldChar w:fldCharType="begin"/>
      </w:r>
      <w:r w:rsidR="00C73E82">
        <w:instrText xml:space="preserve"> HYPERLINK "https://www.ncbi.nlm.nih.gov/pmc/articles/PMC8918839/" \l "bib1" \h </w:instrText>
      </w:r>
      <w:r w:rsidR="00C73E82">
        <w:fldChar w:fldCharType="separate"/>
      </w:r>
      <w:r>
        <w:rPr>
          <w:rFonts w:ascii="Verdana" w:eastAsia="Verdana" w:hAnsi="Verdana" w:cs="Verdana"/>
          <w:color w:val="000000"/>
          <w:sz w:val="24"/>
          <w:szCs w:val="24"/>
        </w:rPr>
        <w:t>Buschmann</w:t>
      </w:r>
      <w:proofErr w:type="spellEnd"/>
      <w:r>
        <w:rPr>
          <w:rFonts w:ascii="Verdana" w:eastAsia="Verdana" w:hAnsi="Verdana" w:cs="Verdana"/>
          <w:color w:val="000000"/>
          <w:sz w:val="24"/>
          <w:szCs w:val="24"/>
        </w:rPr>
        <w:t xml:space="preserve"> et al., 2017</w:t>
      </w:r>
      <w:r w:rsidR="00C73E82">
        <w:rPr>
          <w:rFonts w:ascii="Verdana" w:eastAsia="Verdana" w:hAnsi="Verdana" w:cs="Verdana"/>
          <w:color w:val="000000"/>
          <w:sz w:val="24"/>
          <w:szCs w:val="24"/>
        </w:rPr>
        <w:fldChar w:fldCharType="end"/>
      </w:r>
      <w:r>
        <w:rPr>
          <w:rFonts w:ascii="Verdana" w:eastAsia="Verdana" w:hAnsi="Verdana" w:cs="Verdana"/>
          <w:color w:val="000000"/>
          <w:sz w:val="24"/>
          <w:szCs w:val="24"/>
        </w:rPr>
        <w:t>). Seaweed farming brings foreign currency and offers an opportunity of income earning for the coastal marginalized communities. Taking this into account globally seaweed farming is promoted to the coastal rural community by international development organizations to uplift their poverty (</w:t>
      </w:r>
      <w:hyperlink r:id="rId9" w:anchor="bib2">
        <w:r>
          <w:rPr>
            <w:rFonts w:ascii="Verdana" w:eastAsia="Verdana" w:hAnsi="Verdana" w:cs="Verdana"/>
            <w:color w:val="000000"/>
            <w:sz w:val="24"/>
            <w:szCs w:val="24"/>
          </w:rPr>
          <w:t>Campbell et al., 2019</w:t>
        </w:r>
      </w:hyperlink>
      <w:r>
        <w:rPr>
          <w:rFonts w:ascii="Verdana" w:eastAsia="Verdana" w:hAnsi="Verdana" w:cs="Verdana"/>
          <w:color w:val="000000"/>
          <w:sz w:val="24"/>
          <w:szCs w:val="24"/>
        </w:rPr>
        <w:t>; </w:t>
      </w:r>
      <w:proofErr w:type="spellStart"/>
      <w:r w:rsidR="00C73E82">
        <w:fldChar w:fldCharType="begin"/>
      </w:r>
      <w:r w:rsidR="00C73E82">
        <w:instrText xml:space="preserve"> HYPERLINK </w:instrText>
      </w:r>
      <w:r w:rsidR="00C73E82">
        <w:instrText xml:space="preserve">"https://www.ncbi.nlm.nih.gov/pmc/articles/PMC8918839/" \l "bib16" \h </w:instrText>
      </w:r>
      <w:r w:rsidR="00C73E82">
        <w:fldChar w:fldCharType="separate"/>
      </w:r>
      <w:r>
        <w:rPr>
          <w:rFonts w:ascii="Verdana" w:eastAsia="Verdana" w:hAnsi="Verdana" w:cs="Verdana"/>
          <w:color w:val="000000"/>
          <w:sz w:val="24"/>
          <w:szCs w:val="24"/>
        </w:rPr>
        <w:t>Rimmer</w:t>
      </w:r>
      <w:proofErr w:type="spellEnd"/>
      <w:r>
        <w:rPr>
          <w:rFonts w:ascii="Verdana" w:eastAsia="Verdana" w:hAnsi="Verdana" w:cs="Verdana"/>
          <w:color w:val="000000"/>
          <w:sz w:val="24"/>
          <w:szCs w:val="24"/>
        </w:rPr>
        <w:t xml:space="preserve"> et al., 2021</w:t>
      </w:r>
      <w:r w:rsidR="00C73E82">
        <w:rPr>
          <w:rFonts w:ascii="Verdana" w:eastAsia="Verdana" w:hAnsi="Verdana" w:cs="Verdana"/>
          <w:color w:val="000000"/>
          <w:sz w:val="24"/>
          <w:szCs w:val="24"/>
        </w:rPr>
        <w:fldChar w:fldCharType="end"/>
      </w:r>
      <w:r>
        <w:rPr>
          <w:rFonts w:ascii="Verdana" w:eastAsia="Verdana" w:hAnsi="Verdana" w:cs="Verdana"/>
          <w:color w:val="000000"/>
          <w:sz w:val="24"/>
          <w:szCs w:val="24"/>
        </w:rPr>
        <w:t>). Since seaweed farming has short culture cycle and simple low-cost farming technologies are available, seaweed farming has high economic returns (</w:t>
      </w:r>
      <w:hyperlink r:id="rId10" w:anchor="bib5">
        <w:r>
          <w:rPr>
            <w:rFonts w:ascii="Verdana" w:eastAsia="Verdana" w:hAnsi="Verdana" w:cs="Verdana"/>
            <w:color w:val="000000"/>
            <w:sz w:val="24"/>
            <w:szCs w:val="24"/>
          </w:rPr>
          <w:t>García-Poza et al., 2020</w:t>
        </w:r>
      </w:hyperlink>
      <w:r>
        <w:rPr>
          <w:rFonts w:ascii="Verdana" w:eastAsia="Verdana" w:hAnsi="Verdana" w:cs="Verdana"/>
          <w:color w:val="000000"/>
          <w:sz w:val="24"/>
          <w:szCs w:val="24"/>
        </w:rPr>
        <w:t>).</w:t>
      </w:r>
    </w:p>
    <w:p w14:paraId="730B2BC3" w14:textId="77777777" w:rsidR="000C05D4" w:rsidRDefault="000C05D4">
      <w:pPr>
        <w:pBdr>
          <w:top w:val="nil"/>
          <w:left w:val="nil"/>
          <w:bottom w:val="nil"/>
          <w:right w:val="nil"/>
          <w:between w:val="nil"/>
        </w:pBdr>
        <w:spacing w:before="400" w:after="400" w:line="480" w:lineRule="auto"/>
        <w:jc w:val="both"/>
        <w:rPr>
          <w:rFonts w:ascii="Verdana" w:eastAsia="Verdana" w:hAnsi="Verdana" w:cs="Verdana"/>
          <w:color w:val="000000"/>
          <w:sz w:val="24"/>
          <w:szCs w:val="24"/>
        </w:rPr>
      </w:pPr>
    </w:p>
    <w:p w14:paraId="0E9ACD1B" w14:textId="77777777" w:rsidR="000C05D4" w:rsidRDefault="005D5AB2">
      <w:pPr>
        <w:pBdr>
          <w:top w:val="nil"/>
          <w:left w:val="nil"/>
          <w:bottom w:val="nil"/>
          <w:right w:val="nil"/>
          <w:between w:val="nil"/>
        </w:pBdr>
        <w:spacing w:before="400" w:after="400" w:line="480" w:lineRule="auto"/>
        <w:jc w:val="both"/>
        <w:rPr>
          <w:rFonts w:ascii="Verdana" w:eastAsia="Verdana" w:hAnsi="Verdana" w:cs="Verdana"/>
          <w:color w:val="000000"/>
          <w:sz w:val="24"/>
          <w:szCs w:val="24"/>
        </w:rPr>
      </w:pPr>
      <w:r>
        <w:rPr>
          <w:rFonts w:ascii="Verdana" w:eastAsia="Verdana" w:hAnsi="Verdana" w:cs="Verdana"/>
          <w:color w:val="000000"/>
          <w:sz w:val="24"/>
          <w:szCs w:val="24"/>
        </w:rPr>
        <w:t>Throughout the world, suitable are for seaweeds culture area covers 48 million km</w:t>
      </w:r>
      <w:r>
        <w:rPr>
          <w:rFonts w:ascii="Verdana" w:eastAsia="Verdana" w:hAnsi="Verdana" w:cs="Verdana"/>
          <w:color w:val="000000"/>
          <w:sz w:val="24"/>
          <w:szCs w:val="24"/>
          <w:vertAlign w:val="superscript"/>
        </w:rPr>
        <w:t>2</w:t>
      </w:r>
      <w:r>
        <w:rPr>
          <w:rFonts w:ascii="Verdana" w:eastAsia="Verdana" w:hAnsi="Verdana" w:cs="Verdana"/>
          <w:color w:val="000000"/>
          <w:sz w:val="24"/>
          <w:szCs w:val="24"/>
        </w:rPr>
        <w:t> of marine ecosystem in 132 countries, though only 37–44 countries are currently active in seaweed production (</w:t>
      </w:r>
      <w:hyperlink r:id="rId11" w:anchor="bib4">
        <w:r>
          <w:rPr>
            <w:rFonts w:ascii="Verdana" w:eastAsia="Verdana" w:hAnsi="Verdana" w:cs="Verdana"/>
            <w:color w:val="000000"/>
            <w:sz w:val="24"/>
            <w:szCs w:val="24"/>
          </w:rPr>
          <w:t>Froehlich et al., 2019</w:t>
        </w:r>
      </w:hyperlink>
      <w:r>
        <w:rPr>
          <w:rFonts w:ascii="Verdana" w:eastAsia="Verdana" w:hAnsi="Verdana" w:cs="Verdana"/>
          <w:color w:val="000000"/>
          <w:sz w:val="24"/>
          <w:szCs w:val="24"/>
        </w:rPr>
        <w:t>). Seaweed farming contributes significantly to sustainable aquatic food production. In addition, farming of seaweed also offers ecosystem services, for example habitats for fisheries as well as sequestration of nutrients (</w:t>
      </w:r>
      <w:proofErr w:type="spellStart"/>
      <w:r w:rsidR="00C73E82">
        <w:fldChar w:fldCharType="begin"/>
      </w:r>
      <w:r w:rsidR="00C73E82">
        <w:instrText xml:space="preserve"> HYPERLINK "https://www.ncbi.nlm.nih.gov/pmc/articles/PMC8918839/" \l "bib7" \h </w:instrText>
      </w:r>
      <w:r w:rsidR="00C73E82">
        <w:fldChar w:fldCharType="separate"/>
      </w:r>
      <w:r>
        <w:rPr>
          <w:rFonts w:ascii="Verdana" w:eastAsia="Verdana" w:hAnsi="Verdana" w:cs="Verdana"/>
          <w:color w:val="000000"/>
          <w:sz w:val="24"/>
          <w:szCs w:val="24"/>
        </w:rPr>
        <w:t>Hasselström</w:t>
      </w:r>
      <w:proofErr w:type="spellEnd"/>
      <w:r>
        <w:rPr>
          <w:rFonts w:ascii="Verdana" w:eastAsia="Verdana" w:hAnsi="Verdana" w:cs="Verdana"/>
          <w:color w:val="000000"/>
          <w:sz w:val="24"/>
          <w:szCs w:val="24"/>
        </w:rPr>
        <w:t xml:space="preserve"> et al., 2018</w:t>
      </w:r>
      <w:r w:rsidR="00C73E82">
        <w:rPr>
          <w:rFonts w:ascii="Verdana" w:eastAsia="Verdana" w:hAnsi="Verdana" w:cs="Verdana"/>
          <w:color w:val="000000"/>
          <w:sz w:val="24"/>
          <w:szCs w:val="24"/>
        </w:rPr>
        <w:fldChar w:fldCharType="end"/>
      </w:r>
      <w:r>
        <w:rPr>
          <w:rFonts w:ascii="Verdana" w:eastAsia="Verdana" w:hAnsi="Verdana" w:cs="Verdana"/>
          <w:color w:val="000000"/>
          <w:sz w:val="24"/>
          <w:szCs w:val="24"/>
        </w:rPr>
        <w:t xml:space="preserve">). Seaweed production does not need fertilizer or pesticide but extracts nutrients from the </w:t>
      </w:r>
      <w:r>
        <w:rPr>
          <w:rFonts w:ascii="Verdana" w:eastAsia="Verdana" w:hAnsi="Verdana" w:cs="Verdana"/>
          <w:color w:val="000000"/>
          <w:sz w:val="24"/>
          <w:szCs w:val="24"/>
        </w:rPr>
        <w:lastRenderedPageBreak/>
        <w:t xml:space="preserve">water, purifying surrounding water and maintains ecosystem health. For instance, uptake of phosphorus from large seaweed farming activities significantly </w:t>
      </w:r>
      <w:proofErr w:type="gramStart"/>
      <w:r>
        <w:rPr>
          <w:rFonts w:ascii="Verdana" w:eastAsia="Verdana" w:hAnsi="Verdana" w:cs="Verdana"/>
          <w:color w:val="000000"/>
          <w:sz w:val="24"/>
          <w:szCs w:val="24"/>
        </w:rPr>
        <w:t>contribute</w:t>
      </w:r>
      <w:proofErr w:type="gramEnd"/>
      <w:r>
        <w:rPr>
          <w:rFonts w:ascii="Verdana" w:eastAsia="Verdana" w:hAnsi="Verdana" w:cs="Verdana"/>
          <w:color w:val="000000"/>
          <w:sz w:val="24"/>
          <w:szCs w:val="24"/>
        </w:rPr>
        <w:t xml:space="preserve"> in mitigation of eutrophication in coastal area (</w:t>
      </w:r>
      <w:hyperlink r:id="rId12" w:anchor="bib25">
        <w:r>
          <w:rPr>
            <w:rFonts w:ascii="Verdana" w:eastAsia="Verdana" w:hAnsi="Verdana" w:cs="Verdana"/>
            <w:color w:val="000000"/>
            <w:sz w:val="24"/>
            <w:szCs w:val="24"/>
          </w:rPr>
          <w:t>Xiao et al., 2017</w:t>
        </w:r>
      </w:hyperlink>
      <w:r>
        <w:rPr>
          <w:rFonts w:ascii="Verdana" w:eastAsia="Verdana" w:hAnsi="Verdana" w:cs="Verdana"/>
          <w:color w:val="000000"/>
          <w:sz w:val="24"/>
          <w:szCs w:val="24"/>
        </w:rPr>
        <w:t>).</w:t>
      </w:r>
    </w:p>
    <w:p w14:paraId="63BB429F" w14:textId="77777777" w:rsidR="000C05D4" w:rsidRDefault="000C05D4">
      <w:pPr>
        <w:pBdr>
          <w:top w:val="nil"/>
          <w:left w:val="nil"/>
          <w:bottom w:val="nil"/>
          <w:right w:val="nil"/>
          <w:between w:val="nil"/>
        </w:pBdr>
        <w:spacing w:before="400" w:after="400" w:line="480" w:lineRule="auto"/>
        <w:jc w:val="both"/>
        <w:rPr>
          <w:rFonts w:ascii="Verdana" w:eastAsia="Verdana" w:hAnsi="Verdana" w:cs="Verdana"/>
          <w:color w:val="000000"/>
          <w:sz w:val="24"/>
          <w:szCs w:val="24"/>
        </w:rPr>
      </w:pPr>
    </w:p>
    <w:p w14:paraId="21F7C859" w14:textId="77777777" w:rsidR="000C05D4" w:rsidRDefault="005D5AB2">
      <w:pPr>
        <w:pBdr>
          <w:top w:val="nil"/>
          <w:left w:val="nil"/>
          <w:bottom w:val="nil"/>
          <w:right w:val="nil"/>
          <w:between w:val="nil"/>
        </w:pBdr>
        <w:spacing w:before="400" w:after="400" w:line="480" w:lineRule="auto"/>
        <w:jc w:val="both"/>
        <w:rPr>
          <w:rFonts w:ascii="Verdana" w:eastAsia="Verdana" w:hAnsi="Verdana" w:cs="Verdana"/>
          <w:color w:val="000000"/>
          <w:sz w:val="24"/>
          <w:szCs w:val="24"/>
        </w:rPr>
      </w:pPr>
      <w:r>
        <w:rPr>
          <w:rFonts w:ascii="Verdana" w:eastAsia="Verdana" w:hAnsi="Verdana" w:cs="Verdana"/>
          <w:color w:val="000000"/>
          <w:sz w:val="24"/>
          <w:szCs w:val="24"/>
        </w:rPr>
        <w:t>Worldwide food and fertilizer are produced from seaweed. In addition, seaweeds are also used in industrial sectors (</w:t>
      </w:r>
      <w:hyperlink r:id="rId13" w:anchor="bib5">
        <w:r>
          <w:rPr>
            <w:rFonts w:ascii="Verdana" w:eastAsia="Verdana" w:hAnsi="Verdana" w:cs="Verdana"/>
            <w:color w:val="000000"/>
            <w:sz w:val="24"/>
            <w:szCs w:val="24"/>
          </w:rPr>
          <w:t>García-Poza et al., 2020</w:t>
        </w:r>
      </w:hyperlink>
      <w:r>
        <w:rPr>
          <w:rFonts w:ascii="Verdana" w:eastAsia="Verdana" w:hAnsi="Verdana" w:cs="Verdana"/>
          <w:color w:val="000000"/>
          <w:sz w:val="24"/>
          <w:szCs w:val="24"/>
        </w:rPr>
        <w:t>). Seaweeds are rich with nutrients (</w:t>
      </w:r>
      <w:proofErr w:type="gramStart"/>
      <w:r>
        <w:rPr>
          <w:rFonts w:ascii="Verdana" w:eastAsia="Verdana" w:hAnsi="Verdana" w:cs="Verdana"/>
          <w:color w:val="000000"/>
          <w:sz w:val="24"/>
          <w:szCs w:val="24"/>
        </w:rPr>
        <w:t>i.e.</w:t>
      </w:r>
      <w:proofErr w:type="gramEnd"/>
      <w:r>
        <w:rPr>
          <w:rFonts w:ascii="Verdana" w:eastAsia="Verdana" w:hAnsi="Verdana" w:cs="Verdana"/>
          <w:color w:val="000000"/>
          <w:sz w:val="24"/>
          <w:szCs w:val="24"/>
        </w:rPr>
        <w:t xml:space="preserve"> proteins, carbohydrate, lipids and </w:t>
      </w:r>
      <w:proofErr w:type="spellStart"/>
      <w:r>
        <w:rPr>
          <w:rFonts w:ascii="Verdana" w:eastAsia="Verdana" w:hAnsi="Verdana" w:cs="Verdana"/>
          <w:color w:val="000000"/>
          <w:sz w:val="24"/>
          <w:szCs w:val="24"/>
        </w:rPr>
        <w:t>fibers</w:t>
      </w:r>
      <w:proofErr w:type="spellEnd"/>
      <w:r>
        <w:rPr>
          <w:rFonts w:ascii="Verdana" w:eastAsia="Verdana" w:hAnsi="Verdana" w:cs="Verdana"/>
          <w:color w:val="000000"/>
          <w:sz w:val="24"/>
          <w:szCs w:val="24"/>
        </w:rPr>
        <w:t>) (</w:t>
      </w:r>
      <w:hyperlink r:id="rId14" w:anchor="bib17">
        <w:r>
          <w:rPr>
            <w:rFonts w:ascii="Verdana" w:eastAsia="Verdana" w:hAnsi="Verdana" w:cs="Verdana"/>
            <w:color w:val="000000"/>
            <w:sz w:val="24"/>
            <w:szCs w:val="24"/>
          </w:rPr>
          <w:t>Sánchez-Machado et al., 2004</w:t>
        </w:r>
      </w:hyperlink>
      <w:r>
        <w:rPr>
          <w:rFonts w:ascii="Verdana" w:eastAsia="Verdana" w:hAnsi="Verdana" w:cs="Verdana"/>
          <w:color w:val="000000"/>
          <w:sz w:val="24"/>
          <w:szCs w:val="24"/>
        </w:rPr>
        <w:t>). Seaweeds are found as important source of bioactive compounds and have antioxidant activities (</w:t>
      </w:r>
      <w:hyperlink r:id="rId15" w:anchor="bib24">
        <w:r>
          <w:rPr>
            <w:rFonts w:ascii="Verdana" w:eastAsia="Verdana" w:hAnsi="Verdana" w:cs="Verdana"/>
            <w:color w:val="000000"/>
            <w:sz w:val="24"/>
            <w:szCs w:val="24"/>
          </w:rPr>
          <w:t>Wang et al., 2012</w:t>
        </w:r>
      </w:hyperlink>
      <w:r>
        <w:rPr>
          <w:rFonts w:ascii="Verdana" w:eastAsia="Verdana" w:hAnsi="Verdana" w:cs="Verdana"/>
          <w:color w:val="000000"/>
          <w:sz w:val="24"/>
          <w:szCs w:val="24"/>
        </w:rPr>
        <w:t>). Seaweed industry is expanding rapidly throughout the globe for high economic returns. It is estimated that global seaweed production already exceeded 32.4 million tonnes which is three times more than the production of 2000 (</w:t>
      </w:r>
      <w:hyperlink r:id="rId16" w:anchor="bib3">
        <w:r>
          <w:rPr>
            <w:rFonts w:ascii="Verdana" w:eastAsia="Verdana" w:hAnsi="Verdana" w:cs="Verdana"/>
            <w:color w:val="000000"/>
            <w:sz w:val="24"/>
            <w:szCs w:val="24"/>
          </w:rPr>
          <w:t>FAO 2020</w:t>
        </w:r>
      </w:hyperlink>
      <w:r>
        <w:rPr>
          <w:rFonts w:ascii="Verdana" w:eastAsia="Verdana" w:hAnsi="Verdana" w:cs="Verdana"/>
          <w:color w:val="000000"/>
          <w:sz w:val="24"/>
          <w:szCs w:val="24"/>
        </w:rPr>
        <w:t>). Most of the global seaweed productions (about 97.1%) comes from the offshore and onshore cultivation sites, and only 2.9% are harvested from wild sources (</w:t>
      </w:r>
      <w:hyperlink r:id="rId17" w:anchor="bib3">
        <w:r>
          <w:rPr>
            <w:rFonts w:ascii="Verdana" w:eastAsia="Verdana" w:hAnsi="Verdana" w:cs="Verdana"/>
            <w:color w:val="000000"/>
            <w:sz w:val="24"/>
            <w:szCs w:val="24"/>
          </w:rPr>
          <w:t>FAO 2020</w:t>
        </w:r>
      </w:hyperlink>
      <w:r>
        <w:rPr>
          <w:rFonts w:ascii="Verdana" w:eastAsia="Verdana" w:hAnsi="Verdana" w:cs="Verdana"/>
          <w:color w:val="000000"/>
          <w:sz w:val="24"/>
          <w:szCs w:val="24"/>
        </w:rPr>
        <w:t xml:space="preserve">). It is interesting that, eastern and </w:t>
      </w:r>
      <w:proofErr w:type="spellStart"/>
      <w:r>
        <w:rPr>
          <w:rFonts w:ascii="Verdana" w:eastAsia="Verdana" w:hAnsi="Verdana" w:cs="Verdana"/>
          <w:color w:val="000000"/>
          <w:sz w:val="24"/>
          <w:szCs w:val="24"/>
        </w:rPr>
        <w:t>southeastern</w:t>
      </w:r>
      <w:proofErr w:type="spellEnd"/>
      <w:r>
        <w:rPr>
          <w:rFonts w:ascii="Verdana" w:eastAsia="Verdana" w:hAnsi="Verdana" w:cs="Verdana"/>
          <w:color w:val="000000"/>
          <w:sz w:val="24"/>
          <w:szCs w:val="24"/>
        </w:rPr>
        <w:t xml:space="preserve"> Asia is contributing in most of the seaweed production which is about 99.6% of global production. Only China is contributing about </w:t>
      </w:r>
      <w:r>
        <w:rPr>
          <w:rFonts w:ascii="Verdana" w:eastAsia="Verdana" w:hAnsi="Verdana" w:cs="Verdana"/>
          <w:color w:val="000000"/>
          <w:sz w:val="24"/>
          <w:szCs w:val="24"/>
        </w:rPr>
        <w:lastRenderedPageBreak/>
        <w:t>58% of global seaweed production (</w:t>
      </w:r>
      <w:hyperlink r:id="rId18" w:anchor="bib3">
        <w:r>
          <w:rPr>
            <w:rFonts w:ascii="Verdana" w:eastAsia="Verdana" w:hAnsi="Verdana" w:cs="Verdana"/>
            <w:color w:val="000000"/>
            <w:sz w:val="24"/>
            <w:szCs w:val="24"/>
          </w:rPr>
          <w:t>FAO 2020</w:t>
        </w:r>
      </w:hyperlink>
      <w:r>
        <w:rPr>
          <w:rFonts w:ascii="Verdana" w:eastAsia="Verdana" w:hAnsi="Verdana" w:cs="Verdana"/>
          <w:color w:val="000000"/>
          <w:sz w:val="24"/>
          <w:szCs w:val="24"/>
        </w:rPr>
        <w:t>). However, other countries (</w:t>
      </w:r>
      <w:proofErr w:type="gramStart"/>
      <w:r>
        <w:rPr>
          <w:rFonts w:ascii="Verdana" w:eastAsia="Verdana" w:hAnsi="Verdana" w:cs="Verdana"/>
          <w:color w:val="000000"/>
          <w:sz w:val="24"/>
          <w:szCs w:val="24"/>
        </w:rPr>
        <w:t>i.e.</w:t>
      </w:r>
      <w:proofErr w:type="gramEnd"/>
      <w:r>
        <w:rPr>
          <w:rFonts w:ascii="Verdana" w:eastAsia="Verdana" w:hAnsi="Verdana" w:cs="Verdana"/>
          <w:color w:val="000000"/>
          <w:sz w:val="24"/>
          <w:szCs w:val="24"/>
        </w:rPr>
        <w:t xml:space="preserve"> Indonesia, Philippines, South Korea, Japan and North Korea) are also producing seaweeds.</w:t>
      </w:r>
    </w:p>
    <w:p w14:paraId="39CDB81A" w14:textId="77777777" w:rsidR="000C05D4" w:rsidRDefault="000C05D4">
      <w:pPr>
        <w:pBdr>
          <w:top w:val="nil"/>
          <w:left w:val="nil"/>
          <w:bottom w:val="nil"/>
          <w:right w:val="nil"/>
          <w:between w:val="nil"/>
        </w:pBdr>
        <w:spacing w:before="240" w:after="240" w:line="480" w:lineRule="auto"/>
        <w:jc w:val="both"/>
        <w:rPr>
          <w:rFonts w:ascii="Verdana" w:eastAsia="Verdana" w:hAnsi="Verdana" w:cs="Verdana"/>
          <w:color w:val="000000"/>
          <w:sz w:val="24"/>
          <w:szCs w:val="24"/>
        </w:rPr>
      </w:pPr>
    </w:p>
    <w:p w14:paraId="241C9902" w14:textId="77777777" w:rsidR="000C05D4" w:rsidRDefault="005D5AB2">
      <w:pPr>
        <w:spacing w:line="480" w:lineRule="auto"/>
        <w:jc w:val="both"/>
        <w:rPr>
          <w:rFonts w:ascii="Verdana" w:eastAsia="Verdana" w:hAnsi="Verdana" w:cs="Verdana"/>
          <w:sz w:val="24"/>
          <w:szCs w:val="24"/>
        </w:rPr>
      </w:pPr>
      <w:r>
        <w:rPr>
          <w:rFonts w:ascii="Verdana" w:eastAsia="Verdana" w:hAnsi="Verdana" w:cs="Verdana"/>
          <w:sz w:val="24"/>
          <w:szCs w:val="24"/>
        </w:rPr>
        <w:t>Algae referred to in this document include seaweeds (</w:t>
      </w:r>
      <w:proofErr w:type="gramStart"/>
      <w:r>
        <w:rPr>
          <w:rFonts w:ascii="Verdana" w:eastAsia="Verdana" w:hAnsi="Verdana" w:cs="Verdana"/>
          <w:sz w:val="24"/>
          <w:szCs w:val="24"/>
        </w:rPr>
        <w:t>i.e.</w:t>
      </w:r>
      <w:proofErr w:type="gramEnd"/>
      <w:r>
        <w:rPr>
          <w:rFonts w:ascii="Verdana" w:eastAsia="Verdana" w:hAnsi="Verdana" w:cs="Verdana"/>
          <w:sz w:val="24"/>
          <w:szCs w:val="24"/>
        </w:rPr>
        <w:t xml:space="preserve"> marine macroalgae) and microalgae, which are photosynthetic aquatic organisms. Algae play a vital role in the aquatic ecosystem by forming the energy base of the food web for all aquatic organisms; they provide various environmental benefits and ecosystem services, such as eutrophication mitigation, carbon capture or sequestration, ocean acidification amelioration, habitat provision and shoreline protection, among others. Seaweeds, however, are not well known in many parts of the world, as their production is mostly concentrated in Eastern and South-eastern Asia. On the demand side, while in Eastern Asia seaweeds have become widely and frequently consumed human foods, in other parts of the world seaweeds are largely niche or novel foods, mostly eaten in some coastal communities as traditional foods or by a relatively small number of consumers for various purposes, which could be dietary (e.g. as exotic foods from Oriental cuisine), nutritional (e.g. supplementing micronutrients), environmental (e.g. as </w:t>
      </w:r>
      <w:r>
        <w:rPr>
          <w:rFonts w:ascii="Verdana" w:eastAsia="Verdana" w:hAnsi="Verdana" w:cs="Verdana"/>
          <w:sz w:val="24"/>
          <w:szCs w:val="24"/>
        </w:rPr>
        <w:lastRenderedPageBreak/>
        <w:t xml:space="preserve">products with a low environmental footprint) and/or social (e.g. plant-based diets for animal welfare). Seaweeds have multiple other uses in food and non-food industries, such as food additives, animal feeds, pharmaceuticals, nutraceuticals, cosmetics, textiles, biofertilizer/ </w:t>
      </w:r>
      <w:proofErr w:type="spellStart"/>
      <w:r>
        <w:rPr>
          <w:rFonts w:ascii="Verdana" w:eastAsia="Verdana" w:hAnsi="Verdana" w:cs="Verdana"/>
          <w:sz w:val="24"/>
          <w:szCs w:val="24"/>
        </w:rPr>
        <w:t>biostimulants</w:t>
      </w:r>
      <w:proofErr w:type="spellEnd"/>
      <w:r>
        <w:rPr>
          <w:rFonts w:ascii="Verdana" w:eastAsia="Verdana" w:hAnsi="Verdana" w:cs="Verdana"/>
          <w:sz w:val="24"/>
          <w:szCs w:val="24"/>
        </w:rPr>
        <w:t xml:space="preserve">, bio-packaging, and biofuel, among others (McHugh, 2003; FAO, 2018). However, knowledge of their contribution to these products is generally confined to seaweed-related industries and the scientific community. </w:t>
      </w:r>
    </w:p>
    <w:p w14:paraId="7826BA37" w14:textId="77777777" w:rsidR="000C05D4" w:rsidRDefault="000C05D4">
      <w:pPr>
        <w:spacing w:line="480" w:lineRule="auto"/>
        <w:jc w:val="both"/>
        <w:rPr>
          <w:rFonts w:ascii="Verdana" w:eastAsia="Verdana" w:hAnsi="Verdana" w:cs="Verdana"/>
          <w:sz w:val="24"/>
          <w:szCs w:val="24"/>
        </w:rPr>
      </w:pPr>
    </w:p>
    <w:p w14:paraId="00C2BDAE" w14:textId="77777777" w:rsidR="000C05D4" w:rsidRDefault="005D5AB2">
      <w:pPr>
        <w:pBdr>
          <w:top w:val="nil"/>
          <w:left w:val="nil"/>
          <w:bottom w:val="nil"/>
          <w:right w:val="nil"/>
          <w:between w:val="nil"/>
        </w:pBdr>
        <w:spacing w:before="280" w:after="280" w:line="480" w:lineRule="auto"/>
        <w:jc w:val="both"/>
        <w:rPr>
          <w:rFonts w:ascii="Verdana" w:eastAsia="Verdana" w:hAnsi="Verdana" w:cs="Verdana"/>
          <w:color w:val="000000"/>
          <w:sz w:val="24"/>
          <w:szCs w:val="24"/>
        </w:rPr>
      </w:pPr>
      <w:r>
        <w:rPr>
          <w:rFonts w:ascii="Verdana" w:eastAsia="Verdana" w:hAnsi="Verdana" w:cs="Verdana"/>
          <w:color w:val="000000"/>
          <w:sz w:val="24"/>
          <w:szCs w:val="24"/>
        </w:rPr>
        <w:t>In the Philippines, </w:t>
      </w:r>
      <w:hyperlink r:id="rId19">
        <w:r>
          <w:rPr>
            <w:rFonts w:ascii="Verdana" w:eastAsia="Verdana" w:hAnsi="Verdana" w:cs="Verdana"/>
            <w:color w:val="000000"/>
            <w:sz w:val="24"/>
            <w:szCs w:val="24"/>
          </w:rPr>
          <w:t>over 200,000</w:t>
        </w:r>
      </w:hyperlink>
      <w:r>
        <w:rPr>
          <w:rFonts w:ascii="Verdana" w:eastAsia="Verdana" w:hAnsi="Verdana" w:cs="Verdana"/>
          <w:color w:val="000000"/>
          <w:sz w:val="24"/>
          <w:szCs w:val="24"/>
        </w:rPr>
        <w:t xml:space="preserve"> coastal families like </w:t>
      </w:r>
      <w:proofErr w:type="spellStart"/>
      <w:r>
        <w:rPr>
          <w:rFonts w:ascii="Verdana" w:eastAsia="Verdana" w:hAnsi="Verdana" w:cs="Verdana"/>
          <w:color w:val="000000"/>
          <w:sz w:val="24"/>
          <w:szCs w:val="24"/>
        </w:rPr>
        <w:t>Gimotea’s</w:t>
      </w:r>
      <w:proofErr w:type="spellEnd"/>
      <w:r>
        <w:rPr>
          <w:rFonts w:ascii="Verdana" w:eastAsia="Verdana" w:hAnsi="Verdana" w:cs="Verdana"/>
          <w:color w:val="000000"/>
          <w:sz w:val="24"/>
          <w:szCs w:val="24"/>
        </w:rPr>
        <w:t xml:space="preserve"> engage in commercial seaweed farming, which was first </w:t>
      </w:r>
      <w:hyperlink r:id="rId20">
        <w:r>
          <w:rPr>
            <w:rFonts w:ascii="Verdana" w:eastAsia="Verdana" w:hAnsi="Verdana" w:cs="Verdana"/>
            <w:color w:val="000000"/>
            <w:sz w:val="24"/>
            <w:szCs w:val="24"/>
          </w:rPr>
          <w:t>introduced</w:t>
        </w:r>
      </w:hyperlink>
      <w:r>
        <w:rPr>
          <w:rFonts w:ascii="Verdana" w:eastAsia="Verdana" w:hAnsi="Verdana" w:cs="Verdana"/>
          <w:color w:val="000000"/>
          <w:sz w:val="24"/>
          <w:szCs w:val="24"/>
        </w:rPr>
        <w:t> in the country in the early 1970s. Five decades later, the Philippines emerged as the world’s fourth largest producer of aquatic plants, including seaweed. In 2020, </w:t>
      </w:r>
      <w:hyperlink r:id="rId21">
        <w:r>
          <w:rPr>
            <w:rFonts w:ascii="Verdana" w:eastAsia="Verdana" w:hAnsi="Verdana" w:cs="Verdana"/>
            <w:color w:val="000000"/>
            <w:sz w:val="24"/>
            <w:szCs w:val="24"/>
          </w:rPr>
          <w:t>the country produced 1.48 million tonnes</w:t>
        </w:r>
      </w:hyperlink>
      <w:r>
        <w:rPr>
          <w:rFonts w:ascii="Verdana" w:eastAsia="Verdana" w:hAnsi="Verdana" w:cs="Verdana"/>
          <w:color w:val="000000"/>
          <w:sz w:val="24"/>
          <w:szCs w:val="24"/>
        </w:rPr>
        <w:t> (1.63 million tons) of aquatic plants, or 4.56% of the total world production of 32.4 million tonnes (35.7 million tons). The Philippines’ seaweeds are </w:t>
      </w:r>
      <w:hyperlink r:id="rId22">
        <w:r>
          <w:rPr>
            <w:rFonts w:ascii="Verdana" w:eastAsia="Verdana" w:hAnsi="Verdana" w:cs="Verdana"/>
            <w:color w:val="000000"/>
            <w:sz w:val="24"/>
            <w:szCs w:val="24"/>
          </w:rPr>
          <w:t>exported</w:t>
        </w:r>
      </w:hyperlink>
      <w:r>
        <w:rPr>
          <w:rFonts w:ascii="Verdana" w:eastAsia="Verdana" w:hAnsi="Verdana" w:cs="Verdana"/>
          <w:color w:val="000000"/>
          <w:sz w:val="24"/>
          <w:szCs w:val="24"/>
        </w:rPr>
        <w:t> to the United States, China, Spain, Russia and Belgium, where they are prized for </w:t>
      </w:r>
      <w:hyperlink r:id="rId23" w:anchor="foods">
        <w:r>
          <w:rPr>
            <w:rFonts w:ascii="Verdana" w:eastAsia="Verdana" w:hAnsi="Verdana" w:cs="Verdana"/>
            <w:color w:val="000000"/>
            <w:sz w:val="24"/>
            <w:szCs w:val="24"/>
          </w:rPr>
          <w:t>carrageenan</w:t>
        </w:r>
      </w:hyperlink>
      <w:r>
        <w:rPr>
          <w:rFonts w:ascii="Verdana" w:eastAsia="Verdana" w:hAnsi="Verdana" w:cs="Verdana"/>
          <w:color w:val="000000"/>
          <w:sz w:val="24"/>
          <w:szCs w:val="24"/>
        </w:rPr>
        <w:t xml:space="preserve">, a </w:t>
      </w:r>
      <w:proofErr w:type="spellStart"/>
      <w:r>
        <w:rPr>
          <w:rFonts w:ascii="Verdana" w:eastAsia="Verdana" w:hAnsi="Verdana" w:cs="Verdana"/>
          <w:color w:val="000000"/>
          <w:sz w:val="24"/>
          <w:szCs w:val="24"/>
        </w:rPr>
        <w:t>gelatin</w:t>
      </w:r>
      <w:proofErr w:type="spellEnd"/>
      <w:r>
        <w:rPr>
          <w:rFonts w:ascii="Verdana" w:eastAsia="Verdana" w:hAnsi="Verdana" w:cs="Verdana"/>
          <w:color w:val="000000"/>
          <w:sz w:val="24"/>
          <w:szCs w:val="24"/>
        </w:rPr>
        <w:t xml:space="preserve">-like additive used as a thickening agent and stabilizer for many food and cosmetic products. In many coastal communities, </w:t>
      </w:r>
      <w:r>
        <w:rPr>
          <w:rFonts w:ascii="Verdana" w:eastAsia="Verdana" w:hAnsi="Verdana" w:cs="Verdana"/>
          <w:color w:val="000000"/>
          <w:sz w:val="24"/>
          <w:szCs w:val="24"/>
        </w:rPr>
        <w:lastRenderedPageBreak/>
        <w:t xml:space="preserve">seaweed farming also has proven its value as a way to help address poverty and environmental issues, such as illegal, unreported and unregulated fishing (IUUF), and degradation of quality of habitat for endangered marine life. However, climate change that triggers seaweed disease and pest problems is becoming a threat to this industry, leaving </w:t>
      </w:r>
      <w:proofErr w:type="spellStart"/>
      <w:r>
        <w:rPr>
          <w:rFonts w:ascii="Verdana" w:eastAsia="Verdana" w:hAnsi="Verdana" w:cs="Verdana"/>
          <w:color w:val="000000"/>
          <w:sz w:val="24"/>
          <w:szCs w:val="24"/>
        </w:rPr>
        <w:t>Gimotea</w:t>
      </w:r>
      <w:proofErr w:type="spellEnd"/>
      <w:r>
        <w:rPr>
          <w:rFonts w:ascii="Verdana" w:eastAsia="Verdana" w:hAnsi="Verdana" w:cs="Verdana"/>
          <w:color w:val="000000"/>
          <w:sz w:val="24"/>
          <w:szCs w:val="24"/>
        </w:rPr>
        <w:t xml:space="preserve"> and many others worried about their families’ futures.</w:t>
      </w:r>
    </w:p>
    <w:p w14:paraId="49F36CB0" w14:textId="77777777" w:rsidR="000C05D4" w:rsidRDefault="005D5AB2">
      <w:pPr>
        <w:pBdr>
          <w:top w:val="nil"/>
          <w:left w:val="nil"/>
          <w:bottom w:val="nil"/>
          <w:right w:val="nil"/>
          <w:between w:val="nil"/>
        </w:pBdr>
        <w:spacing w:before="280" w:after="280" w:line="480" w:lineRule="auto"/>
        <w:jc w:val="both"/>
        <w:rPr>
          <w:rFonts w:ascii="Verdana" w:eastAsia="Verdana" w:hAnsi="Verdana" w:cs="Verdana"/>
          <w:color w:val="000000"/>
          <w:sz w:val="24"/>
          <w:szCs w:val="24"/>
        </w:rPr>
      </w:pPr>
      <w:r>
        <w:rPr>
          <w:rFonts w:ascii="Verdana" w:eastAsia="Verdana" w:hAnsi="Verdana" w:cs="Verdana"/>
          <w:color w:val="000000"/>
          <w:sz w:val="24"/>
          <w:szCs w:val="24"/>
        </w:rPr>
        <w:t xml:space="preserve">Indonesia, located in the Coral Triangle region, is the largest commercial seaweed producer in the tropics and the second in the world after China. The commercial cultivation of seaweed in Indonesia was established first in 1987 in Bali with the efforts of the Copenhagen Pectin Factory. This </w:t>
      </w:r>
      <w:proofErr w:type="spellStart"/>
      <w:r>
        <w:rPr>
          <w:rFonts w:ascii="Verdana" w:eastAsia="Verdana" w:hAnsi="Verdana" w:cs="Verdana"/>
          <w:color w:val="000000"/>
          <w:sz w:val="24"/>
          <w:szCs w:val="24"/>
        </w:rPr>
        <w:t>endeavor</w:t>
      </w:r>
      <w:proofErr w:type="spellEnd"/>
      <w:r>
        <w:rPr>
          <w:rFonts w:ascii="Verdana" w:eastAsia="Verdana" w:hAnsi="Verdana" w:cs="Verdana"/>
          <w:color w:val="000000"/>
          <w:sz w:val="24"/>
          <w:szCs w:val="24"/>
        </w:rPr>
        <w:t xml:space="preserve"> was achieved by Adnan and </w:t>
      </w:r>
      <w:proofErr w:type="spellStart"/>
      <w:proofErr w:type="gramStart"/>
      <w:r>
        <w:rPr>
          <w:rFonts w:ascii="Verdana" w:eastAsia="Verdana" w:hAnsi="Verdana" w:cs="Verdana"/>
          <w:color w:val="000000"/>
          <w:sz w:val="24"/>
          <w:szCs w:val="24"/>
        </w:rPr>
        <w:t>Porse</w:t>
      </w:r>
      <w:proofErr w:type="spellEnd"/>
      <w:r>
        <w:rPr>
          <w:rFonts w:ascii="Verdana" w:eastAsia="Verdana" w:hAnsi="Verdana" w:cs="Verdana"/>
          <w:color w:val="000000"/>
          <w:sz w:val="24"/>
          <w:szCs w:val="24"/>
        </w:rPr>
        <w:t xml:space="preserve">  after</w:t>
      </w:r>
      <w:proofErr w:type="gramEnd"/>
      <w:r>
        <w:rPr>
          <w:rFonts w:ascii="Verdana" w:eastAsia="Verdana" w:hAnsi="Verdana" w:cs="Verdana"/>
          <w:color w:val="000000"/>
          <w:sz w:val="24"/>
          <w:szCs w:val="24"/>
        </w:rPr>
        <w:t xml:space="preserve"> several trials in the 1980s. By 2007 Indonesia replaced the Philippines as the leading producer of </w:t>
      </w:r>
      <w:proofErr w:type="spellStart"/>
      <w:r>
        <w:rPr>
          <w:rFonts w:ascii="Verdana" w:eastAsia="Verdana" w:hAnsi="Verdana" w:cs="Verdana"/>
          <w:color w:val="000000"/>
          <w:sz w:val="24"/>
          <w:szCs w:val="24"/>
        </w:rPr>
        <w:t>carrageenophyte</w:t>
      </w:r>
      <w:proofErr w:type="spellEnd"/>
      <w:r>
        <w:rPr>
          <w:rFonts w:ascii="Verdana" w:eastAsia="Verdana" w:hAnsi="Verdana" w:cs="Verdana"/>
          <w:color w:val="000000"/>
          <w:sz w:val="24"/>
          <w:szCs w:val="24"/>
        </w:rPr>
        <w:t xml:space="preserve"> </w:t>
      </w:r>
      <w:proofErr w:type="gramStart"/>
      <w:r>
        <w:rPr>
          <w:rFonts w:ascii="Verdana" w:eastAsia="Verdana" w:hAnsi="Verdana" w:cs="Verdana"/>
          <w:color w:val="000000"/>
          <w:sz w:val="24"/>
          <w:szCs w:val="24"/>
        </w:rPr>
        <w:t>algae  due</w:t>
      </w:r>
      <w:proofErr w:type="gramEnd"/>
      <w:r>
        <w:rPr>
          <w:rFonts w:ascii="Verdana" w:eastAsia="Verdana" w:hAnsi="Verdana" w:cs="Verdana"/>
          <w:color w:val="000000"/>
          <w:sz w:val="24"/>
          <w:szCs w:val="24"/>
        </w:rPr>
        <w:t xml:space="preserve"> to the increase in the number of Indonesian farmers and farming areas. At the same time, the Philippines suffered several disease outbreaks and a declining quality of propagules under extreme weather conditions. By 2009, the island of Sulawesi had become the main seaweed producer in Indonesia with 66% of the total dry seaweed production in the country. Since then, seaweed farming has expanded to almost all regions in Indonesia.</w:t>
      </w:r>
    </w:p>
    <w:p w14:paraId="1A9D89C9" w14:textId="77777777" w:rsidR="000C05D4" w:rsidRDefault="005D5AB2">
      <w:pPr>
        <w:spacing w:line="480" w:lineRule="auto"/>
        <w:jc w:val="both"/>
        <w:rPr>
          <w:rFonts w:ascii="Verdana" w:eastAsia="Verdana" w:hAnsi="Verdana" w:cs="Verdana"/>
          <w:sz w:val="24"/>
          <w:szCs w:val="24"/>
        </w:rPr>
      </w:pPr>
      <w:r>
        <w:rPr>
          <w:rFonts w:ascii="Verdana" w:eastAsia="Verdana" w:hAnsi="Verdana" w:cs="Verdana"/>
          <w:sz w:val="24"/>
          <w:szCs w:val="24"/>
        </w:rPr>
        <w:lastRenderedPageBreak/>
        <w:t xml:space="preserve">“Brown seaweed has been an important part of the Japanese diet for centuries; it is used in soups, as an additive to change the taste of other foods and as a wrap for the raw fish and rice 6 combinations known as sushi” (What when how 2010). Furthermore, </w:t>
      </w:r>
      <w:proofErr w:type="spellStart"/>
      <w:r>
        <w:rPr>
          <w:rFonts w:ascii="Verdana" w:eastAsia="Verdana" w:hAnsi="Verdana" w:cs="Verdana"/>
          <w:sz w:val="24"/>
          <w:szCs w:val="24"/>
        </w:rPr>
        <w:t>Indergaard</w:t>
      </w:r>
      <w:proofErr w:type="spellEnd"/>
      <w:r>
        <w:rPr>
          <w:rFonts w:ascii="Verdana" w:eastAsia="Verdana" w:hAnsi="Verdana" w:cs="Verdana"/>
          <w:sz w:val="24"/>
          <w:szCs w:val="24"/>
        </w:rPr>
        <w:t xml:space="preserve"> (1983, pp.137-167) states that seaweed has been eaten since prehistoric times as part of a staple human diet in most Asian countries. According to </w:t>
      </w:r>
      <w:proofErr w:type="spellStart"/>
      <w:r>
        <w:rPr>
          <w:rFonts w:ascii="Verdana" w:eastAsia="Verdana" w:hAnsi="Verdana" w:cs="Verdana"/>
          <w:sz w:val="24"/>
          <w:szCs w:val="24"/>
        </w:rPr>
        <w:t>Indergaard</w:t>
      </w:r>
      <w:proofErr w:type="spellEnd"/>
      <w:r>
        <w:rPr>
          <w:rFonts w:ascii="Verdana" w:eastAsia="Verdana" w:hAnsi="Verdana" w:cs="Verdana"/>
          <w:sz w:val="24"/>
          <w:szCs w:val="24"/>
        </w:rPr>
        <w:t xml:space="preserve">, cited in </w:t>
      </w:r>
      <w:proofErr w:type="spellStart"/>
      <w:r>
        <w:rPr>
          <w:rFonts w:ascii="Verdana" w:eastAsia="Verdana" w:hAnsi="Verdana" w:cs="Verdana"/>
          <w:sz w:val="24"/>
          <w:szCs w:val="24"/>
        </w:rPr>
        <w:t>Guiry</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Guiry</w:t>
      </w:r>
      <w:proofErr w:type="spellEnd"/>
      <w:r>
        <w:rPr>
          <w:rFonts w:ascii="Verdana" w:eastAsia="Verdana" w:hAnsi="Verdana" w:cs="Verdana"/>
          <w:sz w:val="24"/>
          <w:szCs w:val="24"/>
        </w:rPr>
        <w:t xml:space="preserve"> 2015a), a Chinese scholar called Sze </w:t>
      </w:r>
      <w:proofErr w:type="spellStart"/>
      <w:r>
        <w:rPr>
          <w:rFonts w:ascii="Verdana" w:eastAsia="Verdana" w:hAnsi="Verdana" w:cs="Verdana"/>
          <w:sz w:val="24"/>
          <w:szCs w:val="24"/>
        </w:rPr>
        <w:t>Teu</w:t>
      </w:r>
      <w:proofErr w:type="spellEnd"/>
      <w:r>
        <w:rPr>
          <w:rFonts w:ascii="Verdana" w:eastAsia="Verdana" w:hAnsi="Verdana" w:cs="Verdana"/>
          <w:sz w:val="24"/>
          <w:szCs w:val="24"/>
        </w:rPr>
        <w:t xml:space="preserve"> wrote in 600 BC that “Some algae are a delicacy fit for the most honoured guests, even for the King himself”. </w:t>
      </w:r>
      <w:proofErr w:type="spellStart"/>
      <w:r>
        <w:rPr>
          <w:rFonts w:ascii="Verdana" w:eastAsia="Verdana" w:hAnsi="Verdana" w:cs="Verdana"/>
          <w:sz w:val="24"/>
          <w:szCs w:val="24"/>
        </w:rPr>
        <w:t>Indergaard</w:t>
      </w:r>
      <w:proofErr w:type="spellEnd"/>
      <w:r>
        <w:rPr>
          <w:rFonts w:ascii="Verdana" w:eastAsia="Verdana" w:hAnsi="Verdana" w:cs="Verdana"/>
          <w:sz w:val="24"/>
          <w:szCs w:val="24"/>
        </w:rPr>
        <w:t xml:space="preserve"> (1983) explains that 21 species of seaweeds are used in everyday cookery in Japan today, six of which have been used since the 8th century. Kombu, wakame, nori and, in particular, kaiso seaweed, accounted for more than 10% of the Japanese seaweed diet until relatively recently. Seaweed consumption reached an average of 3.5 kg per household in 1973, in Japan, representing a 20% increase over 10 years (</w:t>
      </w:r>
      <w:proofErr w:type="spellStart"/>
      <w:r>
        <w:rPr>
          <w:rFonts w:ascii="Verdana" w:eastAsia="Verdana" w:hAnsi="Verdana" w:cs="Verdana"/>
          <w:sz w:val="24"/>
          <w:szCs w:val="24"/>
        </w:rPr>
        <w:t>Indergaard</w:t>
      </w:r>
      <w:proofErr w:type="spellEnd"/>
      <w:r>
        <w:rPr>
          <w:rFonts w:ascii="Verdana" w:eastAsia="Verdana" w:hAnsi="Verdana" w:cs="Verdana"/>
          <w:sz w:val="24"/>
          <w:szCs w:val="24"/>
        </w:rPr>
        <w:t xml:space="preserve"> 1983, pp.137-167). In Ireland, it is assumed that, at most, merely three to six tonnes of domestically produced seaweed food products are consumed annually (Walsh and Watson 2010). Stein and Borden (1984), cited in Seaweed.ie (2015), refer to regulations for the harvesting of </w:t>
      </w:r>
      <w:proofErr w:type="spellStart"/>
      <w:r>
        <w:rPr>
          <w:rFonts w:ascii="Verdana" w:eastAsia="Verdana" w:hAnsi="Verdana" w:cs="Verdana"/>
          <w:sz w:val="24"/>
          <w:szCs w:val="24"/>
        </w:rPr>
        <w:t>Palmaria</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palmata</w:t>
      </w:r>
      <w:proofErr w:type="spellEnd"/>
      <w:r>
        <w:rPr>
          <w:rFonts w:ascii="Verdana" w:eastAsia="Verdana" w:hAnsi="Verdana" w:cs="Verdana"/>
          <w:sz w:val="24"/>
          <w:szCs w:val="24"/>
        </w:rPr>
        <w:t xml:space="preserve"> (dulse, </w:t>
      </w:r>
      <w:proofErr w:type="spellStart"/>
      <w:r>
        <w:rPr>
          <w:rFonts w:ascii="Verdana" w:eastAsia="Verdana" w:hAnsi="Verdana" w:cs="Verdana"/>
          <w:sz w:val="24"/>
          <w:szCs w:val="24"/>
        </w:rPr>
        <w:t>dillisk</w:t>
      </w:r>
      <w:proofErr w:type="spellEnd"/>
      <w:r>
        <w:rPr>
          <w:rFonts w:ascii="Verdana" w:eastAsia="Verdana" w:hAnsi="Verdana" w:cs="Verdana"/>
          <w:sz w:val="24"/>
          <w:szCs w:val="24"/>
        </w:rPr>
        <w:t xml:space="preserve">), a red seaweed, which is mentioned in </w:t>
      </w:r>
      <w:r>
        <w:rPr>
          <w:rFonts w:ascii="Verdana" w:eastAsia="Verdana" w:hAnsi="Verdana" w:cs="Verdana"/>
          <w:sz w:val="24"/>
          <w:szCs w:val="24"/>
        </w:rPr>
        <w:lastRenderedPageBreak/>
        <w:t>the 10th century Icelandic sagas. Laver (</w:t>
      </w:r>
      <w:proofErr w:type="spellStart"/>
      <w:r>
        <w:rPr>
          <w:rFonts w:ascii="Verdana" w:eastAsia="Verdana" w:hAnsi="Verdana" w:cs="Verdana"/>
          <w:sz w:val="24"/>
          <w:szCs w:val="24"/>
        </w:rPr>
        <w:t>Porphyra</w:t>
      </w:r>
      <w:proofErr w:type="spellEnd"/>
      <w:r>
        <w:rPr>
          <w:rFonts w:ascii="Verdana" w:eastAsia="Verdana" w:hAnsi="Verdana" w:cs="Verdana"/>
          <w:sz w:val="24"/>
          <w:szCs w:val="24"/>
        </w:rPr>
        <w:t xml:space="preserve">) has been eaten in Wales since at least AD 1600 (Allen and Hatfield 2004, p.1021). It is still eaten today and produced commercially for sale in Wales, for local and export trade. The consumption of edible seaweed has also been documented in Ireland for a very long time (Bliss 1985, pp.141-166; </w:t>
      </w:r>
      <w:proofErr w:type="spellStart"/>
      <w:r>
        <w:rPr>
          <w:rFonts w:ascii="Verdana" w:eastAsia="Verdana" w:hAnsi="Verdana" w:cs="Verdana"/>
          <w:sz w:val="24"/>
          <w:szCs w:val="24"/>
        </w:rPr>
        <w:t>Guiry</w:t>
      </w:r>
      <w:proofErr w:type="spellEnd"/>
      <w:r>
        <w:rPr>
          <w:rFonts w:ascii="Verdana" w:eastAsia="Verdana" w:hAnsi="Verdana" w:cs="Verdana"/>
          <w:sz w:val="24"/>
          <w:szCs w:val="24"/>
        </w:rPr>
        <w:t xml:space="preserve"> 2015a). In </w:t>
      </w:r>
      <w:proofErr w:type="spellStart"/>
      <w:r>
        <w:rPr>
          <w:rFonts w:ascii="Verdana" w:eastAsia="Verdana" w:hAnsi="Verdana" w:cs="Verdana"/>
          <w:sz w:val="24"/>
          <w:szCs w:val="24"/>
        </w:rPr>
        <w:t>Collén</w:t>
      </w:r>
      <w:proofErr w:type="spellEnd"/>
      <w:r>
        <w:rPr>
          <w:rFonts w:ascii="Verdana" w:eastAsia="Verdana" w:hAnsi="Verdana" w:cs="Verdana"/>
          <w:sz w:val="24"/>
          <w:szCs w:val="24"/>
        </w:rPr>
        <w:t xml:space="preserve"> et.al. (2004), Bliss (1985) articulates that the domestic use of Irish moss was documented at least as early as 1809. Mitchell and </w:t>
      </w:r>
      <w:proofErr w:type="spellStart"/>
      <w:r>
        <w:rPr>
          <w:rFonts w:ascii="Verdana" w:eastAsia="Verdana" w:hAnsi="Verdana" w:cs="Verdana"/>
          <w:sz w:val="24"/>
          <w:szCs w:val="24"/>
        </w:rPr>
        <w:t>Guiry</w:t>
      </w:r>
      <w:proofErr w:type="spellEnd"/>
      <w:r>
        <w:rPr>
          <w:rFonts w:ascii="Verdana" w:eastAsia="Verdana" w:hAnsi="Verdana" w:cs="Verdana"/>
          <w:sz w:val="24"/>
          <w:szCs w:val="24"/>
        </w:rPr>
        <w:t xml:space="preserve"> support this by observing, in </w:t>
      </w:r>
      <w:proofErr w:type="spellStart"/>
      <w:r>
        <w:rPr>
          <w:rFonts w:ascii="Verdana" w:eastAsia="Verdana" w:hAnsi="Verdana" w:cs="Verdana"/>
          <w:sz w:val="24"/>
          <w:szCs w:val="24"/>
        </w:rPr>
        <w:t>Collén</w:t>
      </w:r>
      <w:proofErr w:type="spellEnd"/>
      <w:r>
        <w:rPr>
          <w:rFonts w:ascii="Verdana" w:eastAsia="Verdana" w:hAnsi="Verdana" w:cs="Verdana"/>
          <w:sz w:val="24"/>
          <w:szCs w:val="24"/>
        </w:rPr>
        <w:t xml:space="preserve"> (2014, p.57) that, in 1829, the name “Chondrus Crispus” (for Irish moss) alluded to its putative therapeutic properties. Furthermore, it was acclaimed for wellbeing as a remedy in Ireland at this time (Allen 2004). </w:t>
      </w:r>
      <w:proofErr w:type="spellStart"/>
      <w:r>
        <w:rPr>
          <w:rFonts w:ascii="Verdana" w:eastAsia="Verdana" w:hAnsi="Verdana" w:cs="Verdana"/>
          <w:sz w:val="24"/>
          <w:szCs w:val="24"/>
        </w:rPr>
        <w:t>Collén</w:t>
      </w:r>
      <w:proofErr w:type="spellEnd"/>
      <w:r>
        <w:rPr>
          <w:rFonts w:ascii="Verdana" w:eastAsia="Verdana" w:hAnsi="Verdana" w:cs="Verdana"/>
          <w:sz w:val="24"/>
          <w:szCs w:val="24"/>
        </w:rPr>
        <w:t xml:space="preserve"> (2014) indicates that a traditional treatment in Ireland for chest and lung ailments involved Irish moss, which was boiled in milk or water. “Various red algae have also been used in the Mediterranean as sources of dyeing agents and as anthelmintic and other health remedies since pre-Christian times” (Stein and Borden 1983, pp.485-501). While seaweed has had many uses in the past, the study will examine the main types and modern uses of seaweed in the next section.</w:t>
      </w:r>
    </w:p>
    <w:p w14:paraId="28BBADE7" w14:textId="77777777" w:rsidR="000C05D4" w:rsidRDefault="000C05D4">
      <w:pPr>
        <w:spacing w:line="480" w:lineRule="auto"/>
        <w:jc w:val="both"/>
        <w:rPr>
          <w:rFonts w:ascii="Verdana" w:eastAsia="Verdana" w:hAnsi="Verdana" w:cs="Verdana"/>
          <w:sz w:val="24"/>
          <w:szCs w:val="24"/>
        </w:rPr>
      </w:pPr>
    </w:p>
    <w:p w14:paraId="430B2E24" w14:textId="77777777" w:rsidR="000C05D4" w:rsidRDefault="005D5AB2">
      <w:pPr>
        <w:pBdr>
          <w:top w:val="nil"/>
          <w:left w:val="nil"/>
          <w:bottom w:val="nil"/>
          <w:right w:val="nil"/>
          <w:between w:val="nil"/>
        </w:pBdr>
        <w:spacing w:after="0" w:line="480" w:lineRule="auto"/>
        <w:jc w:val="both"/>
        <w:rPr>
          <w:rFonts w:ascii="Verdana" w:eastAsia="Verdana" w:hAnsi="Verdana" w:cs="Verdana"/>
          <w:color w:val="000000"/>
          <w:sz w:val="24"/>
          <w:szCs w:val="24"/>
        </w:rPr>
      </w:pPr>
      <w:r>
        <w:rPr>
          <w:rFonts w:ascii="Verdana" w:eastAsia="Verdana" w:hAnsi="Verdana" w:cs="Verdana"/>
          <w:color w:val="000000"/>
          <w:sz w:val="24"/>
          <w:szCs w:val="24"/>
        </w:rPr>
        <w:lastRenderedPageBreak/>
        <w:t>The Food and Agriculture Organization reports revealed that worldwide seaweed production has risen from 44 in 1996 to 51.3 % in 2018. Countries such as the United Kingdom, Spain, Norway, France, Philippines, Vietnam, China and Japan account for about 90% of the overall seaweed production. Other countries, including Ireland, Canada, the United States, and New Zealand, are also involved in producing seaweeds (</w:t>
      </w:r>
      <w:bookmarkStart w:id="0" w:name="bookmark=id.gjdgxs" w:colFirst="0" w:colLast="0"/>
      <w:bookmarkEnd w:id="0"/>
      <w:proofErr w:type="spellStart"/>
      <w:r w:rsidR="002701B2">
        <w:fldChar w:fldCharType="begin"/>
      </w:r>
      <w:r w:rsidR="000C05D4">
        <w:instrText>HYPERLINK "https://www.sciencedirect.com/science/article/pii/S2666833522000302" \l "bib0037" \h</w:instrText>
      </w:r>
      <w:r w:rsidR="002701B2">
        <w:fldChar w:fldCharType="separate"/>
      </w:r>
      <w:r>
        <w:rPr>
          <w:rFonts w:ascii="Verdana" w:eastAsia="Verdana" w:hAnsi="Verdana" w:cs="Verdana"/>
          <w:color w:val="000000"/>
          <w:sz w:val="24"/>
          <w:szCs w:val="24"/>
        </w:rPr>
        <w:t>Fleurence</w:t>
      </w:r>
      <w:proofErr w:type="spellEnd"/>
      <w:r>
        <w:rPr>
          <w:rFonts w:ascii="Verdana" w:eastAsia="Verdana" w:hAnsi="Verdana" w:cs="Verdana"/>
          <w:color w:val="000000"/>
          <w:sz w:val="24"/>
          <w:szCs w:val="24"/>
        </w:rPr>
        <w:t>, 2016</w:t>
      </w:r>
      <w:r w:rsidR="002701B2">
        <w:fldChar w:fldCharType="end"/>
      </w:r>
      <w:r>
        <w:rPr>
          <w:rFonts w:ascii="Verdana" w:eastAsia="Verdana" w:hAnsi="Verdana" w:cs="Verdana"/>
          <w:color w:val="000000"/>
          <w:sz w:val="24"/>
          <w:szCs w:val="24"/>
        </w:rPr>
        <w:t>; </w:t>
      </w:r>
      <w:bookmarkStart w:id="1" w:name="bookmark=id.30j0zll" w:colFirst="0" w:colLast="0"/>
      <w:bookmarkEnd w:id="1"/>
      <w:r w:rsidR="002701B2">
        <w:fldChar w:fldCharType="begin"/>
      </w:r>
      <w:r w:rsidR="000C05D4">
        <w:instrText>HYPERLINK "https://www.sciencedirect.com/science/article/pii/S2666833522000302" \l "bib0024" \h</w:instrText>
      </w:r>
      <w:r w:rsidR="002701B2">
        <w:fldChar w:fldCharType="separate"/>
      </w:r>
      <w:r>
        <w:rPr>
          <w:rFonts w:ascii="Verdana" w:eastAsia="Verdana" w:hAnsi="Verdana" w:cs="Verdana"/>
          <w:color w:val="000000"/>
          <w:sz w:val="24"/>
          <w:szCs w:val="24"/>
        </w:rPr>
        <w:t xml:space="preserve">Chopin and </w:t>
      </w:r>
      <w:proofErr w:type="spellStart"/>
      <w:r>
        <w:rPr>
          <w:rFonts w:ascii="Verdana" w:eastAsia="Verdana" w:hAnsi="Verdana" w:cs="Verdana"/>
          <w:color w:val="000000"/>
          <w:sz w:val="24"/>
          <w:szCs w:val="24"/>
        </w:rPr>
        <w:t>Tacon</w:t>
      </w:r>
      <w:proofErr w:type="spellEnd"/>
      <w:r>
        <w:rPr>
          <w:rFonts w:ascii="Verdana" w:eastAsia="Verdana" w:hAnsi="Verdana" w:cs="Verdana"/>
          <w:color w:val="000000"/>
          <w:sz w:val="24"/>
          <w:szCs w:val="24"/>
        </w:rPr>
        <w:t>, 2020</w:t>
      </w:r>
      <w:r w:rsidR="002701B2">
        <w:fldChar w:fldCharType="end"/>
      </w:r>
      <w:r>
        <w:rPr>
          <w:rFonts w:ascii="Verdana" w:eastAsia="Verdana" w:hAnsi="Verdana" w:cs="Verdana"/>
          <w:color w:val="000000"/>
          <w:sz w:val="24"/>
          <w:szCs w:val="24"/>
        </w:rPr>
        <w:t>). Seaweeds have become an integral part of the coastal ecosystem, supporting aquatic life</w:t>
      </w:r>
      <w:r>
        <w:rPr>
          <w:rFonts w:ascii="Verdana" w:eastAsia="Verdana" w:hAnsi="Verdana" w:cs="Verdana"/>
          <w:b/>
          <w:color w:val="000000"/>
          <w:sz w:val="24"/>
          <w:szCs w:val="24"/>
        </w:rPr>
        <w:t>.</w:t>
      </w:r>
      <w:r>
        <w:rPr>
          <w:rFonts w:ascii="Verdana" w:eastAsia="Verdana" w:hAnsi="Verdana" w:cs="Verdana"/>
          <w:color w:val="000000"/>
          <w:sz w:val="24"/>
          <w:szCs w:val="24"/>
        </w:rPr>
        <w:t> In several Asian countries, seaweeds were eaten as food; however, in India, seaweeds are exclusively used to produce </w:t>
      </w:r>
      <w:hyperlink r:id="rId24">
        <w:r>
          <w:rPr>
            <w:rFonts w:ascii="Verdana" w:eastAsia="Verdana" w:hAnsi="Verdana" w:cs="Verdana"/>
            <w:color w:val="000000"/>
            <w:sz w:val="24"/>
            <w:szCs w:val="24"/>
          </w:rPr>
          <w:t>hydrocolloids</w:t>
        </w:r>
      </w:hyperlink>
      <w:r>
        <w:rPr>
          <w:rFonts w:ascii="Verdana" w:eastAsia="Verdana" w:hAnsi="Verdana" w:cs="Verdana"/>
          <w:color w:val="000000"/>
          <w:sz w:val="24"/>
          <w:szCs w:val="24"/>
        </w:rPr>
        <w:t> (</w:t>
      </w:r>
      <w:bookmarkStart w:id="2" w:name="bookmark=id.1fob9te" w:colFirst="0" w:colLast="0"/>
      <w:bookmarkEnd w:id="2"/>
      <w:r w:rsidR="002701B2">
        <w:fldChar w:fldCharType="begin"/>
      </w:r>
      <w:r w:rsidR="000C05D4">
        <w:instrText>HYPERLINK "https://www.sciencedirect.com/science/article/pii/S2666833522000302" \l "bib0048" \h</w:instrText>
      </w:r>
      <w:r w:rsidR="002701B2">
        <w:fldChar w:fldCharType="separate"/>
      </w:r>
      <w:r>
        <w:rPr>
          <w:rFonts w:ascii="Verdana" w:eastAsia="Verdana" w:hAnsi="Verdana" w:cs="Verdana"/>
          <w:color w:val="000000"/>
          <w:sz w:val="24"/>
          <w:szCs w:val="24"/>
        </w:rPr>
        <w:t>Ganesan et al., 2019a</w:t>
      </w:r>
      <w:r w:rsidR="002701B2">
        <w:fldChar w:fldCharType="end"/>
      </w:r>
      <w:r>
        <w:rPr>
          <w:rFonts w:ascii="Verdana" w:eastAsia="Verdana" w:hAnsi="Verdana" w:cs="Verdana"/>
          <w:color w:val="000000"/>
          <w:sz w:val="24"/>
          <w:szCs w:val="24"/>
        </w:rPr>
        <w:t xml:space="preserve">). Out of 10,000 seaweed species reported to exist, only a few seaweed species are aqua-cultured for human consumption (Mac </w:t>
      </w:r>
      <w:proofErr w:type="spellStart"/>
      <w:r>
        <w:rPr>
          <w:rFonts w:ascii="Verdana" w:eastAsia="Verdana" w:hAnsi="Verdana" w:cs="Verdana"/>
          <w:color w:val="000000"/>
          <w:sz w:val="24"/>
          <w:szCs w:val="24"/>
        </w:rPr>
        <w:t>Monagail</w:t>
      </w:r>
      <w:proofErr w:type="spellEnd"/>
      <w:r>
        <w:rPr>
          <w:rFonts w:ascii="Verdana" w:eastAsia="Verdana" w:hAnsi="Verdana" w:cs="Verdana"/>
          <w:color w:val="000000"/>
          <w:sz w:val="24"/>
          <w:szCs w:val="24"/>
        </w:rPr>
        <w:t xml:space="preserve"> et al., 2017). China, Japan, and the Republic of Korea predominantly consume seaweed. Recently, North America, South America, and Europe have adopted seaweeds in their cuisine (</w:t>
      </w:r>
      <w:bookmarkStart w:id="3" w:name="bookmark=id.3znysh7" w:colFirst="0" w:colLast="0"/>
      <w:bookmarkEnd w:id="3"/>
      <w:proofErr w:type="spellStart"/>
      <w:r w:rsidR="002701B2">
        <w:fldChar w:fldCharType="begin"/>
      </w:r>
      <w:r w:rsidR="000C05D4">
        <w:instrText>HYPERLINK "https://www.sciencedirect.com/science/article/pii/S2666833522000302" \l "bib0019" \h</w:instrText>
      </w:r>
      <w:r w:rsidR="002701B2">
        <w:fldChar w:fldCharType="separate"/>
      </w:r>
      <w:r>
        <w:rPr>
          <w:rFonts w:ascii="Verdana" w:eastAsia="Verdana" w:hAnsi="Verdana" w:cs="Verdana"/>
          <w:color w:val="000000"/>
          <w:sz w:val="24"/>
          <w:szCs w:val="24"/>
        </w:rPr>
        <w:t>Černá</w:t>
      </w:r>
      <w:proofErr w:type="spellEnd"/>
      <w:r>
        <w:rPr>
          <w:rFonts w:ascii="Verdana" w:eastAsia="Verdana" w:hAnsi="Verdana" w:cs="Verdana"/>
          <w:color w:val="000000"/>
          <w:sz w:val="24"/>
          <w:szCs w:val="24"/>
        </w:rPr>
        <w:t>, 2011</w:t>
      </w:r>
      <w:r w:rsidR="002701B2">
        <w:fldChar w:fldCharType="end"/>
      </w:r>
      <w:r>
        <w:rPr>
          <w:rFonts w:ascii="Verdana" w:eastAsia="Verdana" w:hAnsi="Verdana" w:cs="Verdana"/>
          <w:color w:val="000000"/>
          <w:sz w:val="24"/>
          <w:szCs w:val="24"/>
        </w:rPr>
        <w:t>).</w:t>
      </w:r>
    </w:p>
    <w:p w14:paraId="1EF5EFE6" w14:textId="77777777" w:rsidR="000C05D4" w:rsidRDefault="000C05D4">
      <w:pPr>
        <w:pBdr>
          <w:top w:val="nil"/>
          <w:left w:val="nil"/>
          <w:bottom w:val="nil"/>
          <w:right w:val="nil"/>
          <w:between w:val="nil"/>
        </w:pBdr>
        <w:spacing w:after="0" w:line="480" w:lineRule="auto"/>
        <w:jc w:val="both"/>
        <w:rPr>
          <w:rFonts w:ascii="Verdana" w:eastAsia="Verdana" w:hAnsi="Verdana" w:cs="Verdana"/>
          <w:color w:val="000000"/>
          <w:sz w:val="24"/>
          <w:szCs w:val="24"/>
        </w:rPr>
      </w:pPr>
    </w:p>
    <w:p w14:paraId="5C0115B5" w14:textId="77777777" w:rsidR="000C05D4" w:rsidRDefault="005D5AB2">
      <w:pPr>
        <w:pBdr>
          <w:top w:val="nil"/>
          <w:left w:val="nil"/>
          <w:bottom w:val="nil"/>
          <w:right w:val="nil"/>
          <w:between w:val="nil"/>
        </w:pBdr>
        <w:spacing w:after="0" w:line="480" w:lineRule="auto"/>
        <w:jc w:val="both"/>
        <w:rPr>
          <w:rFonts w:ascii="Verdana" w:eastAsia="Verdana" w:hAnsi="Verdana" w:cs="Verdana"/>
          <w:color w:val="000000"/>
          <w:sz w:val="24"/>
          <w:szCs w:val="24"/>
        </w:rPr>
      </w:pPr>
      <w:r>
        <w:rPr>
          <w:rFonts w:ascii="Verdana" w:eastAsia="Verdana" w:hAnsi="Verdana" w:cs="Verdana"/>
          <w:color w:val="000000"/>
          <w:sz w:val="24"/>
          <w:szCs w:val="24"/>
        </w:rPr>
        <w:t>A study on the amino acid composition of various seaweed species revealed that aspartic and glutamic acids were present in abundance, whereas methionine was scarcely present (</w:t>
      </w:r>
      <w:bookmarkStart w:id="4" w:name="bookmark=id.2et92p0" w:colFirst="0" w:colLast="0"/>
      <w:bookmarkEnd w:id="4"/>
      <w:proofErr w:type="spellStart"/>
      <w:r w:rsidR="002701B2">
        <w:fldChar w:fldCharType="begin"/>
      </w:r>
      <w:r w:rsidR="000C05D4">
        <w:instrText>HYPERLINK "https://www.sciencedirect.com/science/article/pii/S2666833522000302" \l "bib0065" \h</w:instrText>
      </w:r>
      <w:r w:rsidR="002701B2">
        <w:fldChar w:fldCharType="separate"/>
      </w:r>
      <w:r>
        <w:rPr>
          <w:rFonts w:ascii="Verdana" w:eastAsia="Verdana" w:hAnsi="Verdana" w:cs="Verdana"/>
          <w:color w:val="000000"/>
          <w:sz w:val="24"/>
          <w:szCs w:val="24"/>
        </w:rPr>
        <w:t>Lafarga</w:t>
      </w:r>
      <w:proofErr w:type="spellEnd"/>
      <w:r>
        <w:rPr>
          <w:rFonts w:ascii="Verdana" w:eastAsia="Verdana" w:hAnsi="Verdana" w:cs="Verdana"/>
          <w:color w:val="000000"/>
          <w:sz w:val="24"/>
          <w:szCs w:val="24"/>
        </w:rPr>
        <w:t> et al., 2020</w:t>
      </w:r>
      <w:r w:rsidR="002701B2">
        <w:fldChar w:fldCharType="end"/>
      </w:r>
      <w:r>
        <w:rPr>
          <w:rFonts w:ascii="Verdana" w:eastAsia="Verdana" w:hAnsi="Verdana" w:cs="Verdana"/>
          <w:color w:val="000000"/>
          <w:sz w:val="24"/>
          <w:szCs w:val="24"/>
        </w:rPr>
        <w:t xml:space="preserve">). Apart from high-quality protein, </w:t>
      </w:r>
      <w:r>
        <w:rPr>
          <w:rFonts w:ascii="Verdana" w:eastAsia="Verdana" w:hAnsi="Verdana" w:cs="Verdana"/>
          <w:color w:val="000000"/>
          <w:sz w:val="24"/>
          <w:szCs w:val="24"/>
        </w:rPr>
        <w:lastRenderedPageBreak/>
        <w:t>seaweeds represent an excellent collection of </w:t>
      </w:r>
      <w:hyperlink r:id="rId25">
        <w:r>
          <w:rPr>
            <w:rFonts w:ascii="Verdana" w:eastAsia="Verdana" w:hAnsi="Verdana" w:cs="Verdana"/>
            <w:color w:val="000000"/>
            <w:sz w:val="24"/>
            <w:szCs w:val="24"/>
          </w:rPr>
          <w:t>bioactive compounds</w:t>
        </w:r>
      </w:hyperlink>
      <w:r>
        <w:rPr>
          <w:rFonts w:ascii="Verdana" w:eastAsia="Verdana" w:hAnsi="Verdana" w:cs="Verdana"/>
          <w:color w:val="000000"/>
          <w:sz w:val="24"/>
          <w:szCs w:val="24"/>
        </w:rPr>
        <w:t> such as essential fatty acids, dietary fibres, carotenoids, </w:t>
      </w:r>
      <w:hyperlink r:id="rId26">
        <w:r>
          <w:rPr>
            <w:rFonts w:ascii="Verdana" w:eastAsia="Verdana" w:hAnsi="Verdana" w:cs="Verdana"/>
            <w:color w:val="000000"/>
            <w:sz w:val="24"/>
            <w:szCs w:val="24"/>
          </w:rPr>
          <w:t>phenolic compounds</w:t>
        </w:r>
      </w:hyperlink>
      <w:r>
        <w:rPr>
          <w:rFonts w:ascii="Verdana" w:eastAsia="Verdana" w:hAnsi="Verdana" w:cs="Verdana"/>
          <w:color w:val="000000"/>
          <w:sz w:val="24"/>
          <w:szCs w:val="24"/>
        </w:rPr>
        <w:t>, water-soluble and liposoluble vitamins (</w:t>
      </w:r>
      <w:bookmarkStart w:id="5" w:name="bookmark=id.tyjcwt" w:colFirst="0" w:colLast="0"/>
      <w:bookmarkEnd w:id="5"/>
      <w:r w:rsidR="002701B2">
        <w:fldChar w:fldCharType="begin"/>
      </w:r>
      <w:r w:rsidR="000C05D4">
        <w:instrText>HYPERLINK "https://www.sciencedirect.com/science/article/pii/S2666833522000302" \l "bib0090" \h</w:instrText>
      </w:r>
      <w:r w:rsidR="002701B2">
        <w:fldChar w:fldCharType="separate"/>
      </w:r>
      <w:r>
        <w:rPr>
          <w:rFonts w:ascii="Verdana" w:eastAsia="Verdana" w:hAnsi="Verdana" w:cs="Verdana"/>
          <w:color w:val="000000"/>
          <w:sz w:val="24"/>
          <w:szCs w:val="24"/>
        </w:rPr>
        <w:t>Nunes et al., 2017</w:t>
      </w:r>
      <w:r w:rsidR="002701B2">
        <w:fldChar w:fldCharType="end"/>
      </w:r>
      <w:r>
        <w:rPr>
          <w:rFonts w:ascii="Verdana" w:eastAsia="Verdana" w:hAnsi="Verdana" w:cs="Verdana"/>
          <w:color w:val="000000"/>
          <w:sz w:val="24"/>
          <w:szCs w:val="24"/>
        </w:rPr>
        <w:t>). The bioactive compounds possess antioxidant, antibacterial, anticancer, antidiabetic, antitumor, antiviral, anti-inflammatory, and anticoagulant properties that potentially contribute to functional food products development (</w:t>
      </w:r>
      <w:bookmarkStart w:id="6" w:name="bookmark=id.3dy6vkm" w:colFirst="0" w:colLast="0"/>
      <w:bookmarkEnd w:id="6"/>
      <w:r w:rsidR="002701B2">
        <w:fldChar w:fldCharType="begin"/>
      </w:r>
      <w:r w:rsidR="000C05D4">
        <w:instrText>HYPERLINK "https://www.sciencedirect.com/science/article/pii/S2666833522000302" \l "bib0047" \h</w:instrText>
      </w:r>
      <w:r w:rsidR="002701B2">
        <w:fldChar w:fldCharType="separate"/>
      </w:r>
      <w:r>
        <w:rPr>
          <w:rFonts w:ascii="Verdana" w:eastAsia="Verdana" w:hAnsi="Verdana" w:cs="Verdana"/>
          <w:color w:val="000000"/>
          <w:sz w:val="24"/>
          <w:szCs w:val="24"/>
        </w:rPr>
        <w:t>Ganesan et al., 2019b</w:t>
      </w:r>
      <w:r w:rsidR="002701B2">
        <w:fldChar w:fldCharType="end"/>
      </w:r>
      <w:r>
        <w:rPr>
          <w:rFonts w:ascii="Verdana" w:eastAsia="Verdana" w:hAnsi="Verdana" w:cs="Verdana"/>
          <w:color w:val="000000"/>
          <w:sz w:val="24"/>
          <w:szCs w:val="24"/>
        </w:rPr>
        <w:t>). Seaweeds are employed as active </w:t>
      </w:r>
      <w:hyperlink r:id="rId27">
        <w:r>
          <w:rPr>
            <w:rFonts w:ascii="Verdana" w:eastAsia="Verdana" w:hAnsi="Verdana" w:cs="Verdana"/>
            <w:color w:val="000000"/>
            <w:sz w:val="24"/>
            <w:szCs w:val="24"/>
          </w:rPr>
          <w:t>prebiotic</w:t>
        </w:r>
      </w:hyperlink>
      <w:r>
        <w:rPr>
          <w:rFonts w:ascii="Verdana" w:eastAsia="Verdana" w:hAnsi="Verdana" w:cs="Verdana"/>
          <w:color w:val="000000"/>
          <w:sz w:val="24"/>
          <w:szCs w:val="24"/>
        </w:rPr>
        <w:t> ingredients to improve the fermentability of gut microorganisms by limiting the proliferation of pathogenic organisms in the human gut (</w:t>
      </w:r>
      <w:bookmarkStart w:id="7" w:name="bookmark=id.1t3h5sf" w:colFirst="0" w:colLast="0"/>
      <w:bookmarkEnd w:id="7"/>
      <w:r w:rsidR="002701B2">
        <w:fldChar w:fldCharType="begin"/>
      </w:r>
      <w:r w:rsidR="000C05D4">
        <w:instrText>HYPERLINK "https://www.sciencedirect.com/science/article/pii/S2666833522000302" \l "bib0134" \h</w:instrText>
      </w:r>
      <w:r w:rsidR="002701B2">
        <w:fldChar w:fldCharType="separate"/>
      </w:r>
      <w:r>
        <w:rPr>
          <w:rFonts w:ascii="Verdana" w:eastAsia="Verdana" w:hAnsi="Verdana" w:cs="Verdana"/>
          <w:color w:val="000000"/>
          <w:sz w:val="24"/>
          <w:szCs w:val="24"/>
        </w:rPr>
        <w:t>Vidhya Hindu et al., 2018</w:t>
      </w:r>
      <w:r w:rsidR="002701B2">
        <w:fldChar w:fldCharType="end"/>
      </w:r>
      <w:r>
        <w:rPr>
          <w:rFonts w:ascii="Verdana" w:eastAsia="Verdana" w:hAnsi="Verdana" w:cs="Verdana"/>
          <w:color w:val="000000"/>
          <w:sz w:val="24"/>
          <w:szCs w:val="24"/>
        </w:rPr>
        <w:t>). However, in vivo studies, metabolism, bioavailability, and clinical trials are necessary before direct human consumption (</w:t>
      </w:r>
      <w:bookmarkStart w:id="8" w:name="bookmark=id.4d34og8" w:colFirst="0" w:colLast="0"/>
      <w:bookmarkEnd w:id="8"/>
      <w:proofErr w:type="spellStart"/>
      <w:r w:rsidR="002701B2">
        <w:fldChar w:fldCharType="begin"/>
      </w:r>
      <w:r w:rsidR="000C05D4">
        <w:instrText>HYPERLINK "https://www.sciencedirect.com/science/article/pii/S2666833522000302" \l "bib0138" \h</w:instrText>
      </w:r>
      <w:r w:rsidR="002701B2">
        <w:fldChar w:fldCharType="separate"/>
      </w:r>
      <w:r>
        <w:rPr>
          <w:rFonts w:ascii="Verdana" w:eastAsia="Verdana" w:hAnsi="Verdana" w:cs="Verdana"/>
          <w:color w:val="000000"/>
          <w:sz w:val="24"/>
          <w:szCs w:val="24"/>
        </w:rPr>
        <w:t>Wijesekara</w:t>
      </w:r>
      <w:proofErr w:type="spellEnd"/>
      <w:r>
        <w:rPr>
          <w:rFonts w:ascii="Verdana" w:eastAsia="Verdana" w:hAnsi="Verdana" w:cs="Verdana"/>
          <w:color w:val="000000"/>
          <w:sz w:val="24"/>
          <w:szCs w:val="24"/>
        </w:rPr>
        <w:t xml:space="preserve"> and </w:t>
      </w:r>
      <w:proofErr w:type="spellStart"/>
      <w:r>
        <w:rPr>
          <w:rFonts w:ascii="Verdana" w:eastAsia="Verdana" w:hAnsi="Verdana" w:cs="Verdana"/>
          <w:color w:val="000000"/>
          <w:sz w:val="24"/>
          <w:szCs w:val="24"/>
        </w:rPr>
        <w:t>Karunarathna</w:t>
      </w:r>
      <w:proofErr w:type="spellEnd"/>
      <w:r>
        <w:rPr>
          <w:rFonts w:ascii="Verdana" w:eastAsia="Verdana" w:hAnsi="Verdana" w:cs="Verdana"/>
          <w:color w:val="000000"/>
          <w:sz w:val="24"/>
          <w:szCs w:val="24"/>
        </w:rPr>
        <w:t>, 2017</w:t>
      </w:r>
      <w:r w:rsidR="002701B2">
        <w:fldChar w:fldCharType="end"/>
      </w:r>
      <w:r>
        <w:rPr>
          <w:rFonts w:ascii="Verdana" w:eastAsia="Verdana" w:hAnsi="Verdana" w:cs="Verdana"/>
          <w:color w:val="000000"/>
          <w:sz w:val="24"/>
          <w:szCs w:val="24"/>
        </w:rPr>
        <w:t>). The mineral profile of seaweeds reports the presence of high calcium, magnesium, phosphorus, potassium, sodium, and iron contents (</w:t>
      </w:r>
      <w:bookmarkStart w:id="9" w:name="bookmark=id.2s8eyo1" w:colFirst="0" w:colLast="0"/>
      <w:bookmarkEnd w:id="9"/>
      <w:r w:rsidR="002701B2">
        <w:fldChar w:fldCharType="begin"/>
      </w:r>
      <w:r w:rsidR="000C05D4">
        <w:instrText>HYPERLINK "https://www.sciencedirect.com/science/article/pii/S2666833522000302" \l "bib0120" \h</w:instrText>
      </w:r>
      <w:r w:rsidR="002701B2">
        <w:fldChar w:fldCharType="separate"/>
      </w:r>
      <w:r>
        <w:rPr>
          <w:rFonts w:ascii="Verdana" w:eastAsia="Verdana" w:hAnsi="Verdana" w:cs="Verdana"/>
          <w:color w:val="000000"/>
          <w:sz w:val="24"/>
          <w:szCs w:val="24"/>
        </w:rPr>
        <w:t>Serge and Joel, 1993</w:t>
      </w:r>
      <w:r w:rsidR="002701B2">
        <w:fldChar w:fldCharType="end"/>
      </w:r>
      <w:r>
        <w:rPr>
          <w:rFonts w:ascii="Verdana" w:eastAsia="Verdana" w:hAnsi="Verdana" w:cs="Verdana"/>
          <w:color w:val="000000"/>
          <w:sz w:val="24"/>
          <w:szCs w:val="24"/>
        </w:rPr>
        <w:t>). The quality and yield of protein extracted from seaweeds are based on the aquaculture system's location, season, and other environmental conditions.</w:t>
      </w:r>
    </w:p>
    <w:p w14:paraId="30AAA1B6" w14:textId="77777777" w:rsidR="000C05D4" w:rsidRDefault="000C05D4">
      <w:pPr>
        <w:pBdr>
          <w:top w:val="nil"/>
          <w:left w:val="nil"/>
          <w:bottom w:val="nil"/>
          <w:right w:val="nil"/>
          <w:between w:val="nil"/>
        </w:pBdr>
        <w:spacing w:after="0" w:line="480" w:lineRule="auto"/>
        <w:jc w:val="both"/>
        <w:rPr>
          <w:rFonts w:ascii="Verdana" w:eastAsia="Verdana" w:hAnsi="Verdana" w:cs="Verdana"/>
          <w:color w:val="000000"/>
          <w:sz w:val="24"/>
          <w:szCs w:val="24"/>
        </w:rPr>
      </w:pPr>
    </w:p>
    <w:p w14:paraId="1D0A9E9B" w14:textId="77777777" w:rsidR="000C05D4" w:rsidRDefault="005D5AB2">
      <w:pPr>
        <w:pBdr>
          <w:top w:val="nil"/>
          <w:left w:val="nil"/>
          <w:bottom w:val="nil"/>
          <w:right w:val="nil"/>
          <w:between w:val="nil"/>
        </w:pBdr>
        <w:spacing w:after="0" w:line="480" w:lineRule="auto"/>
        <w:jc w:val="both"/>
        <w:rPr>
          <w:rFonts w:ascii="Verdana" w:eastAsia="Verdana" w:hAnsi="Verdana" w:cs="Verdana"/>
          <w:color w:val="000000"/>
          <w:sz w:val="24"/>
          <w:szCs w:val="24"/>
        </w:rPr>
      </w:pPr>
      <w:r>
        <w:rPr>
          <w:rFonts w:ascii="Verdana" w:eastAsia="Verdana" w:hAnsi="Verdana" w:cs="Verdana"/>
          <w:color w:val="000000"/>
          <w:sz w:val="24"/>
          <w:szCs w:val="24"/>
        </w:rPr>
        <w:t>Public and private Food Safety Organizations mandatorily adhere to the </w:t>
      </w:r>
      <w:hyperlink r:id="rId28">
        <w:r>
          <w:rPr>
            <w:rFonts w:ascii="Verdana" w:eastAsia="Verdana" w:hAnsi="Verdana" w:cs="Verdana"/>
            <w:color w:val="000000"/>
            <w:sz w:val="24"/>
            <w:szCs w:val="24"/>
          </w:rPr>
          <w:t xml:space="preserve">Hazard Analysis and Critical Control </w:t>
        </w:r>
        <w:r>
          <w:rPr>
            <w:rFonts w:ascii="Verdana" w:eastAsia="Verdana" w:hAnsi="Verdana" w:cs="Verdana"/>
            <w:color w:val="000000"/>
            <w:sz w:val="24"/>
            <w:szCs w:val="24"/>
          </w:rPr>
          <w:lastRenderedPageBreak/>
          <w:t>Point</w:t>
        </w:r>
      </w:hyperlink>
      <w:r>
        <w:rPr>
          <w:rFonts w:ascii="Verdana" w:eastAsia="Verdana" w:hAnsi="Verdana" w:cs="Verdana"/>
          <w:color w:val="000000"/>
          <w:sz w:val="24"/>
          <w:szCs w:val="24"/>
        </w:rPr>
        <w:t> (HACCP) principles (</w:t>
      </w:r>
      <w:bookmarkStart w:id="10" w:name="bookmark=id.17dp8vu" w:colFirst="0" w:colLast="0"/>
      <w:bookmarkEnd w:id="10"/>
      <w:r w:rsidR="002701B2">
        <w:fldChar w:fldCharType="begin"/>
      </w:r>
      <w:r w:rsidR="000C05D4">
        <w:instrText>HYPERLINK "https://www.sciencedirect.com/science/article/pii/S2666833522000302" \l "bib0009" \h</w:instrText>
      </w:r>
      <w:r w:rsidR="002701B2">
        <w:fldChar w:fldCharType="separate"/>
      </w:r>
      <w:r>
        <w:rPr>
          <w:rFonts w:ascii="Verdana" w:eastAsia="Verdana" w:hAnsi="Verdana" w:cs="Verdana"/>
          <w:color w:val="000000"/>
          <w:sz w:val="24"/>
          <w:szCs w:val="24"/>
        </w:rPr>
        <w:t>Banach et al., 2020</w:t>
      </w:r>
      <w:r w:rsidR="002701B2">
        <w:fldChar w:fldCharType="end"/>
      </w:r>
      <w:r>
        <w:rPr>
          <w:rFonts w:ascii="Verdana" w:eastAsia="Verdana" w:hAnsi="Verdana" w:cs="Verdana"/>
          <w:color w:val="000000"/>
          <w:sz w:val="24"/>
          <w:szCs w:val="24"/>
        </w:rPr>
        <w:t>). Seaweeds' product diversification is essential to reach out to consumers belonging to different demographics and cultures. Innovative </w:t>
      </w:r>
      <w:hyperlink r:id="rId29">
        <w:r>
          <w:rPr>
            <w:rFonts w:ascii="Verdana" w:eastAsia="Verdana" w:hAnsi="Verdana" w:cs="Verdana"/>
            <w:color w:val="000000"/>
            <w:sz w:val="24"/>
            <w:szCs w:val="24"/>
          </w:rPr>
          <w:t>snack</w:t>
        </w:r>
      </w:hyperlink>
      <w:r>
        <w:rPr>
          <w:rFonts w:ascii="Verdana" w:eastAsia="Verdana" w:hAnsi="Verdana" w:cs="Verdana"/>
          <w:color w:val="000000"/>
          <w:sz w:val="24"/>
          <w:szCs w:val="24"/>
        </w:rPr>
        <w:t xml:space="preserve"> products and ready-to-eat meals such as flavoured </w:t>
      </w:r>
      <w:proofErr w:type="spellStart"/>
      <w:r>
        <w:rPr>
          <w:rFonts w:ascii="Verdana" w:eastAsia="Verdana" w:hAnsi="Verdana" w:cs="Verdana"/>
          <w:color w:val="000000"/>
          <w:sz w:val="24"/>
          <w:szCs w:val="24"/>
        </w:rPr>
        <w:t>tidbits</w:t>
      </w:r>
      <w:proofErr w:type="spellEnd"/>
      <w:r>
        <w:rPr>
          <w:rFonts w:ascii="Verdana" w:eastAsia="Verdana" w:hAnsi="Verdana" w:cs="Verdana"/>
          <w:color w:val="000000"/>
          <w:sz w:val="24"/>
          <w:szCs w:val="24"/>
        </w:rPr>
        <w:t>, noodles, health drinks, cookies, crackers, sweets, salad and </w:t>
      </w:r>
      <w:hyperlink r:id="rId30">
        <w:r>
          <w:rPr>
            <w:rFonts w:ascii="Verdana" w:eastAsia="Verdana" w:hAnsi="Verdana" w:cs="Verdana"/>
            <w:color w:val="000000"/>
            <w:sz w:val="24"/>
            <w:szCs w:val="24"/>
          </w:rPr>
          <w:t>condiments</w:t>
        </w:r>
      </w:hyperlink>
      <w:r>
        <w:rPr>
          <w:rFonts w:ascii="Verdana" w:eastAsia="Verdana" w:hAnsi="Verdana" w:cs="Verdana"/>
          <w:color w:val="000000"/>
          <w:sz w:val="24"/>
          <w:szCs w:val="24"/>
        </w:rPr>
        <w:t> are manufactured in the European Union, USA, and South Asian countries (</w:t>
      </w:r>
      <w:bookmarkStart w:id="11" w:name="bookmark=id.3rdcrjn" w:colFirst="0" w:colLast="0"/>
      <w:bookmarkEnd w:id="11"/>
      <w:r w:rsidR="002701B2">
        <w:fldChar w:fldCharType="begin"/>
      </w:r>
      <w:r w:rsidR="000C05D4">
        <w:instrText>HYPERLINK "https://www.sciencedirect.com/science/article/pii/S2666833522000302" \l "bib0041" \h</w:instrText>
      </w:r>
      <w:r w:rsidR="002701B2">
        <w:fldChar w:fldCharType="separate"/>
      </w:r>
      <w:r>
        <w:rPr>
          <w:rFonts w:ascii="Verdana" w:eastAsia="Verdana" w:hAnsi="Verdana" w:cs="Verdana"/>
          <w:color w:val="000000"/>
          <w:sz w:val="24"/>
          <w:szCs w:val="24"/>
        </w:rPr>
        <w:t>FAO, 2018</w:t>
      </w:r>
      <w:r w:rsidR="002701B2">
        <w:fldChar w:fldCharType="end"/>
      </w:r>
      <w:r>
        <w:rPr>
          <w:rFonts w:ascii="Verdana" w:eastAsia="Verdana" w:hAnsi="Verdana" w:cs="Verdana"/>
          <w:color w:val="000000"/>
          <w:sz w:val="24"/>
          <w:szCs w:val="24"/>
        </w:rPr>
        <w:t>). Seaweeds are known to possess the fifth basic taste, "umami". The presence of organic acids, amino acid salts and short peptides is a prominent feature of the umami taste of seaweeds. Globally, there is a considerable elevation in the consumption of seaweed-based food products because of the unique flavours (</w:t>
      </w:r>
      <w:bookmarkStart w:id="12" w:name="bookmark=id.26in1rg" w:colFirst="0" w:colLast="0"/>
      <w:bookmarkEnd w:id="12"/>
      <w:proofErr w:type="spellStart"/>
      <w:r w:rsidR="002701B2">
        <w:fldChar w:fldCharType="begin"/>
      </w:r>
      <w:r w:rsidR="000C05D4">
        <w:instrText>HYPERLINK "https://www.sciencedirect.com/science/article/pii/S2666833522000302" \l "bib0082" \h</w:instrText>
      </w:r>
      <w:r w:rsidR="002701B2">
        <w:fldChar w:fldCharType="separate"/>
      </w:r>
      <w:r>
        <w:rPr>
          <w:rFonts w:ascii="Verdana" w:eastAsia="Verdana" w:hAnsi="Verdana" w:cs="Verdana"/>
          <w:color w:val="000000"/>
          <w:sz w:val="24"/>
          <w:szCs w:val="24"/>
        </w:rPr>
        <w:t>Milinovic</w:t>
      </w:r>
      <w:proofErr w:type="spellEnd"/>
      <w:r>
        <w:rPr>
          <w:rFonts w:ascii="Verdana" w:eastAsia="Verdana" w:hAnsi="Verdana" w:cs="Verdana"/>
          <w:color w:val="000000"/>
          <w:sz w:val="24"/>
          <w:szCs w:val="24"/>
        </w:rPr>
        <w:t> et al., 2021</w:t>
      </w:r>
      <w:r w:rsidR="002701B2">
        <w:fldChar w:fldCharType="end"/>
      </w:r>
      <w:r>
        <w:rPr>
          <w:rFonts w:ascii="Verdana" w:eastAsia="Verdana" w:hAnsi="Verdana" w:cs="Verdana"/>
          <w:color w:val="000000"/>
          <w:sz w:val="24"/>
          <w:szCs w:val="24"/>
        </w:rPr>
        <w:t>). Drying is considered the best method of preserving seaweeds as it maintains the organoleptic quality and reduces the weight of the product, which in turn reduces the shipping cost. When soaked in water, the dried seaweeds tend to regain their original shape with minor loss of nutrients. Post-drying, the seaweed undergoes other unit operations such as size reduction, blending, and packaging based on the requirement (</w:t>
      </w:r>
      <w:bookmarkStart w:id="13" w:name="bookmark=id.lnxbz9" w:colFirst="0" w:colLast="0"/>
      <w:bookmarkEnd w:id="13"/>
      <w:r w:rsidR="002701B2">
        <w:fldChar w:fldCharType="begin"/>
      </w:r>
      <w:r w:rsidR="000C05D4">
        <w:instrText>HYPERLINK "https://www.sciencedirect.com/science/article/pii/S2666833522000302" \l "bib0003" \h</w:instrText>
      </w:r>
      <w:r w:rsidR="002701B2">
        <w:fldChar w:fldCharType="separate"/>
      </w:r>
      <w:r>
        <w:rPr>
          <w:rFonts w:ascii="Verdana" w:eastAsia="Verdana" w:hAnsi="Verdana" w:cs="Verdana"/>
          <w:color w:val="000000"/>
          <w:sz w:val="24"/>
          <w:szCs w:val="24"/>
        </w:rPr>
        <w:t>Ahmed et al., 2017</w:t>
      </w:r>
      <w:r w:rsidR="002701B2">
        <w:fldChar w:fldCharType="end"/>
      </w:r>
      <w:r>
        <w:rPr>
          <w:rFonts w:ascii="Verdana" w:eastAsia="Verdana" w:hAnsi="Verdana" w:cs="Verdana"/>
          <w:color w:val="000000"/>
          <w:sz w:val="24"/>
          <w:szCs w:val="24"/>
        </w:rPr>
        <w:t xml:space="preserve">). Seaweeds can be labelled as "alternative protein" as they can fulfil the drawbacks of existing protein and maintain a sustainable, nutritious diet. Including seaweeds as an everyday </w:t>
      </w:r>
      <w:r>
        <w:rPr>
          <w:rFonts w:ascii="Verdana" w:eastAsia="Verdana" w:hAnsi="Verdana" w:cs="Verdana"/>
          <w:color w:val="000000"/>
          <w:sz w:val="24"/>
          <w:szCs w:val="24"/>
        </w:rPr>
        <w:lastRenderedPageBreak/>
        <w:t xml:space="preserve">food source in functional foods and nutraceuticals may potentially contribute to future global food security. Seaweeds are macroscopic and predominantly marine algae found from the intertidal zone to 300 m deep (Levine, 2016). These marine plants are fast-growing–can grow up to 60 m in length–and have diverse habitats (Pina-Pérez et al., 2017). They do not require arable land, freshwater, and fertilizers for their growth (Tiwari &amp; Troy, 2015) and can be cultivated in massive amounts in oceans. Currently, most aquatic plants are farmed (around 97%), and half of the produce is used for human consumption (Costello et al., 2019). </w:t>
      </w:r>
    </w:p>
    <w:p w14:paraId="3B7371D5" w14:textId="77777777" w:rsidR="000C05D4" w:rsidRDefault="000C05D4">
      <w:pPr>
        <w:pBdr>
          <w:top w:val="nil"/>
          <w:left w:val="nil"/>
          <w:bottom w:val="nil"/>
          <w:right w:val="nil"/>
          <w:between w:val="nil"/>
        </w:pBdr>
        <w:spacing w:after="0" w:line="480" w:lineRule="auto"/>
        <w:jc w:val="both"/>
        <w:rPr>
          <w:rFonts w:ascii="Verdana" w:eastAsia="Verdana" w:hAnsi="Verdana" w:cs="Verdana"/>
          <w:color w:val="000000"/>
          <w:sz w:val="24"/>
          <w:szCs w:val="24"/>
        </w:rPr>
      </w:pPr>
    </w:p>
    <w:p w14:paraId="56E2C3D5" w14:textId="77777777" w:rsidR="000C05D4" w:rsidRDefault="00C73E82">
      <w:pPr>
        <w:pBdr>
          <w:top w:val="nil"/>
          <w:left w:val="nil"/>
          <w:bottom w:val="nil"/>
          <w:right w:val="nil"/>
          <w:between w:val="nil"/>
        </w:pBdr>
        <w:spacing w:after="0" w:line="480" w:lineRule="auto"/>
        <w:jc w:val="both"/>
        <w:rPr>
          <w:rFonts w:ascii="Verdana" w:eastAsia="Verdana" w:hAnsi="Verdana" w:cs="Verdana"/>
          <w:color w:val="000000"/>
          <w:sz w:val="24"/>
          <w:szCs w:val="24"/>
        </w:rPr>
      </w:pPr>
      <w:sdt>
        <w:sdtPr>
          <w:tag w:val="goog_rdk_0"/>
          <w:id w:val="168948219"/>
        </w:sdtPr>
        <w:sdtEndPr/>
        <w:sdtContent>
          <w:r w:rsidR="005D5AB2">
            <w:rPr>
              <w:rFonts w:ascii="Arial Unicode MS" w:eastAsia="Arial Unicode MS" w:hAnsi="Arial Unicode MS" w:cs="Arial Unicode MS"/>
              <w:color w:val="000000"/>
              <w:sz w:val="24"/>
              <w:szCs w:val="24"/>
            </w:rPr>
            <w:t>According to the FAO report (2021), the world capture production of aquatic plants (majorly seaweeds) was 1.1 million tonnes in 2019, while the aquaculture production was 34.7 million tonnes. The primary producer countries identiﬁed are China, Indonesia, the Korea Republic, the Philippines, and Democratic People’s Republic of Korea. The seaweeds are classiﬁed mainly into three subclasses–brown (Phaeophyta), green (Chlorophyta), and red (Rhodophyta), based on the signiﬁcant pigment present (</w:t>
          </w:r>
          <w:proofErr w:type="spellStart"/>
          <w:r w:rsidR="005D5AB2">
            <w:rPr>
              <w:rFonts w:ascii="Arial Unicode MS" w:eastAsia="Arial Unicode MS" w:hAnsi="Arial Unicode MS" w:cs="Arial Unicode MS"/>
              <w:color w:val="000000"/>
              <w:sz w:val="24"/>
              <w:szCs w:val="24"/>
            </w:rPr>
            <w:t>Hanjabam</w:t>
          </w:r>
          <w:proofErr w:type="spellEnd"/>
          <w:r w:rsidR="005D5AB2">
            <w:rPr>
              <w:rFonts w:ascii="Arial Unicode MS" w:eastAsia="Arial Unicode MS" w:hAnsi="Arial Unicode MS" w:cs="Arial Unicode MS"/>
              <w:color w:val="000000"/>
              <w:sz w:val="24"/>
              <w:szCs w:val="24"/>
            </w:rPr>
            <w:t xml:space="preserve"> et al., 2019; </w:t>
          </w:r>
          <w:r w:rsidR="005D5AB2">
            <w:rPr>
              <w:rFonts w:ascii="Arial Unicode MS" w:eastAsia="Arial Unicode MS" w:hAnsi="Arial Unicode MS" w:cs="Arial Unicode MS"/>
              <w:color w:val="000000"/>
              <w:sz w:val="24"/>
              <w:szCs w:val="24"/>
            </w:rPr>
            <w:lastRenderedPageBreak/>
            <w:t xml:space="preserve">Pandey et al., 2020). The primary pigments are fucoxanthin and chlorophyll a and c in brown seaweeds, chlorophyll a and b in green seaweeds, and </w:t>
          </w:r>
          <w:proofErr w:type="spellStart"/>
          <w:r w:rsidR="005D5AB2">
            <w:rPr>
              <w:rFonts w:ascii="Arial Unicode MS" w:eastAsia="Arial Unicode MS" w:hAnsi="Arial Unicode MS" w:cs="Arial Unicode MS"/>
              <w:color w:val="000000"/>
              <w:sz w:val="24"/>
              <w:szCs w:val="24"/>
            </w:rPr>
            <w:t>phycobilins</w:t>
          </w:r>
          <w:proofErr w:type="spellEnd"/>
          <w:r w:rsidR="005D5AB2">
            <w:rPr>
              <w:rFonts w:ascii="Arial Unicode MS" w:eastAsia="Arial Unicode MS" w:hAnsi="Arial Unicode MS" w:cs="Arial Unicode MS"/>
              <w:color w:val="000000"/>
              <w:sz w:val="24"/>
              <w:szCs w:val="24"/>
            </w:rPr>
            <w:t xml:space="preserve"> along with chlorophyll a and d in red seaweeds. The production of brown, red, and green seaweeds in 2019 stood at 16.4 million tonnes, 18.3 million tonnes, and 0.16 million tonnes, respectively (FAO, 2021). The consumption of seaweeds, per se, is not a new phenomenon. Seaweeds have been a part of the human diet for ages. The seaweeds can be added to food matrices by supplementation either in the form of suitable extract/ingredient or whole. The incorporation presumably alters the food’s technological, nutritional, and sensorial characteristics, thus giving rise to new/novel foods having desired attributes. </w:t>
          </w:r>
        </w:sdtContent>
      </w:sdt>
    </w:p>
    <w:p w14:paraId="547F98D8" w14:textId="77777777" w:rsidR="000C05D4" w:rsidRDefault="000C05D4">
      <w:pPr>
        <w:pBdr>
          <w:top w:val="nil"/>
          <w:left w:val="nil"/>
          <w:bottom w:val="nil"/>
          <w:right w:val="nil"/>
          <w:between w:val="nil"/>
        </w:pBdr>
        <w:spacing w:after="0" w:line="480" w:lineRule="auto"/>
        <w:jc w:val="both"/>
        <w:rPr>
          <w:rFonts w:ascii="Verdana" w:eastAsia="Verdana" w:hAnsi="Verdana" w:cs="Verdana"/>
          <w:color w:val="000000"/>
          <w:sz w:val="24"/>
          <w:szCs w:val="24"/>
        </w:rPr>
      </w:pPr>
    </w:p>
    <w:p w14:paraId="3E1787D6" w14:textId="77777777" w:rsidR="000C05D4" w:rsidRDefault="000C05D4">
      <w:pPr>
        <w:pBdr>
          <w:top w:val="nil"/>
          <w:left w:val="nil"/>
          <w:bottom w:val="nil"/>
          <w:right w:val="nil"/>
          <w:between w:val="nil"/>
        </w:pBdr>
        <w:spacing w:after="0" w:line="480" w:lineRule="auto"/>
        <w:jc w:val="both"/>
        <w:rPr>
          <w:rFonts w:ascii="Verdana" w:eastAsia="Verdana" w:hAnsi="Verdana" w:cs="Verdana"/>
          <w:color w:val="000000"/>
          <w:sz w:val="24"/>
          <w:szCs w:val="24"/>
        </w:rPr>
      </w:pPr>
    </w:p>
    <w:p w14:paraId="27C2EFC4" w14:textId="77777777" w:rsidR="000C05D4" w:rsidRDefault="00C73E82">
      <w:pPr>
        <w:spacing w:after="0" w:line="480" w:lineRule="auto"/>
        <w:jc w:val="both"/>
        <w:rPr>
          <w:rFonts w:ascii="Verdana" w:eastAsia="Verdana" w:hAnsi="Verdana" w:cs="Verdana"/>
          <w:sz w:val="24"/>
          <w:szCs w:val="24"/>
        </w:rPr>
      </w:pPr>
      <w:sdt>
        <w:sdtPr>
          <w:tag w:val="goog_rdk_1"/>
          <w:id w:val="168948220"/>
        </w:sdtPr>
        <w:sdtEndPr/>
        <w:sdtContent>
          <w:r w:rsidR="005D5AB2">
            <w:rPr>
              <w:rFonts w:ascii="Arial Unicode MS" w:eastAsia="Arial Unicode MS" w:hAnsi="Arial Unicode MS" w:cs="Arial Unicode MS"/>
              <w:sz w:val="24"/>
              <w:szCs w:val="24"/>
            </w:rPr>
            <w:t xml:space="preserve">The current utility of seaweeds includes developing new food products and obtaining relevant high-value ingredients for food and pharmaceutical purposes. Seaweed or the compounds isolated from </w:t>
          </w:r>
          <w:r w:rsidR="005D5AB2">
            <w:rPr>
              <w:rFonts w:ascii="Arial Unicode MS" w:eastAsia="Arial Unicode MS" w:hAnsi="Arial Unicode MS" w:cs="Arial Unicode MS"/>
              <w:sz w:val="24"/>
              <w:szCs w:val="24"/>
            </w:rPr>
            <w:lastRenderedPageBreak/>
            <w:t xml:space="preserve">these plants can perform various roles in food systems–preservative, pigment, nutritional/bioactive agent, and technological improver (Barba, 2017). Further, the low cost, sustainability, and low environmental footprint make seaweeds relevant in changing scenarios for optimal utilization of their functionality for dietary beneﬁts. Supplementation by seaweeds is expected to perform </w:t>
          </w:r>
          <w:proofErr w:type="spellStart"/>
          <w:r w:rsidR="005D5AB2">
            <w:rPr>
              <w:rFonts w:ascii="Arial Unicode MS" w:eastAsia="Arial Unicode MS" w:hAnsi="Arial Unicode MS" w:cs="Arial Unicode MS"/>
              <w:sz w:val="24"/>
              <w:szCs w:val="24"/>
            </w:rPr>
            <w:t>nutri-tional</w:t>
          </w:r>
          <w:proofErr w:type="spellEnd"/>
          <w:r w:rsidR="005D5AB2">
            <w:rPr>
              <w:rFonts w:ascii="Arial Unicode MS" w:eastAsia="Arial Unicode MS" w:hAnsi="Arial Unicode MS" w:cs="Arial Unicode MS"/>
              <w:sz w:val="24"/>
              <w:szCs w:val="24"/>
            </w:rPr>
            <w:t>, technological, or organoleptic functions in the desired food product and alter the food product’s nutritional content, technological functionality, and organoleptic attributes. Seaweeds can be utilized to tailor various food products’ functional and technological attributes to our requirements for healthy, palatable, and convenience foods. The present review brieﬂy discusses the utilization of seaweeds in food product development during the last decade. The review also highlights signiﬁcant concerns associated with the acceptance and consumption of seaweed in the diet.</w:t>
          </w:r>
        </w:sdtContent>
      </w:sdt>
    </w:p>
    <w:p w14:paraId="7C74EF91" w14:textId="77777777" w:rsidR="000C05D4" w:rsidRDefault="000C05D4">
      <w:pPr>
        <w:pBdr>
          <w:top w:val="nil"/>
          <w:left w:val="nil"/>
          <w:bottom w:val="nil"/>
          <w:right w:val="nil"/>
          <w:between w:val="nil"/>
        </w:pBdr>
        <w:spacing w:after="0" w:line="480" w:lineRule="auto"/>
        <w:jc w:val="both"/>
        <w:rPr>
          <w:rFonts w:ascii="Verdana" w:eastAsia="Verdana" w:hAnsi="Verdana" w:cs="Verdana"/>
          <w:color w:val="000000"/>
          <w:sz w:val="24"/>
          <w:szCs w:val="24"/>
        </w:rPr>
      </w:pPr>
    </w:p>
    <w:p w14:paraId="2D1784D0" w14:textId="77777777" w:rsidR="000C05D4" w:rsidRDefault="005D5AB2">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p>
    <w:p w14:paraId="2222F02D" w14:textId="4C214F17" w:rsidR="000C05D4" w:rsidRDefault="005D5AB2">
      <w:pPr>
        <w:spacing w:line="480" w:lineRule="auto"/>
        <w:jc w:val="both"/>
        <w:rPr>
          <w:rFonts w:ascii="Verdana" w:eastAsia="Verdana" w:hAnsi="Verdana" w:cs="Verdana"/>
          <w:sz w:val="24"/>
          <w:szCs w:val="24"/>
          <w:shd w:val="clear" w:color="auto" w:fill="FFFDEA"/>
        </w:rPr>
      </w:pPr>
      <w:r>
        <w:rPr>
          <w:rFonts w:ascii="Verdana" w:eastAsia="Verdana" w:hAnsi="Verdana" w:cs="Verdana"/>
          <w:sz w:val="24"/>
          <w:szCs w:val="24"/>
        </w:rPr>
        <w:lastRenderedPageBreak/>
        <w:t>The use of seaweed as food has been traced back to the fourth century in Japan and the sixth century in China. In 1750’s, an English physician successfully used ash from kelp (</w:t>
      </w:r>
      <w:proofErr w:type="spellStart"/>
      <w:r>
        <w:rPr>
          <w:rFonts w:ascii="Verdana" w:eastAsia="Verdana" w:hAnsi="Verdana" w:cs="Verdana"/>
          <w:sz w:val="24"/>
          <w:szCs w:val="24"/>
        </w:rPr>
        <w:t>Phaeophyceae</w:t>
      </w:r>
      <w:proofErr w:type="spellEnd"/>
      <w:r>
        <w:rPr>
          <w:rFonts w:ascii="Verdana" w:eastAsia="Verdana" w:hAnsi="Verdana" w:cs="Verdana"/>
          <w:sz w:val="24"/>
          <w:szCs w:val="24"/>
        </w:rPr>
        <w:t xml:space="preserve">) which is rich in iodine to treat </w:t>
      </w:r>
      <w:proofErr w:type="spellStart"/>
      <w:r>
        <w:rPr>
          <w:rFonts w:ascii="Verdana" w:eastAsia="Verdana" w:hAnsi="Verdana" w:cs="Verdana"/>
          <w:sz w:val="24"/>
          <w:szCs w:val="24"/>
        </w:rPr>
        <w:t>goiter</w:t>
      </w:r>
      <w:proofErr w:type="spellEnd"/>
      <w:r>
        <w:rPr>
          <w:rFonts w:ascii="Verdana" w:eastAsia="Verdana" w:hAnsi="Verdana" w:cs="Verdana"/>
          <w:sz w:val="24"/>
          <w:szCs w:val="24"/>
        </w:rPr>
        <w:t xml:space="preserve">. Kelp was also used to </w:t>
      </w:r>
      <w:proofErr w:type="spellStart"/>
      <w:r>
        <w:rPr>
          <w:rFonts w:ascii="Verdana" w:eastAsia="Verdana" w:hAnsi="Verdana" w:cs="Verdana"/>
          <w:sz w:val="24"/>
          <w:szCs w:val="24"/>
        </w:rPr>
        <w:t>treath</w:t>
      </w:r>
      <w:proofErr w:type="spellEnd"/>
      <w:r>
        <w:rPr>
          <w:rFonts w:ascii="Verdana" w:eastAsia="Verdana" w:hAnsi="Verdana" w:cs="Verdana"/>
          <w:sz w:val="24"/>
          <w:szCs w:val="24"/>
        </w:rPr>
        <w:t xml:space="preserve"> obesity in 19 </w:t>
      </w:r>
      <w:proofErr w:type="spellStart"/>
      <w:r>
        <w:rPr>
          <w:rFonts w:ascii="Verdana" w:eastAsia="Verdana" w:hAnsi="Verdana" w:cs="Verdana"/>
          <w:sz w:val="24"/>
          <w:szCs w:val="24"/>
        </w:rPr>
        <w:t>th.</w:t>
      </w:r>
      <w:proofErr w:type="spellEnd"/>
      <w:r>
        <w:rPr>
          <w:rFonts w:ascii="Verdana" w:eastAsia="Verdana" w:hAnsi="Verdana" w:cs="Verdana"/>
          <w:sz w:val="24"/>
          <w:szCs w:val="24"/>
        </w:rPr>
        <w:t xml:space="preserve"> century, and agar was used as a laxative. Seaweeds were used as a source of iodine. And their crude extracts were used for clarification in brewing. Another hydrocolloid, carrageen, found initially in the red seaweed </w:t>
      </w:r>
      <w:r>
        <w:rPr>
          <w:rFonts w:ascii="Verdana" w:eastAsia="Verdana" w:hAnsi="Verdana" w:cs="Verdana"/>
          <w:i/>
          <w:sz w:val="24"/>
          <w:szCs w:val="24"/>
        </w:rPr>
        <w:t>Chondrus crispus</w:t>
      </w:r>
      <w:r>
        <w:rPr>
          <w:rFonts w:ascii="Verdana" w:eastAsia="Verdana" w:hAnsi="Verdana" w:cs="Verdana"/>
          <w:sz w:val="24"/>
          <w:szCs w:val="24"/>
        </w:rPr>
        <w:t> was known in Ireland since 1810.</w:t>
      </w:r>
      <w:r>
        <w:rPr>
          <w:rFonts w:ascii="Verdana" w:eastAsia="Verdana" w:hAnsi="Verdana" w:cs="Verdana"/>
          <w:sz w:val="24"/>
          <w:szCs w:val="24"/>
          <w:shd w:val="clear" w:color="auto" w:fill="FFFDEA"/>
        </w:rPr>
        <w:t xml:space="preserve"> </w:t>
      </w:r>
      <w:r>
        <w:rPr>
          <w:rFonts w:ascii="Verdana" w:eastAsia="Verdana" w:hAnsi="Verdana" w:cs="Verdana"/>
          <w:sz w:val="24"/>
          <w:szCs w:val="24"/>
        </w:rPr>
        <w:t xml:space="preserve">Alginic acid, a hydrocolloid found in all brown seaweeds, was discovery first by Charles Stanford in the 1880s. Development of a </w:t>
      </w:r>
      <w:proofErr w:type="gramStart"/>
      <w:r>
        <w:rPr>
          <w:rFonts w:ascii="Verdana" w:eastAsia="Verdana" w:hAnsi="Verdana" w:cs="Verdana"/>
          <w:sz w:val="24"/>
          <w:szCs w:val="24"/>
        </w:rPr>
        <w:t>large scale</w:t>
      </w:r>
      <w:proofErr w:type="gramEnd"/>
      <w:r>
        <w:rPr>
          <w:rFonts w:ascii="Verdana" w:eastAsia="Verdana" w:hAnsi="Verdana" w:cs="Verdana"/>
          <w:sz w:val="24"/>
          <w:szCs w:val="24"/>
        </w:rPr>
        <w:t xml:space="preserve"> alginate industry began California and in Scotland in the late 1920s and early 1930s, respectively. </w:t>
      </w:r>
      <w:r>
        <w:rPr>
          <w:rFonts w:ascii="Verdana" w:eastAsia="Verdana" w:hAnsi="Verdana" w:cs="Verdana"/>
          <w:i/>
          <w:sz w:val="24"/>
          <w:szCs w:val="24"/>
        </w:rPr>
        <w:t>Laminaria japonica</w:t>
      </w:r>
      <w:r>
        <w:rPr>
          <w:rFonts w:ascii="Verdana" w:eastAsia="Verdana" w:hAnsi="Verdana" w:cs="Verdana"/>
          <w:sz w:val="24"/>
          <w:szCs w:val="24"/>
        </w:rPr>
        <w:t xml:space="preserve"> was cultivated in China from the 1950s. The hydrocolloids have found increasing industrial and food applications in those years. Today China, Japan and the Republic of Korea are the largest consumers of seaweed as food. However, as nationals from these countries have migrated to other parts of the world, the demand for seaweed for food has followed them, as, for example, in some parts of the United States of America and South America. Increasing demand over the last fifty years outstripped the ability to supply requirements from natural (wild) stocks. Research into </w:t>
      </w:r>
      <w:r>
        <w:rPr>
          <w:rFonts w:ascii="Verdana" w:eastAsia="Verdana" w:hAnsi="Verdana" w:cs="Verdana"/>
          <w:sz w:val="24"/>
          <w:szCs w:val="24"/>
        </w:rPr>
        <w:lastRenderedPageBreak/>
        <w:t>the life cycles of these seaweeds has led to the development of cultivation industries that now produce more than 90 percent of the market's demand. In Ireland, Iceland and Nova Scotia (Canada), a different type of seaweed has traditionally been eaten, and this market is being developed. Some government and commercial organizations in France have been promoting seaweeds for restaurant and domestic use, with some success. An informal market exists among coastal dwellers in some developing countries where there has been a tradition of using</w:t>
      </w:r>
      <w:r>
        <w:rPr>
          <w:rFonts w:ascii="Verdana" w:eastAsia="Verdana" w:hAnsi="Verdana" w:cs="Verdana"/>
          <w:sz w:val="24"/>
          <w:szCs w:val="24"/>
          <w:shd w:val="clear" w:color="auto" w:fill="FFFDEA"/>
        </w:rPr>
        <w:t xml:space="preserve"> </w:t>
      </w:r>
      <w:r>
        <w:rPr>
          <w:rFonts w:ascii="Verdana" w:eastAsia="Verdana" w:hAnsi="Verdana" w:cs="Verdana"/>
          <w:sz w:val="24"/>
          <w:szCs w:val="24"/>
        </w:rPr>
        <w:t xml:space="preserve">fresh seaweeds as vegetables and in salads. Various red and brown seaweeds are used to produce three hydrocolloids: agar, alginate and carrageenan. A hydrocolloid is a non-crystalline substance with very large molecules and which dissolves in water to give a thickened (viscous) solution. Alginate, agar and carrageenan are water-soluble carbohydrates that are used to thicken (increase the viscosity of) aqueous solutions, to form gels (jellies) of varying degrees of firmness, to form water-soluble films, and to stabilize some products, such as ice cream (they inhibit the formation of large ice crystals so that the ice cream can retain a smooth texture). Seaweeds as a source of these </w:t>
      </w:r>
      <w:proofErr w:type="gramStart"/>
      <w:r>
        <w:rPr>
          <w:rFonts w:ascii="Verdana" w:eastAsia="Verdana" w:hAnsi="Verdana" w:cs="Verdana"/>
          <w:sz w:val="24"/>
          <w:szCs w:val="24"/>
        </w:rPr>
        <w:t>hydrocolloids</w:t>
      </w:r>
      <w:proofErr w:type="gramEnd"/>
      <w:r>
        <w:rPr>
          <w:rFonts w:ascii="Verdana" w:eastAsia="Verdana" w:hAnsi="Verdana" w:cs="Verdana"/>
          <w:sz w:val="24"/>
          <w:szCs w:val="24"/>
        </w:rPr>
        <w:t xml:space="preserve"> dates back to 1658, when the gelling properties of agar, extracted with hot water from a red seaweed, were first discovered in Japan. Extracts of Irish Moss, </w:t>
      </w:r>
      <w:r>
        <w:rPr>
          <w:rFonts w:ascii="Verdana" w:eastAsia="Verdana" w:hAnsi="Verdana" w:cs="Verdana"/>
          <w:sz w:val="24"/>
          <w:szCs w:val="24"/>
        </w:rPr>
        <w:lastRenderedPageBreak/>
        <w:t>another red seaweed, contain carrageenan and were popular as thickening agents in the nineteenth century. It was not until the 1930s that extracts of brown seaweeds, containing alginate, were produced commercially and sold as thickening and gelling agents. Industrial uses of seaweed extracts expanded rapidly after the Second World War, but were sometimes limited by the availability of raw materials. In the 1950’s, it was found that </w:t>
      </w:r>
      <w:proofErr w:type="spellStart"/>
      <w:r>
        <w:rPr>
          <w:rFonts w:ascii="Verdana" w:eastAsia="Verdana" w:hAnsi="Verdana" w:cs="Verdana"/>
          <w:i/>
          <w:sz w:val="24"/>
          <w:szCs w:val="24"/>
        </w:rPr>
        <w:t>Gracilaria</w:t>
      </w:r>
      <w:proofErr w:type="spellEnd"/>
      <w:r>
        <w:rPr>
          <w:rFonts w:ascii="Verdana" w:eastAsia="Verdana" w:hAnsi="Verdana" w:cs="Verdana"/>
          <w:sz w:val="24"/>
          <w:szCs w:val="24"/>
        </w:rPr>
        <w:t xml:space="preserve"> spp. treated with alkali produced higher </w:t>
      </w:r>
      <w:proofErr w:type="spellStart"/>
      <w:r>
        <w:rPr>
          <w:rFonts w:ascii="Verdana" w:eastAsia="Verdana" w:hAnsi="Verdana" w:cs="Verdana"/>
          <w:sz w:val="24"/>
          <w:szCs w:val="24"/>
        </w:rPr>
        <w:t>strengthgels</w:t>
      </w:r>
      <w:proofErr w:type="spellEnd"/>
      <w:r>
        <w:rPr>
          <w:rFonts w:ascii="Verdana" w:eastAsia="Verdana" w:hAnsi="Verdana" w:cs="Verdana"/>
          <w:sz w:val="24"/>
          <w:szCs w:val="24"/>
        </w:rPr>
        <w:t>. After several</w:t>
      </w:r>
      <w:r>
        <w:rPr>
          <w:rFonts w:ascii="Verdana" w:eastAsia="Verdana" w:hAnsi="Verdana" w:cs="Verdana"/>
          <w:sz w:val="24"/>
          <w:szCs w:val="24"/>
          <w:shd w:val="clear" w:color="auto" w:fill="FFFDEA"/>
        </w:rPr>
        <w:t xml:space="preserve"> </w:t>
      </w:r>
      <w:r>
        <w:rPr>
          <w:rFonts w:ascii="Verdana" w:eastAsia="Verdana" w:hAnsi="Verdana" w:cs="Verdana"/>
          <w:sz w:val="24"/>
          <w:szCs w:val="24"/>
        </w:rPr>
        <w:t>years, </w:t>
      </w:r>
      <w:proofErr w:type="spellStart"/>
      <w:r>
        <w:rPr>
          <w:rFonts w:ascii="Verdana" w:eastAsia="Verdana" w:hAnsi="Verdana" w:cs="Verdana"/>
          <w:i/>
          <w:sz w:val="24"/>
          <w:szCs w:val="24"/>
        </w:rPr>
        <w:t>Gracilaria</w:t>
      </w:r>
      <w:proofErr w:type="spellEnd"/>
      <w:r>
        <w:rPr>
          <w:rFonts w:ascii="Verdana" w:eastAsia="Verdana" w:hAnsi="Verdana" w:cs="Verdana"/>
          <w:sz w:val="24"/>
          <w:szCs w:val="24"/>
        </w:rPr>
        <w:t xml:space="preserve"> can be cultivated successfully on a commercial scale, it is now used more widely. Once again, research into life cycles has led to the development of cultivation industries that now supply a high proportion of the raw material for some hydrocolloids. Today, approximately 1 million tonnes of wet seaweed are harvested and extracted to produce the above three hydrocolloids. Total hydrocolloid production is about 55 000 tonnes, with a value of US $ 585 million. Alginate production (US $ 213 million) is by extraction from brown seaweeds, all of which are harvested from the wild; cultivation of brown seaweeds is too expensive to provide raw material for industrial uses. Agar production (US $ 132 million) is principally from two types of red seaweed, one of which has been cultivated since the 1960-70s, but on a much larger scale </w:t>
      </w:r>
      <w:r>
        <w:rPr>
          <w:rFonts w:ascii="Verdana" w:eastAsia="Verdana" w:hAnsi="Verdana" w:cs="Verdana"/>
          <w:sz w:val="24"/>
          <w:szCs w:val="24"/>
        </w:rPr>
        <w:lastRenderedPageBreak/>
        <w:t>since 1990, and this has allowed the expansion of the agar industry. Carrageenan production (US $ 240 million) was originally dependent on wild seaweeds, especially Irish Moss, a small seaweed growing in cold waters, with a limited resource base. However, since the early 1970s the industry has expanded rapidly because of the availability of other carrageenan-containing seaweeds that have been successfully cultivated in warm-water countries with low labour costs. Today, most of the seaweed used for carrageenan production</w:t>
      </w:r>
      <w:r>
        <w:rPr>
          <w:rFonts w:ascii="Verdana" w:eastAsia="Verdana" w:hAnsi="Verdana" w:cs="Verdana"/>
          <w:sz w:val="24"/>
          <w:szCs w:val="24"/>
          <w:shd w:val="clear" w:color="auto" w:fill="FFFDEA"/>
        </w:rPr>
        <w:t xml:space="preserve"> </w:t>
      </w:r>
      <w:r>
        <w:rPr>
          <w:rFonts w:ascii="Verdana" w:eastAsia="Verdana" w:hAnsi="Verdana" w:cs="Verdana"/>
          <w:sz w:val="24"/>
          <w:szCs w:val="24"/>
        </w:rPr>
        <w:t xml:space="preserve">comes from cultivation, although there is still some demand for Irish Moss and some other wild species from South America. Seaweed meal, used an additive to animal feed, has been produced in Norway, where its production was pioneered in the 1960s. It is made from brown seaweeds that are collected, dried and milled. Drying is usually by oil-fired furnaces, so costs are affected by crude oil prices. Approximately 50 000 tonnes of wet seaweed are harvested annually to yield 10 000 tonnes of seaweed meal, which is sold for US $ 5 million. Fertilizer uses of seaweed date back at least to the nineteenth century. Early usage was by coastal dwellers, who collected storm-cast seaweed, usually large brown seaweeds, and dug it into local soils. The growth area in seaweed fertilizers is in the production of liquid seaweed extracts. These can be produced </w:t>
      </w:r>
      <w:r>
        <w:rPr>
          <w:rFonts w:ascii="Verdana" w:eastAsia="Verdana" w:hAnsi="Verdana" w:cs="Verdana"/>
          <w:sz w:val="24"/>
          <w:szCs w:val="24"/>
        </w:rPr>
        <w:lastRenderedPageBreak/>
        <w:t xml:space="preserve">in concentrated form for dilution by the user. Several can be applied directly onto plants or they can </w:t>
      </w:r>
      <w:proofErr w:type="gramStart"/>
      <w:r>
        <w:rPr>
          <w:rFonts w:ascii="Verdana" w:eastAsia="Verdana" w:hAnsi="Verdana" w:cs="Verdana"/>
          <w:sz w:val="24"/>
          <w:szCs w:val="24"/>
        </w:rPr>
        <w:t>watered</w:t>
      </w:r>
      <w:proofErr w:type="gramEnd"/>
      <w:r>
        <w:rPr>
          <w:rFonts w:ascii="Verdana" w:eastAsia="Verdana" w:hAnsi="Verdana" w:cs="Verdana"/>
          <w:sz w:val="24"/>
          <w:szCs w:val="24"/>
        </w:rPr>
        <w:t xml:space="preserve"> in, around the root areas. There have been several scientific studies that prove these products can be effective. In 1991, it was estimated that about 10 000 tonnes of wet seaweed were used to make 1 000 tonnes of seaweed extracts with a value of US $ 5 million. However, the market has probably doubled in the last decade because of the wider recognition of the usefulness of the products and the increasing popularity of organic farming,</w:t>
      </w:r>
      <w:r>
        <w:rPr>
          <w:rFonts w:ascii="Verdana" w:eastAsia="Verdana" w:hAnsi="Verdana" w:cs="Verdana"/>
          <w:sz w:val="24"/>
          <w:szCs w:val="24"/>
          <w:shd w:val="clear" w:color="auto" w:fill="FFFDEA"/>
        </w:rPr>
        <w:t xml:space="preserve"> </w:t>
      </w:r>
      <w:r>
        <w:rPr>
          <w:rFonts w:ascii="Verdana" w:eastAsia="Verdana" w:hAnsi="Verdana" w:cs="Verdana"/>
          <w:sz w:val="24"/>
          <w:szCs w:val="24"/>
        </w:rPr>
        <w:t>where they are especially effective in the growing of vegetables and some fruits. Cosmetic products, such as creams and lotions, sometimes show on their labels that the contents include "marine extract", "extract of alga", "seaweed extract" or similar. Usually this means that one of the hydrocolloids extracted from seaweed has been added. Alginate or carrageenan could improve the skin moisture retention properties of the product. Pastes of seaweed, made by cold grinding or freeze crushing, are used in thalassotherapy, where they are applied to the person's body and then warmed under infrared radiation. This treatment, in conjunction with seawater hydrotherapy, is said to provide relief for rheumatism and osteoporosis (</w:t>
      </w:r>
      <w:hyperlink r:id="rId31" w:anchor="B4">
        <w:r>
          <w:rPr>
            <w:rFonts w:ascii="Verdana" w:eastAsia="Verdana" w:hAnsi="Verdana" w:cs="Verdana"/>
            <w:color w:val="000000"/>
            <w:sz w:val="24"/>
            <w:szCs w:val="24"/>
          </w:rPr>
          <w:t xml:space="preserve">De </w:t>
        </w:r>
        <w:proofErr w:type="spellStart"/>
        <w:r>
          <w:rPr>
            <w:rFonts w:ascii="Verdana" w:eastAsia="Verdana" w:hAnsi="Verdana" w:cs="Verdana"/>
            <w:color w:val="000000"/>
            <w:sz w:val="24"/>
            <w:szCs w:val="24"/>
          </w:rPr>
          <w:t>Roeck-Holtzhauer</w:t>
        </w:r>
        <w:proofErr w:type="spellEnd"/>
        <w:r>
          <w:rPr>
            <w:rFonts w:ascii="Verdana" w:eastAsia="Verdana" w:hAnsi="Verdana" w:cs="Verdana"/>
            <w:color w:val="000000"/>
            <w:sz w:val="24"/>
            <w:szCs w:val="24"/>
          </w:rPr>
          <w:t>, 1991</w:t>
        </w:r>
      </w:hyperlink>
      <w:r>
        <w:rPr>
          <w:rFonts w:ascii="Verdana" w:eastAsia="Verdana" w:hAnsi="Verdana" w:cs="Verdana"/>
          <w:sz w:val="24"/>
          <w:szCs w:val="24"/>
          <w:shd w:val="clear" w:color="auto" w:fill="FFFDEA"/>
        </w:rPr>
        <w:t>).</w:t>
      </w:r>
    </w:p>
    <w:p w14:paraId="3164C617" w14:textId="77777777" w:rsidR="000C05D4" w:rsidRDefault="005D5AB2">
      <w:pPr>
        <w:spacing w:line="480" w:lineRule="auto"/>
        <w:jc w:val="center"/>
        <w:rPr>
          <w:rFonts w:ascii="Verdana" w:eastAsia="Verdana" w:hAnsi="Verdana" w:cs="Verdana"/>
          <w:b/>
          <w:sz w:val="28"/>
          <w:szCs w:val="28"/>
          <w:shd w:val="clear" w:color="auto" w:fill="FFFDEA"/>
        </w:rPr>
      </w:pPr>
      <w:r>
        <w:rPr>
          <w:rFonts w:ascii="Verdana" w:eastAsia="Verdana" w:hAnsi="Verdana" w:cs="Verdana"/>
          <w:b/>
          <w:sz w:val="28"/>
          <w:szCs w:val="28"/>
        </w:rPr>
        <w:lastRenderedPageBreak/>
        <w:t>THE PROBLEM</w:t>
      </w:r>
    </w:p>
    <w:p w14:paraId="02102EBC" w14:textId="77777777" w:rsidR="000C05D4" w:rsidRDefault="005D5AB2">
      <w:pPr>
        <w:spacing w:line="480" w:lineRule="auto"/>
        <w:jc w:val="both"/>
        <w:rPr>
          <w:rFonts w:ascii="Verdana" w:eastAsia="Verdana" w:hAnsi="Verdana" w:cs="Verdana"/>
          <w:b/>
          <w:sz w:val="24"/>
          <w:szCs w:val="24"/>
          <w:shd w:val="clear" w:color="auto" w:fill="FFFDEA"/>
        </w:rPr>
      </w:pPr>
      <w:r>
        <w:rPr>
          <w:rFonts w:ascii="Verdana" w:eastAsia="Verdana" w:hAnsi="Verdana" w:cs="Verdana"/>
          <w:b/>
          <w:sz w:val="24"/>
          <w:szCs w:val="24"/>
        </w:rPr>
        <w:t>Statement of the Problem</w:t>
      </w:r>
    </w:p>
    <w:p w14:paraId="41DD959F" w14:textId="77777777" w:rsidR="000C05D4" w:rsidRDefault="005D5AB2">
      <w:pPr>
        <w:spacing w:line="480" w:lineRule="auto"/>
        <w:jc w:val="both"/>
        <w:rPr>
          <w:rFonts w:ascii="Verdana" w:eastAsia="Verdana" w:hAnsi="Verdana" w:cs="Verdana"/>
          <w:sz w:val="24"/>
          <w:szCs w:val="24"/>
          <w:shd w:val="clear" w:color="auto" w:fill="FFFDEA"/>
        </w:rPr>
      </w:pPr>
      <w:r>
        <w:rPr>
          <w:rFonts w:ascii="Verdana" w:eastAsia="Verdana" w:hAnsi="Verdana" w:cs="Verdana"/>
          <w:b/>
          <w:sz w:val="24"/>
          <w:szCs w:val="24"/>
        </w:rPr>
        <w:t xml:space="preserve">    </w:t>
      </w:r>
      <w:r>
        <w:rPr>
          <w:rFonts w:ascii="Verdana" w:eastAsia="Verdana" w:hAnsi="Verdana" w:cs="Verdana"/>
          <w:sz w:val="24"/>
          <w:szCs w:val="24"/>
        </w:rPr>
        <w:t>This study aims to determine the different species of</w:t>
      </w:r>
      <w:r>
        <w:rPr>
          <w:rFonts w:ascii="Verdana" w:eastAsia="Verdana" w:hAnsi="Verdana" w:cs="Verdana"/>
          <w:sz w:val="24"/>
          <w:szCs w:val="24"/>
          <w:shd w:val="clear" w:color="auto" w:fill="FFFDEA"/>
        </w:rPr>
        <w:t xml:space="preserve"> </w:t>
      </w:r>
      <w:r>
        <w:rPr>
          <w:rFonts w:ascii="Verdana" w:eastAsia="Verdana" w:hAnsi="Verdana" w:cs="Verdana"/>
          <w:sz w:val="24"/>
          <w:szCs w:val="24"/>
        </w:rPr>
        <w:t xml:space="preserve">seaweeds in </w:t>
      </w:r>
      <w:proofErr w:type="spellStart"/>
      <w:r>
        <w:rPr>
          <w:rFonts w:ascii="Verdana" w:eastAsia="Verdana" w:hAnsi="Verdana" w:cs="Verdana"/>
          <w:sz w:val="24"/>
          <w:szCs w:val="24"/>
        </w:rPr>
        <w:t>Alo</w:t>
      </w:r>
      <w:proofErr w:type="spellEnd"/>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Oslob,Cebu</w:t>
      </w:r>
      <w:proofErr w:type="spellEnd"/>
      <w:proofErr w:type="gramEnd"/>
      <w:r>
        <w:rPr>
          <w:rFonts w:ascii="Verdana" w:eastAsia="Verdana" w:hAnsi="Verdana" w:cs="Verdana"/>
          <w:sz w:val="24"/>
          <w:szCs w:val="24"/>
        </w:rPr>
        <w:t>.</w:t>
      </w:r>
    </w:p>
    <w:p w14:paraId="6CC1DEDC" w14:textId="77777777" w:rsidR="000C05D4" w:rsidRDefault="005D5AB2">
      <w:pPr>
        <w:spacing w:line="480" w:lineRule="auto"/>
        <w:jc w:val="both"/>
        <w:rPr>
          <w:rFonts w:ascii="Verdana" w:eastAsia="Verdana" w:hAnsi="Verdana" w:cs="Verdana"/>
          <w:sz w:val="24"/>
          <w:szCs w:val="24"/>
          <w:shd w:val="clear" w:color="auto" w:fill="FFFDEA"/>
        </w:rPr>
      </w:pPr>
      <w:r>
        <w:rPr>
          <w:rFonts w:ascii="Verdana" w:eastAsia="Verdana" w:hAnsi="Verdana" w:cs="Verdana"/>
          <w:sz w:val="24"/>
          <w:szCs w:val="24"/>
        </w:rPr>
        <w:t xml:space="preserve">    Specifically, this study will answer the following questions:</w:t>
      </w:r>
    </w:p>
    <w:p w14:paraId="648F968E" w14:textId="77777777" w:rsidR="000C05D4" w:rsidRDefault="000C05D4">
      <w:pPr>
        <w:spacing w:line="480" w:lineRule="auto"/>
        <w:jc w:val="both"/>
        <w:rPr>
          <w:rFonts w:ascii="Verdana" w:eastAsia="Verdana" w:hAnsi="Verdana" w:cs="Verdana"/>
          <w:sz w:val="24"/>
          <w:szCs w:val="24"/>
          <w:shd w:val="clear" w:color="auto" w:fill="FFFDEA"/>
        </w:rPr>
      </w:pPr>
    </w:p>
    <w:p w14:paraId="738FB081" w14:textId="34AFD9EA" w:rsidR="000C05D4" w:rsidRDefault="005D5AB2">
      <w:pPr>
        <w:numPr>
          <w:ilvl w:val="0"/>
          <w:numId w:val="2"/>
        </w:numPr>
        <w:pBdr>
          <w:top w:val="nil"/>
          <w:left w:val="nil"/>
          <w:bottom w:val="nil"/>
          <w:right w:val="nil"/>
          <w:between w:val="nil"/>
        </w:pBdr>
        <w:spacing w:after="0" w:line="480" w:lineRule="auto"/>
        <w:jc w:val="both"/>
        <w:rPr>
          <w:rFonts w:ascii="Verdana" w:eastAsia="Verdana" w:hAnsi="Verdana" w:cs="Verdana"/>
          <w:color w:val="000000"/>
          <w:sz w:val="24"/>
          <w:szCs w:val="24"/>
          <w:shd w:val="clear" w:color="auto" w:fill="FFFDEA"/>
        </w:rPr>
      </w:pPr>
      <w:r>
        <w:rPr>
          <w:rFonts w:ascii="Verdana" w:eastAsia="Verdana" w:hAnsi="Verdana" w:cs="Verdana"/>
          <w:color w:val="000000"/>
          <w:sz w:val="24"/>
          <w:szCs w:val="24"/>
        </w:rPr>
        <w:t xml:space="preserve">What are the species of seaweeds </w:t>
      </w:r>
      <w:r w:rsidR="00AD7640">
        <w:rPr>
          <w:rFonts w:ascii="Verdana" w:eastAsia="Verdana" w:hAnsi="Verdana" w:cs="Verdana"/>
          <w:color w:val="000000"/>
          <w:sz w:val="24"/>
          <w:szCs w:val="24"/>
        </w:rPr>
        <w:t xml:space="preserve">found </w:t>
      </w:r>
      <w:r>
        <w:rPr>
          <w:rFonts w:ascii="Verdana" w:eastAsia="Verdana" w:hAnsi="Verdana" w:cs="Verdana"/>
          <w:color w:val="000000"/>
          <w:sz w:val="24"/>
          <w:szCs w:val="24"/>
        </w:rPr>
        <w:t xml:space="preserve">in </w:t>
      </w:r>
      <w:proofErr w:type="spellStart"/>
      <w:proofErr w:type="gramStart"/>
      <w:r>
        <w:rPr>
          <w:rFonts w:ascii="Verdana" w:eastAsia="Verdana" w:hAnsi="Verdana" w:cs="Verdana"/>
          <w:color w:val="000000"/>
          <w:sz w:val="24"/>
          <w:szCs w:val="24"/>
        </w:rPr>
        <w:t>Alo,Oslob</w:t>
      </w:r>
      <w:proofErr w:type="spellEnd"/>
      <w:proofErr w:type="gramEnd"/>
      <w:r>
        <w:rPr>
          <w:rFonts w:ascii="Verdana" w:eastAsia="Verdana" w:hAnsi="Verdana" w:cs="Verdana"/>
          <w:color w:val="000000"/>
          <w:sz w:val="24"/>
          <w:szCs w:val="24"/>
        </w:rPr>
        <w:t>, Cebu?</w:t>
      </w:r>
    </w:p>
    <w:p w14:paraId="6A734CC8" w14:textId="3BB3838B" w:rsidR="000C05D4" w:rsidRDefault="005D5AB2">
      <w:pPr>
        <w:numPr>
          <w:ilvl w:val="0"/>
          <w:numId w:val="2"/>
        </w:numPr>
        <w:pBdr>
          <w:top w:val="nil"/>
          <w:left w:val="nil"/>
          <w:bottom w:val="nil"/>
          <w:right w:val="nil"/>
          <w:between w:val="nil"/>
        </w:pBdr>
        <w:spacing w:after="0" w:line="480" w:lineRule="auto"/>
        <w:jc w:val="both"/>
        <w:rPr>
          <w:rFonts w:ascii="Verdana" w:eastAsia="Verdana" w:hAnsi="Verdana" w:cs="Verdana"/>
          <w:color w:val="000000"/>
          <w:sz w:val="24"/>
          <w:szCs w:val="24"/>
          <w:shd w:val="clear" w:color="auto" w:fill="FFFDEA"/>
        </w:rPr>
      </w:pPr>
      <w:r>
        <w:rPr>
          <w:rFonts w:ascii="Verdana" w:eastAsia="Verdana" w:hAnsi="Verdana" w:cs="Verdana"/>
          <w:color w:val="000000"/>
          <w:sz w:val="24"/>
          <w:szCs w:val="24"/>
        </w:rPr>
        <w:t>Wh</w:t>
      </w:r>
      <w:r w:rsidR="00AD7640">
        <w:rPr>
          <w:rFonts w:ascii="Verdana" w:eastAsia="Verdana" w:hAnsi="Verdana" w:cs="Verdana"/>
          <w:color w:val="000000"/>
          <w:sz w:val="24"/>
          <w:szCs w:val="24"/>
        </w:rPr>
        <w:t>ich</w:t>
      </w:r>
      <w:r>
        <w:rPr>
          <w:rFonts w:ascii="Verdana" w:eastAsia="Verdana" w:hAnsi="Verdana" w:cs="Verdana"/>
          <w:color w:val="000000"/>
          <w:sz w:val="24"/>
          <w:szCs w:val="24"/>
        </w:rPr>
        <w:t xml:space="preserve"> of </w:t>
      </w:r>
      <w:r w:rsidR="00AD7640">
        <w:rPr>
          <w:rFonts w:ascii="Verdana" w:eastAsia="Verdana" w:hAnsi="Verdana" w:cs="Verdana"/>
          <w:color w:val="000000"/>
          <w:sz w:val="24"/>
          <w:szCs w:val="24"/>
        </w:rPr>
        <w:t xml:space="preserve">the </w:t>
      </w:r>
      <w:r>
        <w:rPr>
          <w:rFonts w:ascii="Verdana" w:eastAsia="Verdana" w:hAnsi="Verdana" w:cs="Verdana"/>
          <w:color w:val="000000"/>
          <w:sz w:val="24"/>
          <w:szCs w:val="24"/>
        </w:rPr>
        <w:t>seaweeds that are edible and non-edible?</w:t>
      </w:r>
    </w:p>
    <w:p w14:paraId="645581AD" w14:textId="6FF59AC8" w:rsidR="000C05D4" w:rsidRDefault="005D5AB2">
      <w:pPr>
        <w:numPr>
          <w:ilvl w:val="0"/>
          <w:numId w:val="2"/>
        </w:numPr>
        <w:pBdr>
          <w:top w:val="nil"/>
          <w:left w:val="nil"/>
          <w:bottom w:val="nil"/>
          <w:right w:val="nil"/>
          <w:between w:val="nil"/>
        </w:pBdr>
        <w:spacing w:after="0" w:line="480" w:lineRule="auto"/>
        <w:jc w:val="both"/>
        <w:rPr>
          <w:rFonts w:ascii="Verdana" w:eastAsia="Verdana" w:hAnsi="Verdana" w:cs="Verdana"/>
          <w:color w:val="000000"/>
          <w:sz w:val="24"/>
          <w:szCs w:val="24"/>
          <w:shd w:val="clear" w:color="auto" w:fill="FFFDEA"/>
        </w:rPr>
      </w:pPr>
      <w:r>
        <w:rPr>
          <w:rFonts w:ascii="Verdana" w:eastAsia="Verdana" w:hAnsi="Verdana" w:cs="Verdana"/>
          <w:color w:val="000000"/>
          <w:sz w:val="24"/>
          <w:szCs w:val="24"/>
        </w:rPr>
        <w:t xml:space="preserve">What are the characteristics of seaweeds in terms </w:t>
      </w:r>
      <w:proofErr w:type="gramStart"/>
      <w:r>
        <w:rPr>
          <w:rFonts w:ascii="Verdana" w:eastAsia="Verdana" w:hAnsi="Verdana" w:cs="Verdana"/>
          <w:color w:val="000000"/>
          <w:sz w:val="24"/>
          <w:szCs w:val="24"/>
        </w:rPr>
        <w:t>of</w:t>
      </w:r>
      <w:r w:rsidR="00AD7640">
        <w:rPr>
          <w:rFonts w:ascii="Verdana" w:eastAsia="Verdana" w:hAnsi="Verdana" w:cs="Verdana"/>
          <w:color w:val="000000"/>
          <w:sz w:val="24"/>
          <w:szCs w:val="24"/>
        </w:rPr>
        <w:t>:</w:t>
      </w:r>
      <w:proofErr w:type="gramEnd"/>
    </w:p>
    <w:p w14:paraId="3F5CAEB4" w14:textId="77777777" w:rsidR="000C05D4" w:rsidRDefault="005D5AB2">
      <w:pPr>
        <w:pBdr>
          <w:top w:val="nil"/>
          <w:left w:val="nil"/>
          <w:bottom w:val="nil"/>
          <w:right w:val="nil"/>
          <w:between w:val="nil"/>
        </w:pBdr>
        <w:spacing w:after="0" w:line="480" w:lineRule="auto"/>
        <w:ind w:left="1080"/>
        <w:jc w:val="both"/>
        <w:rPr>
          <w:rFonts w:ascii="Verdana" w:eastAsia="Verdana" w:hAnsi="Verdana" w:cs="Verdana"/>
          <w:color w:val="000000"/>
          <w:sz w:val="24"/>
          <w:szCs w:val="24"/>
          <w:shd w:val="clear" w:color="auto" w:fill="FFFDEA"/>
        </w:rPr>
      </w:pPr>
      <w:r>
        <w:rPr>
          <w:rFonts w:ascii="Verdana" w:eastAsia="Verdana" w:hAnsi="Verdana" w:cs="Verdana"/>
          <w:color w:val="000000"/>
          <w:sz w:val="24"/>
          <w:szCs w:val="24"/>
        </w:rPr>
        <w:t>3.1) Texture;</w:t>
      </w:r>
    </w:p>
    <w:p w14:paraId="61A6F599" w14:textId="2CFE644C" w:rsidR="000C05D4" w:rsidRDefault="005D5AB2">
      <w:pPr>
        <w:pBdr>
          <w:top w:val="nil"/>
          <w:left w:val="nil"/>
          <w:bottom w:val="nil"/>
          <w:right w:val="nil"/>
          <w:between w:val="nil"/>
        </w:pBdr>
        <w:spacing w:after="0" w:line="480" w:lineRule="auto"/>
        <w:ind w:left="1080"/>
        <w:jc w:val="both"/>
        <w:rPr>
          <w:rFonts w:ascii="Verdana" w:eastAsia="Verdana" w:hAnsi="Verdana" w:cs="Verdana"/>
          <w:color w:val="000000"/>
          <w:sz w:val="24"/>
          <w:szCs w:val="24"/>
          <w:shd w:val="clear" w:color="auto" w:fill="FFFDEA"/>
        </w:rPr>
      </w:pPr>
      <w:r>
        <w:rPr>
          <w:rFonts w:ascii="Verdana" w:eastAsia="Verdana" w:hAnsi="Verdana" w:cs="Verdana"/>
          <w:color w:val="000000"/>
          <w:sz w:val="24"/>
          <w:szCs w:val="24"/>
        </w:rPr>
        <w:t>3.2</w:t>
      </w:r>
      <w:proofErr w:type="gramStart"/>
      <w:r>
        <w:rPr>
          <w:rFonts w:ascii="Verdana" w:eastAsia="Verdana" w:hAnsi="Verdana" w:cs="Verdana"/>
          <w:color w:val="000000"/>
          <w:sz w:val="24"/>
          <w:szCs w:val="24"/>
        </w:rPr>
        <w:t>)  Size</w:t>
      </w:r>
      <w:proofErr w:type="gramEnd"/>
      <w:r>
        <w:rPr>
          <w:rFonts w:ascii="Verdana" w:eastAsia="Verdana" w:hAnsi="Verdana" w:cs="Verdana"/>
          <w:color w:val="000000"/>
          <w:sz w:val="24"/>
          <w:szCs w:val="24"/>
        </w:rPr>
        <w:t xml:space="preserve">; </w:t>
      </w:r>
    </w:p>
    <w:p w14:paraId="5D28CFFD" w14:textId="65C89FFE" w:rsidR="000C05D4" w:rsidRDefault="005D5AB2">
      <w:pPr>
        <w:pBdr>
          <w:top w:val="nil"/>
          <w:left w:val="nil"/>
          <w:bottom w:val="nil"/>
          <w:right w:val="nil"/>
          <w:between w:val="nil"/>
        </w:pBdr>
        <w:spacing w:after="0" w:line="480" w:lineRule="auto"/>
        <w:ind w:left="1080"/>
        <w:jc w:val="both"/>
        <w:rPr>
          <w:rFonts w:ascii="Verdana" w:eastAsia="Verdana" w:hAnsi="Verdana" w:cs="Verdana"/>
          <w:color w:val="000000"/>
          <w:sz w:val="24"/>
          <w:szCs w:val="24"/>
        </w:rPr>
      </w:pPr>
      <w:r>
        <w:rPr>
          <w:rFonts w:ascii="Verdana" w:eastAsia="Verdana" w:hAnsi="Verdana" w:cs="Verdana"/>
          <w:color w:val="000000"/>
          <w:sz w:val="24"/>
          <w:szCs w:val="24"/>
        </w:rPr>
        <w:t>3.3</w:t>
      </w:r>
      <w:proofErr w:type="gramStart"/>
      <w:r>
        <w:rPr>
          <w:rFonts w:ascii="Verdana" w:eastAsia="Verdana" w:hAnsi="Verdana" w:cs="Verdana"/>
          <w:color w:val="000000"/>
          <w:sz w:val="24"/>
          <w:szCs w:val="24"/>
        </w:rPr>
        <w:t>)  Shape</w:t>
      </w:r>
      <w:proofErr w:type="gramEnd"/>
      <w:r w:rsidR="00AD7640">
        <w:rPr>
          <w:rFonts w:ascii="Verdana" w:eastAsia="Verdana" w:hAnsi="Verdana" w:cs="Verdana"/>
          <w:color w:val="000000"/>
          <w:sz w:val="24"/>
          <w:szCs w:val="24"/>
        </w:rPr>
        <w:t>; and</w:t>
      </w:r>
    </w:p>
    <w:p w14:paraId="5CAEB37B" w14:textId="5510A61C" w:rsidR="00AD7640" w:rsidRDefault="00AD7640">
      <w:pPr>
        <w:pBdr>
          <w:top w:val="nil"/>
          <w:left w:val="nil"/>
          <w:bottom w:val="nil"/>
          <w:right w:val="nil"/>
          <w:between w:val="nil"/>
        </w:pBdr>
        <w:spacing w:after="0" w:line="480" w:lineRule="auto"/>
        <w:ind w:left="1080"/>
        <w:jc w:val="both"/>
        <w:rPr>
          <w:rFonts w:ascii="Verdana" w:eastAsia="Verdana" w:hAnsi="Verdana" w:cs="Verdana"/>
          <w:color w:val="000000"/>
          <w:sz w:val="24"/>
          <w:szCs w:val="24"/>
          <w:shd w:val="clear" w:color="auto" w:fill="FFFDEA"/>
        </w:rPr>
      </w:pPr>
      <w:r>
        <w:rPr>
          <w:rFonts w:ascii="Verdana" w:eastAsia="Verdana" w:hAnsi="Verdana" w:cs="Verdana"/>
          <w:color w:val="000000"/>
          <w:sz w:val="24"/>
          <w:szCs w:val="24"/>
        </w:rPr>
        <w:t>3.4) Medicinal properties</w:t>
      </w:r>
    </w:p>
    <w:p w14:paraId="01BFFBD9" w14:textId="77777777" w:rsidR="000C05D4" w:rsidRDefault="000C05D4">
      <w:pPr>
        <w:pBdr>
          <w:top w:val="nil"/>
          <w:left w:val="nil"/>
          <w:bottom w:val="nil"/>
          <w:right w:val="nil"/>
          <w:between w:val="nil"/>
        </w:pBdr>
        <w:spacing w:after="0" w:line="480" w:lineRule="auto"/>
        <w:ind w:left="1080"/>
        <w:jc w:val="both"/>
        <w:rPr>
          <w:rFonts w:ascii="Verdana" w:eastAsia="Verdana" w:hAnsi="Verdana" w:cs="Verdana"/>
          <w:color w:val="000000"/>
          <w:sz w:val="24"/>
          <w:szCs w:val="24"/>
          <w:shd w:val="clear" w:color="auto" w:fill="FFFDEA"/>
        </w:rPr>
      </w:pPr>
    </w:p>
    <w:p w14:paraId="3D2D6CA1" w14:textId="77777777" w:rsidR="000C05D4" w:rsidRDefault="000C05D4">
      <w:pPr>
        <w:pBdr>
          <w:top w:val="nil"/>
          <w:left w:val="nil"/>
          <w:bottom w:val="nil"/>
          <w:right w:val="nil"/>
          <w:between w:val="nil"/>
        </w:pBdr>
        <w:spacing w:after="0" w:line="480" w:lineRule="auto"/>
        <w:ind w:left="1080"/>
        <w:jc w:val="both"/>
        <w:rPr>
          <w:rFonts w:ascii="Verdana" w:eastAsia="Verdana" w:hAnsi="Verdana" w:cs="Verdana"/>
          <w:color w:val="000000"/>
          <w:sz w:val="24"/>
          <w:szCs w:val="24"/>
          <w:shd w:val="clear" w:color="auto" w:fill="FFFDEA"/>
        </w:rPr>
      </w:pPr>
    </w:p>
    <w:p w14:paraId="12AD2A32" w14:textId="77777777" w:rsidR="000C05D4" w:rsidRDefault="000C05D4">
      <w:pPr>
        <w:pBdr>
          <w:top w:val="nil"/>
          <w:left w:val="nil"/>
          <w:bottom w:val="nil"/>
          <w:right w:val="nil"/>
          <w:between w:val="nil"/>
        </w:pBdr>
        <w:spacing w:after="0" w:line="480" w:lineRule="auto"/>
        <w:ind w:left="1080"/>
        <w:jc w:val="both"/>
        <w:rPr>
          <w:rFonts w:ascii="Verdana" w:eastAsia="Verdana" w:hAnsi="Verdana" w:cs="Verdana"/>
          <w:color w:val="000000"/>
          <w:sz w:val="24"/>
          <w:szCs w:val="24"/>
          <w:shd w:val="clear" w:color="auto" w:fill="FFFDEA"/>
        </w:rPr>
      </w:pPr>
    </w:p>
    <w:p w14:paraId="18387225" w14:textId="77777777" w:rsidR="000C05D4" w:rsidRDefault="000C05D4">
      <w:pPr>
        <w:pBdr>
          <w:top w:val="nil"/>
          <w:left w:val="nil"/>
          <w:bottom w:val="nil"/>
          <w:right w:val="nil"/>
          <w:between w:val="nil"/>
        </w:pBdr>
        <w:spacing w:after="0" w:line="480" w:lineRule="auto"/>
        <w:ind w:left="1080"/>
        <w:jc w:val="both"/>
        <w:rPr>
          <w:rFonts w:ascii="Verdana" w:eastAsia="Verdana" w:hAnsi="Verdana" w:cs="Verdana"/>
          <w:color w:val="000000"/>
          <w:sz w:val="24"/>
          <w:szCs w:val="24"/>
          <w:shd w:val="clear" w:color="auto" w:fill="FFFDEA"/>
        </w:rPr>
      </w:pPr>
    </w:p>
    <w:p w14:paraId="487FAED6" w14:textId="77777777" w:rsidR="000C05D4" w:rsidRDefault="000C05D4">
      <w:pPr>
        <w:pBdr>
          <w:top w:val="nil"/>
          <w:left w:val="nil"/>
          <w:bottom w:val="nil"/>
          <w:right w:val="nil"/>
          <w:between w:val="nil"/>
        </w:pBdr>
        <w:spacing w:after="0" w:line="480" w:lineRule="auto"/>
        <w:ind w:left="1080"/>
        <w:jc w:val="both"/>
        <w:rPr>
          <w:rFonts w:ascii="Verdana" w:eastAsia="Verdana" w:hAnsi="Verdana" w:cs="Verdana"/>
          <w:color w:val="000000"/>
          <w:sz w:val="24"/>
          <w:szCs w:val="24"/>
          <w:shd w:val="clear" w:color="auto" w:fill="FFFDEA"/>
        </w:rPr>
      </w:pPr>
    </w:p>
    <w:p w14:paraId="656326D3" w14:textId="77777777" w:rsidR="000C05D4" w:rsidRDefault="000C05D4">
      <w:pPr>
        <w:pBdr>
          <w:top w:val="nil"/>
          <w:left w:val="nil"/>
          <w:bottom w:val="nil"/>
          <w:right w:val="nil"/>
          <w:between w:val="nil"/>
        </w:pBdr>
        <w:spacing w:after="0" w:line="480" w:lineRule="auto"/>
        <w:ind w:left="1080"/>
        <w:jc w:val="both"/>
        <w:rPr>
          <w:rFonts w:ascii="Verdana" w:eastAsia="Verdana" w:hAnsi="Verdana" w:cs="Verdana"/>
          <w:color w:val="000000"/>
          <w:sz w:val="24"/>
          <w:szCs w:val="24"/>
          <w:shd w:val="clear" w:color="auto" w:fill="FFFDEA"/>
        </w:rPr>
      </w:pPr>
    </w:p>
    <w:p w14:paraId="27D559C0" w14:textId="77777777" w:rsidR="000C05D4" w:rsidRDefault="000C05D4">
      <w:pPr>
        <w:pBdr>
          <w:top w:val="nil"/>
          <w:left w:val="nil"/>
          <w:bottom w:val="nil"/>
          <w:right w:val="nil"/>
          <w:between w:val="nil"/>
        </w:pBdr>
        <w:spacing w:after="0" w:line="480" w:lineRule="auto"/>
        <w:ind w:left="1080"/>
        <w:jc w:val="both"/>
        <w:rPr>
          <w:rFonts w:ascii="Verdana" w:eastAsia="Verdana" w:hAnsi="Verdana" w:cs="Verdana"/>
          <w:color w:val="000000"/>
          <w:sz w:val="24"/>
          <w:szCs w:val="24"/>
          <w:shd w:val="clear" w:color="auto" w:fill="FFFDEA"/>
        </w:rPr>
      </w:pPr>
    </w:p>
    <w:p w14:paraId="0DE0902D" w14:textId="77777777" w:rsidR="000C05D4" w:rsidRDefault="000C05D4" w:rsidP="00783CF3">
      <w:pPr>
        <w:pBdr>
          <w:top w:val="nil"/>
          <w:left w:val="nil"/>
          <w:bottom w:val="nil"/>
          <w:right w:val="nil"/>
          <w:between w:val="nil"/>
        </w:pBdr>
        <w:spacing w:after="0" w:line="480" w:lineRule="auto"/>
        <w:jc w:val="both"/>
        <w:rPr>
          <w:rFonts w:ascii="Verdana" w:eastAsia="Verdana" w:hAnsi="Verdana" w:cs="Verdana"/>
          <w:color w:val="000000"/>
          <w:sz w:val="24"/>
          <w:szCs w:val="24"/>
          <w:shd w:val="clear" w:color="auto" w:fill="FFFDEA"/>
        </w:rPr>
      </w:pPr>
    </w:p>
    <w:p w14:paraId="7B07C365" w14:textId="77777777" w:rsidR="000C05D4" w:rsidRDefault="005D5AB2">
      <w:pPr>
        <w:pBdr>
          <w:top w:val="nil"/>
          <w:left w:val="nil"/>
          <w:bottom w:val="nil"/>
          <w:right w:val="nil"/>
          <w:between w:val="nil"/>
        </w:pBdr>
        <w:spacing w:line="480" w:lineRule="auto"/>
        <w:ind w:left="1080"/>
        <w:jc w:val="both"/>
        <w:rPr>
          <w:rFonts w:ascii="Verdana" w:eastAsia="Verdana" w:hAnsi="Verdana" w:cs="Verdana"/>
          <w:b/>
          <w:color w:val="000000"/>
          <w:sz w:val="24"/>
          <w:szCs w:val="24"/>
        </w:rPr>
      </w:pPr>
      <w:r>
        <w:rPr>
          <w:rFonts w:ascii="Verdana" w:eastAsia="Verdana" w:hAnsi="Verdana" w:cs="Verdana"/>
          <w:b/>
          <w:color w:val="000000"/>
          <w:sz w:val="24"/>
          <w:szCs w:val="24"/>
        </w:rPr>
        <w:t>Significance of the Study</w:t>
      </w:r>
    </w:p>
    <w:p w14:paraId="70383251" w14:textId="34E3F874" w:rsidR="000C05D4" w:rsidRDefault="005D5AB2" w:rsidP="00783CF3">
      <w:pPr>
        <w:spacing w:line="480" w:lineRule="auto"/>
        <w:ind w:left="720" w:firstLine="720"/>
        <w:jc w:val="both"/>
        <w:rPr>
          <w:rFonts w:ascii="Verdana" w:eastAsia="Verdana" w:hAnsi="Verdana" w:cs="Verdana"/>
          <w:sz w:val="24"/>
          <w:szCs w:val="24"/>
        </w:rPr>
      </w:pPr>
      <w:r>
        <w:rPr>
          <w:rFonts w:ascii="Verdana" w:eastAsia="Verdana" w:hAnsi="Verdana" w:cs="Verdana"/>
          <w:sz w:val="24"/>
          <w:szCs w:val="24"/>
        </w:rPr>
        <w:t>The results of this research will benefit the following:</w:t>
      </w:r>
    </w:p>
    <w:p w14:paraId="36EF50ED" w14:textId="1AF1A3FF" w:rsidR="000C05D4" w:rsidRDefault="005D5AB2">
      <w:pPr>
        <w:spacing w:line="480" w:lineRule="auto"/>
        <w:ind w:left="720" w:firstLine="720"/>
        <w:jc w:val="both"/>
        <w:rPr>
          <w:rFonts w:ascii="Verdana" w:eastAsia="Verdana" w:hAnsi="Verdana" w:cs="Verdana"/>
          <w:sz w:val="24"/>
          <w:szCs w:val="24"/>
        </w:rPr>
      </w:pPr>
      <w:r>
        <w:rPr>
          <w:rFonts w:ascii="Verdana" w:eastAsia="Verdana" w:hAnsi="Verdana" w:cs="Verdana"/>
          <w:b/>
          <w:sz w:val="24"/>
          <w:szCs w:val="24"/>
        </w:rPr>
        <w:t xml:space="preserve">Community </w:t>
      </w:r>
      <w:r>
        <w:rPr>
          <w:rFonts w:ascii="Verdana" w:eastAsia="Verdana" w:hAnsi="Verdana" w:cs="Verdana"/>
          <w:sz w:val="24"/>
          <w:szCs w:val="24"/>
        </w:rPr>
        <w:t>- This study can give awareness to communities who</w:t>
      </w:r>
      <w:r w:rsidR="00AD7640">
        <w:rPr>
          <w:rFonts w:ascii="Verdana" w:eastAsia="Verdana" w:hAnsi="Verdana" w:cs="Verdana"/>
          <w:sz w:val="24"/>
          <w:szCs w:val="24"/>
        </w:rPr>
        <w:t xml:space="preserve"> consume seaweeds</w:t>
      </w:r>
      <w:r>
        <w:rPr>
          <w:rFonts w:ascii="Verdana" w:eastAsia="Verdana" w:hAnsi="Verdana" w:cs="Verdana"/>
          <w:sz w:val="24"/>
          <w:szCs w:val="24"/>
        </w:rPr>
        <w:t xml:space="preserve">. They will earn knowledge about </w:t>
      </w:r>
      <w:r w:rsidR="00AD7640">
        <w:rPr>
          <w:rFonts w:ascii="Verdana" w:eastAsia="Verdana" w:hAnsi="Verdana" w:cs="Verdana"/>
          <w:sz w:val="24"/>
          <w:szCs w:val="24"/>
        </w:rPr>
        <w:t>the medicinal properties of seaweeds.</w:t>
      </w:r>
    </w:p>
    <w:p w14:paraId="1600658C" w14:textId="77777777" w:rsidR="000C05D4" w:rsidRDefault="005D5AB2">
      <w:pPr>
        <w:spacing w:line="480" w:lineRule="auto"/>
        <w:ind w:left="720" w:firstLine="720"/>
        <w:jc w:val="both"/>
        <w:rPr>
          <w:rFonts w:ascii="Verdana" w:eastAsia="Verdana" w:hAnsi="Verdana" w:cs="Verdana"/>
          <w:sz w:val="24"/>
          <w:szCs w:val="24"/>
        </w:rPr>
      </w:pPr>
      <w:r>
        <w:rPr>
          <w:rFonts w:ascii="Verdana" w:eastAsia="Verdana" w:hAnsi="Verdana" w:cs="Verdana"/>
          <w:b/>
          <w:sz w:val="24"/>
          <w:szCs w:val="24"/>
        </w:rPr>
        <w:t>Fisherman and Seafarer</w:t>
      </w:r>
      <w:r>
        <w:rPr>
          <w:rFonts w:ascii="Verdana" w:eastAsia="Verdana" w:hAnsi="Verdana" w:cs="Verdana"/>
          <w:sz w:val="24"/>
          <w:szCs w:val="24"/>
        </w:rPr>
        <w:t xml:space="preserve"> - They will learn about protecting the species of the seaweeds from their dynamites and oil spills. They will avoid using these things to ensure the safety of seaweeds and other marine life.</w:t>
      </w:r>
    </w:p>
    <w:p w14:paraId="28447058" w14:textId="77777777" w:rsidR="000C05D4" w:rsidRDefault="005D5AB2">
      <w:pPr>
        <w:spacing w:line="480" w:lineRule="auto"/>
        <w:ind w:left="720" w:firstLine="720"/>
        <w:jc w:val="both"/>
        <w:rPr>
          <w:rFonts w:ascii="Verdana" w:eastAsia="Verdana" w:hAnsi="Verdana" w:cs="Verdana"/>
        </w:rPr>
      </w:pPr>
      <w:r>
        <w:rPr>
          <w:rFonts w:ascii="Verdana" w:eastAsia="Verdana" w:hAnsi="Verdana" w:cs="Verdana"/>
          <w:b/>
          <w:sz w:val="24"/>
          <w:szCs w:val="24"/>
        </w:rPr>
        <w:t>Other Researchers</w:t>
      </w:r>
      <w:r>
        <w:rPr>
          <w:rFonts w:ascii="Verdana" w:eastAsia="Verdana" w:hAnsi="Verdana" w:cs="Verdana"/>
          <w:sz w:val="24"/>
          <w:szCs w:val="24"/>
        </w:rPr>
        <w:t xml:space="preserve"> - </w:t>
      </w:r>
      <w:r>
        <w:rPr>
          <w:rFonts w:ascii="Verdana" w:eastAsia="Verdana" w:hAnsi="Verdana" w:cs="Verdana"/>
        </w:rPr>
        <w:t>This study will be a reference for other researchers who would like to conduct research related to the species of seaweeds.</w:t>
      </w:r>
      <w:r>
        <w:rPr>
          <w:rFonts w:ascii="Verdana" w:eastAsia="Verdana" w:hAnsi="Verdana" w:cs="Verdana"/>
          <w:color w:val="000000"/>
        </w:rPr>
        <w:t xml:space="preserve"> They can use this as their guide for better results in their research.</w:t>
      </w:r>
    </w:p>
    <w:p w14:paraId="6496BA8E" w14:textId="77777777" w:rsidR="000C05D4" w:rsidRDefault="000C05D4">
      <w:pPr>
        <w:spacing w:line="480" w:lineRule="auto"/>
        <w:ind w:left="720" w:firstLine="720"/>
        <w:jc w:val="both"/>
        <w:rPr>
          <w:rFonts w:ascii="Verdana" w:eastAsia="Verdana" w:hAnsi="Verdana" w:cs="Verdana"/>
          <w:sz w:val="24"/>
          <w:szCs w:val="24"/>
        </w:rPr>
      </w:pPr>
    </w:p>
    <w:p w14:paraId="057FCA95" w14:textId="77777777" w:rsidR="000C05D4" w:rsidRDefault="000C05D4">
      <w:pPr>
        <w:pBdr>
          <w:top w:val="nil"/>
          <w:left w:val="nil"/>
          <w:bottom w:val="nil"/>
          <w:right w:val="nil"/>
          <w:between w:val="nil"/>
        </w:pBdr>
        <w:spacing w:line="480" w:lineRule="auto"/>
        <w:ind w:left="1080"/>
        <w:jc w:val="both"/>
        <w:rPr>
          <w:rFonts w:ascii="Verdana" w:eastAsia="Verdana" w:hAnsi="Verdana" w:cs="Verdana"/>
          <w:b/>
          <w:color w:val="000000"/>
          <w:sz w:val="24"/>
          <w:szCs w:val="24"/>
          <w:shd w:val="clear" w:color="auto" w:fill="FFFDEA"/>
        </w:rPr>
      </w:pPr>
    </w:p>
    <w:p w14:paraId="5B0A9AB4" w14:textId="7AC15609" w:rsidR="000C05D4" w:rsidRDefault="000C05D4">
      <w:pPr>
        <w:spacing w:line="480" w:lineRule="auto"/>
        <w:jc w:val="both"/>
        <w:rPr>
          <w:rFonts w:ascii="Verdana" w:eastAsia="Verdana" w:hAnsi="Verdana" w:cs="Verdana"/>
          <w:sz w:val="24"/>
          <w:szCs w:val="24"/>
          <w:shd w:val="clear" w:color="auto" w:fill="FFFDEA"/>
        </w:rPr>
      </w:pPr>
    </w:p>
    <w:p w14:paraId="660E9D9D" w14:textId="77777777" w:rsidR="00AD7640" w:rsidRDefault="00AD7640">
      <w:pPr>
        <w:spacing w:line="480" w:lineRule="auto"/>
        <w:jc w:val="both"/>
        <w:rPr>
          <w:rFonts w:ascii="Verdana" w:eastAsia="Verdana" w:hAnsi="Verdana" w:cs="Verdana"/>
          <w:sz w:val="24"/>
          <w:szCs w:val="24"/>
          <w:shd w:val="clear" w:color="auto" w:fill="FFFDEA"/>
        </w:rPr>
      </w:pPr>
    </w:p>
    <w:p w14:paraId="40DDDF01" w14:textId="77777777" w:rsidR="000C05D4" w:rsidRDefault="005D5AB2">
      <w:pPr>
        <w:spacing w:line="480" w:lineRule="auto"/>
        <w:jc w:val="center"/>
        <w:rPr>
          <w:rFonts w:ascii="Verdana" w:eastAsia="Verdana" w:hAnsi="Verdana" w:cs="Verdana"/>
          <w:b/>
          <w:sz w:val="28"/>
          <w:szCs w:val="28"/>
          <w:shd w:val="clear" w:color="auto" w:fill="FFFDEA"/>
        </w:rPr>
      </w:pPr>
      <w:r>
        <w:rPr>
          <w:rFonts w:ascii="Verdana" w:eastAsia="Verdana" w:hAnsi="Verdana" w:cs="Verdana"/>
          <w:b/>
          <w:sz w:val="28"/>
          <w:szCs w:val="28"/>
        </w:rPr>
        <w:lastRenderedPageBreak/>
        <w:t>RESEARCH METHODOLOGY</w:t>
      </w:r>
    </w:p>
    <w:p w14:paraId="1AC10D9F" w14:textId="77777777" w:rsidR="000C05D4" w:rsidRDefault="005D5AB2">
      <w:pPr>
        <w:spacing w:line="480" w:lineRule="auto"/>
        <w:jc w:val="both"/>
        <w:rPr>
          <w:rFonts w:ascii="Verdana" w:eastAsia="Verdana" w:hAnsi="Verdana" w:cs="Verdana"/>
          <w:b/>
          <w:sz w:val="24"/>
          <w:szCs w:val="24"/>
          <w:shd w:val="clear" w:color="auto" w:fill="FFFDEA"/>
        </w:rPr>
      </w:pPr>
      <w:r>
        <w:rPr>
          <w:rFonts w:ascii="Verdana" w:eastAsia="Verdana" w:hAnsi="Verdana" w:cs="Verdana"/>
          <w:b/>
          <w:sz w:val="24"/>
          <w:szCs w:val="24"/>
        </w:rPr>
        <w:t>Design</w:t>
      </w:r>
    </w:p>
    <w:p w14:paraId="7B344195" w14:textId="77777777" w:rsidR="000C05D4" w:rsidRDefault="005D5AB2" w:rsidP="00AD764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Verdana" w:eastAsia="Verdana" w:hAnsi="Verdana" w:cs="Verdana"/>
          <w:color w:val="000000"/>
          <w:sz w:val="24"/>
          <w:szCs w:val="24"/>
          <w:shd w:val="clear" w:color="auto" w:fill="FFFDEA"/>
        </w:rPr>
      </w:pPr>
      <w:r>
        <w:rPr>
          <w:rFonts w:ascii="Verdana" w:eastAsia="Verdana" w:hAnsi="Verdana" w:cs="Verdana"/>
          <w:color w:val="000000"/>
          <w:sz w:val="24"/>
          <w:szCs w:val="24"/>
        </w:rPr>
        <w:t xml:space="preserve">The method used in this study is descriptive-qualitative to define and in-depth analysis of the various dimensions and values </w:t>
      </w:r>
      <w:r>
        <w:rPr>
          <w:rFonts w:ascii="inherit" w:eastAsia="inherit" w:hAnsi="inherit" w:cs="inherit"/>
          <w:color w:val="000000"/>
          <w:sz w:val="24"/>
          <w:szCs w:val="24"/>
        </w:rPr>
        <w:t>​​</w:t>
      </w:r>
      <w:r>
        <w:rPr>
          <w:rFonts w:ascii="Verdana" w:eastAsia="Verdana" w:hAnsi="Verdana" w:cs="Verdana"/>
          <w:color w:val="000000"/>
          <w:sz w:val="24"/>
          <w:szCs w:val="24"/>
        </w:rPr>
        <w:t xml:space="preserve">or lessons of the study. It also aims to find out the species of seaweeds in </w:t>
      </w:r>
      <w:proofErr w:type="spellStart"/>
      <w:r>
        <w:rPr>
          <w:rFonts w:ascii="Verdana" w:eastAsia="Verdana" w:hAnsi="Verdana" w:cs="Verdana"/>
          <w:color w:val="000000"/>
          <w:sz w:val="24"/>
          <w:szCs w:val="24"/>
        </w:rPr>
        <w:t>Alo</w:t>
      </w:r>
      <w:proofErr w:type="spellEnd"/>
      <w:r>
        <w:rPr>
          <w:rFonts w:ascii="Verdana" w:eastAsia="Verdana" w:hAnsi="Verdana" w:cs="Verdana"/>
          <w:color w:val="000000"/>
          <w:sz w:val="24"/>
          <w:szCs w:val="24"/>
        </w:rPr>
        <w:t xml:space="preserve">, </w:t>
      </w:r>
      <w:proofErr w:type="spellStart"/>
      <w:r>
        <w:rPr>
          <w:rFonts w:ascii="Verdana" w:eastAsia="Verdana" w:hAnsi="Verdana" w:cs="Verdana"/>
          <w:color w:val="000000"/>
          <w:sz w:val="24"/>
          <w:szCs w:val="24"/>
        </w:rPr>
        <w:t>Oslob</w:t>
      </w:r>
      <w:proofErr w:type="spellEnd"/>
      <w:r>
        <w:rPr>
          <w:rFonts w:ascii="Verdana" w:eastAsia="Verdana" w:hAnsi="Verdana" w:cs="Verdana"/>
          <w:color w:val="000000"/>
          <w:sz w:val="24"/>
          <w:szCs w:val="24"/>
        </w:rPr>
        <w:t xml:space="preserve">, Cebu. </w:t>
      </w:r>
    </w:p>
    <w:p w14:paraId="1EC4F382" w14:textId="77777777" w:rsidR="000C05D4" w:rsidRDefault="000C05D4">
      <w:pPr>
        <w:spacing w:line="480" w:lineRule="auto"/>
        <w:jc w:val="both"/>
        <w:rPr>
          <w:rFonts w:ascii="Verdana" w:eastAsia="Verdana" w:hAnsi="Verdana" w:cs="Verdana"/>
          <w:sz w:val="24"/>
          <w:szCs w:val="24"/>
          <w:shd w:val="clear" w:color="auto" w:fill="FFFDEA"/>
        </w:rPr>
      </w:pPr>
    </w:p>
    <w:p w14:paraId="04BE77CE" w14:textId="77777777" w:rsidR="000C05D4" w:rsidRDefault="005D5AB2">
      <w:pPr>
        <w:spacing w:line="480" w:lineRule="auto"/>
        <w:jc w:val="both"/>
        <w:rPr>
          <w:rFonts w:ascii="Verdana" w:eastAsia="Verdana" w:hAnsi="Verdana" w:cs="Verdana"/>
          <w:b/>
          <w:sz w:val="24"/>
          <w:szCs w:val="24"/>
          <w:highlight w:val="white"/>
        </w:rPr>
      </w:pPr>
      <w:r>
        <w:rPr>
          <w:rFonts w:ascii="Verdana" w:eastAsia="Verdana" w:hAnsi="Verdana" w:cs="Verdana"/>
          <w:b/>
          <w:sz w:val="24"/>
          <w:szCs w:val="24"/>
          <w:highlight w:val="white"/>
        </w:rPr>
        <w:t>Research Environment</w:t>
      </w:r>
    </w:p>
    <w:p w14:paraId="548A728D" w14:textId="77777777" w:rsidR="00AD7640" w:rsidRDefault="005D5AB2" w:rsidP="00AD764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Verdana" w:eastAsia="Verdana" w:hAnsi="Verdana" w:cs="Verdana"/>
          <w:color w:val="000000"/>
          <w:sz w:val="24"/>
          <w:szCs w:val="24"/>
        </w:rPr>
      </w:pPr>
      <w:r>
        <w:rPr>
          <w:rFonts w:ascii="Verdana" w:eastAsia="Verdana" w:hAnsi="Verdana" w:cs="Verdana"/>
          <w:color w:val="000000"/>
          <w:sz w:val="24"/>
          <w:szCs w:val="24"/>
        </w:rPr>
        <w:t xml:space="preserve">The research was conducted at </w:t>
      </w:r>
      <w:proofErr w:type="spellStart"/>
      <w:r>
        <w:rPr>
          <w:rFonts w:ascii="Verdana" w:eastAsia="Verdana" w:hAnsi="Verdana" w:cs="Verdana"/>
          <w:color w:val="000000"/>
          <w:sz w:val="24"/>
          <w:szCs w:val="24"/>
        </w:rPr>
        <w:t>Alo</w:t>
      </w:r>
      <w:proofErr w:type="spellEnd"/>
      <w:r>
        <w:rPr>
          <w:rFonts w:ascii="Verdana" w:eastAsia="Verdana" w:hAnsi="Verdana" w:cs="Verdana"/>
          <w:color w:val="000000"/>
          <w:sz w:val="24"/>
          <w:szCs w:val="24"/>
        </w:rPr>
        <w:t xml:space="preserve">, </w:t>
      </w:r>
      <w:proofErr w:type="spellStart"/>
      <w:r>
        <w:rPr>
          <w:rFonts w:ascii="Verdana" w:eastAsia="Verdana" w:hAnsi="Verdana" w:cs="Verdana"/>
          <w:color w:val="000000"/>
          <w:sz w:val="24"/>
          <w:szCs w:val="24"/>
        </w:rPr>
        <w:t>Oslob</w:t>
      </w:r>
      <w:proofErr w:type="spellEnd"/>
      <w:r>
        <w:rPr>
          <w:rFonts w:ascii="Verdana" w:eastAsia="Verdana" w:hAnsi="Verdana" w:cs="Verdana"/>
          <w:color w:val="000000"/>
          <w:sz w:val="24"/>
          <w:szCs w:val="24"/>
        </w:rPr>
        <w:t>, Cebu.</w:t>
      </w:r>
      <w:r w:rsidR="00AD7640">
        <w:rPr>
          <w:rFonts w:ascii="Verdana" w:eastAsia="Verdana" w:hAnsi="Verdana" w:cs="Verdana"/>
          <w:color w:val="000000"/>
          <w:sz w:val="24"/>
          <w:szCs w:val="24"/>
        </w:rPr>
        <w:t xml:space="preserve"> </w:t>
      </w:r>
      <w:proofErr w:type="spellStart"/>
      <w:r w:rsidR="00AD7640" w:rsidRPr="00AD7640">
        <w:rPr>
          <w:rFonts w:ascii="Verdana" w:eastAsia="Verdana" w:hAnsi="Verdana" w:cs="Verdana"/>
          <w:color w:val="000000"/>
          <w:sz w:val="24"/>
          <w:szCs w:val="24"/>
        </w:rPr>
        <w:t>Alo</w:t>
      </w:r>
      <w:proofErr w:type="spellEnd"/>
      <w:r w:rsidR="00AD7640" w:rsidRPr="00AD7640">
        <w:rPr>
          <w:rFonts w:ascii="Verdana" w:eastAsia="Verdana" w:hAnsi="Verdana" w:cs="Verdana"/>
          <w:color w:val="000000"/>
          <w:sz w:val="24"/>
          <w:szCs w:val="24"/>
        </w:rPr>
        <w:t xml:space="preserve"> is a barangay in the municipality of </w:t>
      </w:r>
      <w:proofErr w:type="spellStart"/>
      <w:r w:rsidR="00AD7640" w:rsidRPr="00AD7640">
        <w:rPr>
          <w:rFonts w:ascii="Verdana" w:eastAsia="Verdana" w:hAnsi="Verdana" w:cs="Verdana"/>
          <w:color w:val="000000"/>
          <w:sz w:val="24"/>
          <w:szCs w:val="24"/>
        </w:rPr>
        <w:t>Oslob</w:t>
      </w:r>
      <w:proofErr w:type="spellEnd"/>
      <w:r w:rsidR="00AD7640" w:rsidRPr="00AD7640">
        <w:rPr>
          <w:rFonts w:ascii="Verdana" w:eastAsia="Verdana" w:hAnsi="Verdana" w:cs="Verdana"/>
          <w:color w:val="000000"/>
          <w:sz w:val="24"/>
          <w:szCs w:val="24"/>
        </w:rPr>
        <w:t xml:space="preserve">, in the province of Cebu. </w:t>
      </w:r>
      <w:r w:rsidR="00AD7640">
        <w:rPr>
          <w:rFonts w:ascii="Verdana" w:eastAsia="Verdana" w:hAnsi="Verdana" w:cs="Verdana"/>
          <w:color w:val="000000"/>
          <w:sz w:val="24"/>
          <w:szCs w:val="24"/>
        </w:rPr>
        <w:t xml:space="preserve">According to the 2023 Census, </w:t>
      </w:r>
      <w:proofErr w:type="spellStart"/>
      <w:r w:rsidR="00AD7640">
        <w:rPr>
          <w:rFonts w:ascii="Verdana" w:eastAsia="Verdana" w:hAnsi="Verdana" w:cs="Verdana"/>
          <w:color w:val="000000"/>
          <w:sz w:val="24"/>
          <w:szCs w:val="24"/>
        </w:rPr>
        <w:t>Alo</w:t>
      </w:r>
      <w:proofErr w:type="spellEnd"/>
      <w:r w:rsidR="00AD7640">
        <w:rPr>
          <w:rFonts w:ascii="Verdana" w:eastAsia="Verdana" w:hAnsi="Verdana" w:cs="Verdana"/>
          <w:color w:val="000000"/>
          <w:sz w:val="24"/>
          <w:szCs w:val="24"/>
        </w:rPr>
        <w:t xml:space="preserve"> had a total population of</w:t>
      </w:r>
    </w:p>
    <w:p w14:paraId="1A06C872" w14:textId="6409518D" w:rsidR="000C05D4" w:rsidRDefault="00AD7640" w:rsidP="00AD764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Verdana" w:eastAsia="Verdana" w:hAnsi="Verdana" w:cs="Verdana"/>
          <w:color w:val="000000"/>
          <w:sz w:val="24"/>
          <w:szCs w:val="24"/>
        </w:rPr>
      </w:pPr>
      <w:r>
        <w:rPr>
          <w:rFonts w:ascii="Verdana" w:eastAsia="Verdana" w:hAnsi="Verdana" w:cs="Verdana"/>
          <w:color w:val="000000"/>
          <w:sz w:val="24"/>
          <w:szCs w:val="24"/>
        </w:rPr>
        <w:t xml:space="preserve"> 1 367.</w:t>
      </w:r>
    </w:p>
    <w:p w14:paraId="11447025" w14:textId="77777777" w:rsidR="000C05D4" w:rsidRDefault="000C05D4">
      <w:pPr>
        <w:spacing w:line="480" w:lineRule="auto"/>
        <w:jc w:val="both"/>
        <w:rPr>
          <w:rFonts w:ascii="Verdana" w:eastAsia="Verdana" w:hAnsi="Verdana" w:cs="Verdana"/>
          <w:b/>
          <w:sz w:val="24"/>
          <w:szCs w:val="24"/>
          <w:highlight w:val="white"/>
        </w:rPr>
      </w:pPr>
    </w:p>
    <w:p w14:paraId="098EEDCC" w14:textId="77777777" w:rsidR="000C05D4" w:rsidRDefault="005D5AB2">
      <w:pPr>
        <w:spacing w:line="480" w:lineRule="auto"/>
        <w:jc w:val="both"/>
        <w:rPr>
          <w:rFonts w:ascii="Verdana" w:eastAsia="Verdana" w:hAnsi="Verdana" w:cs="Verdana"/>
          <w:sz w:val="24"/>
          <w:szCs w:val="24"/>
        </w:rPr>
      </w:pPr>
      <w:r>
        <w:rPr>
          <w:rFonts w:ascii="Verdana" w:eastAsia="Verdana" w:hAnsi="Verdana" w:cs="Verdana"/>
          <w:b/>
          <w:sz w:val="24"/>
          <w:szCs w:val="24"/>
        </w:rPr>
        <w:t>Research Procedure</w:t>
      </w:r>
    </w:p>
    <w:p w14:paraId="4B4560FC" w14:textId="0E87379D" w:rsidR="000C05D4" w:rsidRDefault="005D5AB2">
      <w:pPr>
        <w:spacing w:line="480" w:lineRule="auto"/>
        <w:jc w:val="both"/>
        <w:rPr>
          <w:rFonts w:ascii="Verdana" w:eastAsia="Verdana" w:hAnsi="Verdana" w:cs="Verdana"/>
          <w:sz w:val="24"/>
          <w:szCs w:val="24"/>
        </w:rPr>
      </w:pPr>
      <w:r>
        <w:rPr>
          <w:rFonts w:ascii="Verdana" w:eastAsia="Verdana" w:hAnsi="Verdana" w:cs="Verdana"/>
          <w:sz w:val="24"/>
          <w:szCs w:val="24"/>
        </w:rPr>
        <w:t xml:space="preserve">In conducting this research, the researchers went to the seashore to look for species of seaweeds in </w:t>
      </w:r>
      <w:proofErr w:type="spellStart"/>
      <w:r>
        <w:rPr>
          <w:rFonts w:ascii="Verdana" w:eastAsia="Verdana" w:hAnsi="Verdana" w:cs="Verdana"/>
          <w:sz w:val="24"/>
          <w:szCs w:val="24"/>
        </w:rPr>
        <w:t>Alo</w:t>
      </w:r>
      <w:proofErr w:type="spellEnd"/>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Oslob,Cebu</w:t>
      </w:r>
      <w:proofErr w:type="spellEnd"/>
      <w:proofErr w:type="gramEnd"/>
      <w:r>
        <w:rPr>
          <w:rFonts w:ascii="Verdana" w:eastAsia="Verdana" w:hAnsi="Verdana" w:cs="Verdana"/>
          <w:sz w:val="24"/>
          <w:szCs w:val="24"/>
        </w:rPr>
        <w:t xml:space="preserve">. Then after that, the researchers have </w:t>
      </w:r>
      <w:proofErr w:type="gramStart"/>
      <w:r>
        <w:rPr>
          <w:rFonts w:ascii="Verdana" w:eastAsia="Verdana" w:hAnsi="Verdana" w:cs="Verdana"/>
          <w:sz w:val="24"/>
          <w:szCs w:val="24"/>
        </w:rPr>
        <w:t>research</w:t>
      </w:r>
      <w:proofErr w:type="gramEnd"/>
      <w:r>
        <w:rPr>
          <w:rFonts w:ascii="Verdana" w:eastAsia="Verdana" w:hAnsi="Verdana" w:cs="Verdana"/>
          <w:sz w:val="24"/>
          <w:szCs w:val="24"/>
        </w:rPr>
        <w:t xml:space="preserve"> the seaweeds’ scientific name</w:t>
      </w:r>
      <w:r w:rsidR="00AD7640">
        <w:rPr>
          <w:rFonts w:ascii="Verdana" w:eastAsia="Verdana" w:hAnsi="Verdana" w:cs="Verdana"/>
          <w:sz w:val="24"/>
          <w:szCs w:val="24"/>
        </w:rPr>
        <w:t>s, common names, local names and their characteristics.</w:t>
      </w:r>
    </w:p>
    <w:p w14:paraId="70F929FC" w14:textId="77777777" w:rsidR="000C05D4" w:rsidRDefault="000C05D4" w:rsidP="00AD7640">
      <w:pPr>
        <w:spacing w:line="480" w:lineRule="auto"/>
        <w:rPr>
          <w:rFonts w:ascii="Verdana" w:eastAsia="Verdana" w:hAnsi="Verdana" w:cs="Verdana"/>
          <w:b/>
          <w:color w:val="000000"/>
          <w:sz w:val="28"/>
          <w:szCs w:val="28"/>
        </w:rPr>
      </w:pPr>
    </w:p>
    <w:p w14:paraId="21CC9711" w14:textId="77777777" w:rsidR="000C05D4" w:rsidRDefault="005D5AB2">
      <w:pPr>
        <w:spacing w:line="480" w:lineRule="auto"/>
        <w:jc w:val="center"/>
        <w:rPr>
          <w:rFonts w:ascii="Verdana" w:eastAsia="Verdana" w:hAnsi="Verdana" w:cs="Verdana"/>
          <w:b/>
          <w:color w:val="000000"/>
          <w:sz w:val="28"/>
          <w:szCs w:val="28"/>
        </w:rPr>
      </w:pPr>
      <w:r>
        <w:rPr>
          <w:rFonts w:ascii="Verdana" w:eastAsia="Verdana" w:hAnsi="Verdana" w:cs="Verdana"/>
          <w:b/>
          <w:color w:val="000000"/>
          <w:sz w:val="28"/>
          <w:szCs w:val="28"/>
        </w:rPr>
        <w:lastRenderedPageBreak/>
        <w:t>DEFINITION OF TERMS</w:t>
      </w:r>
    </w:p>
    <w:p w14:paraId="76740D4C" w14:textId="746D4CF6" w:rsidR="000C05D4" w:rsidRDefault="005D5AB2">
      <w:pPr>
        <w:spacing w:line="480" w:lineRule="auto"/>
        <w:jc w:val="both"/>
        <w:rPr>
          <w:rFonts w:ascii="Verdana" w:eastAsia="Verdana" w:hAnsi="Verdana" w:cs="Verdana"/>
          <w:color w:val="000000"/>
          <w:sz w:val="24"/>
          <w:szCs w:val="24"/>
        </w:rPr>
      </w:pPr>
      <w:r>
        <w:rPr>
          <w:rFonts w:ascii="Verdana" w:eastAsia="Verdana" w:hAnsi="Verdana" w:cs="Verdana"/>
          <w:b/>
          <w:color w:val="000000"/>
        </w:rPr>
        <w:tab/>
      </w:r>
      <w:r>
        <w:rPr>
          <w:rFonts w:ascii="Verdana" w:eastAsia="Verdana" w:hAnsi="Verdana" w:cs="Verdana"/>
          <w:color w:val="000000"/>
          <w:sz w:val="24"/>
          <w:szCs w:val="24"/>
        </w:rPr>
        <w:t xml:space="preserve">The following key terms are operationally defined to understand more about the research study: </w:t>
      </w:r>
    </w:p>
    <w:p w14:paraId="5D2F0163" w14:textId="77777777" w:rsidR="000C05D4" w:rsidRDefault="005D5AB2">
      <w:pPr>
        <w:spacing w:line="480" w:lineRule="auto"/>
        <w:jc w:val="both"/>
        <w:rPr>
          <w:rFonts w:ascii="Verdana" w:eastAsia="Verdana" w:hAnsi="Verdana" w:cs="Verdana"/>
          <w:color w:val="000000"/>
          <w:sz w:val="24"/>
          <w:szCs w:val="24"/>
        </w:rPr>
      </w:pPr>
      <w:r>
        <w:rPr>
          <w:rFonts w:ascii="Verdana" w:eastAsia="Verdana" w:hAnsi="Verdana" w:cs="Verdana"/>
          <w:b/>
          <w:color w:val="000000"/>
          <w:sz w:val="24"/>
          <w:szCs w:val="24"/>
        </w:rPr>
        <w:t xml:space="preserve">Seaweeds – </w:t>
      </w:r>
      <w:r>
        <w:rPr>
          <w:rFonts w:ascii="Verdana" w:eastAsia="Verdana" w:hAnsi="Verdana" w:cs="Verdana"/>
          <w:color w:val="000000"/>
          <w:sz w:val="24"/>
          <w:szCs w:val="24"/>
        </w:rPr>
        <w:t>is the common name for countless species of marine plants and algae that grow in the ocean as well as in rivers, lakes, and other water bodies.</w:t>
      </w:r>
    </w:p>
    <w:p w14:paraId="6F5518A4" w14:textId="77777777" w:rsidR="000C05D4" w:rsidRDefault="005D5AB2">
      <w:pPr>
        <w:spacing w:line="480" w:lineRule="auto"/>
        <w:jc w:val="both"/>
        <w:rPr>
          <w:rFonts w:ascii="Verdana" w:eastAsia="Verdana" w:hAnsi="Verdana" w:cs="Verdana"/>
          <w:color w:val="000000"/>
          <w:sz w:val="24"/>
          <w:szCs w:val="24"/>
        </w:rPr>
      </w:pPr>
      <w:r>
        <w:rPr>
          <w:rFonts w:ascii="Verdana" w:eastAsia="Verdana" w:hAnsi="Verdana" w:cs="Verdana"/>
          <w:b/>
          <w:color w:val="000000"/>
          <w:sz w:val="24"/>
          <w:szCs w:val="24"/>
        </w:rPr>
        <w:t xml:space="preserve">Species – </w:t>
      </w:r>
      <w:r>
        <w:rPr>
          <w:rFonts w:ascii="Verdana" w:eastAsia="Verdana" w:hAnsi="Verdana" w:cs="Verdana"/>
          <w:color w:val="000000"/>
          <w:sz w:val="24"/>
          <w:szCs w:val="24"/>
        </w:rPr>
        <w:t>A species is often defined as a group of individuals that actually or potentially interbreed in nature. In this sense, a species is the biggest gene pool possible under natural conditions.</w:t>
      </w:r>
    </w:p>
    <w:p w14:paraId="2E9F3813" w14:textId="77777777" w:rsidR="000C05D4" w:rsidRDefault="005D5AB2">
      <w:pPr>
        <w:spacing w:line="480" w:lineRule="auto"/>
        <w:jc w:val="both"/>
        <w:rPr>
          <w:rFonts w:ascii="Verdana" w:eastAsia="Verdana" w:hAnsi="Verdana" w:cs="Verdana"/>
          <w:color w:val="000000"/>
          <w:sz w:val="24"/>
          <w:szCs w:val="24"/>
        </w:rPr>
      </w:pPr>
      <w:r>
        <w:rPr>
          <w:rFonts w:ascii="Verdana" w:eastAsia="Verdana" w:hAnsi="Verdana" w:cs="Verdana"/>
          <w:b/>
          <w:color w:val="000000"/>
          <w:sz w:val="24"/>
          <w:szCs w:val="24"/>
        </w:rPr>
        <w:t xml:space="preserve">Edible. </w:t>
      </w:r>
      <w:r>
        <w:rPr>
          <w:rFonts w:ascii="Verdana" w:eastAsia="Verdana" w:hAnsi="Verdana" w:cs="Verdana"/>
          <w:color w:val="000000"/>
          <w:sz w:val="24"/>
          <w:szCs w:val="24"/>
        </w:rPr>
        <w:t>This refers to the species of seaweeds that can be ingested by a person.</w:t>
      </w:r>
    </w:p>
    <w:p w14:paraId="2D370B58" w14:textId="77777777" w:rsidR="000C05D4" w:rsidRDefault="005D5AB2">
      <w:pPr>
        <w:spacing w:line="480" w:lineRule="auto"/>
        <w:jc w:val="both"/>
        <w:rPr>
          <w:rFonts w:ascii="Verdana" w:eastAsia="Verdana" w:hAnsi="Verdana" w:cs="Verdana"/>
          <w:color w:val="000000"/>
          <w:sz w:val="24"/>
          <w:szCs w:val="24"/>
        </w:rPr>
      </w:pPr>
      <w:r>
        <w:rPr>
          <w:rFonts w:ascii="Verdana" w:eastAsia="Verdana" w:hAnsi="Verdana" w:cs="Verdana"/>
          <w:b/>
          <w:color w:val="000000"/>
          <w:sz w:val="24"/>
          <w:szCs w:val="24"/>
        </w:rPr>
        <w:t xml:space="preserve">Non- edible. </w:t>
      </w:r>
      <w:r>
        <w:rPr>
          <w:rFonts w:ascii="Verdana" w:eastAsia="Verdana" w:hAnsi="Verdana" w:cs="Verdana"/>
          <w:color w:val="000000"/>
          <w:sz w:val="24"/>
          <w:szCs w:val="24"/>
        </w:rPr>
        <w:t xml:space="preserve">This refers to the species of seaweeds that </w:t>
      </w:r>
      <w:proofErr w:type="spellStart"/>
      <w:r>
        <w:rPr>
          <w:rFonts w:ascii="Verdana" w:eastAsia="Verdana" w:hAnsi="Verdana" w:cs="Verdana"/>
          <w:color w:val="000000"/>
          <w:sz w:val="24"/>
          <w:szCs w:val="24"/>
        </w:rPr>
        <w:t>can not</w:t>
      </w:r>
      <w:proofErr w:type="spellEnd"/>
      <w:r>
        <w:rPr>
          <w:rFonts w:ascii="Verdana" w:eastAsia="Verdana" w:hAnsi="Verdana" w:cs="Verdana"/>
          <w:color w:val="000000"/>
          <w:sz w:val="24"/>
          <w:szCs w:val="24"/>
        </w:rPr>
        <w:t xml:space="preserve"> be ingested by a person.</w:t>
      </w:r>
    </w:p>
    <w:p w14:paraId="33BAEBA9" w14:textId="4C64530B" w:rsidR="000C05D4" w:rsidRPr="00AD7640" w:rsidRDefault="00AD7640">
      <w:pPr>
        <w:spacing w:line="480" w:lineRule="auto"/>
        <w:jc w:val="both"/>
        <w:rPr>
          <w:rFonts w:ascii="Verdana" w:eastAsia="Verdana" w:hAnsi="Verdana" w:cs="Verdana"/>
          <w:color w:val="000000"/>
          <w:sz w:val="24"/>
          <w:szCs w:val="24"/>
        </w:rPr>
      </w:pPr>
      <w:r>
        <w:rPr>
          <w:rFonts w:ascii="Verdana" w:eastAsia="Verdana" w:hAnsi="Verdana" w:cs="Verdana"/>
          <w:b/>
          <w:bCs/>
          <w:color w:val="000000"/>
          <w:sz w:val="24"/>
          <w:szCs w:val="24"/>
        </w:rPr>
        <w:t xml:space="preserve">Medicinal property. </w:t>
      </w:r>
      <w:r>
        <w:rPr>
          <w:rFonts w:ascii="Verdana" w:eastAsia="Verdana" w:hAnsi="Verdana" w:cs="Verdana"/>
          <w:color w:val="000000"/>
          <w:sz w:val="24"/>
          <w:szCs w:val="24"/>
        </w:rPr>
        <w:t>This refers to the tending or used to sure disease or relieve pain.</w:t>
      </w:r>
    </w:p>
    <w:p w14:paraId="24EF912E" w14:textId="77777777" w:rsidR="000C05D4" w:rsidRDefault="000C05D4">
      <w:pPr>
        <w:spacing w:line="480" w:lineRule="auto"/>
        <w:jc w:val="both"/>
        <w:rPr>
          <w:rFonts w:ascii="Verdana" w:eastAsia="Verdana" w:hAnsi="Verdana" w:cs="Verdana"/>
          <w:color w:val="000000"/>
          <w:sz w:val="24"/>
          <w:szCs w:val="24"/>
        </w:rPr>
      </w:pPr>
    </w:p>
    <w:p w14:paraId="15A162F0" w14:textId="77777777" w:rsidR="000C05D4" w:rsidRDefault="000C05D4">
      <w:pPr>
        <w:spacing w:line="480" w:lineRule="auto"/>
        <w:jc w:val="both"/>
        <w:rPr>
          <w:rFonts w:ascii="Verdana" w:eastAsia="Verdana" w:hAnsi="Verdana" w:cs="Verdana"/>
          <w:color w:val="000000"/>
          <w:sz w:val="24"/>
          <w:szCs w:val="24"/>
        </w:rPr>
      </w:pPr>
    </w:p>
    <w:p w14:paraId="06280A7D" w14:textId="59CF3441" w:rsidR="000C05D4" w:rsidRDefault="000C05D4" w:rsidP="00AD7640">
      <w:pPr>
        <w:shd w:val="clear" w:color="auto" w:fill="FFFFFF"/>
        <w:spacing w:after="67" w:line="240" w:lineRule="auto"/>
        <w:rPr>
          <w:rFonts w:ascii="Verdana" w:eastAsia="Verdana" w:hAnsi="Verdana" w:cs="Verdana"/>
          <w:color w:val="000000"/>
          <w:sz w:val="24"/>
          <w:szCs w:val="24"/>
        </w:rPr>
      </w:pPr>
    </w:p>
    <w:p w14:paraId="7D1490CE" w14:textId="77777777" w:rsidR="007545BB" w:rsidRPr="00AD7640" w:rsidRDefault="007545BB" w:rsidP="00AD7640">
      <w:pPr>
        <w:shd w:val="clear" w:color="auto" w:fill="FFFFFF"/>
        <w:spacing w:after="67" w:line="240" w:lineRule="auto"/>
        <w:rPr>
          <w:rFonts w:ascii="Arial" w:eastAsia="Arial" w:hAnsi="Arial" w:cs="Arial"/>
          <w:color w:val="252525"/>
          <w:sz w:val="23"/>
          <w:szCs w:val="23"/>
        </w:rPr>
      </w:pPr>
    </w:p>
    <w:p w14:paraId="492719BA" w14:textId="77777777" w:rsidR="000C05D4" w:rsidRDefault="005D5AB2">
      <w:pPr>
        <w:spacing w:line="480" w:lineRule="auto"/>
        <w:jc w:val="center"/>
        <w:rPr>
          <w:rFonts w:ascii="Verdana" w:eastAsia="Verdana" w:hAnsi="Verdana" w:cs="Verdana"/>
          <w:b/>
          <w:sz w:val="24"/>
          <w:szCs w:val="24"/>
        </w:rPr>
      </w:pPr>
      <w:r>
        <w:rPr>
          <w:rFonts w:ascii="Verdana" w:eastAsia="Verdana" w:hAnsi="Verdana" w:cs="Verdana"/>
          <w:b/>
          <w:sz w:val="24"/>
          <w:szCs w:val="24"/>
        </w:rPr>
        <w:lastRenderedPageBreak/>
        <w:t>CHAPTER TWO</w:t>
      </w:r>
    </w:p>
    <w:p w14:paraId="7C12D6DF" w14:textId="77777777" w:rsidR="000C05D4" w:rsidRPr="001C56A1" w:rsidRDefault="001C56A1" w:rsidP="001C56A1">
      <w:pPr>
        <w:spacing w:after="0" w:line="480" w:lineRule="auto"/>
        <w:jc w:val="center"/>
        <w:rPr>
          <w:rFonts w:ascii="Verdana" w:hAnsi="Verdana"/>
          <w:b/>
          <w:bCs/>
          <w:sz w:val="24"/>
          <w:szCs w:val="24"/>
        </w:rPr>
      </w:pPr>
      <w:r w:rsidRPr="00862EAD">
        <w:rPr>
          <w:rFonts w:ascii="Verdana" w:hAnsi="Verdana"/>
          <w:b/>
          <w:bCs/>
          <w:sz w:val="24"/>
          <w:szCs w:val="24"/>
        </w:rPr>
        <w:t>RESULTS AND DISCUSSIONS</w:t>
      </w:r>
    </w:p>
    <w:p w14:paraId="79CA3533" w14:textId="77777777" w:rsidR="001C56A1" w:rsidRPr="00B64944" w:rsidRDefault="001C56A1" w:rsidP="001C56A1">
      <w:pPr>
        <w:spacing w:after="0" w:line="480" w:lineRule="auto"/>
        <w:jc w:val="both"/>
        <w:rPr>
          <w:rFonts w:ascii="Verdana" w:hAnsi="Verdana"/>
          <w:bCs/>
          <w:sz w:val="24"/>
          <w:szCs w:val="24"/>
        </w:rPr>
      </w:pPr>
      <w:r>
        <w:rPr>
          <w:rFonts w:ascii="Verdana" w:hAnsi="Verdana"/>
          <w:bCs/>
          <w:sz w:val="24"/>
          <w:szCs w:val="24"/>
        </w:rPr>
        <w:t xml:space="preserve">This chapter shows and presents the species of </w:t>
      </w:r>
      <w:proofErr w:type="gramStart"/>
      <w:r>
        <w:rPr>
          <w:rFonts w:ascii="Verdana" w:hAnsi="Verdana"/>
          <w:bCs/>
          <w:sz w:val="24"/>
          <w:szCs w:val="24"/>
        </w:rPr>
        <w:t>Seaweeds  found</w:t>
      </w:r>
      <w:proofErr w:type="gramEnd"/>
      <w:r>
        <w:rPr>
          <w:rFonts w:ascii="Verdana" w:hAnsi="Verdana"/>
          <w:bCs/>
          <w:sz w:val="24"/>
          <w:szCs w:val="24"/>
        </w:rPr>
        <w:t xml:space="preserve"> in </w:t>
      </w:r>
      <w:proofErr w:type="spellStart"/>
      <w:r>
        <w:rPr>
          <w:rFonts w:ascii="Verdana" w:hAnsi="Verdana"/>
          <w:bCs/>
          <w:sz w:val="24"/>
          <w:szCs w:val="24"/>
        </w:rPr>
        <w:t>Alo</w:t>
      </w:r>
      <w:proofErr w:type="spellEnd"/>
      <w:r>
        <w:rPr>
          <w:rFonts w:ascii="Verdana" w:hAnsi="Verdana"/>
          <w:bCs/>
          <w:sz w:val="24"/>
          <w:szCs w:val="24"/>
        </w:rPr>
        <w:t xml:space="preserve">, </w:t>
      </w:r>
      <w:proofErr w:type="spellStart"/>
      <w:r>
        <w:rPr>
          <w:rFonts w:ascii="Verdana" w:hAnsi="Verdana"/>
          <w:bCs/>
          <w:sz w:val="24"/>
          <w:szCs w:val="24"/>
        </w:rPr>
        <w:t>Oslob</w:t>
      </w:r>
      <w:proofErr w:type="spellEnd"/>
      <w:r>
        <w:rPr>
          <w:rFonts w:ascii="Verdana" w:hAnsi="Verdana"/>
          <w:bCs/>
          <w:sz w:val="24"/>
          <w:szCs w:val="24"/>
        </w:rPr>
        <w:t>, Cebu. The descriptio</w:t>
      </w:r>
      <w:r w:rsidR="00A6263E">
        <w:rPr>
          <w:rFonts w:ascii="Verdana" w:hAnsi="Verdana"/>
          <w:bCs/>
          <w:sz w:val="24"/>
          <w:szCs w:val="24"/>
        </w:rPr>
        <w:t>n of the species of seaweeds</w:t>
      </w:r>
      <w:r>
        <w:rPr>
          <w:rFonts w:ascii="Verdana" w:hAnsi="Verdana"/>
          <w:bCs/>
          <w:sz w:val="24"/>
          <w:szCs w:val="24"/>
        </w:rPr>
        <w:t xml:space="preserve"> are categorized by their scientific name, common name, local name, shape,</w:t>
      </w:r>
      <w:r w:rsidR="00A6263E">
        <w:rPr>
          <w:rFonts w:ascii="Verdana" w:hAnsi="Verdana"/>
          <w:bCs/>
          <w:sz w:val="24"/>
          <w:szCs w:val="24"/>
        </w:rPr>
        <w:t xml:space="preserve"> texture</w:t>
      </w:r>
      <w:r>
        <w:rPr>
          <w:rFonts w:ascii="Verdana" w:hAnsi="Verdana"/>
          <w:bCs/>
          <w:sz w:val="24"/>
          <w:szCs w:val="24"/>
        </w:rPr>
        <w:t xml:space="preserve">, </w:t>
      </w:r>
      <w:r w:rsidR="00A6263E">
        <w:rPr>
          <w:rFonts w:ascii="Verdana" w:hAnsi="Verdana"/>
          <w:bCs/>
          <w:sz w:val="24"/>
          <w:szCs w:val="24"/>
        </w:rPr>
        <w:t xml:space="preserve">size, edibility, non- edible </w:t>
      </w:r>
      <w:r>
        <w:rPr>
          <w:rFonts w:ascii="Verdana" w:hAnsi="Verdana"/>
          <w:bCs/>
          <w:sz w:val="24"/>
          <w:szCs w:val="24"/>
        </w:rPr>
        <w:t>and medicinal properties.</w:t>
      </w:r>
    </w:p>
    <w:p w14:paraId="5D67E009" w14:textId="77777777" w:rsidR="00571419" w:rsidRPr="00571419" w:rsidRDefault="00571419" w:rsidP="00571419">
      <w:pPr>
        <w:pStyle w:val="ListParagraph"/>
        <w:numPr>
          <w:ilvl w:val="3"/>
          <w:numId w:val="2"/>
        </w:numPr>
        <w:rPr>
          <w:rFonts w:ascii="Verdana" w:eastAsia="Verdana" w:hAnsi="Verdana" w:cs="Verdana"/>
          <w:sz w:val="24"/>
          <w:szCs w:val="24"/>
        </w:rPr>
      </w:pPr>
      <w:proofErr w:type="spellStart"/>
      <w:r w:rsidRPr="0029756D">
        <w:rPr>
          <w:rFonts w:ascii="Verdana" w:eastAsia="Verdana" w:hAnsi="Verdana" w:cs="Verdana"/>
          <w:b/>
          <w:sz w:val="24"/>
          <w:szCs w:val="24"/>
        </w:rPr>
        <w:t>Acanthophora</w:t>
      </w:r>
      <w:proofErr w:type="spellEnd"/>
      <w:r w:rsidRPr="0029756D">
        <w:rPr>
          <w:rFonts w:ascii="Verdana" w:eastAsia="Verdana" w:hAnsi="Verdana" w:cs="Verdana"/>
          <w:b/>
          <w:sz w:val="24"/>
          <w:szCs w:val="24"/>
        </w:rPr>
        <w:t xml:space="preserve"> </w:t>
      </w:r>
      <w:proofErr w:type="spellStart"/>
      <w:r w:rsidRPr="0029756D">
        <w:rPr>
          <w:rFonts w:ascii="Verdana" w:eastAsia="Verdana" w:hAnsi="Verdana" w:cs="Verdana"/>
          <w:b/>
          <w:sz w:val="24"/>
          <w:szCs w:val="24"/>
        </w:rPr>
        <w:t>specifera</w:t>
      </w:r>
      <w:proofErr w:type="spellEnd"/>
    </w:p>
    <w:p w14:paraId="750A9282" w14:textId="77777777" w:rsidR="00571419" w:rsidRPr="00571419" w:rsidRDefault="00571419" w:rsidP="00571419">
      <w:pPr>
        <w:pStyle w:val="ListParagraph"/>
        <w:ind w:left="2880"/>
        <w:rPr>
          <w:rFonts w:ascii="Verdana" w:eastAsia="Verdana" w:hAnsi="Verdana" w:cs="Verdana"/>
          <w:sz w:val="24"/>
          <w:szCs w:val="24"/>
        </w:rPr>
      </w:pPr>
      <w:r>
        <w:rPr>
          <w:noProof/>
        </w:rPr>
        <w:drawing>
          <wp:anchor distT="0" distB="0" distL="114300" distR="114300" simplePos="0" relativeHeight="251659264" behindDoc="0" locked="0" layoutInCell="1" allowOverlap="1" wp14:anchorId="7498C3C2" wp14:editId="239AD41B">
            <wp:simplePos x="0" y="0"/>
            <wp:positionH relativeFrom="column">
              <wp:posOffset>3587115</wp:posOffset>
            </wp:positionH>
            <wp:positionV relativeFrom="paragraph">
              <wp:posOffset>292735</wp:posOffset>
            </wp:positionV>
            <wp:extent cx="1696085" cy="2221865"/>
            <wp:effectExtent l="19050" t="0" r="0" b="0"/>
            <wp:wrapSquare wrapText="bothSides"/>
            <wp:docPr id="29" name="Picture 16" descr="334924348_197717976282592_285514171560417611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924348_197717976282592_2855141715604176113_n.jpg"/>
                    <pic:cNvPicPr/>
                  </pic:nvPicPr>
                  <pic:blipFill>
                    <a:blip r:embed="rId32" cstate="print"/>
                    <a:srcRect l="8223" r="3604" b="7170"/>
                    <a:stretch>
                      <a:fillRect/>
                    </a:stretch>
                  </pic:blipFill>
                  <pic:spPr>
                    <a:xfrm>
                      <a:off x="0" y="0"/>
                      <a:ext cx="1696085" cy="2221865"/>
                    </a:xfrm>
                    <a:prstGeom prst="rect">
                      <a:avLst/>
                    </a:prstGeom>
                  </pic:spPr>
                </pic:pic>
              </a:graphicData>
            </a:graphic>
          </wp:anchor>
        </w:drawing>
      </w:r>
    </w:p>
    <w:p w14:paraId="31A36BE1" w14:textId="7777777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Scientific name</w:t>
      </w:r>
      <w:r w:rsidRPr="00571419">
        <w:rPr>
          <w:rFonts w:ascii="Verdana" w:eastAsia="Verdana" w:hAnsi="Verdana" w:cs="Verdana"/>
          <w:i/>
        </w:rPr>
        <w:t xml:space="preserve">:  </w:t>
      </w:r>
      <w:proofErr w:type="spellStart"/>
      <w:r w:rsidRPr="00571419">
        <w:rPr>
          <w:rFonts w:ascii="Verdana" w:eastAsia="Verdana" w:hAnsi="Verdana" w:cs="Verdana"/>
          <w:i/>
        </w:rPr>
        <w:t>Acanthophora</w:t>
      </w:r>
      <w:proofErr w:type="spellEnd"/>
      <w:r w:rsidRPr="00571419">
        <w:rPr>
          <w:rFonts w:ascii="Verdana" w:eastAsia="Verdana" w:hAnsi="Verdana" w:cs="Verdana"/>
          <w:i/>
        </w:rPr>
        <w:t xml:space="preserve"> </w:t>
      </w:r>
      <w:proofErr w:type="spellStart"/>
      <w:r w:rsidRPr="00571419">
        <w:rPr>
          <w:rFonts w:ascii="Verdana" w:eastAsia="Verdana" w:hAnsi="Verdana" w:cs="Verdana"/>
          <w:i/>
        </w:rPr>
        <w:t>specifera</w:t>
      </w:r>
      <w:proofErr w:type="spellEnd"/>
    </w:p>
    <w:p w14:paraId="656E6AE1" w14:textId="7777777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Common name: </w:t>
      </w:r>
      <w:r w:rsidRPr="00571419">
        <w:rPr>
          <w:rFonts w:ascii="Verdana" w:eastAsia="Verdana" w:hAnsi="Verdana" w:cs="Verdana"/>
          <w:i/>
        </w:rPr>
        <w:t>Spiny algae</w:t>
      </w:r>
    </w:p>
    <w:p w14:paraId="58073944" w14:textId="7777777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Local name: </w:t>
      </w:r>
      <w:proofErr w:type="spellStart"/>
      <w:r w:rsidRPr="00571419">
        <w:rPr>
          <w:rFonts w:ascii="Verdana" w:eastAsia="Verdana" w:hAnsi="Verdana" w:cs="Verdana"/>
          <w:i/>
        </w:rPr>
        <w:t>galaw-galaw</w:t>
      </w:r>
      <w:proofErr w:type="spellEnd"/>
    </w:p>
    <w:p w14:paraId="282CC563" w14:textId="49DD7D26"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Size: </w:t>
      </w:r>
      <w:r w:rsidRPr="00571419">
        <w:rPr>
          <w:rFonts w:ascii="Verdana" w:eastAsia="Verdana" w:hAnsi="Verdana" w:cs="Verdana"/>
          <w:i/>
        </w:rPr>
        <w:t xml:space="preserve">5 – 10 cm </w:t>
      </w:r>
      <w:r w:rsidR="00C84C27">
        <w:rPr>
          <w:rFonts w:ascii="Verdana" w:eastAsia="Verdana" w:hAnsi="Verdana" w:cs="Verdana"/>
          <w:i/>
        </w:rPr>
        <w:t>long</w:t>
      </w:r>
    </w:p>
    <w:p w14:paraId="589D3F14" w14:textId="7777777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Texture: </w:t>
      </w:r>
      <w:r w:rsidRPr="00571419">
        <w:rPr>
          <w:rFonts w:ascii="Verdana" w:eastAsia="Verdana" w:hAnsi="Verdana" w:cs="Verdana"/>
          <w:i/>
        </w:rPr>
        <w:t>spiny</w:t>
      </w:r>
    </w:p>
    <w:p w14:paraId="2389D37C" w14:textId="7777777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Shape: </w:t>
      </w:r>
      <w:r w:rsidRPr="00571419">
        <w:rPr>
          <w:rFonts w:ascii="Verdana" w:eastAsia="Verdana" w:hAnsi="Verdana" w:cs="Verdana"/>
          <w:i/>
        </w:rPr>
        <w:t>cylindrical (branches); spur-like (spines)</w:t>
      </w:r>
    </w:p>
    <w:p w14:paraId="79830121" w14:textId="77777777" w:rsidR="000C05D4"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Medicinal property: </w:t>
      </w:r>
      <w:r w:rsidRPr="00571419">
        <w:rPr>
          <w:rFonts w:ascii="Verdana" w:eastAsia="Verdana" w:hAnsi="Verdana" w:cs="Verdana"/>
          <w:i/>
        </w:rPr>
        <w:t>cytotoxicity</w:t>
      </w:r>
    </w:p>
    <w:p w14:paraId="31CF3AF6" w14:textId="77777777" w:rsidR="00571419" w:rsidRPr="00571419" w:rsidRDefault="00571419" w:rsidP="00571419">
      <w:pPr>
        <w:jc w:val="both"/>
        <w:rPr>
          <w:rFonts w:ascii="Verdana" w:eastAsia="Verdana" w:hAnsi="Verdana" w:cs="Verdana"/>
          <w:i/>
        </w:rPr>
      </w:pPr>
    </w:p>
    <w:p w14:paraId="7615BF76" w14:textId="77777777" w:rsidR="00571419" w:rsidRPr="00207646" w:rsidRDefault="00571419" w:rsidP="00571419">
      <w:pPr>
        <w:pStyle w:val="ListParagraph"/>
        <w:numPr>
          <w:ilvl w:val="0"/>
          <w:numId w:val="3"/>
        </w:numPr>
        <w:jc w:val="both"/>
        <w:rPr>
          <w:rFonts w:ascii="Verdana" w:eastAsia="Verdana" w:hAnsi="Verdana" w:cs="Verdana"/>
          <w:b/>
          <w:i/>
          <w:sz w:val="24"/>
          <w:szCs w:val="24"/>
        </w:rPr>
      </w:pPr>
      <w:r>
        <w:rPr>
          <w:rFonts w:ascii="Verdana" w:eastAsia="Verdana" w:hAnsi="Verdana" w:cs="Verdana"/>
          <w:b/>
          <w:i/>
          <w:noProof/>
          <w:sz w:val="24"/>
          <w:szCs w:val="24"/>
        </w:rPr>
        <w:drawing>
          <wp:anchor distT="0" distB="0" distL="114300" distR="114300" simplePos="0" relativeHeight="251661312" behindDoc="0" locked="0" layoutInCell="1" allowOverlap="1" wp14:anchorId="05C7C623" wp14:editId="5C08D447">
            <wp:simplePos x="0" y="0"/>
            <wp:positionH relativeFrom="column">
              <wp:posOffset>3729990</wp:posOffset>
            </wp:positionH>
            <wp:positionV relativeFrom="paragraph">
              <wp:posOffset>-1270</wp:posOffset>
            </wp:positionV>
            <wp:extent cx="1485900" cy="2105025"/>
            <wp:effectExtent l="19050" t="0" r="0" b="0"/>
            <wp:wrapSquare wrapText="bothSides"/>
            <wp:docPr id="3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3" cstate="print"/>
                    <a:srcRect/>
                    <a:stretch>
                      <a:fillRect/>
                    </a:stretch>
                  </pic:blipFill>
                  <pic:spPr>
                    <a:xfrm>
                      <a:off x="0" y="0"/>
                      <a:ext cx="1485900" cy="2105025"/>
                    </a:xfrm>
                    <a:prstGeom prst="rect">
                      <a:avLst/>
                    </a:prstGeom>
                    <a:ln/>
                  </pic:spPr>
                </pic:pic>
              </a:graphicData>
            </a:graphic>
          </wp:anchor>
        </w:drawing>
      </w:r>
      <w:r w:rsidRPr="00207646">
        <w:rPr>
          <w:rFonts w:ascii="Verdana" w:eastAsia="Verdana" w:hAnsi="Verdana" w:cs="Verdana"/>
          <w:b/>
          <w:i/>
          <w:sz w:val="24"/>
          <w:szCs w:val="24"/>
        </w:rPr>
        <w:t xml:space="preserve">Caulerpa </w:t>
      </w:r>
      <w:proofErr w:type="spellStart"/>
      <w:r w:rsidRPr="00207646">
        <w:rPr>
          <w:rFonts w:ascii="Verdana" w:eastAsia="Verdana" w:hAnsi="Verdana" w:cs="Verdana"/>
          <w:b/>
          <w:i/>
          <w:sz w:val="24"/>
          <w:szCs w:val="24"/>
        </w:rPr>
        <w:t>lentillifera</w:t>
      </w:r>
      <w:proofErr w:type="spellEnd"/>
      <w:r w:rsidRPr="00207646">
        <w:rPr>
          <w:rFonts w:ascii="Verdana" w:eastAsia="Verdana" w:hAnsi="Verdana" w:cs="Verdana"/>
          <w:b/>
          <w:i/>
          <w:sz w:val="24"/>
          <w:szCs w:val="24"/>
        </w:rPr>
        <w:t xml:space="preserve"> </w:t>
      </w:r>
    </w:p>
    <w:p w14:paraId="3B5F18BD" w14:textId="77777777" w:rsidR="00571419" w:rsidRPr="00571419" w:rsidRDefault="00571419" w:rsidP="00571419">
      <w:pPr>
        <w:spacing w:line="240" w:lineRule="auto"/>
        <w:rPr>
          <w:rFonts w:ascii="Verdana" w:eastAsia="Verdana" w:hAnsi="Verdana" w:cs="Verdana"/>
          <w:i/>
        </w:rPr>
      </w:pPr>
      <w:r w:rsidRPr="00AB7F8B">
        <w:rPr>
          <w:rFonts w:ascii="Verdana" w:eastAsia="Verdana" w:hAnsi="Verdana" w:cs="Verdana"/>
        </w:rPr>
        <w:t xml:space="preserve">Scientific name: </w:t>
      </w:r>
      <w:r w:rsidRPr="00571419">
        <w:rPr>
          <w:rFonts w:ascii="Verdana" w:eastAsia="Verdana" w:hAnsi="Verdana" w:cs="Verdana"/>
          <w:i/>
        </w:rPr>
        <w:t xml:space="preserve">Caulerpa </w:t>
      </w:r>
      <w:proofErr w:type="spellStart"/>
      <w:r w:rsidRPr="00571419">
        <w:rPr>
          <w:rFonts w:ascii="Verdana" w:eastAsia="Verdana" w:hAnsi="Verdana" w:cs="Verdana"/>
          <w:i/>
        </w:rPr>
        <w:t>lentillifera</w:t>
      </w:r>
      <w:proofErr w:type="spellEnd"/>
    </w:p>
    <w:p w14:paraId="4A44E2B3" w14:textId="77777777" w:rsidR="00571419" w:rsidRPr="00AB7F8B" w:rsidRDefault="00571419" w:rsidP="00571419">
      <w:pPr>
        <w:spacing w:line="240" w:lineRule="auto"/>
        <w:rPr>
          <w:rFonts w:ascii="Verdana" w:eastAsia="Verdana" w:hAnsi="Verdana" w:cs="Verdana"/>
          <w:i/>
        </w:rPr>
      </w:pPr>
      <w:r w:rsidRPr="00AB7F8B">
        <w:rPr>
          <w:rFonts w:ascii="Verdana" w:eastAsia="Verdana" w:hAnsi="Verdana" w:cs="Verdana"/>
        </w:rPr>
        <w:t xml:space="preserve">Common name: </w:t>
      </w:r>
      <w:r w:rsidRPr="00571419">
        <w:rPr>
          <w:rFonts w:ascii="Verdana" w:eastAsia="Verdana" w:hAnsi="Verdana" w:cs="Verdana"/>
          <w:i/>
        </w:rPr>
        <w:t>sea grapes; green caviar</w:t>
      </w:r>
    </w:p>
    <w:p w14:paraId="4FB9D746" w14:textId="77777777" w:rsidR="00571419" w:rsidRPr="00AB7F8B" w:rsidRDefault="00571419" w:rsidP="00571419">
      <w:pPr>
        <w:spacing w:line="240" w:lineRule="auto"/>
        <w:rPr>
          <w:rFonts w:ascii="Verdana" w:eastAsia="Verdana" w:hAnsi="Verdana" w:cs="Verdana"/>
          <w:i/>
        </w:rPr>
      </w:pPr>
      <w:r w:rsidRPr="00AB7F8B">
        <w:rPr>
          <w:rFonts w:ascii="Verdana" w:eastAsia="Verdana" w:hAnsi="Verdana" w:cs="Verdana"/>
        </w:rPr>
        <w:t xml:space="preserve">Local name: </w:t>
      </w:r>
      <w:proofErr w:type="spellStart"/>
      <w:r w:rsidRPr="00AB7F8B">
        <w:rPr>
          <w:rFonts w:ascii="Verdana" w:eastAsia="Verdana" w:hAnsi="Verdana" w:cs="Verdana"/>
          <w:i/>
        </w:rPr>
        <w:t>lato</w:t>
      </w:r>
      <w:proofErr w:type="spellEnd"/>
    </w:p>
    <w:p w14:paraId="27848800" w14:textId="76474B8B" w:rsidR="00571419" w:rsidRPr="00AB7F8B" w:rsidRDefault="00571419" w:rsidP="00571419">
      <w:pPr>
        <w:spacing w:line="240" w:lineRule="auto"/>
        <w:rPr>
          <w:rFonts w:ascii="Verdana" w:eastAsia="Verdana" w:hAnsi="Verdana" w:cs="Verdana"/>
        </w:rPr>
      </w:pPr>
      <w:r w:rsidRPr="00AB7F8B">
        <w:rPr>
          <w:rFonts w:ascii="Verdana" w:eastAsia="Verdana" w:hAnsi="Verdana" w:cs="Verdana"/>
        </w:rPr>
        <w:t xml:space="preserve">Size: </w:t>
      </w:r>
      <w:r w:rsidRPr="00AB7F8B">
        <w:rPr>
          <w:rFonts w:ascii="Verdana" w:eastAsia="Verdana" w:hAnsi="Verdana" w:cs="Verdana"/>
          <w:i/>
        </w:rPr>
        <w:t xml:space="preserve">0.1 cm (each grape); 2 cm </w:t>
      </w:r>
      <w:proofErr w:type="gramStart"/>
      <w:r w:rsidRPr="00AB7F8B">
        <w:rPr>
          <w:rFonts w:ascii="Verdana" w:eastAsia="Verdana" w:hAnsi="Verdana" w:cs="Verdana"/>
          <w:i/>
        </w:rPr>
        <w:t>long  (</w:t>
      </w:r>
      <w:proofErr w:type="gramEnd"/>
      <w:r w:rsidRPr="00AB7F8B">
        <w:rPr>
          <w:rFonts w:ascii="Verdana" w:eastAsia="Verdana" w:hAnsi="Verdana" w:cs="Verdana"/>
          <w:i/>
        </w:rPr>
        <w:t>sausage)</w:t>
      </w:r>
    </w:p>
    <w:p w14:paraId="22622D3C" w14:textId="77777777" w:rsidR="00571419" w:rsidRPr="00AB7F8B" w:rsidRDefault="00571419" w:rsidP="00571419">
      <w:pPr>
        <w:spacing w:line="240" w:lineRule="auto"/>
        <w:rPr>
          <w:rFonts w:ascii="Verdana" w:eastAsia="Verdana" w:hAnsi="Verdana" w:cs="Verdana"/>
        </w:rPr>
      </w:pPr>
      <w:r w:rsidRPr="00AB7F8B">
        <w:rPr>
          <w:rFonts w:ascii="Verdana" w:eastAsia="Verdana" w:hAnsi="Verdana" w:cs="Verdana"/>
        </w:rPr>
        <w:t xml:space="preserve">Texture: </w:t>
      </w:r>
      <w:r w:rsidRPr="00AB7F8B">
        <w:rPr>
          <w:rFonts w:ascii="Verdana" w:eastAsia="Verdana" w:hAnsi="Verdana" w:cs="Verdana"/>
          <w:i/>
        </w:rPr>
        <w:t>soft; succulent</w:t>
      </w:r>
    </w:p>
    <w:p w14:paraId="2B6E2A58" w14:textId="77777777" w:rsidR="00571419" w:rsidRDefault="00571419" w:rsidP="00571419">
      <w:pPr>
        <w:spacing w:line="240" w:lineRule="auto"/>
        <w:rPr>
          <w:rFonts w:ascii="Verdana" w:eastAsia="Verdana" w:hAnsi="Verdana" w:cs="Verdana"/>
          <w:i/>
        </w:rPr>
      </w:pPr>
      <w:r w:rsidRPr="00AB7F8B">
        <w:rPr>
          <w:rFonts w:ascii="Verdana" w:eastAsia="Verdana" w:hAnsi="Verdana" w:cs="Verdana"/>
        </w:rPr>
        <w:t xml:space="preserve">Shape: </w:t>
      </w:r>
      <w:r w:rsidRPr="00AB7F8B">
        <w:rPr>
          <w:rFonts w:ascii="Verdana" w:eastAsia="Verdana" w:hAnsi="Verdana" w:cs="Verdana"/>
          <w:i/>
        </w:rPr>
        <w:t>sausage-like; spherical and                                  translucent (grape)</w:t>
      </w:r>
    </w:p>
    <w:p w14:paraId="3C5B39C0" w14:textId="77777777" w:rsidR="00571419" w:rsidRPr="00AB7F8B" w:rsidRDefault="00571419" w:rsidP="00571419">
      <w:pPr>
        <w:spacing w:line="240" w:lineRule="auto"/>
        <w:rPr>
          <w:rFonts w:ascii="Verdana" w:eastAsia="Verdana" w:hAnsi="Verdana" w:cs="Verdana"/>
        </w:rPr>
      </w:pPr>
      <w:r>
        <w:rPr>
          <w:rFonts w:ascii="Verdana" w:eastAsia="Verdana" w:hAnsi="Verdana" w:cs="Verdana"/>
        </w:rPr>
        <w:t xml:space="preserve">Medicinal property: </w:t>
      </w:r>
      <w:r>
        <w:rPr>
          <w:rFonts w:ascii="Verdana" w:eastAsia="Verdana" w:hAnsi="Verdana" w:cs="Verdana"/>
          <w:i/>
        </w:rPr>
        <w:t>anti-fungal, anti-</w:t>
      </w:r>
      <w:proofErr w:type="spellStart"/>
      <w:r>
        <w:rPr>
          <w:rFonts w:ascii="Verdana" w:eastAsia="Verdana" w:hAnsi="Verdana" w:cs="Verdana"/>
          <w:i/>
        </w:rPr>
        <w:t>tumor</w:t>
      </w:r>
      <w:proofErr w:type="spellEnd"/>
      <w:r>
        <w:rPr>
          <w:rFonts w:ascii="Verdana" w:eastAsia="Verdana" w:hAnsi="Verdana" w:cs="Verdana"/>
          <w:i/>
        </w:rPr>
        <w:t xml:space="preserve">, high </w:t>
      </w:r>
      <w:r w:rsidRPr="00207646">
        <w:rPr>
          <w:rFonts w:ascii="Verdana" w:eastAsia="Verdana" w:hAnsi="Verdana" w:cs="Verdana"/>
          <w:i/>
        </w:rPr>
        <w:t>blood pressur</w:t>
      </w:r>
      <w:r>
        <w:rPr>
          <w:rFonts w:ascii="Verdana" w:eastAsia="Verdana" w:hAnsi="Verdana" w:cs="Verdana"/>
          <w:i/>
        </w:rPr>
        <w:t>e</w:t>
      </w:r>
      <w:r w:rsidRPr="00207646">
        <w:rPr>
          <w:rFonts w:ascii="Verdana" w:eastAsia="Verdana" w:hAnsi="Verdana" w:cs="Verdana"/>
          <w:i/>
        </w:rPr>
        <w:t xml:space="preserve"> and </w:t>
      </w:r>
      <w:proofErr w:type="spellStart"/>
      <w:r w:rsidRPr="00207646">
        <w:rPr>
          <w:rFonts w:ascii="Verdana" w:eastAsia="Verdana" w:hAnsi="Verdana" w:cs="Verdana"/>
          <w:i/>
        </w:rPr>
        <w:t>goiter</w:t>
      </w:r>
      <w:proofErr w:type="spellEnd"/>
    </w:p>
    <w:p w14:paraId="12C3550B" w14:textId="77777777" w:rsidR="00571419" w:rsidRPr="00571419" w:rsidRDefault="00571419" w:rsidP="00571419">
      <w:pPr>
        <w:pStyle w:val="ListParagraph"/>
        <w:numPr>
          <w:ilvl w:val="0"/>
          <w:numId w:val="3"/>
        </w:numPr>
        <w:spacing w:after="0" w:line="480" w:lineRule="auto"/>
        <w:jc w:val="both"/>
        <w:rPr>
          <w:rFonts w:ascii="Verdana" w:hAnsi="Verdana"/>
          <w:b/>
          <w:bCs/>
          <w:sz w:val="24"/>
          <w:szCs w:val="24"/>
        </w:rPr>
      </w:pPr>
      <w:r>
        <w:rPr>
          <w:rFonts w:ascii="Verdana" w:hAnsi="Verdana"/>
          <w:b/>
          <w:bCs/>
          <w:noProof/>
          <w:sz w:val="24"/>
          <w:szCs w:val="24"/>
        </w:rPr>
        <w:lastRenderedPageBreak/>
        <w:drawing>
          <wp:anchor distT="0" distB="0" distL="114300" distR="114300" simplePos="0" relativeHeight="251663360" behindDoc="0" locked="0" layoutInCell="1" allowOverlap="1" wp14:anchorId="59C47E09" wp14:editId="6223FBBB">
            <wp:simplePos x="0" y="0"/>
            <wp:positionH relativeFrom="column">
              <wp:posOffset>3425190</wp:posOffset>
            </wp:positionH>
            <wp:positionV relativeFrom="paragraph">
              <wp:posOffset>-5715</wp:posOffset>
            </wp:positionV>
            <wp:extent cx="1781175" cy="2047875"/>
            <wp:effectExtent l="19050" t="0" r="9525" b="0"/>
            <wp:wrapSquare wrapText="bothSides"/>
            <wp:docPr id="31" name="Picture 12" descr="335054878_6054445281290368_854723483609720088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054878_6054445281290368_8547234836097200883_n.jpg"/>
                    <pic:cNvPicPr/>
                  </pic:nvPicPr>
                  <pic:blipFill>
                    <a:blip r:embed="rId34" cstate="print"/>
                    <a:srcRect t="29258" r="10543"/>
                    <a:stretch>
                      <a:fillRect/>
                    </a:stretch>
                  </pic:blipFill>
                  <pic:spPr>
                    <a:xfrm>
                      <a:off x="0" y="0"/>
                      <a:ext cx="1781175" cy="2047875"/>
                    </a:xfrm>
                    <a:prstGeom prst="rect">
                      <a:avLst/>
                    </a:prstGeom>
                  </pic:spPr>
                </pic:pic>
              </a:graphicData>
            </a:graphic>
          </wp:anchor>
        </w:drawing>
      </w:r>
      <w:r w:rsidRPr="00571419">
        <w:rPr>
          <w:rFonts w:ascii="Verdana" w:hAnsi="Verdana"/>
          <w:b/>
          <w:bCs/>
          <w:sz w:val="24"/>
          <w:szCs w:val="24"/>
        </w:rPr>
        <w:t xml:space="preserve">Codium </w:t>
      </w:r>
      <w:proofErr w:type="spellStart"/>
      <w:r w:rsidRPr="00571419">
        <w:rPr>
          <w:rFonts w:ascii="Verdana" w:hAnsi="Verdana"/>
          <w:b/>
          <w:bCs/>
          <w:sz w:val="24"/>
          <w:szCs w:val="24"/>
        </w:rPr>
        <w:t>vermilara</w:t>
      </w:r>
      <w:proofErr w:type="spellEnd"/>
    </w:p>
    <w:p w14:paraId="6AA235C0" w14:textId="77777777" w:rsidR="00571419" w:rsidRPr="00AB7F8B" w:rsidRDefault="00571419" w:rsidP="00571419">
      <w:pPr>
        <w:spacing w:line="240" w:lineRule="auto"/>
        <w:rPr>
          <w:rFonts w:ascii="Verdana" w:eastAsia="Verdana" w:hAnsi="Verdana" w:cs="Verdana"/>
          <w:i/>
        </w:rPr>
      </w:pPr>
      <w:r w:rsidRPr="00AB7F8B">
        <w:rPr>
          <w:rFonts w:ascii="Verdana" w:eastAsia="Verdana" w:hAnsi="Verdana" w:cs="Verdana"/>
        </w:rPr>
        <w:t xml:space="preserve">Scientific name: </w:t>
      </w:r>
      <w:r w:rsidR="007806BD">
        <w:rPr>
          <w:rFonts w:ascii="Verdana" w:eastAsia="Verdana" w:hAnsi="Verdana" w:cs="Verdana"/>
          <w:i/>
        </w:rPr>
        <w:t xml:space="preserve">Codium </w:t>
      </w:r>
      <w:proofErr w:type="spellStart"/>
      <w:r w:rsidR="007806BD">
        <w:rPr>
          <w:rFonts w:ascii="Verdana" w:eastAsia="Verdana" w:hAnsi="Verdana" w:cs="Verdana"/>
          <w:i/>
        </w:rPr>
        <w:t>vermilara</w:t>
      </w:r>
      <w:proofErr w:type="spellEnd"/>
    </w:p>
    <w:p w14:paraId="6BF4EDC6" w14:textId="77777777" w:rsidR="00571419" w:rsidRPr="00AB7F8B" w:rsidRDefault="00571419" w:rsidP="00571419">
      <w:pPr>
        <w:spacing w:line="240" w:lineRule="auto"/>
        <w:rPr>
          <w:rFonts w:ascii="Verdana" w:eastAsia="Verdana" w:hAnsi="Verdana" w:cs="Verdana"/>
          <w:i/>
        </w:rPr>
      </w:pPr>
      <w:r w:rsidRPr="00AB7F8B">
        <w:rPr>
          <w:rFonts w:ascii="Verdana" w:eastAsia="Verdana" w:hAnsi="Verdana" w:cs="Verdana"/>
        </w:rPr>
        <w:t xml:space="preserve">Common name: </w:t>
      </w:r>
      <w:r w:rsidRPr="00AB7F8B">
        <w:rPr>
          <w:rFonts w:ascii="Verdana" w:eastAsia="Verdana" w:hAnsi="Verdana" w:cs="Verdana"/>
          <w:i/>
        </w:rPr>
        <w:t>Green sea fingers</w:t>
      </w:r>
    </w:p>
    <w:p w14:paraId="2E52BBC4" w14:textId="77777777" w:rsidR="00571419" w:rsidRPr="00AB7F8B" w:rsidRDefault="00571419" w:rsidP="00571419">
      <w:pPr>
        <w:spacing w:line="240" w:lineRule="auto"/>
        <w:rPr>
          <w:rFonts w:ascii="Verdana" w:eastAsia="Verdana" w:hAnsi="Verdana" w:cs="Verdana"/>
          <w:i/>
        </w:rPr>
      </w:pPr>
      <w:r w:rsidRPr="00AB7F8B">
        <w:rPr>
          <w:rFonts w:ascii="Verdana" w:eastAsia="Verdana" w:hAnsi="Verdana" w:cs="Verdana"/>
        </w:rPr>
        <w:t xml:space="preserve">Local name: </w:t>
      </w:r>
      <w:proofErr w:type="spellStart"/>
      <w:r w:rsidRPr="00AB7F8B">
        <w:rPr>
          <w:rFonts w:ascii="Verdana" w:eastAsia="Verdana" w:hAnsi="Verdana" w:cs="Verdana"/>
          <w:i/>
        </w:rPr>
        <w:t>Ambalang</w:t>
      </w:r>
      <w:proofErr w:type="spellEnd"/>
    </w:p>
    <w:p w14:paraId="36FA2B57" w14:textId="44413F00" w:rsidR="00571419" w:rsidRPr="00AB7F8B" w:rsidRDefault="00571419" w:rsidP="00571419">
      <w:pPr>
        <w:spacing w:line="240" w:lineRule="auto"/>
        <w:rPr>
          <w:rFonts w:ascii="Verdana" w:eastAsia="Verdana" w:hAnsi="Verdana" w:cs="Verdana"/>
          <w:i/>
        </w:rPr>
      </w:pPr>
      <w:r w:rsidRPr="00AB7F8B">
        <w:rPr>
          <w:rFonts w:ascii="Verdana" w:eastAsia="Verdana" w:hAnsi="Verdana" w:cs="Verdana"/>
        </w:rPr>
        <w:t xml:space="preserve">Size: </w:t>
      </w:r>
      <w:r w:rsidRPr="00AB7F8B">
        <w:rPr>
          <w:rFonts w:ascii="Verdana" w:eastAsia="Verdana" w:hAnsi="Verdana" w:cs="Verdana"/>
          <w:i/>
        </w:rPr>
        <w:t xml:space="preserve">7 cm </w:t>
      </w:r>
      <w:r w:rsidR="00C84C27">
        <w:rPr>
          <w:rFonts w:ascii="Verdana" w:eastAsia="Verdana" w:hAnsi="Verdana" w:cs="Verdana"/>
          <w:i/>
        </w:rPr>
        <w:t>long</w:t>
      </w:r>
      <w:r w:rsidRPr="00AB7F8B">
        <w:rPr>
          <w:rFonts w:ascii="Verdana" w:eastAsia="Verdana" w:hAnsi="Verdana" w:cs="Verdana"/>
          <w:i/>
        </w:rPr>
        <w:t xml:space="preserve"> (branches)</w:t>
      </w:r>
    </w:p>
    <w:p w14:paraId="365D79FA" w14:textId="77777777" w:rsidR="00571419" w:rsidRPr="00AB7F8B" w:rsidRDefault="00571419" w:rsidP="00571419">
      <w:pPr>
        <w:spacing w:line="240" w:lineRule="auto"/>
        <w:rPr>
          <w:rFonts w:ascii="Verdana" w:eastAsia="Verdana" w:hAnsi="Verdana" w:cs="Verdana"/>
        </w:rPr>
      </w:pPr>
      <w:r w:rsidRPr="00AB7F8B">
        <w:rPr>
          <w:rFonts w:ascii="Verdana" w:eastAsia="Verdana" w:hAnsi="Verdana" w:cs="Verdana"/>
        </w:rPr>
        <w:t xml:space="preserve">Texture: </w:t>
      </w:r>
      <w:r w:rsidRPr="00AB7F8B">
        <w:rPr>
          <w:rFonts w:ascii="Verdana" w:eastAsia="Verdana" w:hAnsi="Verdana" w:cs="Verdana"/>
          <w:i/>
        </w:rPr>
        <w:t>spongy</w:t>
      </w:r>
    </w:p>
    <w:p w14:paraId="3B1D4FB3" w14:textId="77777777" w:rsidR="00571419" w:rsidRPr="00AB7F8B" w:rsidRDefault="00571419" w:rsidP="00571419">
      <w:pPr>
        <w:spacing w:line="240" w:lineRule="auto"/>
        <w:rPr>
          <w:rFonts w:ascii="Verdana" w:eastAsia="Verdana" w:hAnsi="Verdana" w:cs="Verdana"/>
          <w:i/>
        </w:rPr>
      </w:pPr>
      <w:r w:rsidRPr="00AB7F8B">
        <w:rPr>
          <w:rFonts w:ascii="Verdana" w:eastAsia="Verdana" w:hAnsi="Verdana" w:cs="Verdana"/>
        </w:rPr>
        <w:t xml:space="preserve">Shape: </w:t>
      </w:r>
      <w:r w:rsidRPr="00AB7F8B">
        <w:rPr>
          <w:rFonts w:ascii="Verdana" w:eastAsia="Verdana" w:hAnsi="Verdana" w:cs="Verdana"/>
          <w:i/>
        </w:rPr>
        <w:t>cylindrical branches;</w:t>
      </w:r>
      <w:r>
        <w:rPr>
          <w:rFonts w:ascii="Verdana" w:eastAsia="Verdana" w:hAnsi="Verdana" w:cs="Verdana"/>
          <w:i/>
        </w:rPr>
        <w:t xml:space="preserve"> </w:t>
      </w:r>
      <w:r w:rsidRPr="00AB7F8B">
        <w:rPr>
          <w:rFonts w:ascii="Verdana" w:eastAsia="Verdana" w:hAnsi="Verdana" w:cs="Verdana"/>
          <w:i/>
        </w:rPr>
        <w:t>finger-    like</w:t>
      </w:r>
    </w:p>
    <w:p w14:paraId="6E8764BC" w14:textId="77777777" w:rsidR="000C05D4" w:rsidRDefault="00571419" w:rsidP="00571419">
      <w:pPr>
        <w:spacing w:line="240" w:lineRule="auto"/>
        <w:jc w:val="both"/>
        <w:rPr>
          <w:rFonts w:ascii="Verdana" w:eastAsia="Verdana" w:hAnsi="Verdana" w:cs="Verdana"/>
        </w:rPr>
      </w:pPr>
      <w:r>
        <w:rPr>
          <w:rFonts w:ascii="Verdana" w:eastAsia="Verdana" w:hAnsi="Verdana" w:cs="Verdana"/>
        </w:rPr>
        <w:t>Medi</w:t>
      </w:r>
      <w:r w:rsidRPr="00AB7F8B">
        <w:rPr>
          <w:rFonts w:ascii="Verdana" w:eastAsia="Verdana" w:hAnsi="Verdana" w:cs="Verdana"/>
        </w:rPr>
        <w:t>cinal property:</w:t>
      </w:r>
      <w:r>
        <w:rPr>
          <w:rFonts w:ascii="Verdana" w:eastAsia="Verdana" w:hAnsi="Verdana" w:cs="Verdana"/>
        </w:rPr>
        <w:t xml:space="preserve"> </w:t>
      </w:r>
      <w:r w:rsidRPr="00207646">
        <w:rPr>
          <w:rFonts w:ascii="Verdana" w:eastAsia="Verdana" w:hAnsi="Verdana" w:cs="Verdana"/>
          <w:i/>
        </w:rPr>
        <w:t>Antibacterial; Antioxidant</w:t>
      </w:r>
      <w:r>
        <w:rPr>
          <w:rFonts w:ascii="Verdana" w:eastAsia="Verdana" w:hAnsi="Verdana" w:cs="Verdana"/>
        </w:rPr>
        <w:t xml:space="preserve"> </w:t>
      </w:r>
    </w:p>
    <w:p w14:paraId="5B3070EA" w14:textId="77777777" w:rsidR="00571419" w:rsidRPr="00571419" w:rsidRDefault="00571419" w:rsidP="00571419">
      <w:pPr>
        <w:spacing w:line="240" w:lineRule="auto"/>
        <w:jc w:val="both"/>
        <w:rPr>
          <w:rFonts w:ascii="Verdana" w:eastAsia="Verdana" w:hAnsi="Verdana" w:cs="Verdana"/>
        </w:rPr>
      </w:pPr>
    </w:p>
    <w:p w14:paraId="6C689B25" w14:textId="77777777" w:rsidR="00571419" w:rsidRPr="00571419" w:rsidRDefault="00571419" w:rsidP="00571419">
      <w:pPr>
        <w:pStyle w:val="ListParagraph"/>
        <w:numPr>
          <w:ilvl w:val="0"/>
          <w:numId w:val="3"/>
        </w:numPr>
        <w:jc w:val="both"/>
        <w:rPr>
          <w:rFonts w:ascii="Verdana" w:eastAsia="Verdana" w:hAnsi="Verdana" w:cs="Verdana"/>
          <w:b/>
          <w:sz w:val="24"/>
          <w:szCs w:val="24"/>
        </w:rPr>
      </w:pPr>
      <w:r w:rsidRPr="00571419">
        <w:rPr>
          <w:rFonts w:ascii="Verdana" w:eastAsia="Verdana" w:hAnsi="Verdana" w:cs="Verdana"/>
          <w:b/>
          <w:sz w:val="24"/>
          <w:szCs w:val="24"/>
        </w:rPr>
        <w:t xml:space="preserve">Eucheuma </w:t>
      </w:r>
      <w:proofErr w:type="spellStart"/>
      <w:r w:rsidRPr="00571419">
        <w:rPr>
          <w:rFonts w:ascii="Verdana" w:eastAsia="Verdana" w:hAnsi="Verdana" w:cs="Verdana"/>
          <w:b/>
          <w:sz w:val="24"/>
          <w:szCs w:val="24"/>
        </w:rPr>
        <w:t>cottoni</w:t>
      </w:r>
      <w:proofErr w:type="spellEnd"/>
    </w:p>
    <w:p w14:paraId="0414C7FE" w14:textId="77777777" w:rsidR="00571419" w:rsidRPr="00571419" w:rsidRDefault="00571419" w:rsidP="00571419">
      <w:pPr>
        <w:spacing w:line="240" w:lineRule="auto"/>
        <w:jc w:val="both"/>
        <w:rPr>
          <w:rFonts w:ascii="Verdana" w:eastAsia="Verdana" w:hAnsi="Verdana" w:cs="Verdana"/>
        </w:rPr>
      </w:pPr>
      <w:r w:rsidRPr="00571419">
        <w:rPr>
          <w:rFonts w:ascii="Verdana" w:eastAsia="Verdana" w:hAnsi="Verdana" w:cs="Verdana"/>
          <w:noProof/>
        </w:rPr>
        <w:drawing>
          <wp:anchor distT="0" distB="0" distL="114300" distR="114300" simplePos="0" relativeHeight="251665408" behindDoc="0" locked="0" layoutInCell="1" allowOverlap="1" wp14:anchorId="197D1452" wp14:editId="6E814A07">
            <wp:simplePos x="0" y="0"/>
            <wp:positionH relativeFrom="column">
              <wp:posOffset>-89535</wp:posOffset>
            </wp:positionH>
            <wp:positionV relativeFrom="paragraph">
              <wp:posOffset>143510</wp:posOffset>
            </wp:positionV>
            <wp:extent cx="1554480" cy="2076450"/>
            <wp:effectExtent l="19050" t="0" r="7620" b="0"/>
            <wp:wrapSquare wrapText="bothSides"/>
            <wp:docPr id="3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5" cstate="print"/>
                    <a:stretch>
                      <a:fillRect/>
                    </a:stretch>
                  </pic:blipFill>
                  <pic:spPr>
                    <a:xfrm>
                      <a:off x="0" y="0"/>
                      <a:ext cx="1554480" cy="2076450"/>
                    </a:xfrm>
                    <a:prstGeom prst="rect">
                      <a:avLst/>
                    </a:prstGeom>
                    <a:ln/>
                  </pic:spPr>
                </pic:pic>
              </a:graphicData>
            </a:graphic>
          </wp:anchor>
        </w:drawing>
      </w:r>
      <w:r w:rsidRPr="00571419">
        <w:rPr>
          <w:rFonts w:ascii="Verdana" w:eastAsia="Verdana" w:hAnsi="Verdana" w:cs="Verdana"/>
        </w:rPr>
        <w:t xml:space="preserve">Scientific name: </w:t>
      </w:r>
      <w:r w:rsidRPr="00571419">
        <w:rPr>
          <w:rFonts w:ascii="Verdana" w:eastAsia="Verdana" w:hAnsi="Verdana" w:cs="Verdana"/>
          <w:i/>
        </w:rPr>
        <w:t xml:space="preserve">Eucheuma </w:t>
      </w:r>
      <w:proofErr w:type="spellStart"/>
      <w:r w:rsidRPr="00571419">
        <w:rPr>
          <w:rFonts w:ascii="Verdana" w:eastAsia="Verdana" w:hAnsi="Verdana" w:cs="Verdana"/>
          <w:i/>
        </w:rPr>
        <w:t>cottonii</w:t>
      </w:r>
      <w:proofErr w:type="spellEnd"/>
    </w:p>
    <w:p w14:paraId="2C48FDF7" w14:textId="7777777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Common name: </w:t>
      </w:r>
    </w:p>
    <w:p w14:paraId="0743CA65" w14:textId="7777777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Local name: </w:t>
      </w:r>
      <w:proofErr w:type="spellStart"/>
      <w:r w:rsidRPr="00571419">
        <w:rPr>
          <w:rFonts w:ascii="Verdana" w:eastAsia="Verdana" w:hAnsi="Verdana" w:cs="Verdana"/>
        </w:rPr>
        <w:t>Guso</w:t>
      </w:r>
      <w:proofErr w:type="spellEnd"/>
      <w:r w:rsidRPr="00571419">
        <w:rPr>
          <w:rFonts w:ascii="Verdana" w:eastAsia="Verdana" w:hAnsi="Verdana" w:cs="Verdana"/>
        </w:rPr>
        <w:t xml:space="preserve"> </w:t>
      </w:r>
      <w:proofErr w:type="spellStart"/>
      <w:r w:rsidRPr="00571419">
        <w:rPr>
          <w:rFonts w:ascii="Verdana" w:eastAsia="Verdana" w:hAnsi="Verdana" w:cs="Verdana"/>
        </w:rPr>
        <w:t>sa</w:t>
      </w:r>
      <w:proofErr w:type="spellEnd"/>
      <w:r w:rsidRPr="00571419">
        <w:rPr>
          <w:rFonts w:ascii="Verdana" w:eastAsia="Verdana" w:hAnsi="Verdana" w:cs="Verdana"/>
        </w:rPr>
        <w:t xml:space="preserve"> </w:t>
      </w:r>
      <w:proofErr w:type="spellStart"/>
      <w:r w:rsidRPr="00571419">
        <w:rPr>
          <w:rFonts w:ascii="Verdana" w:eastAsia="Verdana" w:hAnsi="Verdana" w:cs="Verdana"/>
        </w:rPr>
        <w:t>bato</w:t>
      </w:r>
      <w:proofErr w:type="spellEnd"/>
    </w:p>
    <w:p w14:paraId="4EB83A1D" w14:textId="7DDE45CE" w:rsidR="00571419" w:rsidRPr="00571419" w:rsidRDefault="00571419" w:rsidP="00571419">
      <w:pPr>
        <w:spacing w:line="240" w:lineRule="auto"/>
        <w:jc w:val="both"/>
        <w:rPr>
          <w:rFonts w:ascii="Verdana" w:eastAsia="Verdana" w:hAnsi="Verdana" w:cs="Verdana"/>
        </w:rPr>
      </w:pPr>
      <w:r w:rsidRPr="00571419">
        <w:rPr>
          <w:rFonts w:ascii="Verdana" w:eastAsia="Verdana" w:hAnsi="Verdana" w:cs="Verdana"/>
        </w:rPr>
        <w:t xml:space="preserve">Size: 5-10 cm </w:t>
      </w:r>
      <w:r w:rsidR="00C84C27">
        <w:rPr>
          <w:rFonts w:ascii="Verdana" w:eastAsia="Verdana" w:hAnsi="Verdana" w:cs="Verdana"/>
        </w:rPr>
        <w:t>long</w:t>
      </w:r>
    </w:p>
    <w:p w14:paraId="0C9A57EF" w14:textId="77777777" w:rsidR="00571419" w:rsidRPr="00571419" w:rsidRDefault="00571419" w:rsidP="00571419">
      <w:pPr>
        <w:spacing w:line="240" w:lineRule="auto"/>
        <w:jc w:val="both"/>
        <w:rPr>
          <w:rFonts w:ascii="Verdana" w:eastAsia="Verdana" w:hAnsi="Verdana" w:cs="Verdana"/>
        </w:rPr>
      </w:pPr>
      <w:r w:rsidRPr="00571419">
        <w:rPr>
          <w:rFonts w:ascii="Verdana" w:eastAsia="Verdana" w:hAnsi="Verdana" w:cs="Verdana"/>
        </w:rPr>
        <w:t>Texture: crunchy; greenish or brownish</w:t>
      </w:r>
    </w:p>
    <w:p w14:paraId="182C26CC" w14:textId="77777777" w:rsidR="00571419" w:rsidRDefault="00571419" w:rsidP="00571419">
      <w:pPr>
        <w:spacing w:line="240" w:lineRule="auto"/>
        <w:jc w:val="both"/>
        <w:rPr>
          <w:rFonts w:ascii="Verdana" w:eastAsia="Verdana" w:hAnsi="Verdana" w:cs="Verdana"/>
        </w:rPr>
      </w:pPr>
      <w:r w:rsidRPr="00571419">
        <w:rPr>
          <w:rFonts w:ascii="Verdana" w:eastAsia="Verdana" w:hAnsi="Verdana" w:cs="Verdana"/>
        </w:rPr>
        <w:t>Shape: cylindrical (branch); oblong</w:t>
      </w:r>
    </w:p>
    <w:p w14:paraId="70D911B6" w14:textId="77777777" w:rsidR="000C05D4" w:rsidRDefault="00571419" w:rsidP="00571419">
      <w:pPr>
        <w:spacing w:line="240" w:lineRule="auto"/>
        <w:jc w:val="both"/>
        <w:rPr>
          <w:rFonts w:ascii="Verdana" w:eastAsia="Verdana" w:hAnsi="Verdana" w:cs="Verdana"/>
        </w:rPr>
      </w:pPr>
      <w:r w:rsidRPr="00571419">
        <w:rPr>
          <w:rFonts w:ascii="Verdana" w:eastAsia="Verdana" w:hAnsi="Verdana" w:cs="Verdana"/>
        </w:rPr>
        <w:t xml:space="preserve">Medicinal property: anti- inflammatory and          immunomodulatory </w:t>
      </w:r>
    </w:p>
    <w:p w14:paraId="52895665" w14:textId="77777777" w:rsidR="00571419" w:rsidRPr="00571419" w:rsidRDefault="00571419" w:rsidP="00571419">
      <w:pPr>
        <w:spacing w:line="240" w:lineRule="auto"/>
        <w:jc w:val="both"/>
        <w:rPr>
          <w:rFonts w:ascii="Verdana" w:eastAsia="Verdana" w:hAnsi="Verdana" w:cs="Verdana"/>
        </w:rPr>
      </w:pPr>
    </w:p>
    <w:p w14:paraId="79C45474" w14:textId="77777777" w:rsidR="00571419" w:rsidRPr="00571419" w:rsidRDefault="00571419" w:rsidP="00571419">
      <w:pPr>
        <w:pStyle w:val="ListParagraph"/>
        <w:numPr>
          <w:ilvl w:val="0"/>
          <w:numId w:val="3"/>
        </w:numPr>
        <w:jc w:val="both"/>
        <w:rPr>
          <w:rFonts w:ascii="Verdana" w:eastAsia="Verdana" w:hAnsi="Verdana" w:cs="Verdana"/>
          <w:b/>
          <w:sz w:val="24"/>
          <w:szCs w:val="24"/>
        </w:rPr>
      </w:pPr>
      <w:r w:rsidRPr="00571419">
        <w:rPr>
          <w:rFonts w:ascii="Verdana" w:eastAsia="Verdana" w:hAnsi="Verdana" w:cs="Verdana"/>
          <w:b/>
          <w:sz w:val="24"/>
          <w:szCs w:val="24"/>
        </w:rPr>
        <w:t>Sargassum</w:t>
      </w:r>
    </w:p>
    <w:p w14:paraId="7BE8D854" w14:textId="77777777" w:rsidR="00571419" w:rsidRPr="00571419" w:rsidRDefault="00571419" w:rsidP="00571419">
      <w:pPr>
        <w:spacing w:line="240" w:lineRule="auto"/>
        <w:jc w:val="both"/>
        <w:rPr>
          <w:rFonts w:ascii="Verdana" w:eastAsia="Verdana" w:hAnsi="Verdana" w:cs="Verdana"/>
        </w:rPr>
      </w:pPr>
      <w:r w:rsidRPr="00571419">
        <w:rPr>
          <w:rFonts w:ascii="Verdana" w:eastAsia="Verdana" w:hAnsi="Verdana" w:cs="Verdana"/>
          <w:noProof/>
        </w:rPr>
        <w:drawing>
          <wp:anchor distT="0" distB="0" distL="114300" distR="114300" simplePos="0" relativeHeight="251667456" behindDoc="0" locked="0" layoutInCell="1" allowOverlap="1" wp14:anchorId="7101F03E" wp14:editId="726A648B">
            <wp:simplePos x="0" y="0"/>
            <wp:positionH relativeFrom="column">
              <wp:posOffset>-80010</wp:posOffset>
            </wp:positionH>
            <wp:positionV relativeFrom="paragraph">
              <wp:posOffset>75565</wp:posOffset>
            </wp:positionV>
            <wp:extent cx="1687830" cy="2047875"/>
            <wp:effectExtent l="19050" t="0" r="7620" b="0"/>
            <wp:wrapSquare wrapText="bothSides"/>
            <wp:docPr id="3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6" cstate="print"/>
                    <a:stretch>
                      <a:fillRect/>
                    </a:stretch>
                  </pic:blipFill>
                  <pic:spPr>
                    <a:xfrm>
                      <a:off x="0" y="0"/>
                      <a:ext cx="1687830" cy="2047875"/>
                    </a:xfrm>
                    <a:prstGeom prst="rect">
                      <a:avLst/>
                    </a:prstGeom>
                    <a:ln/>
                  </pic:spPr>
                </pic:pic>
              </a:graphicData>
            </a:graphic>
          </wp:anchor>
        </w:drawing>
      </w:r>
      <w:r w:rsidRPr="00571419">
        <w:rPr>
          <w:rFonts w:ascii="Verdana" w:eastAsia="Verdana" w:hAnsi="Verdana" w:cs="Verdana"/>
        </w:rPr>
        <w:t xml:space="preserve">Scientific name: </w:t>
      </w:r>
      <w:r w:rsidRPr="00571419">
        <w:rPr>
          <w:rFonts w:ascii="Verdana" w:eastAsia="Verdana" w:hAnsi="Verdana" w:cs="Verdana"/>
          <w:i/>
        </w:rPr>
        <w:t>Sargassum</w:t>
      </w:r>
    </w:p>
    <w:p w14:paraId="2EC007D3" w14:textId="77777777" w:rsidR="00571419" w:rsidRPr="00571419" w:rsidRDefault="00571419" w:rsidP="00571419">
      <w:pPr>
        <w:spacing w:line="240" w:lineRule="auto"/>
        <w:jc w:val="both"/>
        <w:rPr>
          <w:rFonts w:ascii="Verdana" w:eastAsia="Verdana" w:hAnsi="Verdana" w:cs="Verdana"/>
        </w:rPr>
      </w:pPr>
      <w:r w:rsidRPr="00571419">
        <w:rPr>
          <w:rFonts w:ascii="Verdana" w:eastAsia="Verdana" w:hAnsi="Verdana" w:cs="Verdana"/>
        </w:rPr>
        <w:t xml:space="preserve">Common name: </w:t>
      </w:r>
      <w:r w:rsidRPr="00571419">
        <w:rPr>
          <w:rFonts w:ascii="Verdana" w:eastAsia="Verdana" w:hAnsi="Verdana" w:cs="Verdana"/>
          <w:i/>
        </w:rPr>
        <w:t>Gulfweed; sea holly</w:t>
      </w:r>
    </w:p>
    <w:p w14:paraId="17F9067E" w14:textId="7777777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Local name: </w:t>
      </w:r>
      <w:proofErr w:type="spellStart"/>
      <w:r w:rsidRPr="00571419">
        <w:rPr>
          <w:rFonts w:ascii="Verdana" w:eastAsia="Verdana" w:hAnsi="Verdana" w:cs="Verdana"/>
          <w:i/>
        </w:rPr>
        <w:t>Layog</w:t>
      </w:r>
      <w:proofErr w:type="spellEnd"/>
      <w:r w:rsidRPr="00571419">
        <w:rPr>
          <w:rFonts w:ascii="Verdana" w:eastAsia="Verdana" w:hAnsi="Verdana" w:cs="Verdana"/>
          <w:i/>
        </w:rPr>
        <w:t xml:space="preserve"> - </w:t>
      </w:r>
      <w:proofErr w:type="spellStart"/>
      <w:r w:rsidRPr="00571419">
        <w:rPr>
          <w:rFonts w:ascii="Verdana" w:eastAsia="Verdana" w:hAnsi="Verdana" w:cs="Verdana"/>
          <w:i/>
        </w:rPr>
        <w:t>layog</w:t>
      </w:r>
      <w:proofErr w:type="spellEnd"/>
    </w:p>
    <w:p w14:paraId="477AC546" w14:textId="677DF8D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Size: </w:t>
      </w:r>
      <w:r w:rsidRPr="00571419">
        <w:rPr>
          <w:rFonts w:ascii="Verdana" w:eastAsia="Verdana" w:hAnsi="Verdana" w:cs="Verdana"/>
          <w:i/>
        </w:rPr>
        <w:t xml:space="preserve">40 cm </w:t>
      </w:r>
      <w:r w:rsidR="00C84C27">
        <w:rPr>
          <w:rFonts w:ascii="Verdana" w:eastAsia="Verdana" w:hAnsi="Verdana" w:cs="Verdana"/>
          <w:i/>
        </w:rPr>
        <w:t>long</w:t>
      </w:r>
    </w:p>
    <w:p w14:paraId="4BEEDC6E" w14:textId="7777777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Texture: </w:t>
      </w:r>
      <w:r w:rsidRPr="00571419">
        <w:rPr>
          <w:rFonts w:ascii="Verdana" w:eastAsia="Verdana" w:hAnsi="Verdana" w:cs="Verdana"/>
          <w:i/>
        </w:rPr>
        <w:t>rough; flexible; brown(</w:t>
      </w:r>
      <w:proofErr w:type="spellStart"/>
      <w:r w:rsidRPr="00571419">
        <w:rPr>
          <w:rFonts w:ascii="Verdana" w:eastAsia="Verdana" w:hAnsi="Verdana" w:cs="Verdana"/>
          <w:i/>
        </w:rPr>
        <w:t>color</w:t>
      </w:r>
      <w:proofErr w:type="spellEnd"/>
      <w:r w:rsidRPr="00571419">
        <w:rPr>
          <w:rFonts w:ascii="Verdana" w:eastAsia="Verdana" w:hAnsi="Verdana" w:cs="Verdana"/>
          <w:i/>
        </w:rPr>
        <w:t>)</w:t>
      </w:r>
    </w:p>
    <w:p w14:paraId="258B452C" w14:textId="77777777" w:rsidR="00571419" w:rsidRPr="00571419" w:rsidRDefault="00571419" w:rsidP="00571419">
      <w:pPr>
        <w:spacing w:line="240" w:lineRule="auto"/>
        <w:jc w:val="both"/>
        <w:rPr>
          <w:rFonts w:ascii="Verdana" w:eastAsia="Verdana" w:hAnsi="Verdana" w:cs="Verdana"/>
        </w:rPr>
      </w:pPr>
      <w:r w:rsidRPr="00571419">
        <w:rPr>
          <w:rFonts w:ascii="Verdana" w:eastAsia="Verdana" w:hAnsi="Verdana" w:cs="Verdana"/>
        </w:rPr>
        <w:t xml:space="preserve">Shape: </w:t>
      </w:r>
      <w:r w:rsidRPr="00571419">
        <w:rPr>
          <w:rFonts w:ascii="Verdana" w:eastAsia="Verdana" w:hAnsi="Verdana" w:cs="Verdana"/>
          <w:i/>
        </w:rPr>
        <w:t>acute or ovate apices (leaves); monopodial</w:t>
      </w:r>
      <w:r w:rsidRPr="00571419">
        <w:rPr>
          <w:rFonts w:ascii="Verdana" w:eastAsia="Verdana" w:hAnsi="Verdana" w:cs="Verdana"/>
        </w:rPr>
        <w:t xml:space="preserve"> </w:t>
      </w:r>
    </w:p>
    <w:p w14:paraId="6AE98153" w14:textId="77777777" w:rsidR="00571419" w:rsidRPr="00571419" w:rsidRDefault="00571419" w:rsidP="00571419">
      <w:pPr>
        <w:spacing w:line="240" w:lineRule="auto"/>
        <w:jc w:val="both"/>
        <w:rPr>
          <w:rFonts w:ascii="Verdana" w:eastAsia="Verdana" w:hAnsi="Verdana" w:cs="Verdana"/>
          <w:i/>
        </w:rPr>
      </w:pPr>
      <w:r w:rsidRPr="00571419">
        <w:rPr>
          <w:rFonts w:ascii="Verdana" w:eastAsia="Verdana" w:hAnsi="Verdana" w:cs="Verdana"/>
        </w:rPr>
        <w:t xml:space="preserve">Medicinal property: </w:t>
      </w:r>
      <w:r w:rsidRPr="00571419">
        <w:rPr>
          <w:rFonts w:ascii="Verdana" w:eastAsia="Verdana" w:hAnsi="Verdana" w:cs="Verdana"/>
          <w:i/>
        </w:rPr>
        <w:t>antioxidant, anti- cancer and anti- inflammatory</w:t>
      </w:r>
    </w:p>
    <w:p w14:paraId="1B132CEA" w14:textId="77777777" w:rsidR="007806BD" w:rsidRPr="007806BD" w:rsidRDefault="007806BD" w:rsidP="007806BD">
      <w:pPr>
        <w:pStyle w:val="ListParagraph"/>
        <w:numPr>
          <w:ilvl w:val="0"/>
          <w:numId w:val="3"/>
        </w:numPr>
        <w:jc w:val="both"/>
        <w:rPr>
          <w:rFonts w:ascii="Verdana" w:eastAsia="Verdana" w:hAnsi="Verdana" w:cs="Verdana"/>
          <w:b/>
          <w:sz w:val="24"/>
          <w:szCs w:val="24"/>
        </w:rPr>
      </w:pPr>
      <w:r w:rsidRPr="007806BD">
        <w:rPr>
          <w:rFonts w:ascii="Verdana" w:eastAsia="Verdana" w:hAnsi="Verdana" w:cs="Verdana"/>
          <w:b/>
          <w:sz w:val="24"/>
          <w:szCs w:val="24"/>
        </w:rPr>
        <w:lastRenderedPageBreak/>
        <w:t xml:space="preserve">Padina </w:t>
      </w:r>
      <w:proofErr w:type="spellStart"/>
      <w:r w:rsidRPr="007806BD">
        <w:rPr>
          <w:rFonts w:ascii="Verdana" w:eastAsia="Verdana" w:hAnsi="Verdana" w:cs="Verdana"/>
          <w:b/>
          <w:sz w:val="24"/>
          <w:szCs w:val="24"/>
        </w:rPr>
        <w:t>pavonica</w:t>
      </w:r>
      <w:proofErr w:type="spellEnd"/>
    </w:p>
    <w:p w14:paraId="49AEC5E1" w14:textId="77777777" w:rsidR="007806BD" w:rsidRPr="007806BD" w:rsidRDefault="007806BD" w:rsidP="007806BD">
      <w:pPr>
        <w:spacing w:line="240" w:lineRule="auto"/>
        <w:jc w:val="both"/>
        <w:rPr>
          <w:rFonts w:ascii="Verdana" w:eastAsia="Verdana" w:hAnsi="Verdana" w:cs="Verdana"/>
        </w:rPr>
      </w:pPr>
      <w:r>
        <w:rPr>
          <w:rFonts w:ascii="Verdana" w:eastAsia="Verdana" w:hAnsi="Verdana" w:cs="Verdana"/>
          <w:noProof/>
        </w:rPr>
        <w:drawing>
          <wp:anchor distT="0" distB="0" distL="114300" distR="114300" simplePos="0" relativeHeight="251669504" behindDoc="0" locked="0" layoutInCell="1" allowOverlap="1" wp14:anchorId="76A02998" wp14:editId="7968AB38">
            <wp:simplePos x="0" y="0"/>
            <wp:positionH relativeFrom="column">
              <wp:align>left</wp:align>
            </wp:positionH>
            <wp:positionV relativeFrom="paragraph">
              <wp:posOffset>254635</wp:posOffset>
            </wp:positionV>
            <wp:extent cx="1590675" cy="2219325"/>
            <wp:effectExtent l="19050" t="0" r="9525" b="0"/>
            <wp:wrapSquare wrapText="bothSides"/>
            <wp:docPr id="34" name="Picture 17" descr="334914120_533770452248296_568273941182692449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914120_533770452248296_5682739411826924496_n.jpg"/>
                    <pic:cNvPicPr/>
                  </pic:nvPicPr>
                  <pic:blipFill>
                    <a:blip r:embed="rId37" cstate="print"/>
                    <a:stretch>
                      <a:fillRect/>
                    </a:stretch>
                  </pic:blipFill>
                  <pic:spPr>
                    <a:xfrm>
                      <a:off x="0" y="0"/>
                      <a:ext cx="1590675" cy="2219325"/>
                    </a:xfrm>
                    <a:prstGeom prst="rect">
                      <a:avLst/>
                    </a:prstGeom>
                  </pic:spPr>
                </pic:pic>
              </a:graphicData>
            </a:graphic>
          </wp:anchor>
        </w:drawing>
      </w:r>
      <w:r w:rsidRPr="007806BD">
        <w:rPr>
          <w:rFonts w:ascii="Verdana" w:eastAsia="Verdana" w:hAnsi="Verdana" w:cs="Verdana"/>
        </w:rPr>
        <w:t xml:space="preserve">Scientific name: </w:t>
      </w:r>
      <w:r w:rsidRPr="007806BD">
        <w:rPr>
          <w:rFonts w:ascii="Verdana" w:eastAsia="Verdana" w:hAnsi="Verdana" w:cs="Verdana"/>
          <w:i/>
        </w:rPr>
        <w:t xml:space="preserve">Padina </w:t>
      </w:r>
      <w:proofErr w:type="spellStart"/>
      <w:r w:rsidRPr="007806BD">
        <w:rPr>
          <w:rFonts w:ascii="Verdana" w:eastAsia="Verdana" w:hAnsi="Verdana" w:cs="Verdana"/>
          <w:i/>
        </w:rPr>
        <w:t>pavonica</w:t>
      </w:r>
      <w:proofErr w:type="spellEnd"/>
    </w:p>
    <w:p w14:paraId="50EA1D68" w14:textId="77777777" w:rsidR="007806BD" w:rsidRPr="007806BD" w:rsidRDefault="007806BD" w:rsidP="007806BD">
      <w:pPr>
        <w:spacing w:line="240" w:lineRule="auto"/>
        <w:jc w:val="both"/>
        <w:rPr>
          <w:rFonts w:ascii="Verdana" w:eastAsia="Verdana" w:hAnsi="Verdana" w:cs="Verdana"/>
          <w:i/>
        </w:rPr>
      </w:pPr>
      <w:r w:rsidRPr="007806BD">
        <w:rPr>
          <w:rFonts w:ascii="Verdana" w:eastAsia="Verdana" w:hAnsi="Verdana" w:cs="Verdana"/>
        </w:rPr>
        <w:t xml:space="preserve">Common name: </w:t>
      </w:r>
      <w:r w:rsidRPr="007806BD">
        <w:rPr>
          <w:rFonts w:ascii="Verdana" w:eastAsia="Verdana" w:hAnsi="Verdana" w:cs="Verdana"/>
          <w:i/>
        </w:rPr>
        <w:t>Peacock’s tail</w:t>
      </w:r>
    </w:p>
    <w:p w14:paraId="4077025C" w14:textId="77777777" w:rsidR="007806BD" w:rsidRPr="007806BD" w:rsidRDefault="007806BD" w:rsidP="007806BD">
      <w:pPr>
        <w:spacing w:line="240" w:lineRule="auto"/>
        <w:jc w:val="both"/>
        <w:rPr>
          <w:rFonts w:ascii="Verdana" w:eastAsia="Verdana" w:hAnsi="Verdana" w:cs="Verdana"/>
        </w:rPr>
      </w:pPr>
      <w:r w:rsidRPr="007806BD">
        <w:rPr>
          <w:rFonts w:ascii="Verdana" w:eastAsia="Verdana" w:hAnsi="Verdana" w:cs="Verdana"/>
        </w:rPr>
        <w:t>Local name: unidentified</w:t>
      </w:r>
    </w:p>
    <w:p w14:paraId="30A26C9F" w14:textId="05D9AE92" w:rsidR="007806BD" w:rsidRPr="007806BD" w:rsidRDefault="007806BD" w:rsidP="007806BD">
      <w:pPr>
        <w:spacing w:line="240" w:lineRule="auto"/>
        <w:jc w:val="both"/>
        <w:rPr>
          <w:rFonts w:ascii="Verdana" w:eastAsia="Verdana" w:hAnsi="Verdana" w:cs="Verdana"/>
        </w:rPr>
      </w:pPr>
      <w:r w:rsidRPr="007806BD">
        <w:rPr>
          <w:rFonts w:ascii="Verdana" w:eastAsia="Verdana" w:hAnsi="Verdana" w:cs="Verdana"/>
        </w:rPr>
        <w:t xml:space="preserve">Size: </w:t>
      </w:r>
      <w:r w:rsidRPr="007806BD">
        <w:rPr>
          <w:rFonts w:ascii="Verdana" w:eastAsia="Verdana" w:hAnsi="Verdana" w:cs="Verdana"/>
          <w:i/>
        </w:rPr>
        <w:t xml:space="preserve">10 cm </w:t>
      </w:r>
      <w:r w:rsidR="00C84C27">
        <w:rPr>
          <w:rFonts w:ascii="Verdana" w:eastAsia="Verdana" w:hAnsi="Verdana" w:cs="Verdana"/>
          <w:i/>
        </w:rPr>
        <w:t>wide</w:t>
      </w:r>
      <w:r w:rsidRPr="007806BD">
        <w:rPr>
          <w:rFonts w:ascii="Verdana" w:eastAsia="Verdana" w:hAnsi="Verdana" w:cs="Verdana"/>
          <w:i/>
        </w:rPr>
        <w:t>(upper)</w:t>
      </w:r>
    </w:p>
    <w:p w14:paraId="622DEA80" w14:textId="77777777" w:rsidR="007806BD" w:rsidRPr="007806BD" w:rsidRDefault="007806BD" w:rsidP="007806BD">
      <w:pPr>
        <w:spacing w:line="240" w:lineRule="auto"/>
        <w:jc w:val="both"/>
        <w:rPr>
          <w:rFonts w:ascii="Verdana" w:eastAsia="Verdana" w:hAnsi="Verdana" w:cs="Verdana"/>
          <w:i/>
        </w:rPr>
      </w:pPr>
      <w:r w:rsidRPr="007806BD">
        <w:rPr>
          <w:rFonts w:ascii="Verdana" w:eastAsia="Verdana" w:hAnsi="Verdana" w:cs="Verdana"/>
        </w:rPr>
        <w:t xml:space="preserve">Texture: </w:t>
      </w:r>
      <w:r w:rsidRPr="007806BD">
        <w:rPr>
          <w:rFonts w:ascii="Verdana" w:eastAsia="Verdana" w:hAnsi="Verdana" w:cs="Verdana"/>
          <w:i/>
        </w:rPr>
        <w:t>brown; thin; slimy (upper layer) and flexible</w:t>
      </w:r>
    </w:p>
    <w:p w14:paraId="168A0911" w14:textId="77777777" w:rsidR="007806BD" w:rsidRPr="007806BD" w:rsidRDefault="007806BD" w:rsidP="007806BD">
      <w:pPr>
        <w:spacing w:line="240" w:lineRule="auto"/>
        <w:jc w:val="both"/>
        <w:rPr>
          <w:rFonts w:ascii="Verdana" w:eastAsia="Verdana" w:hAnsi="Verdana" w:cs="Verdana"/>
          <w:i/>
        </w:rPr>
      </w:pPr>
      <w:r w:rsidRPr="007806BD">
        <w:rPr>
          <w:rFonts w:ascii="Verdana" w:eastAsia="Verdana" w:hAnsi="Verdana" w:cs="Verdana"/>
        </w:rPr>
        <w:t xml:space="preserve">Shape: </w:t>
      </w:r>
      <w:r w:rsidRPr="007806BD">
        <w:rPr>
          <w:rFonts w:ascii="Verdana" w:eastAsia="Verdana" w:hAnsi="Verdana" w:cs="Verdana"/>
          <w:i/>
        </w:rPr>
        <w:t>ovoid; fan-shaped; funnel-shaped</w:t>
      </w:r>
    </w:p>
    <w:p w14:paraId="488A9F7A" w14:textId="77777777" w:rsidR="007806BD" w:rsidRPr="007806BD" w:rsidRDefault="007806BD" w:rsidP="007806BD">
      <w:pPr>
        <w:spacing w:line="240" w:lineRule="auto"/>
        <w:jc w:val="both"/>
        <w:rPr>
          <w:rFonts w:ascii="Verdana" w:eastAsia="Verdana" w:hAnsi="Verdana" w:cs="Verdana"/>
        </w:rPr>
      </w:pPr>
      <w:r w:rsidRPr="007806BD">
        <w:rPr>
          <w:rFonts w:ascii="Verdana" w:eastAsia="Verdana" w:hAnsi="Verdana" w:cs="Verdana"/>
        </w:rPr>
        <w:t xml:space="preserve">Medicinal property: </w:t>
      </w:r>
      <w:r w:rsidRPr="007806BD">
        <w:rPr>
          <w:rFonts w:ascii="Verdana" w:eastAsia="Verdana" w:hAnsi="Verdana" w:cs="Verdana"/>
          <w:i/>
        </w:rPr>
        <w:t>antimicrobial, insecticidal, antioxidants, antibiotics, anti-inflammatory, hypo-</w:t>
      </w:r>
      <w:proofErr w:type="gramStart"/>
      <w:r w:rsidRPr="007806BD">
        <w:rPr>
          <w:rFonts w:ascii="Verdana" w:eastAsia="Verdana" w:hAnsi="Verdana" w:cs="Verdana"/>
          <w:i/>
        </w:rPr>
        <w:t>allergenic,  hepatoprotective</w:t>
      </w:r>
      <w:proofErr w:type="gramEnd"/>
      <w:r w:rsidRPr="007806BD">
        <w:rPr>
          <w:rFonts w:ascii="Verdana" w:eastAsia="Verdana" w:hAnsi="Verdana" w:cs="Verdana"/>
          <w:i/>
        </w:rPr>
        <w:t xml:space="preserve">  and antidiabetic</w:t>
      </w:r>
    </w:p>
    <w:p w14:paraId="0914DE0B" w14:textId="77777777" w:rsidR="000C05D4" w:rsidRDefault="00571419" w:rsidP="007806BD">
      <w:pPr>
        <w:spacing w:line="240" w:lineRule="auto"/>
        <w:jc w:val="both"/>
        <w:rPr>
          <w:rFonts w:ascii="Verdana" w:eastAsia="Verdana" w:hAnsi="Verdana" w:cs="Verdana"/>
          <w:b/>
        </w:rPr>
      </w:pPr>
      <w:r w:rsidRPr="007806BD">
        <w:rPr>
          <w:rFonts w:ascii="Verdana" w:eastAsia="Verdana" w:hAnsi="Verdana" w:cs="Verdana"/>
        </w:rPr>
        <w:br w:type="textWrapping" w:clear="all"/>
      </w:r>
    </w:p>
    <w:p w14:paraId="009713DB" w14:textId="77777777" w:rsidR="007806BD" w:rsidRPr="007806BD" w:rsidRDefault="007806BD" w:rsidP="007806BD">
      <w:pPr>
        <w:pStyle w:val="ListParagraph"/>
        <w:numPr>
          <w:ilvl w:val="0"/>
          <w:numId w:val="3"/>
        </w:numPr>
        <w:spacing w:line="360" w:lineRule="auto"/>
        <w:jc w:val="both"/>
        <w:rPr>
          <w:rFonts w:ascii="Verdana" w:eastAsia="Verdana" w:hAnsi="Verdana" w:cs="Verdana"/>
          <w:b/>
          <w:sz w:val="24"/>
          <w:szCs w:val="24"/>
        </w:rPr>
      </w:pPr>
      <w:r>
        <w:rPr>
          <w:rFonts w:ascii="Verdana" w:eastAsia="Verdana" w:hAnsi="Verdana" w:cs="Verdana"/>
          <w:b/>
          <w:noProof/>
          <w:sz w:val="24"/>
          <w:szCs w:val="24"/>
        </w:rPr>
        <w:drawing>
          <wp:anchor distT="0" distB="0" distL="114300" distR="114300" simplePos="0" relativeHeight="251671552" behindDoc="0" locked="0" layoutInCell="1" allowOverlap="1" wp14:anchorId="3F7D7F0D" wp14:editId="4C7FEB5E">
            <wp:simplePos x="0" y="0"/>
            <wp:positionH relativeFrom="column">
              <wp:posOffset>83185</wp:posOffset>
            </wp:positionH>
            <wp:positionV relativeFrom="paragraph">
              <wp:posOffset>355600</wp:posOffset>
            </wp:positionV>
            <wp:extent cx="1343025" cy="2219325"/>
            <wp:effectExtent l="19050" t="0" r="9525" b="0"/>
            <wp:wrapSquare wrapText="bothSides"/>
            <wp:docPr id="3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8" cstate="print"/>
                    <a:stretch>
                      <a:fillRect/>
                    </a:stretch>
                  </pic:blipFill>
                  <pic:spPr>
                    <a:xfrm>
                      <a:off x="0" y="0"/>
                      <a:ext cx="1343025" cy="2219325"/>
                    </a:xfrm>
                    <a:prstGeom prst="rect">
                      <a:avLst/>
                    </a:prstGeom>
                    <a:ln/>
                  </pic:spPr>
                </pic:pic>
              </a:graphicData>
            </a:graphic>
          </wp:anchor>
        </w:drawing>
      </w:r>
      <w:r w:rsidRPr="007806BD">
        <w:rPr>
          <w:rFonts w:ascii="Verdana" w:eastAsia="Verdana" w:hAnsi="Verdana" w:cs="Verdana"/>
          <w:b/>
          <w:sz w:val="24"/>
          <w:szCs w:val="24"/>
        </w:rPr>
        <w:t>Ulva intestinalis</w:t>
      </w:r>
    </w:p>
    <w:p w14:paraId="3EE17374" w14:textId="77777777" w:rsidR="007806BD" w:rsidRPr="007806BD" w:rsidRDefault="007806BD" w:rsidP="007806BD">
      <w:pPr>
        <w:spacing w:line="240" w:lineRule="auto"/>
        <w:rPr>
          <w:rFonts w:ascii="Verdana" w:eastAsia="Verdana" w:hAnsi="Verdana" w:cs="Verdana"/>
          <w:i/>
        </w:rPr>
      </w:pPr>
      <w:r w:rsidRPr="007806BD">
        <w:rPr>
          <w:rFonts w:ascii="Verdana" w:eastAsia="Verdana" w:hAnsi="Verdana" w:cs="Verdana"/>
        </w:rPr>
        <w:t>Scientific name:</w:t>
      </w:r>
      <w:r w:rsidRPr="007806BD">
        <w:rPr>
          <w:rFonts w:ascii="Verdana" w:eastAsia="Verdana" w:hAnsi="Verdana" w:cs="Verdana"/>
          <w:i/>
        </w:rPr>
        <w:t xml:space="preserve"> Ulva intestinalis</w:t>
      </w:r>
    </w:p>
    <w:p w14:paraId="6A16FA23" w14:textId="77777777" w:rsidR="007806BD" w:rsidRPr="007806BD" w:rsidRDefault="007806BD" w:rsidP="007806BD">
      <w:pPr>
        <w:spacing w:line="240" w:lineRule="auto"/>
        <w:rPr>
          <w:rFonts w:ascii="Verdana" w:eastAsia="Verdana" w:hAnsi="Verdana" w:cs="Verdana"/>
        </w:rPr>
      </w:pPr>
      <w:r w:rsidRPr="007806BD">
        <w:rPr>
          <w:rFonts w:ascii="Verdana" w:eastAsia="Verdana" w:hAnsi="Verdana" w:cs="Verdana"/>
        </w:rPr>
        <w:t xml:space="preserve">Common name: </w:t>
      </w:r>
      <w:r w:rsidRPr="007806BD">
        <w:rPr>
          <w:rFonts w:ascii="Verdana" w:eastAsia="Verdana" w:hAnsi="Verdana" w:cs="Verdana"/>
          <w:i/>
        </w:rPr>
        <w:t>Sea lettuce</w:t>
      </w:r>
    </w:p>
    <w:p w14:paraId="0E870395" w14:textId="77777777" w:rsidR="007806BD" w:rsidRPr="007806BD" w:rsidRDefault="007806BD" w:rsidP="007806BD">
      <w:pPr>
        <w:spacing w:line="240" w:lineRule="auto"/>
        <w:rPr>
          <w:rFonts w:ascii="Verdana" w:eastAsia="Verdana" w:hAnsi="Verdana" w:cs="Verdana"/>
          <w:i/>
        </w:rPr>
      </w:pPr>
      <w:r w:rsidRPr="007806BD">
        <w:rPr>
          <w:rFonts w:ascii="Verdana" w:eastAsia="Verdana" w:hAnsi="Verdana" w:cs="Verdana"/>
        </w:rPr>
        <w:t xml:space="preserve">Local name: </w:t>
      </w:r>
      <w:proofErr w:type="spellStart"/>
      <w:r w:rsidRPr="007806BD">
        <w:rPr>
          <w:rFonts w:ascii="Verdana" w:eastAsia="Verdana" w:hAnsi="Verdana" w:cs="Verdana"/>
          <w:i/>
        </w:rPr>
        <w:t>Habol</w:t>
      </w:r>
      <w:proofErr w:type="spellEnd"/>
      <w:r w:rsidRPr="007806BD">
        <w:rPr>
          <w:rFonts w:ascii="Verdana" w:eastAsia="Verdana" w:hAnsi="Verdana" w:cs="Verdana"/>
          <w:i/>
        </w:rPr>
        <w:t xml:space="preserve"> - </w:t>
      </w:r>
      <w:proofErr w:type="spellStart"/>
      <w:r w:rsidRPr="007806BD">
        <w:rPr>
          <w:rFonts w:ascii="Verdana" w:eastAsia="Verdana" w:hAnsi="Verdana" w:cs="Verdana"/>
          <w:i/>
        </w:rPr>
        <w:t>habol</w:t>
      </w:r>
      <w:proofErr w:type="spellEnd"/>
    </w:p>
    <w:p w14:paraId="6CA1300F" w14:textId="77777777" w:rsidR="007806BD" w:rsidRPr="007806BD" w:rsidRDefault="007806BD" w:rsidP="007806BD">
      <w:pPr>
        <w:spacing w:line="240" w:lineRule="auto"/>
        <w:rPr>
          <w:rFonts w:ascii="Verdana" w:eastAsia="Verdana" w:hAnsi="Verdana" w:cs="Verdana"/>
          <w:i/>
        </w:rPr>
      </w:pPr>
      <w:r w:rsidRPr="007806BD">
        <w:rPr>
          <w:rFonts w:ascii="Verdana" w:eastAsia="Verdana" w:hAnsi="Verdana" w:cs="Verdana"/>
        </w:rPr>
        <w:t xml:space="preserve">Size: </w:t>
      </w:r>
      <w:r w:rsidRPr="007806BD">
        <w:rPr>
          <w:rFonts w:ascii="Verdana" w:eastAsia="Verdana" w:hAnsi="Verdana" w:cs="Verdana"/>
          <w:i/>
        </w:rPr>
        <w:t>10-30 cm long</w:t>
      </w:r>
    </w:p>
    <w:p w14:paraId="7EBDB3D8" w14:textId="77777777" w:rsidR="007806BD" w:rsidRPr="007806BD" w:rsidRDefault="007806BD" w:rsidP="007806BD">
      <w:pPr>
        <w:spacing w:line="240" w:lineRule="auto"/>
        <w:rPr>
          <w:rFonts w:ascii="Verdana" w:eastAsia="Verdana" w:hAnsi="Verdana" w:cs="Verdana"/>
          <w:i/>
        </w:rPr>
      </w:pPr>
      <w:r w:rsidRPr="007806BD">
        <w:rPr>
          <w:rFonts w:ascii="Verdana" w:eastAsia="Verdana" w:hAnsi="Verdana" w:cs="Verdana"/>
        </w:rPr>
        <w:t xml:space="preserve">Texture: </w:t>
      </w:r>
      <w:r w:rsidRPr="007806BD">
        <w:rPr>
          <w:rFonts w:ascii="Verdana" w:eastAsia="Verdana" w:hAnsi="Verdana" w:cs="Verdana"/>
          <w:i/>
        </w:rPr>
        <w:t>soft</w:t>
      </w:r>
      <w:r w:rsidRPr="007806BD">
        <w:rPr>
          <w:rFonts w:ascii="Verdana" w:eastAsia="Verdana" w:hAnsi="Verdana" w:cs="Verdana"/>
        </w:rPr>
        <w:t xml:space="preserve">; </w:t>
      </w:r>
      <w:r w:rsidRPr="007806BD">
        <w:rPr>
          <w:rFonts w:ascii="Verdana" w:eastAsia="Verdana" w:hAnsi="Verdana" w:cs="Verdana"/>
          <w:i/>
        </w:rPr>
        <w:t>long</w:t>
      </w:r>
    </w:p>
    <w:p w14:paraId="4EA9642C" w14:textId="77777777" w:rsidR="007806BD" w:rsidRPr="007F0433" w:rsidRDefault="007806BD" w:rsidP="007806BD">
      <w:pPr>
        <w:spacing w:line="240" w:lineRule="auto"/>
        <w:rPr>
          <w:rFonts w:ascii="Verdana" w:eastAsia="Verdana" w:hAnsi="Verdana" w:cs="Verdana"/>
          <w:i/>
          <w:sz w:val="24"/>
          <w:szCs w:val="24"/>
        </w:rPr>
      </w:pPr>
      <w:r w:rsidRPr="007806BD">
        <w:rPr>
          <w:rFonts w:ascii="Verdana" w:eastAsia="Verdana" w:hAnsi="Verdana" w:cs="Verdana"/>
        </w:rPr>
        <w:t xml:space="preserve">Shape: </w:t>
      </w:r>
      <w:r w:rsidRPr="007806BD">
        <w:rPr>
          <w:rFonts w:ascii="Verdana" w:eastAsia="Verdana" w:hAnsi="Verdana" w:cs="Verdana"/>
          <w:i/>
        </w:rPr>
        <w:t xml:space="preserve">intestine-like; tubular        </w:t>
      </w:r>
      <w:r w:rsidRPr="007806BD">
        <w:rPr>
          <w:rFonts w:ascii="Verdana" w:eastAsia="Verdana" w:hAnsi="Verdana" w:cs="Verdana"/>
        </w:rPr>
        <w:t xml:space="preserve">Medicinal property: </w:t>
      </w:r>
      <w:proofErr w:type="spellStart"/>
      <w:r w:rsidRPr="007806BD">
        <w:rPr>
          <w:rFonts w:ascii="Verdana" w:eastAsia="Verdana" w:hAnsi="Verdana" w:cs="Verdana"/>
          <w:i/>
        </w:rPr>
        <w:t>Biostimulant</w:t>
      </w:r>
      <w:proofErr w:type="spellEnd"/>
      <w:r w:rsidRPr="00207646">
        <w:rPr>
          <w:rFonts w:ascii="Verdana" w:eastAsia="Verdana" w:hAnsi="Verdana" w:cs="Verdana"/>
          <w:i/>
          <w:sz w:val="24"/>
          <w:szCs w:val="24"/>
        </w:rPr>
        <w:t xml:space="preserve"> </w:t>
      </w:r>
      <w:r w:rsidRPr="00207646">
        <w:rPr>
          <w:rFonts w:ascii="Verdana" w:eastAsia="Verdana" w:hAnsi="Verdana" w:cs="Verdana"/>
          <w:i/>
          <w:sz w:val="24"/>
          <w:szCs w:val="24"/>
        </w:rPr>
        <w:br w:type="textWrapping" w:clear="all"/>
      </w:r>
    </w:p>
    <w:p w14:paraId="5374CBD1" w14:textId="77777777" w:rsidR="007806BD" w:rsidRDefault="007806BD" w:rsidP="007806BD">
      <w:pPr>
        <w:spacing w:line="240" w:lineRule="auto"/>
        <w:jc w:val="both"/>
        <w:rPr>
          <w:rFonts w:ascii="Verdana" w:eastAsia="Verdana" w:hAnsi="Verdana" w:cs="Verdana"/>
          <w:b/>
        </w:rPr>
      </w:pPr>
    </w:p>
    <w:p w14:paraId="42BBF6FA" w14:textId="77777777" w:rsidR="007806BD" w:rsidRDefault="007806BD" w:rsidP="007806BD">
      <w:pPr>
        <w:spacing w:line="240" w:lineRule="auto"/>
        <w:jc w:val="both"/>
        <w:rPr>
          <w:rFonts w:ascii="Verdana" w:eastAsia="Verdana" w:hAnsi="Verdana" w:cs="Verdana"/>
          <w:b/>
        </w:rPr>
      </w:pPr>
    </w:p>
    <w:p w14:paraId="3FFEBDCC" w14:textId="77777777" w:rsidR="007806BD" w:rsidRDefault="007806BD" w:rsidP="007806BD">
      <w:pPr>
        <w:spacing w:line="240" w:lineRule="auto"/>
        <w:jc w:val="both"/>
        <w:rPr>
          <w:rFonts w:ascii="Verdana" w:eastAsia="Verdana" w:hAnsi="Verdana" w:cs="Verdana"/>
          <w:b/>
        </w:rPr>
      </w:pPr>
    </w:p>
    <w:p w14:paraId="2AC400F2" w14:textId="77777777" w:rsidR="007806BD" w:rsidRDefault="007806BD" w:rsidP="007806BD">
      <w:pPr>
        <w:spacing w:line="240" w:lineRule="auto"/>
        <w:jc w:val="both"/>
        <w:rPr>
          <w:rFonts w:ascii="Verdana" w:eastAsia="Verdana" w:hAnsi="Verdana" w:cs="Verdana"/>
          <w:b/>
        </w:rPr>
      </w:pPr>
    </w:p>
    <w:p w14:paraId="3C65027B" w14:textId="77777777" w:rsidR="007806BD" w:rsidRDefault="007806BD" w:rsidP="007806BD">
      <w:pPr>
        <w:spacing w:line="240" w:lineRule="auto"/>
        <w:jc w:val="both"/>
        <w:rPr>
          <w:rFonts w:ascii="Verdana" w:eastAsia="Verdana" w:hAnsi="Verdana" w:cs="Verdana"/>
          <w:b/>
        </w:rPr>
      </w:pPr>
    </w:p>
    <w:p w14:paraId="0A1CF5DD" w14:textId="77777777" w:rsidR="007806BD" w:rsidRDefault="007806BD" w:rsidP="007806BD">
      <w:pPr>
        <w:spacing w:line="240" w:lineRule="auto"/>
        <w:jc w:val="both"/>
        <w:rPr>
          <w:rFonts w:ascii="Verdana" w:eastAsia="Verdana" w:hAnsi="Verdana" w:cs="Verdana"/>
          <w:b/>
        </w:rPr>
      </w:pPr>
    </w:p>
    <w:p w14:paraId="1410D636" w14:textId="77777777" w:rsidR="007806BD" w:rsidRDefault="007806BD" w:rsidP="007806BD">
      <w:pPr>
        <w:spacing w:line="240" w:lineRule="auto"/>
        <w:jc w:val="both"/>
        <w:rPr>
          <w:rFonts w:ascii="Verdana" w:eastAsia="Verdana" w:hAnsi="Verdana" w:cs="Verdana"/>
          <w:b/>
        </w:rPr>
      </w:pPr>
    </w:p>
    <w:p w14:paraId="64F68E90" w14:textId="77777777" w:rsidR="00F35A39" w:rsidRDefault="00F35A39" w:rsidP="00F35A39">
      <w:pPr>
        <w:spacing w:after="0" w:line="480" w:lineRule="auto"/>
        <w:jc w:val="center"/>
        <w:rPr>
          <w:rFonts w:ascii="Verdana" w:hAnsi="Verdana"/>
          <w:b/>
          <w:bCs/>
          <w:sz w:val="24"/>
          <w:szCs w:val="24"/>
        </w:rPr>
      </w:pPr>
      <w:r>
        <w:rPr>
          <w:rFonts w:ascii="Verdana" w:hAnsi="Verdana"/>
          <w:b/>
          <w:bCs/>
          <w:sz w:val="24"/>
          <w:szCs w:val="24"/>
        </w:rPr>
        <w:lastRenderedPageBreak/>
        <w:t>CHAPTER III</w:t>
      </w:r>
    </w:p>
    <w:p w14:paraId="61C805F3" w14:textId="77777777" w:rsidR="00F35A39" w:rsidRDefault="00F35A39" w:rsidP="00F35A39">
      <w:pPr>
        <w:spacing w:after="0" w:line="480" w:lineRule="auto"/>
        <w:jc w:val="center"/>
        <w:rPr>
          <w:rFonts w:ascii="Verdana" w:hAnsi="Verdana"/>
          <w:b/>
          <w:bCs/>
          <w:sz w:val="24"/>
          <w:szCs w:val="24"/>
        </w:rPr>
      </w:pPr>
      <w:r w:rsidRPr="004543DF">
        <w:rPr>
          <w:rFonts w:ascii="Verdana" w:hAnsi="Verdana"/>
          <w:b/>
          <w:bCs/>
          <w:sz w:val="24"/>
          <w:szCs w:val="24"/>
        </w:rPr>
        <w:t>SUMMARY, CONCLUSIONS, AND RECOMMENDATIONS</w:t>
      </w:r>
    </w:p>
    <w:p w14:paraId="51991ABC" w14:textId="77777777" w:rsidR="00F35A39" w:rsidRDefault="00F35A39" w:rsidP="00F35A39">
      <w:pPr>
        <w:spacing w:after="0" w:line="480" w:lineRule="auto"/>
        <w:jc w:val="both"/>
        <w:rPr>
          <w:rFonts w:ascii="Verdana" w:hAnsi="Verdana"/>
          <w:bCs/>
          <w:sz w:val="24"/>
          <w:szCs w:val="24"/>
        </w:rPr>
      </w:pPr>
      <w:r>
        <w:rPr>
          <w:rFonts w:ascii="Verdana" w:hAnsi="Verdana"/>
          <w:bCs/>
          <w:sz w:val="24"/>
          <w:szCs w:val="24"/>
        </w:rPr>
        <w:t>This chapter provides the summary of findings corresponding to its specific problem in this study. Conclusions were drawn based on the findings which led to the recommendations and implications offered by the researchers.</w:t>
      </w:r>
    </w:p>
    <w:p w14:paraId="79A387DE" w14:textId="77777777" w:rsidR="007806BD" w:rsidRDefault="00F35A39" w:rsidP="00F35A39">
      <w:pPr>
        <w:spacing w:line="240" w:lineRule="auto"/>
        <w:jc w:val="both"/>
        <w:rPr>
          <w:rFonts w:ascii="Verdana" w:hAnsi="Verdana"/>
          <w:b/>
          <w:bCs/>
          <w:sz w:val="24"/>
          <w:szCs w:val="24"/>
        </w:rPr>
      </w:pPr>
      <w:r>
        <w:rPr>
          <w:rFonts w:ascii="Verdana" w:hAnsi="Verdana"/>
          <w:b/>
          <w:bCs/>
          <w:sz w:val="24"/>
          <w:szCs w:val="24"/>
        </w:rPr>
        <w:t>Summary of Findings</w:t>
      </w:r>
    </w:p>
    <w:p w14:paraId="11A04D3B" w14:textId="33AA261B" w:rsidR="00F35A39" w:rsidRDefault="00F35A39" w:rsidP="00F35A39">
      <w:pPr>
        <w:pStyle w:val="ListParagraph"/>
        <w:numPr>
          <w:ilvl w:val="0"/>
          <w:numId w:val="9"/>
        </w:numPr>
        <w:spacing w:after="0" w:line="480" w:lineRule="auto"/>
        <w:jc w:val="both"/>
        <w:rPr>
          <w:rFonts w:ascii="Verdana" w:hAnsi="Verdana"/>
          <w:b/>
          <w:bCs/>
          <w:sz w:val="24"/>
          <w:szCs w:val="24"/>
        </w:rPr>
      </w:pPr>
      <w:r>
        <w:rPr>
          <w:rFonts w:ascii="Verdana" w:hAnsi="Verdana"/>
          <w:b/>
          <w:bCs/>
          <w:sz w:val="24"/>
          <w:szCs w:val="24"/>
        </w:rPr>
        <w:t xml:space="preserve">Species of seaweeds found in </w:t>
      </w:r>
      <w:proofErr w:type="spellStart"/>
      <w:r>
        <w:rPr>
          <w:rFonts w:ascii="Verdana" w:hAnsi="Verdana"/>
          <w:b/>
          <w:bCs/>
          <w:sz w:val="24"/>
          <w:szCs w:val="24"/>
        </w:rPr>
        <w:t>Alo</w:t>
      </w:r>
      <w:proofErr w:type="spellEnd"/>
      <w:r>
        <w:rPr>
          <w:rFonts w:ascii="Verdana" w:hAnsi="Verdana"/>
          <w:b/>
          <w:bCs/>
          <w:sz w:val="24"/>
          <w:szCs w:val="24"/>
        </w:rPr>
        <w:t xml:space="preserve">, </w:t>
      </w:r>
      <w:proofErr w:type="spellStart"/>
      <w:proofErr w:type="gramStart"/>
      <w:r w:rsidRPr="00595825">
        <w:rPr>
          <w:rFonts w:ascii="Verdana" w:hAnsi="Verdana"/>
          <w:b/>
          <w:bCs/>
          <w:sz w:val="24"/>
          <w:szCs w:val="24"/>
        </w:rPr>
        <w:t>Oslob,Cebu</w:t>
      </w:r>
      <w:proofErr w:type="spellEnd"/>
      <w:proofErr w:type="gramEnd"/>
      <w:r>
        <w:rPr>
          <w:rFonts w:ascii="Verdana" w:hAnsi="Verdana"/>
          <w:b/>
          <w:bCs/>
          <w:sz w:val="24"/>
          <w:szCs w:val="24"/>
        </w:rPr>
        <w:t xml:space="preserve">. </w:t>
      </w:r>
    </w:p>
    <w:p w14:paraId="2184ADCE" w14:textId="0E4B8032" w:rsidR="00C84C27" w:rsidRDefault="00C84C27" w:rsidP="00C84C27">
      <w:pPr>
        <w:pStyle w:val="ListParagraph"/>
        <w:spacing w:after="0" w:line="480" w:lineRule="auto"/>
        <w:jc w:val="both"/>
        <w:rPr>
          <w:rFonts w:ascii="Verdana" w:hAnsi="Verdana"/>
          <w:i/>
          <w:iCs/>
          <w:sz w:val="24"/>
          <w:szCs w:val="24"/>
        </w:rPr>
      </w:pPr>
      <w:r>
        <w:rPr>
          <w:rFonts w:ascii="Verdana" w:hAnsi="Verdana"/>
          <w:sz w:val="24"/>
          <w:szCs w:val="24"/>
        </w:rPr>
        <w:t xml:space="preserve">There are 7 selected species of seaweeds found in </w:t>
      </w:r>
      <w:proofErr w:type="spellStart"/>
      <w:r>
        <w:rPr>
          <w:rFonts w:ascii="Verdana" w:hAnsi="Verdana"/>
          <w:sz w:val="24"/>
          <w:szCs w:val="24"/>
        </w:rPr>
        <w:t>Alo</w:t>
      </w:r>
      <w:proofErr w:type="spellEnd"/>
      <w:r>
        <w:rPr>
          <w:rFonts w:ascii="Verdana" w:hAnsi="Verdana"/>
          <w:sz w:val="24"/>
          <w:szCs w:val="24"/>
        </w:rPr>
        <w:t xml:space="preserve">, </w:t>
      </w:r>
      <w:proofErr w:type="spellStart"/>
      <w:r>
        <w:rPr>
          <w:rFonts w:ascii="Verdana" w:hAnsi="Verdana"/>
          <w:sz w:val="24"/>
          <w:szCs w:val="24"/>
        </w:rPr>
        <w:t>Oslob</w:t>
      </w:r>
      <w:proofErr w:type="spellEnd"/>
      <w:r>
        <w:rPr>
          <w:rFonts w:ascii="Verdana" w:hAnsi="Verdana"/>
          <w:sz w:val="24"/>
          <w:szCs w:val="24"/>
        </w:rPr>
        <w:t xml:space="preserve">, Cebu. The 7 selected species are </w:t>
      </w:r>
      <w:proofErr w:type="spellStart"/>
      <w:r>
        <w:rPr>
          <w:rFonts w:ascii="Verdana" w:hAnsi="Verdana"/>
          <w:i/>
          <w:iCs/>
          <w:sz w:val="24"/>
          <w:szCs w:val="24"/>
        </w:rPr>
        <w:t>Acanthophora</w:t>
      </w:r>
      <w:proofErr w:type="spellEnd"/>
      <w:r>
        <w:rPr>
          <w:rFonts w:ascii="Verdana" w:hAnsi="Verdana"/>
          <w:i/>
          <w:iCs/>
          <w:sz w:val="24"/>
          <w:szCs w:val="24"/>
        </w:rPr>
        <w:t xml:space="preserve"> </w:t>
      </w:r>
      <w:proofErr w:type="spellStart"/>
      <w:r>
        <w:rPr>
          <w:rFonts w:ascii="Verdana" w:hAnsi="Verdana"/>
          <w:i/>
          <w:iCs/>
          <w:sz w:val="24"/>
          <w:szCs w:val="24"/>
        </w:rPr>
        <w:t>specifera</w:t>
      </w:r>
      <w:proofErr w:type="spellEnd"/>
      <w:r>
        <w:rPr>
          <w:rFonts w:ascii="Verdana" w:hAnsi="Verdana"/>
          <w:i/>
          <w:iCs/>
          <w:sz w:val="24"/>
          <w:szCs w:val="24"/>
        </w:rPr>
        <w:t xml:space="preserve">, Caulerpa </w:t>
      </w:r>
      <w:proofErr w:type="spellStart"/>
      <w:r>
        <w:rPr>
          <w:rFonts w:ascii="Verdana" w:hAnsi="Verdana"/>
          <w:i/>
          <w:iCs/>
          <w:sz w:val="24"/>
          <w:szCs w:val="24"/>
        </w:rPr>
        <w:t>lenti</w:t>
      </w:r>
      <w:r w:rsidR="004D1AAD">
        <w:rPr>
          <w:rFonts w:ascii="Verdana" w:hAnsi="Verdana"/>
          <w:i/>
          <w:iCs/>
          <w:sz w:val="24"/>
          <w:szCs w:val="24"/>
        </w:rPr>
        <w:t>llifera</w:t>
      </w:r>
      <w:proofErr w:type="spellEnd"/>
      <w:r w:rsidR="004D1AAD">
        <w:rPr>
          <w:rFonts w:ascii="Verdana" w:hAnsi="Verdana"/>
          <w:i/>
          <w:iCs/>
          <w:sz w:val="24"/>
          <w:szCs w:val="24"/>
        </w:rPr>
        <w:t xml:space="preserve">, Codium </w:t>
      </w:r>
      <w:proofErr w:type="spellStart"/>
      <w:r w:rsidR="004D1AAD">
        <w:rPr>
          <w:rFonts w:ascii="Verdana" w:hAnsi="Verdana"/>
          <w:i/>
          <w:iCs/>
          <w:sz w:val="24"/>
          <w:szCs w:val="24"/>
        </w:rPr>
        <w:t>vermilara</w:t>
      </w:r>
      <w:proofErr w:type="spellEnd"/>
      <w:r w:rsidR="004D1AAD">
        <w:rPr>
          <w:rFonts w:ascii="Verdana" w:hAnsi="Verdana"/>
          <w:i/>
          <w:iCs/>
          <w:sz w:val="24"/>
          <w:szCs w:val="24"/>
        </w:rPr>
        <w:t xml:space="preserve">, Eucheuma </w:t>
      </w:r>
      <w:proofErr w:type="spellStart"/>
      <w:r w:rsidR="004D1AAD">
        <w:rPr>
          <w:rFonts w:ascii="Verdana" w:hAnsi="Verdana"/>
          <w:i/>
          <w:iCs/>
          <w:sz w:val="24"/>
          <w:szCs w:val="24"/>
        </w:rPr>
        <w:t>cottoni</w:t>
      </w:r>
      <w:proofErr w:type="spellEnd"/>
      <w:r w:rsidR="004D1AAD">
        <w:rPr>
          <w:rFonts w:ascii="Verdana" w:hAnsi="Verdana"/>
          <w:i/>
          <w:iCs/>
          <w:sz w:val="24"/>
          <w:szCs w:val="24"/>
        </w:rPr>
        <w:t xml:space="preserve">, Sargassum, Padina </w:t>
      </w:r>
      <w:proofErr w:type="spellStart"/>
      <w:r w:rsidR="004D1AAD">
        <w:rPr>
          <w:rFonts w:ascii="Verdana" w:hAnsi="Verdana"/>
          <w:i/>
          <w:iCs/>
          <w:sz w:val="24"/>
          <w:szCs w:val="24"/>
        </w:rPr>
        <w:t>pavonica</w:t>
      </w:r>
      <w:proofErr w:type="spellEnd"/>
      <w:r w:rsidR="004D1AAD">
        <w:rPr>
          <w:rFonts w:ascii="Verdana" w:hAnsi="Verdana"/>
          <w:i/>
          <w:iCs/>
          <w:sz w:val="24"/>
          <w:szCs w:val="24"/>
        </w:rPr>
        <w:t>, Ulva intestinalis.</w:t>
      </w:r>
    </w:p>
    <w:p w14:paraId="0181B0D2" w14:textId="28741384" w:rsidR="004D1AAD" w:rsidRDefault="007771CA" w:rsidP="004D1AAD">
      <w:pPr>
        <w:pStyle w:val="ListParagraph"/>
        <w:numPr>
          <w:ilvl w:val="0"/>
          <w:numId w:val="9"/>
        </w:numPr>
        <w:spacing w:after="0" w:line="480" w:lineRule="auto"/>
        <w:jc w:val="both"/>
        <w:rPr>
          <w:rFonts w:ascii="Verdana" w:hAnsi="Verdana"/>
          <w:b/>
          <w:bCs/>
          <w:sz w:val="24"/>
          <w:szCs w:val="24"/>
        </w:rPr>
      </w:pPr>
      <w:r>
        <w:rPr>
          <w:rFonts w:ascii="Verdana" w:hAnsi="Verdana"/>
          <w:b/>
          <w:bCs/>
          <w:sz w:val="24"/>
          <w:szCs w:val="24"/>
        </w:rPr>
        <w:t>S</w:t>
      </w:r>
      <w:r w:rsidR="004D1AAD">
        <w:rPr>
          <w:rFonts w:ascii="Verdana" w:hAnsi="Verdana"/>
          <w:b/>
          <w:bCs/>
          <w:sz w:val="24"/>
          <w:szCs w:val="24"/>
        </w:rPr>
        <w:t>eaweeds that are edible and non- edible</w:t>
      </w:r>
      <w:r>
        <w:rPr>
          <w:rFonts w:ascii="Verdana" w:hAnsi="Verdana"/>
          <w:b/>
          <w:bCs/>
          <w:sz w:val="24"/>
          <w:szCs w:val="24"/>
        </w:rPr>
        <w:t>.</w:t>
      </w:r>
    </w:p>
    <w:p w14:paraId="7A195258" w14:textId="77777777" w:rsidR="007771CA" w:rsidRDefault="004D1AAD" w:rsidP="004D1AAD">
      <w:pPr>
        <w:pStyle w:val="ListParagraph"/>
        <w:spacing w:after="0" w:line="480" w:lineRule="auto"/>
        <w:jc w:val="both"/>
        <w:rPr>
          <w:rFonts w:ascii="Verdana" w:hAnsi="Verdana"/>
          <w:sz w:val="24"/>
          <w:szCs w:val="24"/>
        </w:rPr>
      </w:pPr>
      <w:r>
        <w:rPr>
          <w:rFonts w:ascii="Verdana" w:hAnsi="Verdana"/>
          <w:sz w:val="24"/>
          <w:szCs w:val="24"/>
        </w:rPr>
        <w:t xml:space="preserve">The species of seaweed that are edible are Caulerpa </w:t>
      </w:r>
      <w:proofErr w:type="spellStart"/>
      <w:r>
        <w:rPr>
          <w:rFonts w:ascii="Verdana" w:hAnsi="Verdana"/>
          <w:sz w:val="24"/>
          <w:szCs w:val="24"/>
        </w:rPr>
        <w:t>lentillifera</w:t>
      </w:r>
      <w:proofErr w:type="spellEnd"/>
      <w:r>
        <w:rPr>
          <w:rFonts w:ascii="Verdana" w:hAnsi="Verdana"/>
          <w:sz w:val="24"/>
          <w:szCs w:val="24"/>
        </w:rPr>
        <w:t xml:space="preserve"> (</w:t>
      </w:r>
      <w:proofErr w:type="spellStart"/>
      <w:r>
        <w:rPr>
          <w:rFonts w:ascii="Verdana" w:hAnsi="Verdana"/>
          <w:sz w:val="24"/>
          <w:szCs w:val="24"/>
        </w:rPr>
        <w:t>lato</w:t>
      </w:r>
      <w:proofErr w:type="spellEnd"/>
      <w:r>
        <w:rPr>
          <w:rFonts w:ascii="Verdana" w:hAnsi="Verdana"/>
          <w:sz w:val="24"/>
          <w:szCs w:val="24"/>
        </w:rPr>
        <w:t xml:space="preserve">), Codium </w:t>
      </w:r>
      <w:proofErr w:type="spellStart"/>
      <w:r>
        <w:rPr>
          <w:rFonts w:ascii="Verdana" w:hAnsi="Verdana"/>
          <w:sz w:val="24"/>
          <w:szCs w:val="24"/>
        </w:rPr>
        <w:t>vermilara</w:t>
      </w:r>
      <w:proofErr w:type="spellEnd"/>
      <w:r>
        <w:rPr>
          <w:rFonts w:ascii="Verdana" w:hAnsi="Verdana"/>
          <w:sz w:val="24"/>
          <w:szCs w:val="24"/>
        </w:rPr>
        <w:t xml:space="preserve"> (</w:t>
      </w:r>
      <w:proofErr w:type="spellStart"/>
      <w:r>
        <w:rPr>
          <w:rFonts w:ascii="Verdana" w:hAnsi="Verdana"/>
          <w:sz w:val="24"/>
          <w:szCs w:val="24"/>
        </w:rPr>
        <w:t>ambalang</w:t>
      </w:r>
      <w:proofErr w:type="spellEnd"/>
      <w:r>
        <w:rPr>
          <w:rFonts w:ascii="Verdana" w:hAnsi="Verdana"/>
          <w:sz w:val="24"/>
          <w:szCs w:val="24"/>
        </w:rPr>
        <w:t xml:space="preserve">), and </w:t>
      </w:r>
      <w:proofErr w:type="spellStart"/>
      <w:r>
        <w:rPr>
          <w:rFonts w:ascii="Verdana" w:hAnsi="Verdana"/>
          <w:sz w:val="24"/>
          <w:szCs w:val="24"/>
        </w:rPr>
        <w:t>Euceuma</w:t>
      </w:r>
      <w:proofErr w:type="spellEnd"/>
      <w:r>
        <w:rPr>
          <w:rFonts w:ascii="Verdana" w:hAnsi="Verdana"/>
          <w:sz w:val="24"/>
          <w:szCs w:val="24"/>
        </w:rPr>
        <w:t xml:space="preserve"> </w:t>
      </w:r>
      <w:proofErr w:type="spellStart"/>
      <w:r>
        <w:rPr>
          <w:rFonts w:ascii="Verdana" w:hAnsi="Verdana"/>
          <w:sz w:val="24"/>
          <w:szCs w:val="24"/>
        </w:rPr>
        <w:t>cottoni</w:t>
      </w:r>
      <w:proofErr w:type="spellEnd"/>
      <w:r>
        <w:rPr>
          <w:rFonts w:ascii="Verdana" w:hAnsi="Verdana"/>
          <w:sz w:val="24"/>
          <w:szCs w:val="24"/>
        </w:rPr>
        <w:t xml:space="preserve"> (</w:t>
      </w:r>
      <w:proofErr w:type="spellStart"/>
      <w:r>
        <w:rPr>
          <w:rFonts w:ascii="Verdana" w:hAnsi="Verdana"/>
          <w:sz w:val="24"/>
          <w:szCs w:val="24"/>
        </w:rPr>
        <w:t>guso</w:t>
      </w:r>
      <w:proofErr w:type="spellEnd"/>
      <w:r>
        <w:rPr>
          <w:rFonts w:ascii="Verdana" w:hAnsi="Verdana"/>
          <w:sz w:val="24"/>
          <w:szCs w:val="24"/>
        </w:rPr>
        <w:t xml:space="preserve"> </w:t>
      </w:r>
      <w:proofErr w:type="spellStart"/>
      <w:r>
        <w:rPr>
          <w:rFonts w:ascii="Verdana" w:hAnsi="Verdana"/>
          <w:sz w:val="24"/>
          <w:szCs w:val="24"/>
        </w:rPr>
        <w:t>sa</w:t>
      </w:r>
      <w:proofErr w:type="spellEnd"/>
      <w:r>
        <w:rPr>
          <w:rFonts w:ascii="Verdana" w:hAnsi="Verdana"/>
          <w:sz w:val="24"/>
          <w:szCs w:val="24"/>
        </w:rPr>
        <w:t xml:space="preserve"> </w:t>
      </w:r>
      <w:proofErr w:type="spellStart"/>
      <w:r>
        <w:rPr>
          <w:rFonts w:ascii="Verdana" w:hAnsi="Verdana"/>
          <w:sz w:val="24"/>
          <w:szCs w:val="24"/>
        </w:rPr>
        <w:t>bato</w:t>
      </w:r>
      <w:proofErr w:type="spellEnd"/>
      <w:r>
        <w:rPr>
          <w:rFonts w:ascii="Verdana" w:hAnsi="Verdana"/>
          <w:sz w:val="24"/>
          <w:szCs w:val="24"/>
        </w:rPr>
        <w:t xml:space="preserve">). Moreover, the species of seaweed that are non-edible are </w:t>
      </w:r>
      <w:proofErr w:type="spellStart"/>
      <w:r>
        <w:rPr>
          <w:rFonts w:ascii="Verdana" w:hAnsi="Verdana"/>
          <w:sz w:val="24"/>
          <w:szCs w:val="24"/>
        </w:rPr>
        <w:t>Acanthophora</w:t>
      </w:r>
      <w:proofErr w:type="spellEnd"/>
      <w:r>
        <w:rPr>
          <w:rFonts w:ascii="Verdana" w:hAnsi="Verdana"/>
          <w:sz w:val="24"/>
          <w:szCs w:val="24"/>
        </w:rPr>
        <w:t xml:space="preserve"> </w:t>
      </w:r>
      <w:proofErr w:type="spellStart"/>
      <w:r>
        <w:rPr>
          <w:rFonts w:ascii="Verdana" w:hAnsi="Verdana"/>
          <w:sz w:val="24"/>
          <w:szCs w:val="24"/>
        </w:rPr>
        <w:t>specifera</w:t>
      </w:r>
      <w:proofErr w:type="spellEnd"/>
      <w:r>
        <w:rPr>
          <w:rFonts w:ascii="Verdana" w:hAnsi="Verdana"/>
          <w:sz w:val="24"/>
          <w:szCs w:val="24"/>
        </w:rPr>
        <w:t xml:space="preserve">, </w:t>
      </w:r>
      <w:r w:rsidR="007771CA">
        <w:rPr>
          <w:rFonts w:ascii="Verdana" w:hAnsi="Verdana"/>
          <w:sz w:val="24"/>
          <w:szCs w:val="24"/>
        </w:rPr>
        <w:t xml:space="preserve">Sargassum, Padina </w:t>
      </w:r>
      <w:proofErr w:type="spellStart"/>
      <w:r w:rsidR="007771CA">
        <w:rPr>
          <w:rFonts w:ascii="Verdana" w:hAnsi="Verdana"/>
          <w:sz w:val="24"/>
          <w:szCs w:val="24"/>
        </w:rPr>
        <w:t>pavonica</w:t>
      </w:r>
      <w:proofErr w:type="spellEnd"/>
      <w:r w:rsidR="007771CA">
        <w:rPr>
          <w:rFonts w:ascii="Verdana" w:hAnsi="Verdana"/>
          <w:sz w:val="24"/>
          <w:szCs w:val="24"/>
        </w:rPr>
        <w:t>, Ulva intestinalis.</w:t>
      </w:r>
    </w:p>
    <w:p w14:paraId="5B4999E2" w14:textId="2F325F37" w:rsidR="004D1AAD" w:rsidRPr="007771CA" w:rsidRDefault="007771CA" w:rsidP="007771CA">
      <w:pPr>
        <w:pStyle w:val="ListParagraph"/>
        <w:numPr>
          <w:ilvl w:val="0"/>
          <w:numId w:val="9"/>
        </w:numPr>
        <w:spacing w:after="0" w:line="480" w:lineRule="auto"/>
        <w:jc w:val="both"/>
        <w:rPr>
          <w:rFonts w:ascii="Verdana" w:hAnsi="Verdana"/>
          <w:sz w:val="24"/>
          <w:szCs w:val="24"/>
        </w:rPr>
      </w:pPr>
      <w:r>
        <w:rPr>
          <w:rFonts w:ascii="Verdana" w:hAnsi="Verdana"/>
          <w:b/>
          <w:bCs/>
          <w:sz w:val="24"/>
          <w:szCs w:val="24"/>
        </w:rPr>
        <w:t>The characteristics of seaweed</w:t>
      </w:r>
      <w:r w:rsidR="004D1AAD">
        <w:rPr>
          <w:rFonts w:ascii="Verdana" w:hAnsi="Verdana"/>
          <w:sz w:val="24"/>
          <w:szCs w:val="24"/>
        </w:rPr>
        <w:t xml:space="preserve"> </w:t>
      </w:r>
      <w:r>
        <w:rPr>
          <w:rFonts w:ascii="Verdana" w:hAnsi="Verdana"/>
          <w:b/>
          <w:bCs/>
          <w:sz w:val="24"/>
          <w:szCs w:val="24"/>
        </w:rPr>
        <w:t>in terms of:</w:t>
      </w:r>
    </w:p>
    <w:p w14:paraId="3A7B88FD" w14:textId="473736AB" w:rsidR="007771CA" w:rsidRDefault="007771CA" w:rsidP="007771CA">
      <w:pPr>
        <w:pStyle w:val="ListParagraph"/>
        <w:numPr>
          <w:ilvl w:val="1"/>
          <w:numId w:val="9"/>
        </w:numPr>
        <w:spacing w:after="0" w:line="480" w:lineRule="auto"/>
        <w:jc w:val="both"/>
        <w:rPr>
          <w:rFonts w:ascii="Verdana" w:hAnsi="Verdana"/>
          <w:b/>
          <w:bCs/>
          <w:sz w:val="24"/>
          <w:szCs w:val="24"/>
        </w:rPr>
      </w:pPr>
      <w:r>
        <w:rPr>
          <w:rFonts w:ascii="Verdana" w:hAnsi="Verdana"/>
          <w:b/>
          <w:bCs/>
          <w:sz w:val="24"/>
          <w:szCs w:val="24"/>
        </w:rPr>
        <w:t>Texture;</w:t>
      </w:r>
    </w:p>
    <w:p w14:paraId="7D6FDB26" w14:textId="589060A5" w:rsidR="007771CA" w:rsidRDefault="007771CA" w:rsidP="007771CA">
      <w:pPr>
        <w:pStyle w:val="ListParagraph"/>
        <w:spacing w:after="0" w:line="480" w:lineRule="auto"/>
        <w:ind w:left="1440"/>
        <w:jc w:val="both"/>
        <w:rPr>
          <w:rFonts w:ascii="Verdana" w:hAnsi="Verdana"/>
          <w:sz w:val="24"/>
          <w:szCs w:val="24"/>
        </w:rPr>
      </w:pPr>
      <w:bookmarkStart w:id="14" w:name="_Hlk129106555"/>
      <w:proofErr w:type="spellStart"/>
      <w:r>
        <w:rPr>
          <w:rFonts w:ascii="Verdana" w:hAnsi="Verdana"/>
          <w:sz w:val="24"/>
          <w:szCs w:val="24"/>
        </w:rPr>
        <w:t>A</w:t>
      </w:r>
      <w:r w:rsidR="00B03D69">
        <w:rPr>
          <w:rFonts w:ascii="Verdana" w:hAnsi="Verdana"/>
          <w:sz w:val="24"/>
          <w:szCs w:val="24"/>
        </w:rPr>
        <w:t>canthophora</w:t>
      </w:r>
      <w:proofErr w:type="spellEnd"/>
      <w:r w:rsidR="00B03D69">
        <w:rPr>
          <w:rFonts w:ascii="Verdana" w:hAnsi="Verdana"/>
          <w:sz w:val="24"/>
          <w:szCs w:val="24"/>
        </w:rPr>
        <w:t xml:space="preserve"> </w:t>
      </w:r>
      <w:proofErr w:type="spellStart"/>
      <w:r w:rsidR="00B03D69">
        <w:rPr>
          <w:rFonts w:ascii="Verdana" w:hAnsi="Verdana"/>
          <w:sz w:val="24"/>
          <w:szCs w:val="24"/>
        </w:rPr>
        <w:t>specifera</w:t>
      </w:r>
      <w:proofErr w:type="spellEnd"/>
      <w:r w:rsidR="00B03D69">
        <w:rPr>
          <w:rFonts w:ascii="Verdana" w:hAnsi="Verdana"/>
          <w:sz w:val="24"/>
          <w:szCs w:val="24"/>
        </w:rPr>
        <w:t>- spiny</w:t>
      </w:r>
    </w:p>
    <w:p w14:paraId="34D2DBF5" w14:textId="10B35B83" w:rsidR="00B03D69" w:rsidRDefault="00B03D69" w:rsidP="007771CA">
      <w:pPr>
        <w:pStyle w:val="ListParagraph"/>
        <w:spacing w:after="0" w:line="480" w:lineRule="auto"/>
        <w:ind w:left="1440"/>
        <w:jc w:val="both"/>
        <w:rPr>
          <w:rFonts w:ascii="Verdana" w:hAnsi="Verdana"/>
          <w:sz w:val="24"/>
          <w:szCs w:val="24"/>
        </w:rPr>
      </w:pPr>
      <w:r>
        <w:rPr>
          <w:rFonts w:ascii="Verdana" w:hAnsi="Verdana"/>
          <w:sz w:val="24"/>
          <w:szCs w:val="24"/>
        </w:rPr>
        <w:t xml:space="preserve">Caulerpa </w:t>
      </w:r>
      <w:proofErr w:type="spellStart"/>
      <w:r>
        <w:rPr>
          <w:rFonts w:ascii="Verdana" w:hAnsi="Verdana"/>
          <w:sz w:val="24"/>
          <w:szCs w:val="24"/>
        </w:rPr>
        <w:t>lentillifera</w:t>
      </w:r>
      <w:proofErr w:type="spellEnd"/>
      <w:r>
        <w:rPr>
          <w:rFonts w:ascii="Verdana" w:hAnsi="Verdana"/>
          <w:sz w:val="24"/>
          <w:szCs w:val="24"/>
        </w:rPr>
        <w:t>- soft; succulent</w:t>
      </w:r>
    </w:p>
    <w:p w14:paraId="68C563A4" w14:textId="2BED8A60" w:rsidR="00B03D69" w:rsidRDefault="00B03D69" w:rsidP="007771CA">
      <w:pPr>
        <w:pStyle w:val="ListParagraph"/>
        <w:spacing w:after="0" w:line="480" w:lineRule="auto"/>
        <w:ind w:left="1440"/>
        <w:jc w:val="both"/>
        <w:rPr>
          <w:rFonts w:ascii="Verdana" w:hAnsi="Verdana"/>
          <w:sz w:val="24"/>
          <w:szCs w:val="24"/>
        </w:rPr>
      </w:pPr>
      <w:r>
        <w:rPr>
          <w:rFonts w:ascii="Verdana" w:hAnsi="Verdana"/>
          <w:sz w:val="24"/>
          <w:szCs w:val="24"/>
        </w:rPr>
        <w:lastRenderedPageBreak/>
        <w:t xml:space="preserve">Codium </w:t>
      </w:r>
      <w:proofErr w:type="spellStart"/>
      <w:r>
        <w:rPr>
          <w:rFonts w:ascii="Verdana" w:hAnsi="Verdana"/>
          <w:sz w:val="24"/>
          <w:szCs w:val="24"/>
        </w:rPr>
        <w:t>vermilara</w:t>
      </w:r>
      <w:proofErr w:type="spellEnd"/>
      <w:r>
        <w:rPr>
          <w:rFonts w:ascii="Verdana" w:hAnsi="Verdana"/>
          <w:sz w:val="24"/>
          <w:szCs w:val="24"/>
        </w:rPr>
        <w:t>- spongy</w:t>
      </w:r>
    </w:p>
    <w:p w14:paraId="6177FF9A" w14:textId="5B5E9332" w:rsidR="00B03D69" w:rsidRDefault="00B03D69" w:rsidP="007771CA">
      <w:pPr>
        <w:pStyle w:val="ListParagraph"/>
        <w:spacing w:after="0" w:line="480" w:lineRule="auto"/>
        <w:ind w:left="1440"/>
        <w:jc w:val="both"/>
        <w:rPr>
          <w:rFonts w:ascii="Verdana" w:hAnsi="Verdana"/>
          <w:sz w:val="24"/>
          <w:szCs w:val="24"/>
        </w:rPr>
      </w:pPr>
      <w:r>
        <w:rPr>
          <w:rFonts w:ascii="Verdana" w:hAnsi="Verdana"/>
          <w:sz w:val="24"/>
          <w:szCs w:val="24"/>
        </w:rPr>
        <w:t xml:space="preserve">Eucheuma </w:t>
      </w:r>
      <w:proofErr w:type="spellStart"/>
      <w:r>
        <w:rPr>
          <w:rFonts w:ascii="Verdana" w:hAnsi="Verdana"/>
          <w:sz w:val="24"/>
          <w:szCs w:val="24"/>
        </w:rPr>
        <w:t>cottoni</w:t>
      </w:r>
      <w:proofErr w:type="spellEnd"/>
      <w:r>
        <w:rPr>
          <w:rFonts w:ascii="Verdana" w:hAnsi="Verdana"/>
          <w:sz w:val="24"/>
          <w:szCs w:val="24"/>
        </w:rPr>
        <w:t>- crunchy; greenish or brownish</w:t>
      </w:r>
    </w:p>
    <w:p w14:paraId="109F1C55" w14:textId="323A2A3B" w:rsidR="00B03D69" w:rsidRDefault="00B03D69" w:rsidP="007771CA">
      <w:pPr>
        <w:pStyle w:val="ListParagraph"/>
        <w:spacing w:after="0" w:line="480" w:lineRule="auto"/>
        <w:ind w:left="1440"/>
        <w:jc w:val="both"/>
        <w:rPr>
          <w:rFonts w:ascii="Verdana" w:hAnsi="Verdana"/>
          <w:sz w:val="24"/>
          <w:szCs w:val="24"/>
        </w:rPr>
      </w:pPr>
      <w:r>
        <w:rPr>
          <w:rFonts w:ascii="Verdana" w:hAnsi="Verdana"/>
          <w:sz w:val="24"/>
          <w:szCs w:val="24"/>
        </w:rPr>
        <w:t>Sargassum</w:t>
      </w:r>
      <w:r w:rsidR="00403FF3">
        <w:rPr>
          <w:rFonts w:ascii="Verdana" w:hAnsi="Verdana"/>
          <w:sz w:val="24"/>
          <w:szCs w:val="24"/>
        </w:rPr>
        <w:t>- rough; flexible; brown(</w:t>
      </w:r>
      <w:proofErr w:type="spellStart"/>
      <w:r w:rsidR="00403FF3">
        <w:rPr>
          <w:rFonts w:ascii="Verdana" w:hAnsi="Verdana"/>
          <w:sz w:val="24"/>
          <w:szCs w:val="24"/>
        </w:rPr>
        <w:t>color</w:t>
      </w:r>
      <w:proofErr w:type="spellEnd"/>
      <w:r w:rsidR="00403FF3">
        <w:rPr>
          <w:rFonts w:ascii="Verdana" w:hAnsi="Verdana"/>
          <w:sz w:val="24"/>
          <w:szCs w:val="24"/>
        </w:rPr>
        <w:t>)</w:t>
      </w:r>
    </w:p>
    <w:p w14:paraId="5F4BA2FA" w14:textId="35B9332E" w:rsidR="00B03D69" w:rsidRDefault="00B03D69" w:rsidP="007771CA">
      <w:pPr>
        <w:pStyle w:val="ListParagraph"/>
        <w:spacing w:after="0" w:line="480" w:lineRule="auto"/>
        <w:ind w:left="1440"/>
        <w:jc w:val="both"/>
        <w:rPr>
          <w:rFonts w:ascii="Verdana" w:hAnsi="Verdana"/>
          <w:sz w:val="24"/>
          <w:szCs w:val="24"/>
        </w:rPr>
      </w:pPr>
      <w:r>
        <w:rPr>
          <w:rFonts w:ascii="Verdana" w:hAnsi="Verdana"/>
          <w:sz w:val="24"/>
          <w:szCs w:val="24"/>
        </w:rPr>
        <w:t xml:space="preserve">Padina </w:t>
      </w:r>
      <w:proofErr w:type="spellStart"/>
      <w:r>
        <w:rPr>
          <w:rFonts w:ascii="Verdana" w:hAnsi="Verdana"/>
          <w:sz w:val="24"/>
          <w:szCs w:val="24"/>
        </w:rPr>
        <w:t>pavonica</w:t>
      </w:r>
      <w:proofErr w:type="spellEnd"/>
      <w:r w:rsidR="00403FF3">
        <w:rPr>
          <w:rFonts w:ascii="Verdana" w:hAnsi="Verdana"/>
          <w:sz w:val="24"/>
          <w:szCs w:val="24"/>
        </w:rPr>
        <w:t>- brown; thin; slimy (upper layer) and flexible</w:t>
      </w:r>
    </w:p>
    <w:p w14:paraId="5788EBFF" w14:textId="49880497" w:rsidR="00B03D69" w:rsidRDefault="00B03D69" w:rsidP="007771CA">
      <w:pPr>
        <w:pStyle w:val="ListParagraph"/>
        <w:spacing w:after="0" w:line="480" w:lineRule="auto"/>
        <w:ind w:left="1440"/>
        <w:jc w:val="both"/>
        <w:rPr>
          <w:rFonts w:ascii="Verdana" w:hAnsi="Verdana"/>
          <w:sz w:val="24"/>
          <w:szCs w:val="24"/>
        </w:rPr>
      </w:pPr>
      <w:r>
        <w:rPr>
          <w:rFonts w:ascii="Verdana" w:hAnsi="Verdana"/>
          <w:sz w:val="24"/>
          <w:szCs w:val="24"/>
        </w:rPr>
        <w:t>Ulva intestinalis</w:t>
      </w:r>
      <w:r w:rsidR="00403FF3">
        <w:rPr>
          <w:rFonts w:ascii="Verdana" w:hAnsi="Verdana"/>
          <w:sz w:val="24"/>
          <w:szCs w:val="24"/>
        </w:rPr>
        <w:t>- soft; long</w:t>
      </w:r>
    </w:p>
    <w:bookmarkEnd w:id="14"/>
    <w:p w14:paraId="6AA776EB" w14:textId="6BD9F4B0" w:rsidR="00B03D69" w:rsidRPr="00B03D69" w:rsidRDefault="00B03D69" w:rsidP="00B03D69">
      <w:pPr>
        <w:pStyle w:val="ListParagraph"/>
        <w:numPr>
          <w:ilvl w:val="1"/>
          <w:numId w:val="9"/>
        </w:numPr>
        <w:spacing w:after="0" w:line="480" w:lineRule="auto"/>
        <w:jc w:val="both"/>
        <w:rPr>
          <w:rFonts w:ascii="Verdana" w:hAnsi="Verdana"/>
          <w:b/>
          <w:bCs/>
          <w:sz w:val="24"/>
          <w:szCs w:val="24"/>
        </w:rPr>
      </w:pPr>
      <w:r w:rsidRPr="00B03D69">
        <w:rPr>
          <w:rFonts w:ascii="Verdana" w:hAnsi="Verdana"/>
          <w:b/>
          <w:bCs/>
          <w:sz w:val="24"/>
          <w:szCs w:val="24"/>
        </w:rPr>
        <w:t>Size;</w:t>
      </w:r>
    </w:p>
    <w:p w14:paraId="74C3990E" w14:textId="5A246F52" w:rsidR="00B03D69" w:rsidRPr="00B03D69" w:rsidRDefault="00B03D69" w:rsidP="00B03D69">
      <w:pPr>
        <w:spacing w:after="0" w:line="480" w:lineRule="auto"/>
        <w:ind w:left="720"/>
        <w:jc w:val="both"/>
        <w:rPr>
          <w:rFonts w:ascii="Verdana" w:hAnsi="Verdana"/>
          <w:sz w:val="24"/>
          <w:szCs w:val="24"/>
        </w:rPr>
      </w:pPr>
      <w:r>
        <w:rPr>
          <w:rFonts w:ascii="Verdana" w:hAnsi="Verdana"/>
          <w:sz w:val="24"/>
          <w:szCs w:val="24"/>
        </w:rPr>
        <w:t xml:space="preserve">        </w:t>
      </w:r>
      <w:bookmarkStart w:id="15" w:name="_Hlk129106682"/>
      <w:proofErr w:type="spellStart"/>
      <w:r w:rsidRPr="00B03D69">
        <w:rPr>
          <w:rFonts w:ascii="Verdana" w:hAnsi="Verdana"/>
          <w:sz w:val="24"/>
          <w:szCs w:val="24"/>
        </w:rPr>
        <w:t>Acanthophora</w:t>
      </w:r>
      <w:proofErr w:type="spellEnd"/>
      <w:r w:rsidRPr="00B03D69">
        <w:rPr>
          <w:rFonts w:ascii="Verdana" w:hAnsi="Verdana"/>
          <w:sz w:val="24"/>
          <w:szCs w:val="24"/>
        </w:rPr>
        <w:t xml:space="preserve"> </w:t>
      </w:r>
      <w:proofErr w:type="spellStart"/>
      <w:r w:rsidRPr="00B03D69">
        <w:rPr>
          <w:rFonts w:ascii="Verdana" w:hAnsi="Verdana"/>
          <w:sz w:val="24"/>
          <w:szCs w:val="24"/>
        </w:rPr>
        <w:t>specifera</w:t>
      </w:r>
      <w:proofErr w:type="spellEnd"/>
      <w:r w:rsidR="00403FF3">
        <w:rPr>
          <w:rFonts w:ascii="Verdana" w:hAnsi="Verdana"/>
          <w:sz w:val="24"/>
          <w:szCs w:val="24"/>
        </w:rPr>
        <w:t>- 5-10 cm tall</w:t>
      </w:r>
    </w:p>
    <w:p w14:paraId="37119679" w14:textId="77777777" w:rsidR="00403FF3" w:rsidRDefault="00B03D69" w:rsidP="00403FF3">
      <w:pPr>
        <w:spacing w:after="0" w:line="480" w:lineRule="auto"/>
        <w:ind w:left="720"/>
        <w:jc w:val="both"/>
        <w:rPr>
          <w:rFonts w:ascii="Verdana" w:hAnsi="Verdana"/>
          <w:sz w:val="24"/>
          <w:szCs w:val="24"/>
        </w:rPr>
      </w:pPr>
      <w:r>
        <w:rPr>
          <w:rFonts w:ascii="Verdana" w:hAnsi="Verdana"/>
          <w:sz w:val="24"/>
          <w:szCs w:val="24"/>
        </w:rPr>
        <w:t xml:space="preserve">        </w:t>
      </w:r>
      <w:r w:rsidRPr="00B03D69">
        <w:rPr>
          <w:rFonts w:ascii="Verdana" w:hAnsi="Verdana"/>
          <w:sz w:val="24"/>
          <w:szCs w:val="24"/>
        </w:rPr>
        <w:t xml:space="preserve">Caulerpa </w:t>
      </w:r>
      <w:proofErr w:type="spellStart"/>
      <w:r w:rsidRPr="00B03D69">
        <w:rPr>
          <w:rFonts w:ascii="Verdana" w:hAnsi="Verdana"/>
          <w:sz w:val="24"/>
          <w:szCs w:val="24"/>
        </w:rPr>
        <w:t>lentillifera</w:t>
      </w:r>
      <w:proofErr w:type="spellEnd"/>
      <w:r w:rsidR="00403FF3">
        <w:rPr>
          <w:rFonts w:ascii="Verdana" w:hAnsi="Verdana"/>
          <w:sz w:val="24"/>
          <w:szCs w:val="24"/>
        </w:rPr>
        <w:t>- 0.1cm (each grape); 2 cm long</w:t>
      </w:r>
    </w:p>
    <w:p w14:paraId="0ED395F1" w14:textId="3CDD0F6D" w:rsidR="00B03D69" w:rsidRPr="00B03D69" w:rsidRDefault="00403FF3" w:rsidP="00403FF3">
      <w:pPr>
        <w:spacing w:after="0" w:line="480" w:lineRule="auto"/>
        <w:ind w:left="720"/>
        <w:jc w:val="both"/>
        <w:rPr>
          <w:rFonts w:ascii="Verdana" w:hAnsi="Verdana"/>
          <w:sz w:val="24"/>
          <w:szCs w:val="24"/>
        </w:rPr>
      </w:pPr>
      <w:r>
        <w:rPr>
          <w:rFonts w:ascii="Verdana" w:hAnsi="Verdana"/>
          <w:sz w:val="24"/>
          <w:szCs w:val="24"/>
        </w:rPr>
        <w:t xml:space="preserve">        (sausage)                   </w:t>
      </w:r>
    </w:p>
    <w:p w14:paraId="662BE8BC" w14:textId="448E3EF3" w:rsidR="00B03D69" w:rsidRPr="00B03D69" w:rsidRDefault="00B03D69" w:rsidP="00B03D69">
      <w:pPr>
        <w:spacing w:after="0" w:line="480" w:lineRule="auto"/>
        <w:ind w:left="720"/>
        <w:jc w:val="both"/>
        <w:rPr>
          <w:rFonts w:ascii="Verdana" w:hAnsi="Verdana"/>
          <w:sz w:val="24"/>
          <w:szCs w:val="24"/>
        </w:rPr>
      </w:pPr>
      <w:r>
        <w:rPr>
          <w:rFonts w:ascii="Verdana" w:hAnsi="Verdana"/>
          <w:sz w:val="24"/>
          <w:szCs w:val="24"/>
        </w:rPr>
        <w:t xml:space="preserve">        </w:t>
      </w:r>
      <w:r w:rsidRPr="00B03D69">
        <w:rPr>
          <w:rFonts w:ascii="Verdana" w:hAnsi="Verdana"/>
          <w:sz w:val="24"/>
          <w:szCs w:val="24"/>
        </w:rPr>
        <w:t xml:space="preserve">Codium </w:t>
      </w:r>
      <w:proofErr w:type="spellStart"/>
      <w:r w:rsidR="00403FF3">
        <w:rPr>
          <w:rFonts w:ascii="Verdana" w:hAnsi="Verdana"/>
          <w:sz w:val="24"/>
          <w:szCs w:val="24"/>
        </w:rPr>
        <w:t>vermilara</w:t>
      </w:r>
      <w:proofErr w:type="spellEnd"/>
      <w:r w:rsidR="00403FF3">
        <w:rPr>
          <w:rFonts w:ascii="Verdana" w:hAnsi="Verdana"/>
          <w:sz w:val="24"/>
          <w:szCs w:val="24"/>
        </w:rPr>
        <w:t>- 7cm tall (branches)</w:t>
      </w:r>
    </w:p>
    <w:p w14:paraId="3D8C5840" w14:textId="01D938D5" w:rsidR="00B03D69" w:rsidRPr="00B03D69" w:rsidRDefault="00B03D69" w:rsidP="00B03D69">
      <w:pPr>
        <w:spacing w:after="0" w:line="480" w:lineRule="auto"/>
        <w:ind w:left="720"/>
        <w:jc w:val="both"/>
        <w:rPr>
          <w:rFonts w:ascii="Verdana" w:hAnsi="Verdana"/>
          <w:sz w:val="24"/>
          <w:szCs w:val="24"/>
        </w:rPr>
      </w:pPr>
      <w:r>
        <w:rPr>
          <w:rFonts w:ascii="Verdana" w:hAnsi="Verdana"/>
          <w:sz w:val="24"/>
          <w:szCs w:val="24"/>
        </w:rPr>
        <w:t xml:space="preserve">        </w:t>
      </w:r>
      <w:r w:rsidRPr="00B03D69">
        <w:rPr>
          <w:rFonts w:ascii="Verdana" w:hAnsi="Verdana"/>
          <w:sz w:val="24"/>
          <w:szCs w:val="24"/>
        </w:rPr>
        <w:t xml:space="preserve">Eucheuma </w:t>
      </w:r>
      <w:proofErr w:type="spellStart"/>
      <w:r w:rsidRPr="00B03D69">
        <w:rPr>
          <w:rFonts w:ascii="Verdana" w:hAnsi="Verdana"/>
          <w:sz w:val="24"/>
          <w:szCs w:val="24"/>
        </w:rPr>
        <w:t>cottoni</w:t>
      </w:r>
      <w:proofErr w:type="spellEnd"/>
      <w:r w:rsidR="00403FF3">
        <w:rPr>
          <w:rFonts w:ascii="Verdana" w:hAnsi="Verdana"/>
          <w:sz w:val="24"/>
          <w:szCs w:val="24"/>
        </w:rPr>
        <w:t>- 5-10 cm</w:t>
      </w:r>
    </w:p>
    <w:p w14:paraId="4C2274ED" w14:textId="72EA8A0E" w:rsidR="00B03D69" w:rsidRPr="00B03D69" w:rsidRDefault="00B03D69" w:rsidP="00B03D69">
      <w:pPr>
        <w:spacing w:after="0" w:line="480" w:lineRule="auto"/>
        <w:ind w:left="720"/>
        <w:jc w:val="both"/>
        <w:rPr>
          <w:rFonts w:ascii="Verdana" w:hAnsi="Verdana"/>
          <w:sz w:val="24"/>
          <w:szCs w:val="24"/>
        </w:rPr>
      </w:pPr>
      <w:r>
        <w:rPr>
          <w:rFonts w:ascii="Verdana" w:hAnsi="Verdana"/>
          <w:sz w:val="24"/>
          <w:szCs w:val="24"/>
        </w:rPr>
        <w:t xml:space="preserve">        </w:t>
      </w:r>
      <w:r w:rsidRPr="00B03D69">
        <w:rPr>
          <w:rFonts w:ascii="Verdana" w:hAnsi="Verdana"/>
          <w:sz w:val="24"/>
          <w:szCs w:val="24"/>
        </w:rPr>
        <w:t>Sargassum</w:t>
      </w:r>
      <w:r w:rsidR="00403FF3">
        <w:rPr>
          <w:rFonts w:ascii="Verdana" w:hAnsi="Verdana"/>
          <w:sz w:val="24"/>
          <w:szCs w:val="24"/>
        </w:rPr>
        <w:t>- 40 cm tall</w:t>
      </w:r>
    </w:p>
    <w:p w14:paraId="1E10214B" w14:textId="24194732" w:rsidR="00B03D69" w:rsidRDefault="00B03D69" w:rsidP="00B03D69">
      <w:pPr>
        <w:spacing w:after="0" w:line="480" w:lineRule="auto"/>
        <w:ind w:left="720"/>
        <w:jc w:val="both"/>
        <w:rPr>
          <w:rFonts w:ascii="Verdana" w:hAnsi="Verdana"/>
          <w:sz w:val="24"/>
          <w:szCs w:val="24"/>
        </w:rPr>
      </w:pPr>
      <w:r>
        <w:rPr>
          <w:rFonts w:ascii="Verdana" w:hAnsi="Verdana"/>
          <w:sz w:val="24"/>
          <w:szCs w:val="24"/>
        </w:rPr>
        <w:t xml:space="preserve">        </w:t>
      </w:r>
      <w:r w:rsidRPr="00B03D69">
        <w:rPr>
          <w:rFonts w:ascii="Verdana" w:hAnsi="Verdana"/>
          <w:sz w:val="24"/>
          <w:szCs w:val="24"/>
        </w:rPr>
        <w:t xml:space="preserve">Padina </w:t>
      </w:r>
      <w:proofErr w:type="spellStart"/>
      <w:r w:rsidRPr="00B03D69">
        <w:rPr>
          <w:rFonts w:ascii="Verdana" w:hAnsi="Verdana"/>
          <w:sz w:val="24"/>
          <w:szCs w:val="24"/>
        </w:rPr>
        <w:t>pavonica</w:t>
      </w:r>
      <w:proofErr w:type="spellEnd"/>
      <w:r w:rsidR="00403FF3">
        <w:rPr>
          <w:rFonts w:ascii="Verdana" w:hAnsi="Verdana"/>
          <w:sz w:val="24"/>
          <w:szCs w:val="24"/>
        </w:rPr>
        <w:t>- 10 cm (upper)</w:t>
      </w:r>
    </w:p>
    <w:p w14:paraId="267ABBF8" w14:textId="36669BAB" w:rsidR="00B03D69" w:rsidRDefault="00B03D69" w:rsidP="00B03D69">
      <w:pPr>
        <w:spacing w:after="0" w:line="480" w:lineRule="auto"/>
        <w:ind w:left="720"/>
        <w:jc w:val="both"/>
        <w:rPr>
          <w:rFonts w:ascii="Verdana" w:hAnsi="Verdana"/>
          <w:sz w:val="24"/>
          <w:szCs w:val="24"/>
        </w:rPr>
      </w:pPr>
      <w:r>
        <w:rPr>
          <w:rFonts w:ascii="Verdana" w:hAnsi="Verdana"/>
          <w:sz w:val="24"/>
          <w:szCs w:val="24"/>
        </w:rPr>
        <w:t xml:space="preserve">        Ulva intestinalis</w:t>
      </w:r>
      <w:r w:rsidR="00403FF3">
        <w:rPr>
          <w:rFonts w:ascii="Verdana" w:hAnsi="Verdana"/>
          <w:sz w:val="24"/>
          <w:szCs w:val="24"/>
        </w:rPr>
        <w:t>- 10-30 cm long</w:t>
      </w:r>
    </w:p>
    <w:bookmarkEnd w:id="15"/>
    <w:p w14:paraId="4A7F73DC" w14:textId="6DDD54C7" w:rsidR="00B03D69" w:rsidRPr="00B03D69" w:rsidRDefault="00B03D69" w:rsidP="00B03D69">
      <w:pPr>
        <w:pStyle w:val="ListParagraph"/>
        <w:numPr>
          <w:ilvl w:val="1"/>
          <w:numId w:val="9"/>
        </w:numPr>
        <w:spacing w:after="0" w:line="480" w:lineRule="auto"/>
        <w:jc w:val="both"/>
        <w:rPr>
          <w:rFonts w:ascii="Verdana" w:hAnsi="Verdana"/>
          <w:b/>
          <w:bCs/>
          <w:sz w:val="24"/>
          <w:szCs w:val="24"/>
        </w:rPr>
      </w:pPr>
      <w:r w:rsidRPr="00B03D69">
        <w:rPr>
          <w:rFonts w:ascii="Verdana" w:hAnsi="Verdana"/>
          <w:b/>
          <w:bCs/>
          <w:sz w:val="24"/>
          <w:szCs w:val="24"/>
        </w:rPr>
        <w:t>Shape; and</w:t>
      </w:r>
    </w:p>
    <w:p w14:paraId="707A3C87" w14:textId="0DA04719" w:rsidR="00B03D69" w:rsidRPr="00B03D69" w:rsidRDefault="00B03D69" w:rsidP="00B03D69">
      <w:pPr>
        <w:pStyle w:val="ListParagraph"/>
        <w:spacing w:after="0" w:line="480" w:lineRule="auto"/>
        <w:ind w:left="1440"/>
        <w:jc w:val="both"/>
        <w:rPr>
          <w:rFonts w:ascii="Verdana" w:hAnsi="Verdana"/>
          <w:sz w:val="24"/>
          <w:szCs w:val="24"/>
        </w:rPr>
      </w:pPr>
      <w:bookmarkStart w:id="16" w:name="_Hlk129106765"/>
      <w:proofErr w:type="spellStart"/>
      <w:r w:rsidRPr="00B03D69">
        <w:rPr>
          <w:rFonts w:ascii="Verdana" w:hAnsi="Verdana"/>
          <w:sz w:val="24"/>
          <w:szCs w:val="24"/>
        </w:rPr>
        <w:t>Acanthophora</w:t>
      </w:r>
      <w:proofErr w:type="spellEnd"/>
      <w:r w:rsidRPr="00B03D69">
        <w:rPr>
          <w:rFonts w:ascii="Verdana" w:hAnsi="Verdana"/>
          <w:sz w:val="24"/>
          <w:szCs w:val="24"/>
        </w:rPr>
        <w:t xml:space="preserve"> </w:t>
      </w:r>
      <w:proofErr w:type="spellStart"/>
      <w:r w:rsidRPr="00B03D69">
        <w:rPr>
          <w:rFonts w:ascii="Verdana" w:hAnsi="Verdana"/>
          <w:sz w:val="24"/>
          <w:szCs w:val="24"/>
        </w:rPr>
        <w:t>specifera</w:t>
      </w:r>
      <w:proofErr w:type="spellEnd"/>
      <w:r w:rsidR="00403FF3">
        <w:rPr>
          <w:rFonts w:ascii="Verdana" w:hAnsi="Verdana"/>
          <w:sz w:val="24"/>
          <w:szCs w:val="24"/>
        </w:rPr>
        <w:t>- cylindrical (branches); spur – like (spines)</w:t>
      </w:r>
    </w:p>
    <w:p w14:paraId="1C71048D" w14:textId="1D88370D" w:rsidR="00B03D69" w:rsidRPr="00B03D69" w:rsidRDefault="00B03D69" w:rsidP="00B03D69">
      <w:pPr>
        <w:pStyle w:val="ListParagraph"/>
        <w:spacing w:after="0" w:line="480" w:lineRule="auto"/>
        <w:ind w:left="1440"/>
        <w:jc w:val="both"/>
        <w:rPr>
          <w:rFonts w:ascii="Verdana" w:hAnsi="Verdana"/>
          <w:sz w:val="24"/>
          <w:szCs w:val="24"/>
        </w:rPr>
      </w:pPr>
      <w:r w:rsidRPr="00B03D69">
        <w:rPr>
          <w:rFonts w:ascii="Verdana" w:hAnsi="Verdana"/>
          <w:sz w:val="24"/>
          <w:szCs w:val="24"/>
        </w:rPr>
        <w:t xml:space="preserve">Caulerpa </w:t>
      </w:r>
      <w:proofErr w:type="spellStart"/>
      <w:r w:rsidRPr="00B03D69">
        <w:rPr>
          <w:rFonts w:ascii="Verdana" w:hAnsi="Verdana"/>
          <w:sz w:val="24"/>
          <w:szCs w:val="24"/>
        </w:rPr>
        <w:t>lentillifera</w:t>
      </w:r>
      <w:proofErr w:type="spellEnd"/>
      <w:r w:rsidR="00403FF3">
        <w:rPr>
          <w:rFonts w:ascii="Verdana" w:hAnsi="Verdana"/>
          <w:sz w:val="24"/>
          <w:szCs w:val="24"/>
        </w:rPr>
        <w:t>- sausage- like; spherical and translucent (grape)</w:t>
      </w:r>
    </w:p>
    <w:p w14:paraId="36C8524A" w14:textId="65F0E7E1" w:rsidR="00B03D69" w:rsidRPr="00B03D69" w:rsidRDefault="00B03D69" w:rsidP="00B03D69">
      <w:pPr>
        <w:pStyle w:val="ListParagraph"/>
        <w:spacing w:after="0" w:line="480" w:lineRule="auto"/>
        <w:ind w:left="1440"/>
        <w:jc w:val="both"/>
        <w:rPr>
          <w:rFonts w:ascii="Verdana" w:hAnsi="Verdana"/>
          <w:sz w:val="24"/>
          <w:szCs w:val="24"/>
        </w:rPr>
      </w:pPr>
      <w:r w:rsidRPr="00B03D69">
        <w:rPr>
          <w:rFonts w:ascii="Verdana" w:hAnsi="Verdana"/>
          <w:sz w:val="24"/>
          <w:szCs w:val="24"/>
        </w:rPr>
        <w:t xml:space="preserve">Codium </w:t>
      </w:r>
      <w:proofErr w:type="spellStart"/>
      <w:r w:rsidRPr="00B03D69">
        <w:rPr>
          <w:rFonts w:ascii="Verdana" w:hAnsi="Verdana"/>
          <w:sz w:val="24"/>
          <w:szCs w:val="24"/>
        </w:rPr>
        <w:t>vermilara</w:t>
      </w:r>
      <w:proofErr w:type="spellEnd"/>
      <w:r w:rsidR="002C0FAE">
        <w:rPr>
          <w:rFonts w:ascii="Verdana" w:hAnsi="Verdana"/>
          <w:sz w:val="24"/>
          <w:szCs w:val="24"/>
        </w:rPr>
        <w:t xml:space="preserve">- cylindrical branches; finger- like </w:t>
      </w:r>
    </w:p>
    <w:p w14:paraId="3E09BC25" w14:textId="2A250531" w:rsidR="00B03D69" w:rsidRPr="00B03D69" w:rsidRDefault="00B03D69" w:rsidP="00B03D69">
      <w:pPr>
        <w:pStyle w:val="ListParagraph"/>
        <w:spacing w:after="0" w:line="480" w:lineRule="auto"/>
        <w:ind w:left="1440"/>
        <w:jc w:val="both"/>
        <w:rPr>
          <w:rFonts w:ascii="Verdana" w:hAnsi="Verdana"/>
          <w:sz w:val="24"/>
          <w:szCs w:val="24"/>
        </w:rPr>
      </w:pPr>
      <w:r w:rsidRPr="00B03D69">
        <w:rPr>
          <w:rFonts w:ascii="Verdana" w:hAnsi="Verdana"/>
          <w:sz w:val="24"/>
          <w:szCs w:val="24"/>
        </w:rPr>
        <w:t xml:space="preserve">Eucheuma </w:t>
      </w:r>
      <w:proofErr w:type="spellStart"/>
      <w:r w:rsidRPr="00B03D69">
        <w:rPr>
          <w:rFonts w:ascii="Verdana" w:hAnsi="Verdana"/>
          <w:sz w:val="24"/>
          <w:szCs w:val="24"/>
        </w:rPr>
        <w:t>cottoni</w:t>
      </w:r>
      <w:proofErr w:type="spellEnd"/>
      <w:r w:rsidR="002C0FAE">
        <w:rPr>
          <w:rFonts w:ascii="Verdana" w:hAnsi="Verdana"/>
          <w:sz w:val="24"/>
          <w:szCs w:val="24"/>
        </w:rPr>
        <w:t>- cylindrical (branch); oblong</w:t>
      </w:r>
    </w:p>
    <w:p w14:paraId="1683BA6D" w14:textId="70E426D2" w:rsidR="00B03D69" w:rsidRPr="00B03D69" w:rsidRDefault="00B03D69" w:rsidP="00B03D69">
      <w:pPr>
        <w:pStyle w:val="ListParagraph"/>
        <w:spacing w:after="0" w:line="480" w:lineRule="auto"/>
        <w:ind w:left="1440"/>
        <w:jc w:val="both"/>
        <w:rPr>
          <w:rFonts w:ascii="Verdana" w:hAnsi="Verdana"/>
          <w:sz w:val="24"/>
          <w:szCs w:val="24"/>
        </w:rPr>
      </w:pPr>
      <w:r w:rsidRPr="00B03D69">
        <w:rPr>
          <w:rFonts w:ascii="Verdana" w:hAnsi="Verdana"/>
          <w:sz w:val="24"/>
          <w:szCs w:val="24"/>
        </w:rPr>
        <w:lastRenderedPageBreak/>
        <w:t>Sargassum</w:t>
      </w:r>
      <w:r w:rsidR="002C0FAE">
        <w:rPr>
          <w:rFonts w:ascii="Verdana" w:hAnsi="Verdana"/>
          <w:sz w:val="24"/>
          <w:szCs w:val="24"/>
        </w:rPr>
        <w:t>- acute or ovate apices (leaves): monopodial</w:t>
      </w:r>
    </w:p>
    <w:p w14:paraId="5693990D" w14:textId="5CAF5E3D" w:rsidR="00B03D69" w:rsidRPr="00B03D69" w:rsidRDefault="00B03D69" w:rsidP="002C0FAE">
      <w:pPr>
        <w:spacing w:after="0" w:line="480" w:lineRule="auto"/>
        <w:ind w:left="1440"/>
        <w:jc w:val="both"/>
        <w:rPr>
          <w:rFonts w:ascii="Verdana" w:hAnsi="Verdana"/>
          <w:sz w:val="24"/>
          <w:szCs w:val="24"/>
        </w:rPr>
      </w:pPr>
      <w:r w:rsidRPr="00B03D69">
        <w:rPr>
          <w:rFonts w:ascii="Verdana" w:hAnsi="Verdana"/>
          <w:sz w:val="24"/>
          <w:szCs w:val="24"/>
        </w:rPr>
        <w:t xml:space="preserve">Padina </w:t>
      </w:r>
      <w:proofErr w:type="spellStart"/>
      <w:r w:rsidRPr="00B03D69">
        <w:rPr>
          <w:rFonts w:ascii="Verdana" w:hAnsi="Verdana"/>
          <w:sz w:val="24"/>
          <w:szCs w:val="24"/>
        </w:rPr>
        <w:t>pavonica</w:t>
      </w:r>
      <w:proofErr w:type="spellEnd"/>
      <w:r w:rsidR="002C0FAE">
        <w:rPr>
          <w:rFonts w:ascii="Verdana" w:hAnsi="Verdana"/>
          <w:sz w:val="24"/>
          <w:szCs w:val="24"/>
        </w:rPr>
        <w:t>- ovoid; fan- shaped; funnel-   shaped</w:t>
      </w:r>
    </w:p>
    <w:p w14:paraId="72422048" w14:textId="751C914B" w:rsidR="00B03D69" w:rsidRDefault="00B03D69" w:rsidP="00B03D69">
      <w:pPr>
        <w:pStyle w:val="ListParagraph"/>
        <w:spacing w:after="0" w:line="480" w:lineRule="auto"/>
        <w:ind w:left="1440"/>
        <w:jc w:val="both"/>
        <w:rPr>
          <w:rFonts w:ascii="Verdana" w:hAnsi="Verdana"/>
          <w:sz w:val="24"/>
          <w:szCs w:val="24"/>
        </w:rPr>
      </w:pPr>
      <w:r w:rsidRPr="00B03D69">
        <w:rPr>
          <w:rFonts w:ascii="Verdana" w:hAnsi="Verdana"/>
          <w:sz w:val="24"/>
          <w:szCs w:val="24"/>
        </w:rPr>
        <w:t>Ulva intestinalis</w:t>
      </w:r>
      <w:r w:rsidR="002C0FAE">
        <w:rPr>
          <w:rFonts w:ascii="Verdana" w:hAnsi="Verdana"/>
          <w:sz w:val="24"/>
          <w:szCs w:val="24"/>
        </w:rPr>
        <w:t xml:space="preserve">- intestine-like; tubular </w:t>
      </w:r>
    </w:p>
    <w:bookmarkEnd w:id="16"/>
    <w:p w14:paraId="5EB5F1C0" w14:textId="181B73A4" w:rsidR="00B03D69" w:rsidRDefault="00B03D69" w:rsidP="00B03D69">
      <w:pPr>
        <w:pStyle w:val="ListParagraph"/>
        <w:numPr>
          <w:ilvl w:val="1"/>
          <w:numId w:val="9"/>
        </w:numPr>
        <w:spacing w:after="0" w:line="480" w:lineRule="auto"/>
        <w:jc w:val="both"/>
        <w:rPr>
          <w:rFonts w:ascii="Verdana" w:hAnsi="Verdana"/>
          <w:b/>
          <w:bCs/>
          <w:sz w:val="24"/>
          <w:szCs w:val="24"/>
        </w:rPr>
      </w:pPr>
      <w:r>
        <w:rPr>
          <w:rFonts w:ascii="Verdana" w:hAnsi="Verdana"/>
          <w:b/>
          <w:bCs/>
          <w:sz w:val="24"/>
          <w:szCs w:val="24"/>
        </w:rPr>
        <w:t>Medicinal properties</w:t>
      </w:r>
    </w:p>
    <w:p w14:paraId="01EA0905" w14:textId="7AAD148B" w:rsidR="00B03D69" w:rsidRPr="00B03D69" w:rsidRDefault="00B03D69" w:rsidP="00B03D69">
      <w:pPr>
        <w:pStyle w:val="ListParagraph"/>
        <w:spacing w:after="0" w:line="480" w:lineRule="auto"/>
        <w:ind w:left="1440"/>
        <w:jc w:val="both"/>
        <w:rPr>
          <w:rFonts w:ascii="Verdana" w:hAnsi="Verdana"/>
          <w:sz w:val="24"/>
          <w:szCs w:val="24"/>
        </w:rPr>
      </w:pPr>
      <w:proofErr w:type="spellStart"/>
      <w:r w:rsidRPr="00B03D69">
        <w:rPr>
          <w:rFonts w:ascii="Verdana" w:hAnsi="Verdana"/>
          <w:sz w:val="24"/>
          <w:szCs w:val="24"/>
        </w:rPr>
        <w:t>Acanthophora</w:t>
      </w:r>
      <w:proofErr w:type="spellEnd"/>
      <w:r w:rsidRPr="00B03D69">
        <w:rPr>
          <w:rFonts w:ascii="Verdana" w:hAnsi="Verdana"/>
          <w:sz w:val="24"/>
          <w:szCs w:val="24"/>
        </w:rPr>
        <w:t xml:space="preserve"> </w:t>
      </w:r>
      <w:proofErr w:type="spellStart"/>
      <w:r w:rsidRPr="00B03D69">
        <w:rPr>
          <w:rFonts w:ascii="Verdana" w:hAnsi="Verdana"/>
          <w:sz w:val="24"/>
          <w:szCs w:val="24"/>
        </w:rPr>
        <w:t>specifera</w:t>
      </w:r>
      <w:proofErr w:type="spellEnd"/>
      <w:r w:rsidR="002C0FAE">
        <w:rPr>
          <w:rFonts w:ascii="Verdana" w:hAnsi="Verdana"/>
          <w:sz w:val="24"/>
          <w:szCs w:val="24"/>
        </w:rPr>
        <w:t>- cytotoxicity</w:t>
      </w:r>
    </w:p>
    <w:p w14:paraId="0A68C722" w14:textId="0B91192D" w:rsidR="00B03D69" w:rsidRPr="00B03D69" w:rsidRDefault="00B03D69" w:rsidP="00B03D69">
      <w:pPr>
        <w:pStyle w:val="ListParagraph"/>
        <w:spacing w:after="0" w:line="480" w:lineRule="auto"/>
        <w:ind w:left="1440"/>
        <w:jc w:val="both"/>
        <w:rPr>
          <w:rFonts w:ascii="Verdana" w:hAnsi="Verdana"/>
          <w:sz w:val="24"/>
          <w:szCs w:val="24"/>
        </w:rPr>
      </w:pPr>
      <w:r w:rsidRPr="00B03D69">
        <w:rPr>
          <w:rFonts w:ascii="Verdana" w:hAnsi="Verdana"/>
          <w:sz w:val="24"/>
          <w:szCs w:val="24"/>
        </w:rPr>
        <w:t xml:space="preserve">Caulerpa </w:t>
      </w:r>
      <w:proofErr w:type="spellStart"/>
      <w:r w:rsidRPr="00B03D69">
        <w:rPr>
          <w:rFonts w:ascii="Verdana" w:hAnsi="Verdana"/>
          <w:sz w:val="24"/>
          <w:szCs w:val="24"/>
        </w:rPr>
        <w:t>lentillifera</w:t>
      </w:r>
      <w:proofErr w:type="spellEnd"/>
      <w:r w:rsidR="002C0FAE">
        <w:rPr>
          <w:rFonts w:ascii="Verdana" w:hAnsi="Verdana"/>
          <w:sz w:val="24"/>
          <w:szCs w:val="24"/>
        </w:rPr>
        <w:t>- anti-</w:t>
      </w:r>
      <w:proofErr w:type="spellStart"/>
      <w:proofErr w:type="gramStart"/>
      <w:r w:rsidR="002C0FAE">
        <w:rPr>
          <w:rFonts w:ascii="Verdana" w:hAnsi="Verdana"/>
          <w:sz w:val="24"/>
          <w:szCs w:val="24"/>
        </w:rPr>
        <w:t>fungal,anti</w:t>
      </w:r>
      <w:proofErr w:type="spellEnd"/>
      <w:proofErr w:type="gramEnd"/>
      <w:r w:rsidR="002C0FAE">
        <w:rPr>
          <w:rFonts w:ascii="Verdana" w:hAnsi="Verdana"/>
          <w:sz w:val="24"/>
          <w:szCs w:val="24"/>
        </w:rPr>
        <w:t>-</w:t>
      </w:r>
      <w:proofErr w:type="spellStart"/>
      <w:r w:rsidR="002C0FAE">
        <w:rPr>
          <w:rFonts w:ascii="Verdana" w:hAnsi="Verdana"/>
          <w:sz w:val="24"/>
          <w:szCs w:val="24"/>
        </w:rPr>
        <w:t>tumor,high</w:t>
      </w:r>
      <w:proofErr w:type="spellEnd"/>
      <w:r w:rsidR="002C0FAE">
        <w:rPr>
          <w:rFonts w:ascii="Verdana" w:hAnsi="Verdana"/>
          <w:sz w:val="24"/>
          <w:szCs w:val="24"/>
        </w:rPr>
        <w:t xml:space="preserve"> blood pressure and </w:t>
      </w:r>
      <w:proofErr w:type="spellStart"/>
      <w:r w:rsidR="002C0FAE">
        <w:rPr>
          <w:rFonts w:ascii="Verdana" w:hAnsi="Verdana"/>
          <w:sz w:val="24"/>
          <w:szCs w:val="24"/>
        </w:rPr>
        <w:t>goiter</w:t>
      </w:r>
      <w:proofErr w:type="spellEnd"/>
    </w:p>
    <w:p w14:paraId="70AC0D50" w14:textId="14BC8C01" w:rsidR="00B03D69" w:rsidRPr="00B03D69" w:rsidRDefault="00B03D69" w:rsidP="00B03D69">
      <w:pPr>
        <w:pStyle w:val="ListParagraph"/>
        <w:spacing w:after="0" w:line="480" w:lineRule="auto"/>
        <w:ind w:left="1440"/>
        <w:jc w:val="both"/>
        <w:rPr>
          <w:rFonts w:ascii="Verdana" w:hAnsi="Verdana"/>
          <w:sz w:val="24"/>
          <w:szCs w:val="24"/>
        </w:rPr>
      </w:pPr>
      <w:r w:rsidRPr="00B03D69">
        <w:rPr>
          <w:rFonts w:ascii="Verdana" w:hAnsi="Verdana"/>
          <w:sz w:val="24"/>
          <w:szCs w:val="24"/>
        </w:rPr>
        <w:t xml:space="preserve">Codium </w:t>
      </w:r>
      <w:proofErr w:type="spellStart"/>
      <w:r w:rsidRPr="00B03D69">
        <w:rPr>
          <w:rFonts w:ascii="Verdana" w:hAnsi="Verdana"/>
          <w:sz w:val="24"/>
          <w:szCs w:val="24"/>
        </w:rPr>
        <w:t>vermilara</w:t>
      </w:r>
      <w:proofErr w:type="spellEnd"/>
      <w:r w:rsidR="002C0FAE">
        <w:rPr>
          <w:rFonts w:ascii="Verdana" w:hAnsi="Verdana"/>
          <w:sz w:val="24"/>
          <w:szCs w:val="24"/>
        </w:rPr>
        <w:t>- Antibacterial; Antioxidant</w:t>
      </w:r>
    </w:p>
    <w:p w14:paraId="13879C1C" w14:textId="7C2F480A" w:rsidR="00B03D69" w:rsidRPr="00B03D69" w:rsidRDefault="00B03D69" w:rsidP="00B03D69">
      <w:pPr>
        <w:pStyle w:val="ListParagraph"/>
        <w:spacing w:after="0" w:line="480" w:lineRule="auto"/>
        <w:ind w:left="1440"/>
        <w:jc w:val="both"/>
        <w:rPr>
          <w:rFonts w:ascii="Verdana" w:hAnsi="Verdana"/>
          <w:sz w:val="24"/>
          <w:szCs w:val="24"/>
        </w:rPr>
      </w:pPr>
      <w:r w:rsidRPr="00B03D69">
        <w:rPr>
          <w:rFonts w:ascii="Verdana" w:hAnsi="Verdana"/>
          <w:sz w:val="24"/>
          <w:szCs w:val="24"/>
        </w:rPr>
        <w:t>Eucheuma</w:t>
      </w:r>
      <w:r w:rsidR="00A34B48">
        <w:rPr>
          <w:rFonts w:ascii="Verdana" w:hAnsi="Verdana"/>
          <w:sz w:val="24"/>
          <w:szCs w:val="24"/>
        </w:rPr>
        <w:t xml:space="preserve"> </w:t>
      </w:r>
      <w:proofErr w:type="spellStart"/>
      <w:r w:rsidRPr="00B03D69">
        <w:rPr>
          <w:rFonts w:ascii="Verdana" w:hAnsi="Verdana"/>
          <w:sz w:val="24"/>
          <w:szCs w:val="24"/>
        </w:rPr>
        <w:t>cottoni</w:t>
      </w:r>
      <w:proofErr w:type="spellEnd"/>
      <w:r w:rsidR="002C0FAE">
        <w:rPr>
          <w:rFonts w:ascii="Verdana" w:hAnsi="Verdana"/>
          <w:sz w:val="24"/>
          <w:szCs w:val="24"/>
        </w:rPr>
        <w:t>- anti-inflammatory</w:t>
      </w:r>
      <w:r w:rsidR="00A34B48">
        <w:rPr>
          <w:rFonts w:ascii="Verdana" w:hAnsi="Verdana"/>
          <w:sz w:val="24"/>
          <w:szCs w:val="24"/>
        </w:rPr>
        <w:t xml:space="preserve"> and immunomodulatory</w:t>
      </w:r>
    </w:p>
    <w:p w14:paraId="547C91A6" w14:textId="2CBFDA06" w:rsidR="00B03D69" w:rsidRPr="00B03D69" w:rsidRDefault="00B03D69" w:rsidP="00B03D69">
      <w:pPr>
        <w:pStyle w:val="ListParagraph"/>
        <w:spacing w:after="0" w:line="480" w:lineRule="auto"/>
        <w:ind w:left="1440"/>
        <w:jc w:val="both"/>
        <w:rPr>
          <w:rFonts w:ascii="Verdana" w:hAnsi="Verdana"/>
          <w:sz w:val="24"/>
          <w:szCs w:val="24"/>
        </w:rPr>
      </w:pPr>
      <w:r w:rsidRPr="00B03D69">
        <w:rPr>
          <w:rFonts w:ascii="Verdana" w:hAnsi="Verdana"/>
          <w:sz w:val="24"/>
          <w:szCs w:val="24"/>
        </w:rPr>
        <w:t>Sargassum</w:t>
      </w:r>
      <w:r w:rsidR="00A34B48">
        <w:rPr>
          <w:rFonts w:ascii="Verdana" w:hAnsi="Verdana"/>
          <w:sz w:val="24"/>
          <w:szCs w:val="24"/>
        </w:rPr>
        <w:t>- antioxidant, anti-cancer and anti-inflammatory</w:t>
      </w:r>
    </w:p>
    <w:p w14:paraId="49EC5EFA" w14:textId="7E276FC2" w:rsidR="00B03D69" w:rsidRPr="00B03D69" w:rsidRDefault="00B03D69" w:rsidP="00B03D69">
      <w:pPr>
        <w:pStyle w:val="ListParagraph"/>
        <w:spacing w:after="0" w:line="480" w:lineRule="auto"/>
        <w:ind w:left="1440"/>
        <w:jc w:val="both"/>
        <w:rPr>
          <w:rFonts w:ascii="Verdana" w:hAnsi="Verdana"/>
          <w:sz w:val="24"/>
          <w:szCs w:val="24"/>
        </w:rPr>
      </w:pPr>
      <w:r w:rsidRPr="00B03D69">
        <w:rPr>
          <w:rFonts w:ascii="Verdana" w:hAnsi="Verdana"/>
          <w:sz w:val="24"/>
          <w:szCs w:val="24"/>
        </w:rPr>
        <w:t>Padina</w:t>
      </w:r>
      <w:r w:rsidR="00A34B48">
        <w:rPr>
          <w:rFonts w:ascii="Verdana" w:hAnsi="Verdana"/>
          <w:sz w:val="24"/>
          <w:szCs w:val="24"/>
        </w:rPr>
        <w:t xml:space="preserve"> </w:t>
      </w:r>
      <w:proofErr w:type="spellStart"/>
      <w:r w:rsidRPr="00B03D69">
        <w:rPr>
          <w:rFonts w:ascii="Verdana" w:hAnsi="Verdana"/>
          <w:sz w:val="24"/>
          <w:szCs w:val="24"/>
        </w:rPr>
        <w:t>pavonica</w:t>
      </w:r>
      <w:proofErr w:type="spellEnd"/>
      <w:r w:rsidR="00A34B48">
        <w:rPr>
          <w:rFonts w:ascii="Verdana" w:hAnsi="Verdana"/>
          <w:sz w:val="24"/>
          <w:szCs w:val="24"/>
        </w:rPr>
        <w:t>- antimicrobial, insecticidal, antioxidants, antibiotics, anti-inflammatory, hypo-allergenic, hepatoprotective and antidiabetic</w:t>
      </w:r>
    </w:p>
    <w:p w14:paraId="4DBF9465" w14:textId="2D01DB0F" w:rsidR="00F35A39" w:rsidRDefault="00B03D69" w:rsidP="00A34B48">
      <w:pPr>
        <w:pStyle w:val="ListParagraph"/>
        <w:spacing w:after="0" w:line="480" w:lineRule="auto"/>
        <w:ind w:left="1440"/>
        <w:jc w:val="both"/>
        <w:rPr>
          <w:rFonts w:ascii="Verdana" w:hAnsi="Verdana"/>
          <w:sz w:val="24"/>
          <w:szCs w:val="24"/>
        </w:rPr>
      </w:pPr>
      <w:r w:rsidRPr="00B03D69">
        <w:rPr>
          <w:rFonts w:ascii="Verdana" w:hAnsi="Verdana"/>
          <w:sz w:val="24"/>
          <w:szCs w:val="24"/>
        </w:rPr>
        <w:t>Ulva intesti</w:t>
      </w:r>
      <w:r w:rsidR="00A34B48">
        <w:rPr>
          <w:rFonts w:ascii="Verdana" w:hAnsi="Verdana"/>
          <w:sz w:val="24"/>
          <w:szCs w:val="24"/>
        </w:rPr>
        <w:t xml:space="preserve">nalis- </w:t>
      </w:r>
      <w:proofErr w:type="spellStart"/>
      <w:r w:rsidR="00A34B48">
        <w:rPr>
          <w:rFonts w:ascii="Verdana" w:hAnsi="Verdana"/>
          <w:sz w:val="24"/>
          <w:szCs w:val="24"/>
        </w:rPr>
        <w:t>Biostimulant</w:t>
      </w:r>
      <w:proofErr w:type="spellEnd"/>
    </w:p>
    <w:p w14:paraId="3B3D9F4C" w14:textId="46150013" w:rsidR="009157E4" w:rsidRDefault="009157E4" w:rsidP="00A34B48">
      <w:pPr>
        <w:pStyle w:val="ListParagraph"/>
        <w:spacing w:after="0" w:line="480" w:lineRule="auto"/>
        <w:ind w:left="1440"/>
        <w:jc w:val="both"/>
        <w:rPr>
          <w:rFonts w:ascii="Verdana" w:hAnsi="Verdana"/>
          <w:sz w:val="24"/>
          <w:szCs w:val="24"/>
        </w:rPr>
      </w:pPr>
    </w:p>
    <w:p w14:paraId="2EB0AE19" w14:textId="4B13BCB7" w:rsidR="009157E4" w:rsidRDefault="009157E4" w:rsidP="00A34B48">
      <w:pPr>
        <w:pStyle w:val="ListParagraph"/>
        <w:spacing w:after="0" w:line="480" w:lineRule="auto"/>
        <w:ind w:left="1440"/>
        <w:jc w:val="both"/>
        <w:rPr>
          <w:rFonts w:ascii="Verdana" w:hAnsi="Verdana"/>
          <w:sz w:val="24"/>
          <w:szCs w:val="24"/>
        </w:rPr>
      </w:pPr>
    </w:p>
    <w:p w14:paraId="4F3B84D5" w14:textId="3963BCBE" w:rsidR="009157E4" w:rsidRDefault="009157E4" w:rsidP="00A34B48">
      <w:pPr>
        <w:pStyle w:val="ListParagraph"/>
        <w:spacing w:after="0" w:line="480" w:lineRule="auto"/>
        <w:ind w:left="1440"/>
        <w:jc w:val="both"/>
        <w:rPr>
          <w:rFonts w:ascii="Verdana" w:hAnsi="Verdana"/>
          <w:sz w:val="24"/>
          <w:szCs w:val="24"/>
        </w:rPr>
      </w:pPr>
    </w:p>
    <w:p w14:paraId="424C84F0" w14:textId="0C94C2B5" w:rsidR="009157E4" w:rsidRDefault="009157E4" w:rsidP="00A34B48">
      <w:pPr>
        <w:pStyle w:val="ListParagraph"/>
        <w:spacing w:after="0" w:line="480" w:lineRule="auto"/>
        <w:ind w:left="1440"/>
        <w:jc w:val="both"/>
        <w:rPr>
          <w:rFonts w:ascii="Verdana" w:hAnsi="Verdana"/>
          <w:sz w:val="24"/>
          <w:szCs w:val="24"/>
        </w:rPr>
      </w:pPr>
    </w:p>
    <w:p w14:paraId="2189D674" w14:textId="3FF4E5F9" w:rsidR="009157E4" w:rsidRDefault="009157E4" w:rsidP="00A34B48">
      <w:pPr>
        <w:pStyle w:val="ListParagraph"/>
        <w:spacing w:after="0" w:line="480" w:lineRule="auto"/>
        <w:ind w:left="1440"/>
        <w:jc w:val="both"/>
        <w:rPr>
          <w:rFonts w:ascii="Verdana" w:hAnsi="Verdana"/>
          <w:sz w:val="24"/>
          <w:szCs w:val="24"/>
        </w:rPr>
      </w:pPr>
    </w:p>
    <w:p w14:paraId="568B8F5D" w14:textId="744D138E" w:rsidR="009157E4" w:rsidRPr="008E3E37" w:rsidRDefault="009157E4" w:rsidP="008E3E37">
      <w:pPr>
        <w:spacing w:after="0" w:line="480" w:lineRule="auto"/>
        <w:jc w:val="both"/>
        <w:rPr>
          <w:rFonts w:ascii="Verdana" w:hAnsi="Verdana"/>
          <w:b/>
          <w:bCs/>
          <w:sz w:val="24"/>
          <w:szCs w:val="24"/>
        </w:rPr>
      </w:pPr>
      <w:r w:rsidRPr="008E3E37">
        <w:rPr>
          <w:rFonts w:ascii="Verdana" w:hAnsi="Verdana"/>
          <w:b/>
          <w:bCs/>
          <w:sz w:val="24"/>
          <w:szCs w:val="24"/>
        </w:rPr>
        <w:lastRenderedPageBreak/>
        <w:t>Conclusions</w:t>
      </w:r>
    </w:p>
    <w:p w14:paraId="42462F1E" w14:textId="1D8968C2" w:rsidR="009157E4" w:rsidRPr="008E3E37" w:rsidRDefault="009157E4" w:rsidP="008E3E37">
      <w:pPr>
        <w:spacing w:after="0" w:line="480" w:lineRule="auto"/>
        <w:jc w:val="both"/>
        <w:rPr>
          <w:rFonts w:ascii="Verdana" w:hAnsi="Verdana"/>
          <w:sz w:val="24"/>
          <w:szCs w:val="24"/>
        </w:rPr>
      </w:pPr>
      <w:r w:rsidRPr="008E3E37">
        <w:rPr>
          <w:rFonts w:ascii="Verdana" w:hAnsi="Verdana"/>
          <w:sz w:val="24"/>
          <w:szCs w:val="24"/>
        </w:rPr>
        <w:t xml:space="preserve">Based on the findings of this study </w:t>
      </w:r>
      <w:proofErr w:type="spellStart"/>
      <w:r w:rsidRPr="008E3E37">
        <w:rPr>
          <w:rFonts w:ascii="Verdana" w:hAnsi="Verdana"/>
          <w:sz w:val="24"/>
          <w:szCs w:val="24"/>
        </w:rPr>
        <w:t>Alo</w:t>
      </w:r>
      <w:proofErr w:type="spellEnd"/>
      <w:r w:rsidRPr="008E3E37">
        <w:rPr>
          <w:rFonts w:ascii="Verdana" w:hAnsi="Verdana"/>
          <w:sz w:val="24"/>
          <w:szCs w:val="24"/>
        </w:rPr>
        <w:t xml:space="preserve"> </w:t>
      </w:r>
      <w:proofErr w:type="spellStart"/>
      <w:r w:rsidRPr="008E3E37">
        <w:rPr>
          <w:rFonts w:ascii="Verdana" w:hAnsi="Verdana"/>
          <w:sz w:val="24"/>
          <w:szCs w:val="24"/>
        </w:rPr>
        <w:t>Oslob</w:t>
      </w:r>
      <w:proofErr w:type="spellEnd"/>
      <w:r w:rsidRPr="008E3E37">
        <w:rPr>
          <w:rFonts w:ascii="Verdana" w:hAnsi="Verdana"/>
          <w:sz w:val="24"/>
          <w:szCs w:val="24"/>
        </w:rPr>
        <w:t xml:space="preserve"> Cebu is among of the many places in Southern Cebu with abundant species of seaweeds. A total of 7 species were identified with their own unique characteristics.</w:t>
      </w:r>
    </w:p>
    <w:p w14:paraId="3B84ADCC" w14:textId="77777777" w:rsidR="009157E4" w:rsidRPr="009157E4" w:rsidRDefault="009157E4" w:rsidP="009157E4">
      <w:pPr>
        <w:pStyle w:val="ListParagraph"/>
        <w:spacing w:after="0" w:line="480" w:lineRule="auto"/>
        <w:ind w:left="1440"/>
        <w:jc w:val="both"/>
        <w:rPr>
          <w:rFonts w:ascii="Verdana" w:hAnsi="Verdana"/>
          <w:sz w:val="24"/>
          <w:szCs w:val="24"/>
        </w:rPr>
      </w:pPr>
    </w:p>
    <w:p w14:paraId="198A71E2" w14:textId="6C0C4459" w:rsidR="009157E4" w:rsidRPr="008E3E37" w:rsidRDefault="009157E4" w:rsidP="008E3E37">
      <w:pPr>
        <w:spacing w:after="0" w:line="480" w:lineRule="auto"/>
        <w:jc w:val="both"/>
        <w:rPr>
          <w:rFonts w:ascii="Verdana" w:hAnsi="Verdana"/>
          <w:sz w:val="24"/>
          <w:szCs w:val="24"/>
        </w:rPr>
      </w:pPr>
      <w:r w:rsidRPr="008E3E37">
        <w:rPr>
          <w:rFonts w:ascii="Verdana" w:hAnsi="Verdana"/>
          <w:sz w:val="24"/>
          <w:szCs w:val="24"/>
        </w:rPr>
        <w:t>Moreover, these seaweeds do not only provide aesthetic value but also provide an important role to human beings which is the medicinal properties it offers.</w:t>
      </w:r>
    </w:p>
    <w:p w14:paraId="2DA6F0FC" w14:textId="77777777" w:rsidR="009157E4" w:rsidRPr="009157E4" w:rsidRDefault="009157E4" w:rsidP="009157E4">
      <w:pPr>
        <w:pStyle w:val="ListParagraph"/>
        <w:spacing w:after="0" w:line="480" w:lineRule="auto"/>
        <w:ind w:left="1440"/>
        <w:jc w:val="both"/>
        <w:rPr>
          <w:rFonts w:ascii="Verdana" w:hAnsi="Verdana"/>
          <w:sz w:val="24"/>
          <w:szCs w:val="24"/>
        </w:rPr>
      </w:pPr>
    </w:p>
    <w:p w14:paraId="4BF4366E" w14:textId="7877C7B0" w:rsidR="009157E4" w:rsidRPr="008E3E37" w:rsidRDefault="009157E4" w:rsidP="008E3E37">
      <w:pPr>
        <w:spacing w:after="0" w:line="480" w:lineRule="auto"/>
        <w:jc w:val="both"/>
        <w:rPr>
          <w:rFonts w:ascii="Verdana" w:hAnsi="Verdana"/>
          <w:sz w:val="24"/>
          <w:szCs w:val="24"/>
        </w:rPr>
      </w:pPr>
      <w:r w:rsidRPr="008E3E37">
        <w:rPr>
          <w:rFonts w:ascii="Verdana" w:hAnsi="Verdana"/>
          <w:sz w:val="24"/>
          <w:szCs w:val="24"/>
        </w:rPr>
        <w:t>Finally, it can be concluded that not all species of seaweeds are edible and have many benefits that are not known.</w:t>
      </w:r>
    </w:p>
    <w:p w14:paraId="2634AA78" w14:textId="4D7C7710" w:rsidR="009157E4" w:rsidRDefault="009157E4" w:rsidP="009157E4">
      <w:pPr>
        <w:pStyle w:val="ListParagraph"/>
        <w:spacing w:after="0" w:line="480" w:lineRule="auto"/>
        <w:ind w:left="1440"/>
        <w:jc w:val="both"/>
        <w:rPr>
          <w:rFonts w:ascii="Verdana" w:hAnsi="Verdana"/>
          <w:sz w:val="24"/>
          <w:szCs w:val="24"/>
        </w:rPr>
      </w:pPr>
    </w:p>
    <w:p w14:paraId="3AF086DE" w14:textId="3872B543" w:rsidR="009157E4" w:rsidRDefault="009157E4" w:rsidP="009157E4">
      <w:pPr>
        <w:pStyle w:val="ListParagraph"/>
        <w:spacing w:after="0" w:line="480" w:lineRule="auto"/>
        <w:ind w:left="1440"/>
        <w:jc w:val="both"/>
        <w:rPr>
          <w:rFonts w:ascii="Verdana" w:hAnsi="Verdana"/>
          <w:sz w:val="24"/>
          <w:szCs w:val="24"/>
        </w:rPr>
      </w:pPr>
    </w:p>
    <w:p w14:paraId="23A0912D" w14:textId="61EE29E9" w:rsidR="009157E4" w:rsidRDefault="009157E4" w:rsidP="009157E4">
      <w:pPr>
        <w:pStyle w:val="ListParagraph"/>
        <w:spacing w:after="0" w:line="480" w:lineRule="auto"/>
        <w:ind w:left="1440"/>
        <w:jc w:val="both"/>
        <w:rPr>
          <w:rFonts w:ascii="Verdana" w:hAnsi="Verdana"/>
          <w:sz w:val="24"/>
          <w:szCs w:val="24"/>
        </w:rPr>
      </w:pPr>
    </w:p>
    <w:p w14:paraId="08CAC330" w14:textId="65AEBF5C" w:rsidR="009157E4" w:rsidRDefault="009157E4" w:rsidP="009157E4">
      <w:pPr>
        <w:pStyle w:val="ListParagraph"/>
        <w:spacing w:after="0" w:line="480" w:lineRule="auto"/>
        <w:ind w:left="1440"/>
        <w:jc w:val="both"/>
        <w:rPr>
          <w:rFonts w:ascii="Verdana" w:hAnsi="Verdana"/>
          <w:sz w:val="24"/>
          <w:szCs w:val="24"/>
        </w:rPr>
      </w:pPr>
    </w:p>
    <w:p w14:paraId="7BF00BBA" w14:textId="42FEE092" w:rsidR="009157E4" w:rsidRDefault="009157E4" w:rsidP="009157E4">
      <w:pPr>
        <w:pStyle w:val="ListParagraph"/>
        <w:spacing w:after="0" w:line="480" w:lineRule="auto"/>
        <w:ind w:left="1440"/>
        <w:jc w:val="both"/>
        <w:rPr>
          <w:rFonts w:ascii="Verdana" w:hAnsi="Verdana"/>
          <w:sz w:val="24"/>
          <w:szCs w:val="24"/>
        </w:rPr>
      </w:pPr>
    </w:p>
    <w:p w14:paraId="46FA2093" w14:textId="04C07196" w:rsidR="009157E4" w:rsidRDefault="009157E4" w:rsidP="009157E4">
      <w:pPr>
        <w:pStyle w:val="ListParagraph"/>
        <w:spacing w:after="0" w:line="480" w:lineRule="auto"/>
        <w:ind w:left="1440"/>
        <w:jc w:val="both"/>
        <w:rPr>
          <w:rFonts w:ascii="Verdana" w:hAnsi="Verdana"/>
          <w:sz w:val="24"/>
          <w:szCs w:val="24"/>
        </w:rPr>
      </w:pPr>
    </w:p>
    <w:p w14:paraId="6AD0BC90" w14:textId="19041DF5" w:rsidR="009157E4" w:rsidRDefault="009157E4" w:rsidP="008E3E37">
      <w:pPr>
        <w:spacing w:after="0" w:line="480" w:lineRule="auto"/>
        <w:rPr>
          <w:rFonts w:ascii="Verdana" w:hAnsi="Verdana"/>
          <w:b/>
          <w:bCs/>
          <w:sz w:val="24"/>
          <w:szCs w:val="24"/>
        </w:rPr>
      </w:pPr>
    </w:p>
    <w:p w14:paraId="4DFE01DE" w14:textId="77777777" w:rsidR="007545BB" w:rsidRDefault="007545BB" w:rsidP="008E3E37">
      <w:pPr>
        <w:spacing w:after="0" w:line="480" w:lineRule="auto"/>
        <w:rPr>
          <w:rFonts w:ascii="Verdana" w:hAnsi="Verdana"/>
          <w:b/>
          <w:bCs/>
          <w:sz w:val="24"/>
          <w:szCs w:val="24"/>
        </w:rPr>
      </w:pPr>
    </w:p>
    <w:p w14:paraId="4DD2F637" w14:textId="313C7F09" w:rsidR="008E3E37" w:rsidRDefault="008E3E37" w:rsidP="008E3E37">
      <w:pPr>
        <w:spacing w:after="0" w:line="480" w:lineRule="auto"/>
        <w:rPr>
          <w:rFonts w:ascii="Verdana" w:hAnsi="Verdana"/>
          <w:b/>
          <w:bCs/>
          <w:sz w:val="24"/>
          <w:szCs w:val="24"/>
        </w:rPr>
      </w:pPr>
    </w:p>
    <w:p w14:paraId="78E25B0D" w14:textId="1ECBF950" w:rsidR="008E3E37" w:rsidRDefault="008E3E37" w:rsidP="008E3E37">
      <w:pPr>
        <w:spacing w:after="0" w:line="480" w:lineRule="auto"/>
        <w:rPr>
          <w:rFonts w:ascii="Verdana" w:hAnsi="Verdana"/>
          <w:b/>
          <w:bCs/>
          <w:sz w:val="24"/>
          <w:szCs w:val="24"/>
        </w:rPr>
      </w:pPr>
    </w:p>
    <w:p w14:paraId="122821A5" w14:textId="289F7788" w:rsidR="008E3E37" w:rsidRDefault="008E3E37" w:rsidP="008E3E37">
      <w:pPr>
        <w:spacing w:after="0" w:line="480" w:lineRule="auto"/>
        <w:rPr>
          <w:rFonts w:ascii="Verdana" w:hAnsi="Verdana"/>
          <w:b/>
          <w:bCs/>
          <w:sz w:val="24"/>
          <w:szCs w:val="24"/>
        </w:rPr>
      </w:pPr>
    </w:p>
    <w:p w14:paraId="08B965EA" w14:textId="193C51A0" w:rsidR="008E3E37" w:rsidRPr="008E3E37" w:rsidRDefault="008E3E37" w:rsidP="00783CF3">
      <w:pPr>
        <w:spacing w:after="0" w:line="480" w:lineRule="auto"/>
        <w:rPr>
          <w:rFonts w:ascii="Verdana" w:hAnsi="Verdana"/>
          <w:b/>
          <w:bCs/>
          <w:sz w:val="24"/>
          <w:szCs w:val="24"/>
        </w:rPr>
      </w:pPr>
      <w:r>
        <w:rPr>
          <w:rFonts w:ascii="Verdana" w:hAnsi="Verdana"/>
          <w:b/>
          <w:bCs/>
          <w:sz w:val="24"/>
          <w:szCs w:val="24"/>
        </w:rPr>
        <w:lastRenderedPageBreak/>
        <w:t>Recommendations</w:t>
      </w:r>
    </w:p>
    <w:p w14:paraId="14E10FAE" w14:textId="77777777" w:rsidR="009157E4" w:rsidRPr="008E3E37" w:rsidRDefault="009157E4" w:rsidP="00783CF3">
      <w:pPr>
        <w:tabs>
          <w:tab w:val="left" w:pos="3440"/>
        </w:tabs>
        <w:spacing w:after="0" w:line="480" w:lineRule="auto"/>
        <w:jc w:val="both"/>
        <w:rPr>
          <w:rFonts w:ascii="Verdana" w:hAnsi="Verdana"/>
          <w:sz w:val="24"/>
          <w:szCs w:val="24"/>
        </w:rPr>
      </w:pPr>
      <w:r w:rsidRPr="008E3E37">
        <w:rPr>
          <w:rFonts w:ascii="Verdana" w:hAnsi="Verdana"/>
          <w:sz w:val="24"/>
          <w:szCs w:val="24"/>
        </w:rPr>
        <w:t>Based on the findings and conclusions, the following recommendations are offered:</w:t>
      </w:r>
    </w:p>
    <w:p w14:paraId="32F3B919" w14:textId="0936833B" w:rsidR="008E3E37" w:rsidRPr="008E3E37" w:rsidRDefault="008E3E37" w:rsidP="00783CF3">
      <w:pPr>
        <w:tabs>
          <w:tab w:val="left" w:pos="3440"/>
        </w:tabs>
        <w:spacing w:after="0" w:line="480" w:lineRule="auto"/>
        <w:jc w:val="both"/>
        <w:rPr>
          <w:rFonts w:ascii="Verdana" w:hAnsi="Verdana"/>
          <w:sz w:val="24"/>
          <w:szCs w:val="24"/>
        </w:rPr>
      </w:pPr>
      <w:r w:rsidRPr="008E3E37">
        <w:rPr>
          <w:rFonts w:ascii="Verdana" w:hAnsi="Verdana"/>
          <w:sz w:val="24"/>
          <w:szCs w:val="24"/>
        </w:rPr>
        <w:t>1.</w:t>
      </w:r>
      <w:r>
        <w:rPr>
          <w:rFonts w:ascii="Verdana" w:hAnsi="Verdana"/>
          <w:sz w:val="24"/>
          <w:szCs w:val="24"/>
        </w:rPr>
        <w:t xml:space="preserve"> </w:t>
      </w:r>
      <w:r w:rsidR="009157E4" w:rsidRPr="008E3E37">
        <w:rPr>
          <w:rFonts w:ascii="Verdana" w:hAnsi="Verdana"/>
          <w:sz w:val="24"/>
          <w:szCs w:val="24"/>
        </w:rPr>
        <w:t>The people in the community should be aware of which types of seaweeds are edible and non-edible to help prevent short-term health conditions and avoid the poisonous effects of the seaweeds.</w:t>
      </w:r>
    </w:p>
    <w:p w14:paraId="31867B59" w14:textId="02A61191" w:rsidR="008E3E37" w:rsidRDefault="008E3E37" w:rsidP="00783CF3">
      <w:pPr>
        <w:spacing w:line="480" w:lineRule="auto"/>
        <w:rPr>
          <w:rFonts w:ascii="Verdana" w:hAnsi="Verdana"/>
          <w:sz w:val="24"/>
          <w:szCs w:val="24"/>
        </w:rPr>
      </w:pPr>
      <w:r>
        <w:rPr>
          <w:rFonts w:ascii="Verdana" w:hAnsi="Verdana"/>
          <w:sz w:val="24"/>
          <w:szCs w:val="24"/>
        </w:rPr>
        <w:t>2. Youth should seek professional help when trying to intake medicinal benefits of seaweeds.</w:t>
      </w:r>
    </w:p>
    <w:p w14:paraId="60F88D46" w14:textId="0DCCCF4C" w:rsidR="008E3E37" w:rsidRDefault="008E3E37" w:rsidP="00783CF3">
      <w:pPr>
        <w:spacing w:line="480" w:lineRule="auto"/>
        <w:rPr>
          <w:rFonts w:ascii="Verdana" w:hAnsi="Verdana"/>
          <w:sz w:val="24"/>
          <w:szCs w:val="24"/>
        </w:rPr>
      </w:pPr>
      <w:r>
        <w:rPr>
          <w:rFonts w:ascii="Verdana" w:hAnsi="Verdana"/>
          <w:sz w:val="24"/>
          <w:szCs w:val="24"/>
        </w:rPr>
        <w:t xml:space="preserve">3. </w:t>
      </w:r>
      <w:r w:rsidR="00783CF3" w:rsidRPr="00783CF3">
        <w:rPr>
          <w:rFonts w:ascii="Verdana" w:hAnsi="Verdana"/>
          <w:sz w:val="24"/>
          <w:szCs w:val="24"/>
        </w:rPr>
        <w:t xml:space="preserve">Medicinal properties of </w:t>
      </w:r>
      <w:r w:rsidR="00783CF3">
        <w:rPr>
          <w:rFonts w:ascii="Verdana" w:hAnsi="Verdana"/>
          <w:sz w:val="24"/>
          <w:szCs w:val="24"/>
        </w:rPr>
        <w:t>seaweeds</w:t>
      </w:r>
      <w:r w:rsidR="00783CF3" w:rsidRPr="00783CF3">
        <w:rPr>
          <w:rFonts w:ascii="Verdana" w:hAnsi="Verdana"/>
          <w:sz w:val="24"/>
          <w:szCs w:val="24"/>
        </w:rPr>
        <w:t xml:space="preserve"> should be taught to the youth.</w:t>
      </w:r>
    </w:p>
    <w:p w14:paraId="05394478" w14:textId="403E7597" w:rsidR="00783CF3" w:rsidRDefault="00783CF3" w:rsidP="00783CF3">
      <w:pPr>
        <w:spacing w:line="480" w:lineRule="auto"/>
        <w:jc w:val="both"/>
        <w:rPr>
          <w:rFonts w:ascii="Verdana" w:hAnsi="Verdana"/>
          <w:sz w:val="24"/>
          <w:szCs w:val="24"/>
        </w:rPr>
      </w:pPr>
      <w:r>
        <w:rPr>
          <w:rFonts w:ascii="Verdana" w:hAnsi="Verdana"/>
          <w:sz w:val="24"/>
          <w:szCs w:val="24"/>
        </w:rPr>
        <w:t xml:space="preserve">4. </w:t>
      </w:r>
      <w:r w:rsidR="007545BB">
        <w:rPr>
          <w:rFonts w:ascii="Verdana" w:hAnsi="Verdana"/>
          <w:sz w:val="24"/>
          <w:szCs w:val="24"/>
        </w:rPr>
        <w:t>Scientist should experiment with the benefits of seaweeds and share their knowledge with the public based on evidences.</w:t>
      </w:r>
    </w:p>
    <w:p w14:paraId="538EF274" w14:textId="2DF83BEF" w:rsidR="007545BB" w:rsidRDefault="007545BB" w:rsidP="00783CF3">
      <w:pPr>
        <w:spacing w:line="480" w:lineRule="auto"/>
        <w:jc w:val="both"/>
        <w:rPr>
          <w:rFonts w:ascii="Verdana" w:hAnsi="Verdana"/>
          <w:sz w:val="24"/>
          <w:szCs w:val="24"/>
        </w:rPr>
      </w:pPr>
    </w:p>
    <w:p w14:paraId="272019F7" w14:textId="1590DFEA" w:rsidR="007545BB" w:rsidRDefault="007545BB" w:rsidP="00783CF3">
      <w:pPr>
        <w:spacing w:line="480" w:lineRule="auto"/>
        <w:jc w:val="both"/>
        <w:rPr>
          <w:rFonts w:ascii="Verdana" w:hAnsi="Verdana"/>
          <w:sz w:val="24"/>
          <w:szCs w:val="24"/>
        </w:rPr>
      </w:pPr>
    </w:p>
    <w:p w14:paraId="71EADCE9" w14:textId="5A29CCBB" w:rsidR="007545BB" w:rsidRDefault="007545BB" w:rsidP="00783CF3">
      <w:pPr>
        <w:spacing w:line="480" w:lineRule="auto"/>
        <w:jc w:val="both"/>
        <w:rPr>
          <w:rFonts w:ascii="Verdana" w:hAnsi="Verdana"/>
          <w:sz w:val="24"/>
          <w:szCs w:val="24"/>
        </w:rPr>
      </w:pPr>
    </w:p>
    <w:p w14:paraId="10A005F7" w14:textId="66119B03" w:rsidR="007545BB" w:rsidRDefault="007545BB" w:rsidP="00783CF3">
      <w:pPr>
        <w:spacing w:line="480" w:lineRule="auto"/>
        <w:jc w:val="both"/>
        <w:rPr>
          <w:rFonts w:ascii="Verdana" w:hAnsi="Verdana"/>
          <w:sz w:val="24"/>
          <w:szCs w:val="24"/>
        </w:rPr>
      </w:pPr>
    </w:p>
    <w:p w14:paraId="4C74AA77" w14:textId="32BC720B" w:rsidR="007545BB" w:rsidRDefault="007545BB" w:rsidP="00783CF3">
      <w:pPr>
        <w:spacing w:line="480" w:lineRule="auto"/>
        <w:jc w:val="both"/>
        <w:rPr>
          <w:rFonts w:ascii="Verdana" w:hAnsi="Verdana"/>
          <w:sz w:val="24"/>
          <w:szCs w:val="24"/>
        </w:rPr>
      </w:pPr>
    </w:p>
    <w:p w14:paraId="026FEF89" w14:textId="1B44FE96" w:rsidR="007545BB" w:rsidRDefault="007545BB" w:rsidP="00783CF3">
      <w:pPr>
        <w:spacing w:line="480" w:lineRule="auto"/>
        <w:jc w:val="both"/>
        <w:rPr>
          <w:rFonts w:ascii="Verdana" w:hAnsi="Verdana"/>
          <w:sz w:val="24"/>
          <w:szCs w:val="24"/>
        </w:rPr>
      </w:pPr>
    </w:p>
    <w:p w14:paraId="2755D8ED" w14:textId="236FB5B9" w:rsidR="007545BB" w:rsidRDefault="007545BB" w:rsidP="00783CF3">
      <w:pPr>
        <w:spacing w:line="480" w:lineRule="auto"/>
        <w:jc w:val="both"/>
        <w:rPr>
          <w:rFonts w:ascii="Verdana" w:hAnsi="Verdana"/>
          <w:sz w:val="24"/>
          <w:szCs w:val="24"/>
        </w:rPr>
      </w:pPr>
    </w:p>
    <w:p w14:paraId="0F9B387A" w14:textId="0C78B5B7" w:rsidR="007545BB" w:rsidRDefault="007545BB" w:rsidP="007545BB">
      <w:pPr>
        <w:spacing w:line="480" w:lineRule="auto"/>
        <w:jc w:val="center"/>
        <w:rPr>
          <w:rFonts w:ascii="Verdana" w:hAnsi="Verdana"/>
          <w:b/>
          <w:bCs/>
          <w:sz w:val="24"/>
          <w:szCs w:val="24"/>
        </w:rPr>
      </w:pPr>
      <w:r>
        <w:rPr>
          <w:rFonts w:ascii="Verdana" w:hAnsi="Verdana"/>
          <w:b/>
          <w:bCs/>
          <w:sz w:val="24"/>
          <w:szCs w:val="24"/>
        </w:rPr>
        <w:lastRenderedPageBreak/>
        <w:t>REFERENCES</w:t>
      </w:r>
    </w:p>
    <w:p w14:paraId="45FF590A" w14:textId="5C9FEAF9" w:rsidR="007545BB" w:rsidRDefault="007545BB" w:rsidP="007545BB">
      <w:pPr>
        <w:spacing w:line="480" w:lineRule="auto"/>
        <w:jc w:val="both"/>
        <w:rPr>
          <w:rFonts w:ascii="Verdana" w:hAnsi="Verdana"/>
          <w:sz w:val="24"/>
          <w:szCs w:val="24"/>
        </w:rPr>
      </w:pPr>
      <w:proofErr w:type="spellStart"/>
      <w:r w:rsidRPr="007545BB">
        <w:rPr>
          <w:rFonts w:ascii="Verdana" w:hAnsi="Verdana"/>
          <w:sz w:val="24"/>
          <w:szCs w:val="24"/>
        </w:rPr>
        <w:t>Buschmann</w:t>
      </w:r>
      <w:proofErr w:type="spellEnd"/>
      <w:r w:rsidRPr="007545BB">
        <w:rPr>
          <w:rFonts w:ascii="Verdana" w:hAnsi="Verdana"/>
          <w:sz w:val="24"/>
          <w:szCs w:val="24"/>
        </w:rPr>
        <w:t xml:space="preserve">, A. H., Camus, C., Infante, J., </w:t>
      </w:r>
      <w:proofErr w:type="spellStart"/>
      <w:r w:rsidRPr="007545BB">
        <w:rPr>
          <w:rFonts w:ascii="Verdana" w:hAnsi="Verdana"/>
          <w:sz w:val="24"/>
          <w:szCs w:val="24"/>
        </w:rPr>
        <w:t>Neori</w:t>
      </w:r>
      <w:proofErr w:type="spellEnd"/>
      <w:r w:rsidRPr="007545BB">
        <w:rPr>
          <w:rFonts w:ascii="Verdana" w:hAnsi="Verdana"/>
          <w:sz w:val="24"/>
          <w:szCs w:val="24"/>
        </w:rPr>
        <w:t xml:space="preserve">, A., Israel, L., </w:t>
      </w:r>
      <w:r>
        <w:rPr>
          <w:rFonts w:ascii="Verdana" w:hAnsi="Verdana"/>
          <w:sz w:val="24"/>
          <w:szCs w:val="24"/>
        </w:rPr>
        <w:t xml:space="preserve">        </w:t>
      </w:r>
      <w:r w:rsidRPr="007545BB">
        <w:rPr>
          <w:rFonts w:ascii="Verdana" w:hAnsi="Verdana"/>
          <w:sz w:val="24"/>
          <w:szCs w:val="24"/>
        </w:rPr>
        <w:t>Hernández-González, M. C., Pereda, S. V., Gomez-</w:t>
      </w:r>
      <w:proofErr w:type="spellStart"/>
      <w:r w:rsidRPr="007545BB">
        <w:rPr>
          <w:rFonts w:ascii="Verdana" w:hAnsi="Verdana"/>
          <w:sz w:val="24"/>
          <w:szCs w:val="24"/>
        </w:rPr>
        <w:t>Pinchetti</w:t>
      </w:r>
      <w:proofErr w:type="spellEnd"/>
      <w:r w:rsidRPr="007545BB">
        <w:rPr>
          <w:rFonts w:ascii="Verdana" w:hAnsi="Verdana"/>
          <w:sz w:val="24"/>
          <w:szCs w:val="24"/>
        </w:rPr>
        <w:t xml:space="preserve">, J. L., </w:t>
      </w:r>
      <w:proofErr w:type="spellStart"/>
      <w:r w:rsidRPr="007545BB">
        <w:rPr>
          <w:rFonts w:ascii="Verdana" w:hAnsi="Verdana"/>
          <w:sz w:val="24"/>
          <w:szCs w:val="24"/>
        </w:rPr>
        <w:t>Golberg</w:t>
      </w:r>
      <w:proofErr w:type="spellEnd"/>
      <w:r w:rsidRPr="007545BB">
        <w:rPr>
          <w:rFonts w:ascii="Verdana" w:hAnsi="Verdana"/>
          <w:sz w:val="24"/>
          <w:szCs w:val="24"/>
        </w:rPr>
        <w:t xml:space="preserve">, A., </w:t>
      </w:r>
      <w:proofErr w:type="spellStart"/>
      <w:r w:rsidRPr="007545BB">
        <w:rPr>
          <w:rFonts w:ascii="Verdana" w:hAnsi="Verdana"/>
          <w:sz w:val="24"/>
          <w:szCs w:val="24"/>
        </w:rPr>
        <w:t>Tadmor</w:t>
      </w:r>
      <w:proofErr w:type="spellEnd"/>
      <w:r w:rsidRPr="007545BB">
        <w:rPr>
          <w:rFonts w:ascii="Verdana" w:hAnsi="Verdana"/>
          <w:sz w:val="24"/>
          <w:szCs w:val="24"/>
        </w:rPr>
        <w:t xml:space="preserve">-Shalev, N., &amp; Critchley, A. T. (2017, October 2). Seaweed production: overview of the global state of exploitation, farming and emerging research activity. European Journal of Phycology, 52(4), 391–406. </w:t>
      </w:r>
      <w:hyperlink r:id="rId39" w:history="1">
        <w:r w:rsidRPr="00F31938">
          <w:rPr>
            <w:rStyle w:val="Hyperlink"/>
            <w:rFonts w:ascii="Verdana" w:hAnsi="Verdana"/>
            <w:sz w:val="24"/>
            <w:szCs w:val="24"/>
          </w:rPr>
          <w:t>https://doi.org/10.1080/09670262.2017.1365175</w:t>
        </w:r>
      </w:hyperlink>
    </w:p>
    <w:p w14:paraId="73863510" w14:textId="7E063DC0" w:rsidR="007545BB" w:rsidRDefault="007545BB" w:rsidP="007545BB">
      <w:pPr>
        <w:spacing w:line="480" w:lineRule="auto"/>
        <w:jc w:val="both"/>
        <w:rPr>
          <w:rFonts w:ascii="Verdana" w:hAnsi="Verdana"/>
          <w:sz w:val="24"/>
          <w:szCs w:val="24"/>
        </w:rPr>
      </w:pPr>
      <w:r w:rsidRPr="007545BB">
        <w:rPr>
          <w:rFonts w:ascii="Verdana" w:hAnsi="Verdana"/>
          <w:sz w:val="24"/>
          <w:szCs w:val="24"/>
        </w:rPr>
        <w:t xml:space="preserve">Choudhary, B., Chauhan, O. P., &amp; Mishra, A. (2021, October 5). Edible Seaweeds: A Potential Novel Source of Bioactive Metabolites and Nutraceuticals </w:t>
      </w:r>
      <w:proofErr w:type="gramStart"/>
      <w:r w:rsidRPr="007545BB">
        <w:rPr>
          <w:rFonts w:ascii="Verdana" w:hAnsi="Verdana"/>
          <w:sz w:val="24"/>
          <w:szCs w:val="24"/>
        </w:rPr>
        <w:t>With</w:t>
      </w:r>
      <w:proofErr w:type="gramEnd"/>
      <w:r w:rsidRPr="007545BB">
        <w:rPr>
          <w:rFonts w:ascii="Verdana" w:hAnsi="Verdana"/>
          <w:sz w:val="24"/>
          <w:szCs w:val="24"/>
        </w:rPr>
        <w:t xml:space="preserve"> Human Health Benefits. Frontiers in Marine Science, 8. </w:t>
      </w:r>
      <w:hyperlink r:id="rId40" w:history="1">
        <w:r w:rsidRPr="00F31938">
          <w:rPr>
            <w:rStyle w:val="Hyperlink"/>
            <w:rFonts w:ascii="Verdana" w:hAnsi="Verdana"/>
            <w:sz w:val="24"/>
            <w:szCs w:val="24"/>
          </w:rPr>
          <w:t>https://doi.org/10.3389/fmars.2021.740054</w:t>
        </w:r>
      </w:hyperlink>
    </w:p>
    <w:p w14:paraId="434E63E7" w14:textId="507BF326" w:rsidR="007545BB" w:rsidRDefault="007545BB" w:rsidP="007545BB">
      <w:pPr>
        <w:spacing w:line="480" w:lineRule="auto"/>
        <w:jc w:val="both"/>
        <w:rPr>
          <w:rFonts w:ascii="Verdana" w:hAnsi="Verdana"/>
          <w:sz w:val="24"/>
          <w:szCs w:val="24"/>
        </w:rPr>
      </w:pPr>
      <w:proofErr w:type="spellStart"/>
      <w:r w:rsidRPr="007545BB">
        <w:rPr>
          <w:rFonts w:ascii="Verdana" w:hAnsi="Verdana"/>
          <w:sz w:val="24"/>
          <w:szCs w:val="24"/>
        </w:rPr>
        <w:t>Esterman</w:t>
      </w:r>
      <w:proofErr w:type="spellEnd"/>
      <w:r w:rsidRPr="007545BB">
        <w:rPr>
          <w:rFonts w:ascii="Verdana" w:hAnsi="Verdana"/>
          <w:sz w:val="24"/>
          <w:szCs w:val="24"/>
        </w:rPr>
        <w:t xml:space="preserve">, I. (2022, September 1). Seaweed an increasingly fragile lifeline for Philippine farmers. </w:t>
      </w:r>
      <w:proofErr w:type="spellStart"/>
      <w:r w:rsidRPr="007545BB">
        <w:rPr>
          <w:rFonts w:ascii="Verdana" w:hAnsi="Verdana"/>
          <w:sz w:val="24"/>
          <w:szCs w:val="24"/>
        </w:rPr>
        <w:t>Mongabay</w:t>
      </w:r>
      <w:proofErr w:type="spellEnd"/>
      <w:r w:rsidRPr="007545BB">
        <w:rPr>
          <w:rFonts w:ascii="Verdana" w:hAnsi="Verdana"/>
          <w:sz w:val="24"/>
          <w:szCs w:val="24"/>
        </w:rPr>
        <w:t xml:space="preserve"> Environmental News. </w:t>
      </w:r>
      <w:hyperlink r:id="rId41" w:history="1">
        <w:r w:rsidRPr="00F31938">
          <w:rPr>
            <w:rStyle w:val="Hyperlink"/>
            <w:rFonts w:ascii="Verdana" w:hAnsi="Verdana"/>
            <w:sz w:val="24"/>
            <w:szCs w:val="24"/>
          </w:rPr>
          <w:t>https://news.mongabay.com/2022/09/seaweed-an-increasingly-fragile-lifeline-for-philippine-farmers/</w:t>
        </w:r>
      </w:hyperlink>
    </w:p>
    <w:p w14:paraId="17AC5CC8" w14:textId="26553E98" w:rsidR="007545BB" w:rsidRDefault="007545BB" w:rsidP="007545BB">
      <w:pPr>
        <w:spacing w:line="480" w:lineRule="auto"/>
        <w:jc w:val="both"/>
        <w:rPr>
          <w:rFonts w:ascii="Verdana" w:hAnsi="Verdana"/>
          <w:sz w:val="24"/>
          <w:szCs w:val="24"/>
        </w:rPr>
      </w:pPr>
      <w:r w:rsidRPr="007545BB">
        <w:rPr>
          <w:rFonts w:ascii="Verdana" w:hAnsi="Verdana"/>
          <w:sz w:val="24"/>
          <w:szCs w:val="24"/>
        </w:rPr>
        <w:t xml:space="preserve">Facts About Seaweed. (2021, September 30). </w:t>
      </w:r>
      <w:proofErr w:type="spellStart"/>
      <w:r w:rsidRPr="007545BB">
        <w:rPr>
          <w:rFonts w:ascii="Verdana" w:hAnsi="Verdana"/>
          <w:sz w:val="24"/>
          <w:szCs w:val="24"/>
        </w:rPr>
        <w:t>Sciencing</w:t>
      </w:r>
      <w:proofErr w:type="spellEnd"/>
      <w:r w:rsidRPr="007545BB">
        <w:rPr>
          <w:rFonts w:ascii="Verdana" w:hAnsi="Verdana"/>
          <w:sz w:val="24"/>
          <w:szCs w:val="24"/>
        </w:rPr>
        <w:t xml:space="preserve">. </w:t>
      </w:r>
      <w:hyperlink r:id="rId42" w:history="1">
        <w:r w:rsidRPr="00F31938">
          <w:rPr>
            <w:rStyle w:val="Hyperlink"/>
            <w:rFonts w:ascii="Verdana" w:hAnsi="Verdana"/>
            <w:sz w:val="24"/>
            <w:szCs w:val="24"/>
          </w:rPr>
          <w:t>https://sciencing.com/seaweed-5422393.html</w:t>
        </w:r>
      </w:hyperlink>
    </w:p>
    <w:p w14:paraId="63544E86" w14:textId="25A7F022" w:rsidR="007545BB" w:rsidRDefault="007545BB" w:rsidP="007545BB">
      <w:pPr>
        <w:spacing w:line="480" w:lineRule="auto"/>
        <w:jc w:val="both"/>
        <w:rPr>
          <w:rFonts w:ascii="Verdana" w:hAnsi="Verdana"/>
          <w:sz w:val="24"/>
          <w:szCs w:val="24"/>
        </w:rPr>
      </w:pPr>
    </w:p>
    <w:p w14:paraId="36B41F0B" w14:textId="731D8B47" w:rsidR="007545BB" w:rsidRDefault="007545BB" w:rsidP="007545BB">
      <w:pPr>
        <w:spacing w:line="480" w:lineRule="auto"/>
        <w:jc w:val="both"/>
        <w:rPr>
          <w:rFonts w:ascii="Verdana" w:hAnsi="Verdana"/>
          <w:sz w:val="24"/>
          <w:szCs w:val="24"/>
        </w:rPr>
      </w:pPr>
      <w:r w:rsidRPr="007545BB">
        <w:rPr>
          <w:rFonts w:ascii="Verdana" w:hAnsi="Verdana"/>
          <w:sz w:val="24"/>
          <w:szCs w:val="24"/>
        </w:rPr>
        <w:lastRenderedPageBreak/>
        <w:t xml:space="preserve">Facts About Seaweed. (2021, September 30). </w:t>
      </w:r>
      <w:proofErr w:type="spellStart"/>
      <w:r w:rsidRPr="007545BB">
        <w:rPr>
          <w:rFonts w:ascii="Verdana" w:hAnsi="Verdana"/>
          <w:sz w:val="24"/>
          <w:szCs w:val="24"/>
        </w:rPr>
        <w:t>Sciencing</w:t>
      </w:r>
      <w:proofErr w:type="spellEnd"/>
      <w:r w:rsidRPr="007545BB">
        <w:rPr>
          <w:rFonts w:ascii="Verdana" w:hAnsi="Verdana"/>
          <w:sz w:val="24"/>
          <w:szCs w:val="24"/>
        </w:rPr>
        <w:t xml:space="preserve">. </w:t>
      </w:r>
      <w:hyperlink r:id="rId43" w:history="1">
        <w:r w:rsidRPr="00F31938">
          <w:rPr>
            <w:rStyle w:val="Hyperlink"/>
            <w:rFonts w:ascii="Verdana" w:hAnsi="Verdana"/>
            <w:sz w:val="24"/>
            <w:szCs w:val="24"/>
          </w:rPr>
          <w:t>https://sciencing.com/seaweed-5422393.html</w:t>
        </w:r>
      </w:hyperlink>
    </w:p>
    <w:p w14:paraId="0B320D76" w14:textId="6BDF2F43" w:rsidR="007545BB" w:rsidRDefault="007545BB" w:rsidP="007545BB">
      <w:pPr>
        <w:spacing w:line="480" w:lineRule="auto"/>
        <w:jc w:val="both"/>
        <w:rPr>
          <w:rFonts w:ascii="Verdana" w:hAnsi="Verdana"/>
          <w:sz w:val="24"/>
          <w:szCs w:val="24"/>
        </w:rPr>
      </w:pPr>
    </w:p>
    <w:p w14:paraId="08A43ED9" w14:textId="46739ECD" w:rsidR="007545BB" w:rsidRDefault="007545BB" w:rsidP="007545BB">
      <w:pPr>
        <w:spacing w:line="480" w:lineRule="auto"/>
        <w:jc w:val="both"/>
        <w:rPr>
          <w:rFonts w:ascii="Verdana" w:hAnsi="Verdana"/>
          <w:sz w:val="24"/>
          <w:szCs w:val="24"/>
        </w:rPr>
      </w:pPr>
      <w:proofErr w:type="spellStart"/>
      <w:r w:rsidRPr="007545BB">
        <w:rPr>
          <w:rFonts w:ascii="Verdana" w:hAnsi="Verdana"/>
          <w:sz w:val="24"/>
          <w:szCs w:val="24"/>
        </w:rPr>
        <w:t>Klnc</w:t>
      </w:r>
      <w:proofErr w:type="spellEnd"/>
      <w:r w:rsidRPr="007545BB">
        <w:rPr>
          <w:rFonts w:ascii="Verdana" w:hAnsi="Verdana"/>
          <w:sz w:val="24"/>
          <w:szCs w:val="24"/>
        </w:rPr>
        <w:t xml:space="preserve">, B., </w:t>
      </w:r>
      <w:proofErr w:type="spellStart"/>
      <w:r w:rsidRPr="007545BB">
        <w:rPr>
          <w:rFonts w:ascii="Verdana" w:hAnsi="Verdana"/>
          <w:sz w:val="24"/>
          <w:szCs w:val="24"/>
        </w:rPr>
        <w:t>Cirik</w:t>
      </w:r>
      <w:proofErr w:type="spellEnd"/>
      <w:r w:rsidRPr="007545BB">
        <w:rPr>
          <w:rFonts w:ascii="Verdana" w:hAnsi="Verdana"/>
          <w:sz w:val="24"/>
          <w:szCs w:val="24"/>
        </w:rPr>
        <w:t xml:space="preserve">, S., </w:t>
      </w:r>
      <w:proofErr w:type="spellStart"/>
      <w:r w:rsidRPr="007545BB">
        <w:rPr>
          <w:rFonts w:ascii="Verdana" w:hAnsi="Verdana"/>
          <w:sz w:val="24"/>
          <w:szCs w:val="24"/>
        </w:rPr>
        <w:t>Turan</w:t>
      </w:r>
      <w:proofErr w:type="spellEnd"/>
      <w:r w:rsidRPr="007545BB">
        <w:rPr>
          <w:rFonts w:ascii="Verdana" w:hAnsi="Verdana"/>
          <w:sz w:val="24"/>
          <w:szCs w:val="24"/>
        </w:rPr>
        <w:t xml:space="preserve">, G., </w:t>
      </w:r>
      <w:proofErr w:type="spellStart"/>
      <w:r w:rsidRPr="007545BB">
        <w:rPr>
          <w:rFonts w:ascii="Verdana" w:hAnsi="Verdana"/>
          <w:sz w:val="24"/>
          <w:szCs w:val="24"/>
        </w:rPr>
        <w:t>Tekogul</w:t>
      </w:r>
      <w:proofErr w:type="spellEnd"/>
      <w:r w:rsidRPr="007545BB">
        <w:rPr>
          <w:rFonts w:ascii="Verdana" w:hAnsi="Verdana"/>
          <w:sz w:val="24"/>
          <w:szCs w:val="24"/>
        </w:rPr>
        <w:t xml:space="preserve">, H., &amp; Koru, E. (2013, January 16). Seaweeds for Food and Industrial Applications. Food Industry. </w:t>
      </w:r>
      <w:hyperlink r:id="rId44" w:history="1">
        <w:r w:rsidRPr="00F31938">
          <w:rPr>
            <w:rStyle w:val="Hyperlink"/>
            <w:rFonts w:ascii="Verdana" w:hAnsi="Verdana"/>
            <w:sz w:val="24"/>
            <w:szCs w:val="24"/>
          </w:rPr>
          <w:t>https://doi.org/10.5772/53172</w:t>
        </w:r>
      </w:hyperlink>
    </w:p>
    <w:p w14:paraId="5D8E0610" w14:textId="4278BC3A" w:rsidR="007545BB" w:rsidRDefault="007545BB" w:rsidP="007545BB">
      <w:pPr>
        <w:spacing w:line="480" w:lineRule="auto"/>
        <w:jc w:val="both"/>
        <w:rPr>
          <w:rFonts w:ascii="Verdana" w:hAnsi="Verdana"/>
          <w:sz w:val="24"/>
          <w:szCs w:val="24"/>
        </w:rPr>
      </w:pPr>
      <w:r w:rsidRPr="007545BB">
        <w:rPr>
          <w:rFonts w:ascii="Verdana" w:hAnsi="Verdana"/>
          <w:sz w:val="24"/>
          <w:szCs w:val="24"/>
        </w:rPr>
        <w:t xml:space="preserve">Kumar, A., </w:t>
      </w:r>
      <w:proofErr w:type="spellStart"/>
      <w:r w:rsidRPr="007545BB">
        <w:rPr>
          <w:rFonts w:ascii="Verdana" w:hAnsi="Verdana"/>
          <w:sz w:val="24"/>
          <w:szCs w:val="24"/>
        </w:rPr>
        <w:t>Hanjabam</w:t>
      </w:r>
      <w:proofErr w:type="spellEnd"/>
      <w:r w:rsidRPr="007545BB">
        <w:rPr>
          <w:rFonts w:ascii="Verdana" w:hAnsi="Verdana"/>
          <w:sz w:val="24"/>
          <w:szCs w:val="24"/>
        </w:rPr>
        <w:t xml:space="preserve">, M. D., Kishore, P., </w:t>
      </w:r>
      <w:proofErr w:type="spellStart"/>
      <w:r w:rsidRPr="007545BB">
        <w:rPr>
          <w:rFonts w:ascii="Verdana" w:hAnsi="Verdana"/>
          <w:sz w:val="24"/>
          <w:szCs w:val="24"/>
        </w:rPr>
        <w:t>Uchoi</w:t>
      </w:r>
      <w:proofErr w:type="spellEnd"/>
      <w:r w:rsidRPr="007545BB">
        <w:rPr>
          <w:rFonts w:ascii="Verdana" w:hAnsi="Verdana"/>
          <w:sz w:val="24"/>
          <w:szCs w:val="24"/>
        </w:rPr>
        <w:t xml:space="preserve">, D., Panda, S. K., Mohan, C. O., Chatterjee, N. S., </w:t>
      </w:r>
      <w:proofErr w:type="spellStart"/>
      <w:r w:rsidRPr="007545BB">
        <w:rPr>
          <w:rFonts w:ascii="Verdana" w:hAnsi="Verdana"/>
          <w:sz w:val="24"/>
          <w:szCs w:val="24"/>
        </w:rPr>
        <w:t>Zynudheen</w:t>
      </w:r>
      <w:proofErr w:type="spellEnd"/>
      <w:r w:rsidRPr="007545BB">
        <w:rPr>
          <w:rFonts w:ascii="Verdana" w:hAnsi="Verdana"/>
          <w:sz w:val="24"/>
          <w:szCs w:val="24"/>
        </w:rPr>
        <w:t xml:space="preserve">, A. A., &amp; Ravishankar, C. N. (2023, February 20). Exploitation of Seaweed Functionality for the Development of Food Products. Food and Bioprocess Technology. </w:t>
      </w:r>
      <w:hyperlink r:id="rId45" w:history="1">
        <w:r w:rsidRPr="00F31938">
          <w:rPr>
            <w:rStyle w:val="Hyperlink"/>
            <w:rFonts w:ascii="Verdana" w:hAnsi="Verdana"/>
            <w:sz w:val="24"/>
            <w:szCs w:val="24"/>
          </w:rPr>
          <w:t>https://doi.org/10.1007/s11947-023-03023-2</w:t>
        </w:r>
      </w:hyperlink>
    </w:p>
    <w:p w14:paraId="56B6631D" w14:textId="34930413" w:rsidR="007545BB" w:rsidRDefault="007545BB" w:rsidP="007545BB">
      <w:pPr>
        <w:spacing w:line="480" w:lineRule="auto"/>
        <w:jc w:val="both"/>
        <w:rPr>
          <w:rFonts w:ascii="Verdana" w:hAnsi="Verdana"/>
          <w:sz w:val="24"/>
          <w:szCs w:val="24"/>
        </w:rPr>
      </w:pPr>
      <w:proofErr w:type="spellStart"/>
      <w:r w:rsidRPr="007545BB">
        <w:rPr>
          <w:rFonts w:ascii="Verdana" w:hAnsi="Verdana"/>
          <w:sz w:val="24"/>
          <w:szCs w:val="24"/>
        </w:rPr>
        <w:t>Mouritsen</w:t>
      </w:r>
      <w:proofErr w:type="spellEnd"/>
      <w:r w:rsidRPr="007545BB">
        <w:rPr>
          <w:rFonts w:ascii="Verdana" w:hAnsi="Verdana"/>
          <w:sz w:val="24"/>
          <w:szCs w:val="24"/>
        </w:rPr>
        <w:t xml:space="preserve">, O. (2018, June 19). The science of seaweeds. American Scientist. Retrieved February 28, 2023, from </w:t>
      </w:r>
      <w:hyperlink r:id="rId46" w:history="1">
        <w:r w:rsidRPr="00F31938">
          <w:rPr>
            <w:rStyle w:val="Hyperlink"/>
            <w:rFonts w:ascii="Verdana" w:hAnsi="Verdana"/>
            <w:sz w:val="24"/>
            <w:szCs w:val="24"/>
          </w:rPr>
          <w:t>https://www.americanscientist.org/article/the-science-of-seaweeds#</w:t>
        </w:r>
      </w:hyperlink>
    </w:p>
    <w:p w14:paraId="72B2D9DA" w14:textId="4CC64E2C" w:rsidR="007545BB" w:rsidRDefault="007545BB" w:rsidP="007545BB">
      <w:pPr>
        <w:spacing w:line="480" w:lineRule="auto"/>
        <w:jc w:val="both"/>
        <w:rPr>
          <w:rFonts w:ascii="Verdana" w:hAnsi="Verdana"/>
          <w:sz w:val="24"/>
          <w:szCs w:val="24"/>
        </w:rPr>
      </w:pPr>
      <w:r w:rsidRPr="007545BB">
        <w:rPr>
          <w:rFonts w:ascii="Verdana" w:hAnsi="Verdana"/>
          <w:sz w:val="24"/>
          <w:szCs w:val="24"/>
        </w:rPr>
        <w:t xml:space="preserve">Seaweed Culture - an overview | ScienceDirect Topics. (n.d.). Seaweed Culture - an Overview | ScienceDirect Topics. </w:t>
      </w:r>
      <w:hyperlink r:id="rId47" w:history="1">
        <w:r w:rsidRPr="00F31938">
          <w:rPr>
            <w:rStyle w:val="Hyperlink"/>
            <w:rFonts w:ascii="Verdana" w:hAnsi="Verdana"/>
            <w:sz w:val="24"/>
            <w:szCs w:val="24"/>
          </w:rPr>
          <w:t>https://doi.org/10.1016/B978-0-12-816229-3.00001-6</w:t>
        </w:r>
      </w:hyperlink>
    </w:p>
    <w:p w14:paraId="4B25DEB1" w14:textId="77777777" w:rsidR="007545BB" w:rsidRPr="007545BB" w:rsidRDefault="007545BB" w:rsidP="007545BB">
      <w:pPr>
        <w:spacing w:line="480" w:lineRule="auto"/>
        <w:jc w:val="both"/>
        <w:rPr>
          <w:rFonts w:ascii="Verdana" w:hAnsi="Verdana"/>
          <w:sz w:val="24"/>
          <w:szCs w:val="24"/>
        </w:rPr>
      </w:pPr>
    </w:p>
    <w:p w14:paraId="3A2530B1" w14:textId="435F47CF" w:rsidR="007545BB" w:rsidRDefault="007545BB" w:rsidP="007545BB">
      <w:pPr>
        <w:spacing w:line="480" w:lineRule="auto"/>
        <w:jc w:val="both"/>
        <w:rPr>
          <w:rFonts w:ascii="Verdana" w:hAnsi="Verdana"/>
          <w:sz w:val="24"/>
          <w:szCs w:val="24"/>
        </w:rPr>
      </w:pPr>
      <w:r w:rsidRPr="007545BB">
        <w:rPr>
          <w:rFonts w:ascii="Verdana" w:hAnsi="Verdana"/>
          <w:sz w:val="24"/>
          <w:szCs w:val="24"/>
        </w:rPr>
        <w:lastRenderedPageBreak/>
        <w:t xml:space="preserve">Seaweed Facts for Kids. (2019, July 30). </w:t>
      </w:r>
      <w:proofErr w:type="spellStart"/>
      <w:r w:rsidRPr="007545BB">
        <w:rPr>
          <w:rFonts w:ascii="Verdana" w:hAnsi="Verdana"/>
          <w:sz w:val="24"/>
          <w:szCs w:val="24"/>
        </w:rPr>
        <w:t>Sciencing</w:t>
      </w:r>
      <w:proofErr w:type="spellEnd"/>
      <w:r w:rsidRPr="007545BB">
        <w:rPr>
          <w:rFonts w:ascii="Verdana" w:hAnsi="Verdana"/>
          <w:sz w:val="24"/>
          <w:szCs w:val="24"/>
        </w:rPr>
        <w:t xml:space="preserve">. </w:t>
      </w:r>
      <w:hyperlink r:id="rId48" w:history="1">
        <w:r w:rsidRPr="00F31938">
          <w:rPr>
            <w:rStyle w:val="Hyperlink"/>
            <w:rFonts w:ascii="Verdana" w:hAnsi="Verdana"/>
            <w:sz w:val="24"/>
            <w:szCs w:val="24"/>
          </w:rPr>
          <w:t>https://sciencing.com/seaweed-kids-8642059.html</w:t>
        </w:r>
      </w:hyperlink>
    </w:p>
    <w:p w14:paraId="7F4B667E" w14:textId="51ADDADA" w:rsidR="007545BB" w:rsidRDefault="007545BB" w:rsidP="007545BB">
      <w:pPr>
        <w:spacing w:line="480" w:lineRule="auto"/>
        <w:jc w:val="both"/>
        <w:rPr>
          <w:rFonts w:ascii="Verdana" w:hAnsi="Verdana"/>
          <w:sz w:val="24"/>
          <w:szCs w:val="24"/>
        </w:rPr>
      </w:pPr>
      <w:r w:rsidRPr="007545BB">
        <w:rPr>
          <w:rFonts w:ascii="Verdana" w:hAnsi="Verdana"/>
          <w:sz w:val="24"/>
          <w:szCs w:val="24"/>
        </w:rPr>
        <w:t xml:space="preserve">What is seaweed. (n.d.). Retrieved from </w:t>
      </w:r>
      <w:hyperlink r:id="rId49" w:history="1">
        <w:r w:rsidRPr="00F31938">
          <w:rPr>
            <w:rStyle w:val="Hyperlink"/>
            <w:rFonts w:ascii="Verdana" w:hAnsi="Verdana"/>
            <w:sz w:val="24"/>
            <w:szCs w:val="24"/>
          </w:rPr>
          <w:t>https://www.msc.org/what-you-can-do/eat-sustainable-seafood/fish-to-eat/seaweed</w:t>
        </w:r>
      </w:hyperlink>
    </w:p>
    <w:p w14:paraId="79A06F9B" w14:textId="14879FD9" w:rsidR="007545BB" w:rsidRDefault="007545BB" w:rsidP="007545BB">
      <w:pPr>
        <w:spacing w:line="480" w:lineRule="auto"/>
        <w:jc w:val="both"/>
        <w:rPr>
          <w:rFonts w:ascii="Verdana" w:hAnsi="Verdana"/>
          <w:sz w:val="24"/>
          <w:szCs w:val="24"/>
        </w:rPr>
      </w:pPr>
    </w:p>
    <w:p w14:paraId="320BFD68" w14:textId="110553C1" w:rsidR="00F309AE" w:rsidRDefault="00F309AE" w:rsidP="007545BB">
      <w:pPr>
        <w:spacing w:line="480" w:lineRule="auto"/>
        <w:jc w:val="both"/>
        <w:rPr>
          <w:rFonts w:ascii="Verdana" w:hAnsi="Verdana"/>
          <w:sz w:val="24"/>
          <w:szCs w:val="24"/>
        </w:rPr>
      </w:pPr>
    </w:p>
    <w:p w14:paraId="146AC5D8" w14:textId="5F34A1D2" w:rsidR="00F309AE" w:rsidRDefault="00F309AE" w:rsidP="007545BB">
      <w:pPr>
        <w:spacing w:line="480" w:lineRule="auto"/>
        <w:jc w:val="both"/>
        <w:rPr>
          <w:rFonts w:ascii="Verdana" w:hAnsi="Verdana"/>
          <w:sz w:val="24"/>
          <w:szCs w:val="24"/>
        </w:rPr>
      </w:pPr>
    </w:p>
    <w:p w14:paraId="0130D188" w14:textId="48E2F285" w:rsidR="00F309AE" w:rsidRDefault="00F309AE" w:rsidP="007545BB">
      <w:pPr>
        <w:spacing w:line="480" w:lineRule="auto"/>
        <w:jc w:val="both"/>
        <w:rPr>
          <w:rFonts w:ascii="Verdana" w:hAnsi="Verdana"/>
          <w:sz w:val="24"/>
          <w:szCs w:val="24"/>
        </w:rPr>
      </w:pPr>
    </w:p>
    <w:p w14:paraId="457EC749" w14:textId="2BB02133" w:rsidR="00F309AE" w:rsidRDefault="00F309AE" w:rsidP="007545BB">
      <w:pPr>
        <w:spacing w:line="480" w:lineRule="auto"/>
        <w:jc w:val="both"/>
        <w:rPr>
          <w:rFonts w:ascii="Verdana" w:hAnsi="Verdana"/>
          <w:sz w:val="24"/>
          <w:szCs w:val="24"/>
        </w:rPr>
      </w:pPr>
    </w:p>
    <w:p w14:paraId="1EF667AA" w14:textId="6DF398D5" w:rsidR="00F309AE" w:rsidRDefault="00F309AE" w:rsidP="007545BB">
      <w:pPr>
        <w:spacing w:line="480" w:lineRule="auto"/>
        <w:jc w:val="both"/>
        <w:rPr>
          <w:rFonts w:ascii="Verdana" w:hAnsi="Verdana"/>
          <w:sz w:val="24"/>
          <w:szCs w:val="24"/>
        </w:rPr>
      </w:pPr>
    </w:p>
    <w:p w14:paraId="353B066F" w14:textId="3472AF42" w:rsidR="00F309AE" w:rsidRDefault="00F309AE" w:rsidP="007545BB">
      <w:pPr>
        <w:spacing w:line="480" w:lineRule="auto"/>
        <w:jc w:val="both"/>
        <w:rPr>
          <w:rFonts w:ascii="Verdana" w:hAnsi="Verdana"/>
          <w:sz w:val="24"/>
          <w:szCs w:val="24"/>
        </w:rPr>
      </w:pPr>
    </w:p>
    <w:p w14:paraId="2EBA5623" w14:textId="3D874A6A" w:rsidR="00F309AE" w:rsidRDefault="00F309AE" w:rsidP="007545BB">
      <w:pPr>
        <w:spacing w:line="480" w:lineRule="auto"/>
        <w:jc w:val="both"/>
        <w:rPr>
          <w:rFonts w:ascii="Verdana" w:hAnsi="Verdana"/>
          <w:sz w:val="24"/>
          <w:szCs w:val="24"/>
        </w:rPr>
      </w:pPr>
    </w:p>
    <w:p w14:paraId="0A3EAC36" w14:textId="21615615" w:rsidR="00F309AE" w:rsidRDefault="00F309AE" w:rsidP="007545BB">
      <w:pPr>
        <w:spacing w:line="480" w:lineRule="auto"/>
        <w:jc w:val="both"/>
        <w:rPr>
          <w:rFonts w:ascii="Verdana" w:hAnsi="Verdana"/>
          <w:sz w:val="24"/>
          <w:szCs w:val="24"/>
        </w:rPr>
      </w:pPr>
    </w:p>
    <w:p w14:paraId="2E301B87" w14:textId="069CD0DB" w:rsidR="00F309AE" w:rsidRDefault="00F309AE" w:rsidP="007545BB">
      <w:pPr>
        <w:spacing w:line="480" w:lineRule="auto"/>
        <w:jc w:val="both"/>
        <w:rPr>
          <w:rFonts w:ascii="Verdana" w:hAnsi="Verdana"/>
          <w:sz w:val="24"/>
          <w:szCs w:val="24"/>
        </w:rPr>
      </w:pPr>
    </w:p>
    <w:p w14:paraId="4905079F" w14:textId="61024317" w:rsidR="00F309AE" w:rsidRDefault="00F309AE" w:rsidP="007545BB">
      <w:pPr>
        <w:spacing w:line="480" w:lineRule="auto"/>
        <w:jc w:val="both"/>
        <w:rPr>
          <w:rFonts w:ascii="Verdana" w:hAnsi="Verdana"/>
          <w:sz w:val="24"/>
          <w:szCs w:val="24"/>
        </w:rPr>
      </w:pPr>
    </w:p>
    <w:p w14:paraId="2ED4AB83" w14:textId="2FC4987B" w:rsidR="00F309AE" w:rsidRDefault="00F309AE" w:rsidP="007545BB">
      <w:pPr>
        <w:spacing w:line="480" w:lineRule="auto"/>
        <w:jc w:val="both"/>
        <w:rPr>
          <w:rFonts w:ascii="Verdana" w:hAnsi="Verdana"/>
          <w:sz w:val="24"/>
          <w:szCs w:val="24"/>
        </w:rPr>
      </w:pPr>
    </w:p>
    <w:p w14:paraId="241A82FF" w14:textId="28204216" w:rsidR="00F309AE" w:rsidRDefault="00F309AE" w:rsidP="007545BB">
      <w:pPr>
        <w:spacing w:line="480" w:lineRule="auto"/>
        <w:jc w:val="both"/>
        <w:rPr>
          <w:rFonts w:ascii="Verdana" w:hAnsi="Verdana"/>
          <w:sz w:val="24"/>
          <w:szCs w:val="24"/>
        </w:rPr>
      </w:pPr>
    </w:p>
    <w:p w14:paraId="78940A79" w14:textId="6262C4E8" w:rsidR="00F309AE" w:rsidRDefault="00F309AE" w:rsidP="007545BB">
      <w:pPr>
        <w:spacing w:line="480" w:lineRule="auto"/>
        <w:jc w:val="both"/>
        <w:rPr>
          <w:rFonts w:ascii="Verdana" w:hAnsi="Verdana"/>
          <w:sz w:val="24"/>
          <w:szCs w:val="24"/>
        </w:rPr>
      </w:pPr>
    </w:p>
    <w:p w14:paraId="0228E95A" w14:textId="768CD8D7" w:rsidR="00F309AE" w:rsidRDefault="00F309AE" w:rsidP="007545BB">
      <w:pPr>
        <w:spacing w:line="480" w:lineRule="auto"/>
        <w:jc w:val="both"/>
        <w:rPr>
          <w:rFonts w:ascii="Verdana" w:hAnsi="Verdana"/>
          <w:sz w:val="24"/>
          <w:szCs w:val="24"/>
        </w:rPr>
      </w:pPr>
    </w:p>
    <w:p w14:paraId="1467A453" w14:textId="6717C410" w:rsidR="00F309AE" w:rsidRDefault="00F309AE" w:rsidP="007545BB">
      <w:pPr>
        <w:spacing w:line="480" w:lineRule="auto"/>
        <w:jc w:val="both"/>
        <w:rPr>
          <w:rFonts w:ascii="Verdana" w:hAnsi="Verdana"/>
          <w:sz w:val="24"/>
          <w:szCs w:val="24"/>
        </w:rPr>
      </w:pPr>
    </w:p>
    <w:p w14:paraId="15C997B2" w14:textId="71CD4122" w:rsidR="00F309AE" w:rsidRDefault="00F309AE" w:rsidP="007545BB">
      <w:pPr>
        <w:spacing w:line="480" w:lineRule="auto"/>
        <w:jc w:val="both"/>
        <w:rPr>
          <w:rFonts w:ascii="Verdana" w:hAnsi="Verdana"/>
          <w:sz w:val="24"/>
          <w:szCs w:val="24"/>
        </w:rPr>
      </w:pPr>
    </w:p>
    <w:p w14:paraId="6A489B67" w14:textId="7E7EA78A" w:rsidR="00F309AE" w:rsidRDefault="00F309AE" w:rsidP="007545BB">
      <w:pPr>
        <w:spacing w:line="480" w:lineRule="auto"/>
        <w:jc w:val="both"/>
        <w:rPr>
          <w:rFonts w:ascii="Verdana" w:hAnsi="Verdana"/>
          <w:sz w:val="24"/>
          <w:szCs w:val="24"/>
        </w:rPr>
      </w:pPr>
    </w:p>
    <w:p w14:paraId="5BEE5344" w14:textId="60FD348A" w:rsidR="00F309AE" w:rsidRDefault="00F309AE" w:rsidP="007545BB">
      <w:pPr>
        <w:spacing w:line="480" w:lineRule="auto"/>
        <w:jc w:val="both"/>
        <w:rPr>
          <w:rFonts w:ascii="Verdana" w:hAnsi="Verdana"/>
          <w:sz w:val="24"/>
          <w:szCs w:val="24"/>
        </w:rPr>
      </w:pPr>
    </w:p>
    <w:p w14:paraId="6CD56DFE" w14:textId="52E99DA3" w:rsidR="00F309AE" w:rsidRDefault="00F309AE" w:rsidP="007545BB">
      <w:pPr>
        <w:spacing w:line="480" w:lineRule="auto"/>
        <w:jc w:val="both"/>
        <w:rPr>
          <w:rFonts w:ascii="Verdana" w:hAnsi="Verdana"/>
          <w:sz w:val="24"/>
          <w:szCs w:val="24"/>
        </w:rPr>
      </w:pPr>
    </w:p>
    <w:p w14:paraId="67515380" w14:textId="54019E1B" w:rsidR="00F309AE" w:rsidRPr="00F309AE" w:rsidRDefault="00F309AE" w:rsidP="00F309AE">
      <w:pPr>
        <w:spacing w:line="480" w:lineRule="auto"/>
        <w:jc w:val="center"/>
        <w:rPr>
          <w:rFonts w:ascii="Verdana" w:hAnsi="Verdana"/>
          <w:b/>
          <w:bCs/>
          <w:sz w:val="56"/>
          <w:szCs w:val="56"/>
        </w:rPr>
      </w:pPr>
      <w:r w:rsidRPr="00F309AE">
        <w:rPr>
          <w:rFonts w:ascii="Verdana" w:hAnsi="Verdana"/>
          <w:b/>
          <w:bCs/>
          <w:sz w:val="56"/>
          <w:szCs w:val="56"/>
        </w:rPr>
        <w:t>APPENDICES</w:t>
      </w:r>
    </w:p>
    <w:p w14:paraId="4DDFC4D6" w14:textId="7F1E87E3" w:rsidR="00F309AE" w:rsidRDefault="00F309AE" w:rsidP="007545BB">
      <w:pPr>
        <w:spacing w:line="480" w:lineRule="auto"/>
        <w:jc w:val="both"/>
        <w:rPr>
          <w:rFonts w:ascii="Verdana" w:hAnsi="Verdana"/>
          <w:sz w:val="24"/>
          <w:szCs w:val="24"/>
        </w:rPr>
      </w:pPr>
    </w:p>
    <w:p w14:paraId="514FFD3C" w14:textId="04B2C4B0" w:rsidR="00F309AE" w:rsidRDefault="00F309AE" w:rsidP="007545BB">
      <w:pPr>
        <w:spacing w:line="480" w:lineRule="auto"/>
        <w:jc w:val="both"/>
        <w:rPr>
          <w:rFonts w:ascii="Verdana" w:hAnsi="Verdana"/>
          <w:sz w:val="24"/>
          <w:szCs w:val="24"/>
        </w:rPr>
      </w:pPr>
    </w:p>
    <w:p w14:paraId="593037E7" w14:textId="29DD79F4" w:rsidR="00F309AE" w:rsidRDefault="00F309AE" w:rsidP="007545BB">
      <w:pPr>
        <w:spacing w:line="480" w:lineRule="auto"/>
        <w:jc w:val="both"/>
        <w:rPr>
          <w:rFonts w:ascii="Verdana" w:hAnsi="Verdana"/>
          <w:sz w:val="24"/>
          <w:szCs w:val="24"/>
        </w:rPr>
      </w:pPr>
    </w:p>
    <w:p w14:paraId="309C41BC" w14:textId="759296B2" w:rsidR="00F309AE" w:rsidRDefault="00F309AE" w:rsidP="007545BB">
      <w:pPr>
        <w:spacing w:line="480" w:lineRule="auto"/>
        <w:jc w:val="both"/>
        <w:rPr>
          <w:rFonts w:ascii="Verdana" w:hAnsi="Verdana"/>
          <w:sz w:val="24"/>
          <w:szCs w:val="24"/>
        </w:rPr>
      </w:pPr>
    </w:p>
    <w:p w14:paraId="13AC1CDC" w14:textId="4CDBD081" w:rsidR="00F309AE" w:rsidRDefault="00F309AE" w:rsidP="007545BB">
      <w:pPr>
        <w:spacing w:line="480" w:lineRule="auto"/>
        <w:jc w:val="both"/>
        <w:rPr>
          <w:rFonts w:ascii="Verdana" w:hAnsi="Verdana"/>
          <w:sz w:val="24"/>
          <w:szCs w:val="24"/>
        </w:rPr>
      </w:pPr>
    </w:p>
    <w:p w14:paraId="27DAC1A0" w14:textId="0E42EC06" w:rsidR="00F309AE" w:rsidRDefault="00F309AE" w:rsidP="007545BB">
      <w:pPr>
        <w:spacing w:line="480" w:lineRule="auto"/>
        <w:jc w:val="both"/>
        <w:rPr>
          <w:rFonts w:ascii="Verdana" w:hAnsi="Verdana"/>
          <w:sz w:val="24"/>
          <w:szCs w:val="24"/>
        </w:rPr>
      </w:pPr>
    </w:p>
    <w:p w14:paraId="38654DF0" w14:textId="216BCD07" w:rsidR="00F309AE" w:rsidRDefault="00F309AE" w:rsidP="007545BB">
      <w:pPr>
        <w:spacing w:line="480" w:lineRule="auto"/>
        <w:jc w:val="both"/>
        <w:rPr>
          <w:rFonts w:ascii="Verdana" w:hAnsi="Verdana"/>
          <w:sz w:val="24"/>
          <w:szCs w:val="24"/>
        </w:rPr>
      </w:pPr>
    </w:p>
    <w:p w14:paraId="3FA53B0B" w14:textId="40D6E2FF" w:rsidR="00F309AE" w:rsidRDefault="00F309AE" w:rsidP="007545BB">
      <w:pPr>
        <w:spacing w:line="480" w:lineRule="auto"/>
        <w:jc w:val="both"/>
        <w:rPr>
          <w:rFonts w:ascii="Verdana" w:hAnsi="Verdana"/>
          <w:sz w:val="24"/>
          <w:szCs w:val="24"/>
        </w:rPr>
      </w:pPr>
    </w:p>
    <w:p w14:paraId="7C85CBF2" w14:textId="47E4B159" w:rsidR="00F309AE" w:rsidRPr="00F309AE" w:rsidRDefault="00F309AE" w:rsidP="00F309AE">
      <w:pPr>
        <w:spacing w:line="240" w:lineRule="auto"/>
        <w:jc w:val="center"/>
        <w:rPr>
          <w:rFonts w:ascii="Verdana" w:hAnsi="Verdana"/>
          <w:b/>
          <w:bCs/>
          <w:sz w:val="24"/>
          <w:szCs w:val="24"/>
        </w:rPr>
      </w:pPr>
      <w:r w:rsidRPr="00F309AE">
        <w:rPr>
          <w:rFonts w:ascii="Verdana" w:hAnsi="Verdana"/>
          <w:b/>
          <w:bCs/>
          <w:sz w:val="24"/>
          <w:szCs w:val="24"/>
        </w:rPr>
        <w:lastRenderedPageBreak/>
        <w:t>Appendix A</w:t>
      </w:r>
    </w:p>
    <w:p w14:paraId="4C4B0F9C" w14:textId="684F1978" w:rsidR="00F309AE" w:rsidRPr="00F309AE" w:rsidRDefault="00F309AE" w:rsidP="00F309AE">
      <w:pPr>
        <w:spacing w:line="240" w:lineRule="auto"/>
        <w:jc w:val="center"/>
        <w:rPr>
          <w:rFonts w:ascii="Verdana" w:hAnsi="Verdana"/>
          <w:b/>
          <w:bCs/>
          <w:sz w:val="24"/>
          <w:szCs w:val="24"/>
        </w:rPr>
      </w:pPr>
      <w:r w:rsidRPr="00F309AE">
        <w:rPr>
          <w:rFonts w:ascii="Verdana" w:hAnsi="Verdana"/>
          <w:b/>
          <w:bCs/>
          <w:sz w:val="24"/>
          <w:szCs w:val="24"/>
        </w:rPr>
        <w:t>TRANSMITTAL LETTER TO THE BRGY. CAPTAIN</w:t>
      </w:r>
    </w:p>
    <w:p w14:paraId="76A2A9D6" w14:textId="4E4FEDDC" w:rsidR="00F309AE" w:rsidRPr="00F309AE" w:rsidRDefault="00F309AE" w:rsidP="00F309AE">
      <w:pPr>
        <w:spacing w:line="240" w:lineRule="auto"/>
        <w:jc w:val="both"/>
        <w:rPr>
          <w:rFonts w:ascii="Verdana" w:hAnsi="Verdana"/>
          <w:b/>
          <w:bCs/>
          <w:sz w:val="24"/>
          <w:szCs w:val="24"/>
        </w:rPr>
      </w:pPr>
      <w:r w:rsidRPr="00F309AE">
        <w:rPr>
          <w:rFonts w:ascii="Verdana" w:hAnsi="Verdana"/>
          <w:b/>
          <w:bCs/>
          <w:sz w:val="24"/>
          <w:szCs w:val="24"/>
        </w:rPr>
        <w:t xml:space="preserve">HON. </w:t>
      </w:r>
      <w:r>
        <w:rPr>
          <w:rFonts w:ascii="Verdana" w:hAnsi="Verdana"/>
          <w:b/>
          <w:bCs/>
          <w:sz w:val="24"/>
          <w:szCs w:val="24"/>
        </w:rPr>
        <w:t>FAUSTO DUMAYHAG</w:t>
      </w:r>
    </w:p>
    <w:p w14:paraId="595A7299" w14:textId="7F22728E" w:rsidR="00F309AE" w:rsidRPr="00F309AE" w:rsidRDefault="00F309AE" w:rsidP="00F309AE">
      <w:pPr>
        <w:spacing w:line="240" w:lineRule="auto"/>
        <w:jc w:val="both"/>
        <w:rPr>
          <w:rFonts w:ascii="Verdana" w:hAnsi="Verdana"/>
          <w:sz w:val="24"/>
          <w:szCs w:val="24"/>
        </w:rPr>
      </w:pPr>
      <w:proofErr w:type="spellStart"/>
      <w:r w:rsidRPr="00F309AE">
        <w:rPr>
          <w:rFonts w:ascii="Verdana" w:hAnsi="Verdana"/>
          <w:sz w:val="24"/>
          <w:szCs w:val="24"/>
        </w:rPr>
        <w:t>Brgy</w:t>
      </w:r>
      <w:proofErr w:type="spellEnd"/>
      <w:r w:rsidRPr="00F309AE">
        <w:rPr>
          <w:rFonts w:ascii="Verdana" w:hAnsi="Verdana"/>
          <w:sz w:val="24"/>
          <w:szCs w:val="24"/>
        </w:rPr>
        <w:t xml:space="preserve">. Captain, </w:t>
      </w:r>
      <w:proofErr w:type="spellStart"/>
      <w:r w:rsidRPr="00F309AE">
        <w:rPr>
          <w:rFonts w:ascii="Verdana" w:hAnsi="Verdana"/>
          <w:sz w:val="24"/>
          <w:szCs w:val="24"/>
        </w:rPr>
        <w:t>Brgy</w:t>
      </w:r>
      <w:proofErr w:type="spellEnd"/>
      <w:r w:rsidRPr="00F309AE">
        <w:rPr>
          <w:rFonts w:ascii="Verdana" w:hAnsi="Verdana"/>
          <w:sz w:val="24"/>
          <w:szCs w:val="24"/>
        </w:rPr>
        <w:t xml:space="preserve">. </w:t>
      </w:r>
      <w:proofErr w:type="spellStart"/>
      <w:r>
        <w:rPr>
          <w:rFonts w:ascii="Verdana" w:hAnsi="Verdana"/>
          <w:sz w:val="24"/>
          <w:szCs w:val="24"/>
        </w:rPr>
        <w:t>Alo</w:t>
      </w:r>
      <w:proofErr w:type="spellEnd"/>
    </w:p>
    <w:p w14:paraId="7DEB3B29" w14:textId="77777777" w:rsidR="00F309AE" w:rsidRPr="00F309AE" w:rsidRDefault="00F309AE" w:rsidP="00F309AE">
      <w:pPr>
        <w:spacing w:line="240" w:lineRule="auto"/>
        <w:jc w:val="both"/>
        <w:rPr>
          <w:rFonts w:ascii="Verdana" w:hAnsi="Verdana"/>
          <w:sz w:val="24"/>
          <w:szCs w:val="24"/>
        </w:rPr>
      </w:pPr>
      <w:r w:rsidRPr="00F309AE">
        <w:rPr>
          <w:rFonts w:ascii="Verdana" w:hAnsi="Verdana"/>
          <w:sz w:val="24"/>
          <w:szCs w:val="24"/>
        </w:rPr>
        <w:t xml:space="preserve">Municipality of </w:t>
      </w:r>
      <w:proofErr w:type="spellStart"/>
      <w:r w:rsidRPr="00F309AE">
        <w:rPr>
          <w:rFonts w:ascii="Verdana" w:hAnsi="Verdana"/>
          <w:sz w:val="24"/>
          <w:szCs w:val="24"/>
        </w:rPr>
        <w:t>Oslob</w:t>
      </w:r>
      <w:proofErr w:type="spellEnd"/>
    </w:p>
    <w:p w14:paraId="6F2E25C0" w14:textId="78278698" w:rsidR="00F309AE" w:rsidRDefault="00F309AE" w:rsidP="00F309AE">
      <w:pPr>
        <w:spacing w:line="240" w:lineRule="auto"/>
        <w:jc w:val="both"/>
        <w:rPr>
          <w:rFonts w:ascii="Verdana" w:hAnsi="Verdana"/>
          <w:sz w:val="24"/>
          <w:szCs w:val="24"/>
        </w:rPr>
      </w:pPr>
      <w:r w:rsidRPr="00F309AE">
        <w:rPr>
          <w:rFonts w:ascii="Verdana" w:hAnsi="Verdana"/>
          <w:sz w:val="24"/>
          <w:szCs w:val="24"/>
        </w:rPr>
        <w:t>Province of Cebu</w:t>
      </w:r>
    </w:p>
    <w:p w14:paraId="1F635A4D" w14:textId="77777777" w:rsidR="00F309AE" w:rsidRPr="00F309AE" w:rsidRDefault="00F309AE" w:rsidP="00F309AE">
      <w:pPr>
        <w:spacing w:line="240" w:lineRule="auto"/>
        <w:jc w:val="both"/>
        <w:rPr>
          <w:rFonts w:ascii="Verdana" w:hAnsi="Verdana"/>
          <w:sz w:val="24"/>
          <w:szCs w:val="24"/>
        </w:rPr>
      </w:pPr>
    </w:p>
    <w:p w14:paraId="6F6779D6" w14:textId="2E859792" w:rsidR="00F309AE" w:rsidRPr="00F309AE" w:rsidRDefault="00F309AE" w:rsidP="00F309AE">
      <w:pPr>
        <w:spacing w:line="240" w:lineRule="auto"/>
        <w:jc w:val="both"/>
        <w:rPr>
          <w:rFonts w:ascii="Verdana" w:hAnsi="Verdana"/>
          <w:sz w:val="24"/>
          <w:szCs w:val="24"/>
        </w:rPr>
      </w:pPr>
      <w:r w:rsidRPr="00F309AE">
        <w:rPr>
          <w:rFonts w:ascii="Verdana" w:hAnsi="Verdana"/>
          <w:sz w:val="24"/>
          <w:szCs w:val="24"/>
        </w:rPr>
        <w:t>Greetings!</w:t>
      </w:r>
    </w:p>
    <w:p w14:paraId="5EBC4B8A" w14:textId="77777777" w:rsidR="00F309AE" w:rsidRDefault="00F309AE" w:rsidP="00F309AE">
      <w:pPr>
        <w:spacing w:line="240" w:lineRule="auto"/>
        <w:jc w:val="both"/>
        <w:rPr>
          <w:rFonts w:ascii="Verdana" w:hAnsi="Verdana"/>
          <w:sz w:val="24"/>
          <w:szCs w:val="24"/>
        </w:rPr>
      </w:pPr>
      <w:r w:rsidRPr="00F309AE">
        <w:rPr>
          <w:rFonts w:ascii="Verdana" w:hAnsi="Verdana"/>
          <w:sz w:val="24"/>
          <w:szCs w:val="24"/>
        </w:rPr>
        <w:t>We, the senior high school students from Science, Technology, Engineering, and Mathematics strand from Patronage of Mary Development School, are currently conducting a community-based research. This research is entitled</w:t>
      </w:r>
      <w:r>
        <w:rPr>
          <w:rFonts w:ascii="Verdana" w:hAnsi="Verdana"/>
          <w:sz w:val="24"/>
          <w:szCs w:val="24"/>
        </w:rPr>
        <w:t xml:space="preserve"> SPECIES OF SEAWEEDS IN ALO, OSLOB, CEBU</w:t>
      </w:r>
      <w:r w:rsidRPr="00F309AE">
        <w:rPr>
          <w:rFonts w:ascii="Verdana" w:hAnsi="Verdana"/>
          <w:sz w:val="24"/>
          <w:szCs w:val="24"/>
        </w:rPr>
        <w:t xml:space="preserve">. This research will involve explorations of the </w:t>
      </w:r>
      <w:r>
        <w:rPr>
          <w:rFonts w:ascii="Verdana" w:hAnsi="Verdana"/>
          <w:sz w:val="24"/>
          <w:szCs w:val="24"/>
        </w:rPr>
        <w:t xml:space="preserve">seashores </w:t>
      </w:r>
      <w:r w:rsidRPr="00F309AE">
        <w:rPr>
          <w:rFonts w:ascii="Verdana" w:hAnsi="Verdana"/>
          <w:sz w:val="24"/>
          <w:szCs w:val="24"/>
        </w:rPr>
        <w:t>inside your barangay. Hence, this research will be free of charge and rest assured that the forestland chosen for this research will be treated with utmost care and no harm to the natural environment will be taken.</w:t>
      </w:r>
    </w:p>
    <w:p w14:paraId="6FB9FFD3" w14:textId="565D9224" w:rsidR="00F309AE" w:rsidRPr="00F309AE" w:rsidRDefault="00F309AE" w:rsidP="00F309AE">
      <w:pPr>
        <w:spacing w:line="240" w:lineRule="auto"/>
        <w:jc w:val="both"/>
        <w:rPr>
          <w:rFonts w:ascii="Verdana" w:hAnsi="Verdana"/>
          <w:sz w:val="24"/>
          <w:szCs w:val="24"/>
        </w:rPr>
      </w:pPr>
      <w:r w:rsidRPr="00F309AE">
        <w:rPr>
          <w:rFonts w:ascii="Verdana" w:hAnsi="Verdana"/>
          <w:sz w:val="24"/>
          <w:szCs w:val="24"/>
        </w:rPr>
        <w:t xml:space="preserve"> </w:t>
      </w:r>
      <w:r>
        <w:rPr>
          <w:rFonts w:ascii="Verdana" w:hAnsi="Verdana"/>
          <w:sz w:val="24"/>
          <w:szCs w:val="24"/>
        </w:rPr>
        <w:t xml:space="preserve">            </w:t>
      </w:r>
      <w:r w:rsidRPr="00F309AE">
        <w:rPr>
          <w:rFonts w:ascii="Verdana" w:hAnsi="Verdana"/>
          <w:sz w:val="24"/>
          <w:szCs w:val="24"/>
        </w:rPr>
        <w:t xml:space="preserve">With this being said, we hereby ask your permission to conduct this research in this peaceful community, </w:t>
      </w:r>
      <w:proofErr w:type="spellStart"/>
      <w:r w:rsidRPr="00F309AE">
        <w:rPr>
          <w:rFonts w:ascii="Verdana" w:hAnsi="Verdana"/>
          <w:sz w:val="24"/>
          <w:szCs w:val="24"/>
        </w:rPr>
        <w:t>Brgy</w:t>
      </w:r>
      <w:proofErr w:type="spellEnd"/>
      <w:r w:rsidRPr="00F309AE">
        <w:rPr>
          <w:rFonts w:ascii="Verdana" w:hAnsi="Verdana"/>
          <w:sz w:val="24"/>
          <w:szCs w:val="24"/>
        </w:rPr>
        <w:t xml:space="preserve">. </w:t>
      </w:r>
      <w:proofErr w:type="spellStart"/>
      <w:r>
        <w:rPr>
          <w:rFonts w:ascii="Verdana" w:hAnsi="Verdana"/>
          <w:sz w:val="24"/>
          <w:szCs w:val="24"/>
        </w:rPr>
        <w:t>Alo</w:t>
      </w:r>
      <w:proofErr w:type="spellEnd"/>
      <w:r w:rsidRPr="00F309AE">
        <w:rPr>
          <w:rFonts w:ascii="Verdana" w:hAnsi="Verdana"/>
          <w:sz w:val="24"/>
          <w:szCs w:val="24"/>
        </w:rPr>
        <w:t xml:space="preserve">, Municipality of </w:t>
      </w:r>
      <w:proofErr w:type="spellStart"/>
      <w:r w:rsidRPr="00F309AE">
        <w:rPr>
          <w:rFonts w:ascii="Verdana" w:hAnsi="Verdana"/>
          <w:sz w:val="24"/>
          <w:szCs w:val="24"/>
        </w:rPr>
        <w:t>Oslob</w:t>
      </w:r>
      <w:proofErr w:type="spellEnd"/>
      <w:r w:rsidRPr="00F309AE">
        <w:rPr>
          <w:rFonts w:ascii="Verdana" w:hAnsi="Verdana"/>
          <w:sz w:val="24"/>
          <w:szCs w:val="24"/>
        </w:rPr>
        <w:t>, Province of Cebu.</w:t>
      </w:r>
    </w:p>
    <w:p w14:paraId="65E6B782" w14:textId="0FFD0CF7" w:rsidR="00F309AE" w:rsidRPr="00F309AE" w:rsidRDefault="00F309AE" w:rsidP="00F309AE">
      <w:pPr>
        <w:spacing w:line="240" w:lineRule="auto"/>
        <w:jc w:val="both"/>
        <w:rPr>
          <w:rFonts w:ascii="Verdana" w:hAnsi="Verdana"/>
          <w:sz w:val="24"/>
          <w:szCs w:val="24"/>
        </w:rPr>
      </w:pPr>
      <w:r>
        <w:rPr>
          <w:rFonts w:ascii="Verdana" w:hAnsi="Verdana"/>
          <w:sz w:val="24"/>
          <w:szCs w:val="24"/>
        </w:rPr>
        <w:t xml:space="preserve">             </w:t>
      </w:r>
      <w:r w:rsidRPr="00F309AE">
        <w:rPr>
          <w:rFonts w:ascii="Verdana" w:hAnsi="Verdana"/>
          <w:sz w:val="24"/>
          <w:szCs w:val="24"/>
        </w:rPr>
        <w:t>In addition, we would also like to conduct a survey. We promise that the information once gathered will be used solely for this research and will be treated with full confidentiality.</w:t>
      </w:r>
    </w:p>
    <w:p w14:paraId="5F1AF142" w14:textId="77777777" w:rsidR="00F309AE" w:rsidRPr="00F309AE" w:rsidRDefault="00F309AE" w:rsidP="00F309AE">
      <w:pPr>
        <w:spacing w:line="240" w:lineRule="auto"/>
        <w:jc w:val="right"/>
        <w:rPr>
          <w:rFonts w:ascii="Verdana" w:hAnsi="Verdana"/>
          <w:sz w:val="24"/>
          <w:szCs w:val="24"/>
        </w:rPr>
      </w:pPr>
      <w:r w:rsidRPr="00F309AE">
        <w:rPr>
          <w:rFonts w:ascii="Verdana" w:hAnsi="Verdana"/>
          <w:sz w:val="24"/>
          <w:szCs w:val="24"/>
        </w:rPr>
        <w:t>Respectfully yours,</w:t>
      </w:r>
    </w:p>
    <w:p w14:paraId="3306B4C9" w14:textId="09733AD1" w:rsidR="00F309AE" w:rsidRPr="00F309AE" w:rsidRDefault="00F309AE" w:rsidP="00F309AE">
      <w:pPr>
        <w:spacing w:line="240" w:lineRule="auto"/>
        <w:jc w:val="right"/>
        <w:rPr>
          <w:rFonts w:ascii="Verdana" w:hAnsi="Verdana"/>
          <w:sz w:val="24"/>
          <w:szCs w:val="24"/>
        </w:rPr>
      </w:pPr>
      <w:r w:rsidRPr="00F309AE">
        <w:rPr>
          <w:rFonts w:ascii="Verdana" w:hAnsi="Verdana"/>
          <w:sz w:val="24"/>
          <w:szCs w:val="24"/>
        </w:rPr>
        <w:t>The Researchers</w:t>
      </w:r>
    </w:p>
    <w:p w14:paraId="1F7ED84C" w14:textId="7A60649C" w:rsidR="00F309AE" w:rsidRDefault="00F309AE" w:rsidP="00F309AE">
      <w:pPr>
        <w:spacing w:line="240" w:lineRule="auto"/>
        <w:jc w:val="both"/>
        <w:rPr>
          <w:rFonts w:ascii="Verdana" w:hAnsi="Verdana"/>
          <w:sz w:val="24"/>
          <w:szCs w:val="24"/>
        </w:rPr>
      </w:pPr>
      <w:r w:rsidRPr="00F309AE">
        <w:rPr>
          <w:rFonts w:ascii="Verdana" w:hAnsi="Verdana"/>
          <w:sz w:val="24"/>
          <w:szCs w:val="24"/>
        </w:rPr>
        <w:t>My entire questions and concerns about this study have been addressed. I choose voluntarily to allow these students to conduct this research in our barangay.</w:t>
      </w:r>
    </w:p>
    <w:p w14:paraId="5F00BD31" w14:textId="1D905BF3" w:rsidR="00F309AE" w:rsidRPr="00F309AE" w:rsidRDefault="00F309AE" w:rsidP="00F309AE">
      <w:pPr>
        <w:tabs>
          <w:tab w:val="left" w:pos="6473"/>
        </w:tabs>
        <w:spacing w:line="240" w:lineRule="auto"/>
        <w:jc w:val="both"/>
        <w:rPr>
          <w:rFonts w:ascii="Verdana" w:hAnsi="Verdana"/>
          <w:sz w:val="24"/>
          <w:szCs w:val="24"/>
        </w:rPr>
      </w:pPr>
      <w:r>
        <w:rPr>
          <w:rFonts w:ascii="Verdana" w:hAnsi="Verdana"/>
          <w:sz w:val="24"/>
          <w:szCs w:val="24"/>
        </w:rPr>
        <w:t>______________________________________</w:t>
      </w:r>
      <w:r>
        <w:rPr>
          <w:rFonts w:ascii="Verdana" w:hAnsi="Verdana"/>
          <w:sz w:val="24"/>
          <w:szCs w:val="24"/>
        </w:rPr>
        <w:tab/>
        <w:t xml:space="preserve"> ____</w:t>
      </w:r>
    </w:p>
    <w:p w14:paraId="77F4D5D4" w14:textId="7BCAFBCF" w:rsidR="00F309AE" w:rsidRPr="00F309AE" w:rsidRDefault="00F309AE" w:rsidP="00F309AE">
      <w:pPr>
        <w:spacing w:line="240" w:lineRule="auto"/>
        <w:jc w:val="both"/>
        <w:rPr>
          <w:rFonts w:ascii="Verdana" w:hAnsi="Verdana"/>
          <w:sz w:val="24"/>
          <w:szCs w:val="24"/>
        </w:rPr>
      </w:pPr>
      <w:r w:rsidRPr="00F309AE">
        <w:rPr>
          <w:rFonts w:ascii="Verdana" w:hAnsi="Verdana"/>
          <w:sz w:val="24"/>
          <w:szCs w:val="24"/>
        </w:rPr>
        <w:t xml:space="preserve">Signature over Printed Name of the Respondent  </w:t>
      </w:r>
      <w:r>
        <w:rPr>
          <w:rFonts w:ascii="Verdana" w:hAnsi="Verdana"/>
          <w:sz w:val="24"/>
          <w:szCs w:val="24"/>
        </w:rPr>
        <w:t xml:space="preserve">       Date</w:t>
      </w:r>
    </w:p>
    <w:p w14:paraId="6CFCD5FF" w14:textId="6AB998C3" w:rsidR="00F309AE" w:rsidRPr="00F309AE" w:rsidRDefault="00F309AE" w:rsidP="00F309AE">
      <w:pPr>
        <w:spacing w:line="240" w:lineRule="auto"/>
        <w:jc w:val="both"/>
        <w:rPr>
          <w:rFonts w:ascii="Verdana" w:hAnsi="Verdana"/>
          <w:sz w:val="24"/>
          <w:szCs w:val="24"/>
        </w:rPr>
      </w:pPr>
      <w:r w:rsidRPr="00F309AE">
        <w:rPr>
          <w:rFonts w:ascii="Verdana" w:hAnsi="Verdana"/>
          <w:sz w:val="24"/>
          <w:szCs w:val="24"/>
        </w:rPr>
        <w:t>_____________________________</w:t>
      </w:r>
      <w:r>
        <w:rPr>
          <w:rFonts w:ascii="Verdana" w:hAnsi="Verdana"/>
          <w:sz w:val="24"/>
          <w:szCs w:val="24"/>
        </w:rPr>
        <w:t>_________</w:t>
      </w:r>
      <w:r w:rsidRPr="00F309AE">
        <w:rPr>
          <w:rFonts w:ascii="Verdana" w:hAnsi="Verdana"/>
          <w:sz w:val="24"/>
          <w:szCs w:val="24"/>
        </w:rPr>
        <w:tab/>
      </w:r>
      <w:r>
        <w:rPr>
          <w:rFonts w:ascii="Verdana" w:hAnsi="Verdana"/>
          <w:sz w:val="24"/>
          <w:szCs w:val="24"/>
        </w:rPr>
        <w:t xml:space="preserve"> ____</w:t>
      </w:r>
    </w:p>
    <w:p w14:paraId="5E3F95BE" w14:textId="21552CFE" w:rsidR="00F309AE" w:rsidRDefault="00F309AE" w:rsidP="00F309AE">
      <w:pPr>
        <w:spacing w:line="240" w:lineRule="auto"/>
        <w:jc w:val="both"/>
        <w:rPr>
          <w:rFonts w:ascii="Verdana" w:hAnsi="Verdana"/>
          <w:sz w:val="24"/>
          <w:szCs w:val="24"/>
        </w:rPr>
      </w:pPr>
      <w:bookmarkStart w:id="17" w:name="_Hlk129121487"/>
      <w:r w:rsidRPr="00F309AE">
        <w:rPr>
          <w:rFonts w:ascii="Verdana" w:hAnsi="Verdana"/>
          <w:sz w:val="24"/>
          <w:szCs w:val="24"/>
        </w:rPr>
        <w:t xml:space="preserve">Signature over Printed Name of the Researcher </w:t>
      </w:r>
      <w:r w:rsidRPr="00F309AE">
        <w:rPr>
          <w:rFonts w:ascii="Verdana" w:hAnsi="Verdana"/>
          <w:sz w:val="24"/>
          <w:szCs w:val="24"/>
        </w:rPr>
        <w:tab/>
      </w:r>
      <w:r>
        <w:rPr>
          <w:rFonts w:ascii="Verdana" w:hAnsi="Verdana"/>
          <w:sz w:val="24"/>
          <w:szCs w:val="24"/>
        </w:rPr>
        <w:t xml:space="preserve"> </w:t>
      </w:r>
      <w:r w:rsidRPr="00F309AE">
        <w:rPr>
          <w:rFonts w:ascii="Verdana" w:hAnsi="Verdana"/>
          <w:sz w:val="24"/>
          <w:szCs w:val="24"/>
        </w:rPr>
        <w:t xml:space="preserve">Date </w:t>
      </w:r>
    </w:p>
    <w:bookmarkEnd w:id="17"/>
    <w:p w14:paraId="411BEC1F" w14:textId="77777777" w:rsidR="00F309AE" w:rsidRPr="00F309AE" w:rsidRDefault="00F309AE" w:rsidP="00F309AE">
      <w:pPr>
        <w:spacing w:line="240" w:lineRule="auto"/>
        <w:jc w:val="center"/>
        <w:rPr>
          <w:rFonts w:ascii="Verdana" w:hAnsi="Verdana"/>
          <w:b/>
          <w:bCs/>
          <w:sz w:val="24"/>
          <w:szCs w:val="24"/>
        </w:rPr>
      </w:pPr>
      <w:r w:rsidRPr="00F309AE">
        <w:rPr>
          <w:rFonts w:ascii="Verdana" w:hAnsi="Verdana"/>
          <w:b/>
          <w:bCs/>
          <w:sz w:val="24"/>
          <w:szCs w:val="24"/>
        </w:rPr>
        <w:lastRenderedPageBreak/>
        <w:t>Appendix E</w:t>
      </w:r>
    </w:p>
    <w:p w14:paraId="673E479D" w14:textId="77777777" w:rsidR="00F309AE" w:rsidRPr="00F309AE" w:rsidRDefault="00F309AE" w:rsidP="00F309AE">
      <w:pPr>
        <w:spacing w:line="240" w:lineRule="auto"/>
        <w:jc w:val="both"/>
        <w:rPr>
          <w:rFonts w:ascii="Verdana" w:hAnsi="Verdana"/>
          <w:sz w:val="24"/>
          <w:szCs w:val="24"/>
        </w:rPr>
      </w:pPr>
    </w:p>
    <w:p w14:paraId="780D5039" w14:textId="11F9FCB9" w:rsidR="00F309AE" w:rsidRDefault="00F309AE" w:rsidP="00F309AE">
      <w:pPr>
        <w:spacing w:line="240" w:lineRule="auto"/>
        <w:jc w:val="both"/>
        <w:rPr>
          <w:rFonts w:ascii="Verdana" w:hAnsi="Verdana"/>
          <w:sz w:val="24"/>
          <w:szCs w:val="24"/>
        </w:rPr>
      </w:pPr>
      <w:proofErr w:type="spellStart"/>
      <w:r>
        <w:rPr>
          <w:rFonts w:ascii="Verdana" w:hAnsi="Verdana"/>
          <w:sz w:val="24"/>
          <w:szCs w:val="24"/>
        </w:rPr>
        <w:t>Alo</w:t>
      </w:r>
      <w:proofErr w:type="spellEnd"/>
      <w:r>
        <w:rPr>
          <w:rFonts w:ascii="Verdana" w:hAnsi="Verdana"/>
          <w:sz w:val="24"/>
          <w:szCs w:val="24"/>
        </w:rPr>
        <w:t xml:space="preserve">, </w:t>
      </w:r>
      <w:proofErr w:type="spellStart"/>
      <w:r>
        <w:rPr>
          <w:rFonts w:ascii="Verdana" w:hAnsi="Verdana"/>
          <w:sz w:val="24"/>
          <w:szCs w:val="24"/>
        </w:rPr>
        <w:t>Oslob</w:t>
      </w:r>
      <w:proofErr w:type="spellEnd"/>
      <w:r>
        <w:rPr>
          <w:rFonts w:ascii="Verdana" w:hAnsi="Verdana"/>
          <w:sz w:val="24"/>
          <w:szCs w:val="24"/>
        </w:rPr>
        <w:t>, Cebu</w:t>
      </w:r>
    </w:p>
    <w:p w14:paraId="3E610053" w14:textId="2A56560E" w:rsidR="00F309AE" w:rsidRDefault="00F309AE" w:rsidP="00F309AE">
      <w:pPr>
        <w:spacing w:line="240" w:lineRule="auto"/>
        <w:jc w:val="both"/>
        <w:rPr>
          <w:rFonts w:ascii="Verdana" w:hAnsi="Verdana"/>
          <w:sz w:val="24"/>
          <w:szCs w:val="24"/>
        </w:rPr>
      </w:pPr>
    </w:p>
    <w:p w14:paraId="4D303220" w14:textId="28D668A6" w:rsidR="00F309AE" w:rsidRDefault="00F309AE" w:rsidP="00F309AE">
      <w:pPr>
        <w:spacing w:line="240" w:lineRule="auto"/>
        <w:jc w:val="both"/>
        <w:rPr>
          <w:rFonts w:ascii="Verdana" w:hAnsi="Verdana"/>
          <w:sz w:val="24"/>
          <w:szCs w:val="24"/>
        </w:rPr>
      </w:pPr>
      <w:r>
        <w:rPr>
          <w:rFonts w:ascii="Verdana" w:hAnsi="Verdana"/>
          <w:sz w:val="24"/>
          <w:szCs w:val="24"/>
        </w:rPr>
        <w:t>(View from the right)</w:t>
      </w:r>
    </w:p>
    <w:p w14:paraId="44797AA7" w14:textId="0363240D" w:rsidR="00F309AE" w:rsidRDefault="00F309AE" w:rsidP="00F309AE">
      <w:pPr>
        <w:spacing w:line="240" w:lineRule="auto"/>
        <w:jc w:val="both"/>
        <w:rPr>
          <w:rFonts w:ascii="Verdana" w:hAnsi="Verdana"/>
          <w:sz w:val="24"/>
          <w:szCs w:val="24"/>
        </w:rPr>
      </w:pPr>
    </w:p>
    <w:p w14:paraId="0D6AAFDD" w14:textId="50E95A0C" w:rsidR="00F309AE" w:rsidRDefault="00F309AE" w:rsidP="00F309AE">
      <w:pPr>
        <w:spacing w:line="240" w:lineRule="auto"/>
        <w:jc w:val="both"/>
        <w:rPr>
          <w:rFonts w:ascii="Verdana" w:hAnsi="Verdana"/>
          <w:sz w:val="24"/>
          <w:szCs w:val="24"/>
        </w:rPr>
      </w:pPr>
    </w:p>
    <w:p w14:paraId="23305102" w14:textId="0FA07A9E" w:rsidR="00F309AE" w:rsidRDefault="00F309AE" w:rsidP="00F309AE">
      <w:pPr>
        <w:spacing w:line="240" w:lineRule="auto"/>
        <w:jc w:val="both"/>
        <w:rPr>
          <w:rFonts w:ascii="Verdana" w:hAnsi="Verdana"/>
          <w:sz w:val="24"/>
          <w:szCs w:val="24"/>
        </w:rPr>
      </w:pPr>
    </w:p>
    <w:p w14:paraId="1A8CBE6A" w14:textId="2471B922" w:rsidR="00F309AE" w:rsidRDefault="00F309AE" w:rsidP="00F309AE">
      <w:pPr>
        <w:spacing w:line="240" w:lineRule="auto"/>
        <w:jc w:val="both"/>
        <w:rPr>
          <w:rFonts w:ascii="Verdana" w:hAnsi="Verdana"/>
          <w:sz w:val="24"/>
          <w:szCs w:val="24"/>
        </w:rPr>
      </w:pPr>
    </w:p>
    <w:p w14:paraId="39D811E9" w14:textId="3133F934" w:rsidR="00F309AE" w:rsidRDefault="00F309AE" w:rsidP="00F309AE">
      <w:pPr>
        <w:spacing w:line="240" w:lineRule="auto"/>
        <w:jc w:val="both"/>
        <w:rPr>
          <w:rFonts w:ascii="Verdana" w:hAnsi="Verdana"/>
          <w:sz w:val="24"/>
          <w:szCs w:val="24"/>
        </w:rPr>
      </w:pPr>
    </w:p>
    <w:p w14:paraId="31EC0666" w14:textId="46BE4DF9" w:rsidR="00F309AE" w:rsidRDefault="00F309AE" w:rsidP="00F309AE">
      <w:pPr>
        <w:spacing w:line="240" w:lineRule="auto"/>
        <w:jc w:val="both"/>
        <w:rPr>
          <w:rFonts w:ascii="Verdana" w:hAnsi="Verdana"/>
          <w:sz w:val="24"/>
          <w:szCs w:val="24"/>
        </w:rPr>
      </w:pPr>
    </w:p>
    <w:p w14:paraId="0DC217E9" w14:textId="6A1BFFF0" w:rsidR="00F309AE" w:rsidRDefault="00F309AE" w:rsidP="00F309AE">
      <w:pPr>
        <w:spacing w:line="240" w:lineRule="auto"/>
        <w:jc w:val="both"/>
        <w:rPr>
          <w:rFonts w:ascii="Verdana" w:hAnsi="Verdana"/>
          <w:sz w:val="24"/>
          <w:szCs w:val="24"/>
        </w:rPr>
      </w:pPr>
    </w:p>
    <w:p w14:paraId="4F36802A" w14:textId="78DFAD43" w:rsidR="00F309AE" w:rsidRDefault="00F309AE" w:rsidP="00F309AE">
      <w:pPr>
        <w:spacing w:line="240" w:lineRule="auto"/>
        <w:jc w:val="both"/>
        <w:rPr>
          <w:rFonts w:ascii="Verdana" w:hAnsi="Verdana"/>
          <w:sz w:val="24"/>
          <w:szCs w:val="24"/>
        </w:rPr>
      </w:pPr>
    </w:p>
    <w:p w14:paraId="3806D3A8" w14:textId="78F2B8A8" w:rsidR="00F309AE" w:rsidRDefault="00F309AE" w:rsidP="00F309AE">
      <w:pPr>
        <w:spacing w:line="240" w:lineRule="auto"/>
        <w:jc w:val="both"/>
        <w:rPr>
          <w:rFonts w:ascii="Verdana" w:hAnsi="Verdana"/>
          <w:sz w:val="24"/>
          <w:szCs w:val="24"/>
        </w:rPr>
      </w:pPr>
    </w:p>
    <w:p w14:paraId="12A30310" w14:textId="12B9445F" w:rsidR="00F309AE" w:rsidRDefault="00F309AE" w:rsidP="00F309AE">
      <w:pPr>
        <w:spacing w:line="240" w:lineRule="auto"/>
        <w:jc w:val="both"/>
        <w:rPr>
          <w:rFonts w:ascii="Verdana" w:hAnsi="Verdana"/>
          <w:sz w:val="24"/>
          <w:szCs w:val="24"/>
        </w:rPr>
      </w:pPr>
    </w:p>
    <w:p w14:paraId="6880B5E5" w14:textId="47D7B1BD" w:rsidR="00F309AE" w:rsidRPr="007545BB" w:rsidRDefault="00F309AE" w:rsidP="00F309AE">
      <w:pPr>
        <w:spacing w:line="240" w:lineRule="auto"/>
        <w:jc w:val="both"/>
        <w:rPr>
          <w:rFonts w:ascii="Verdana" w:hAnsi="Verdana"/>
          <w:sz w:val="24"/>
          <w:szCs w:val="24"/>
        </w:rPr>
      </w:pPr>
      <w:r>
        <w:rPr>
          <w:rFonts w:ascii="Verdana" w:hAnsi="Verdana"/>
          <w:sz w:val="24"/>
          <w:szCs w:val="24"/>
        </w:rPr>
        <w:t>(View from the left)</w:t>
      </w:r>
    </w:p>
    <w:sectPr w:rsidR="00F309AE" w:rsidRPr="007545BB" w:rsidSect="008E3E37">
      <w:headerReference w:type="default" r:id="rId50"/>
      <w:pgSz w:w="11906" w:h="16838"/>
      <w:pgMar w:top="2304" w:right="1440" w:bottom="1296" w:left="2736" w:header="706" w:footer="70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7140C0" w14:textId="77777777" w:rsidR="00C73E82" w:rsidRDefault="00C73E82" w:rsidP="000C05D4">
      <w:pPr>
        <w:spacing w:after="0" w:line="240" w:lineRule="auto"/>
      </w:pPr>
      <w:r>
        <w:separator/>
      </w:r>
    </w:p>
  </w:endnote>
  <w:endnote w:type="continuationSeparator" w:id="0">
    <w:p w14:paraId="41E31C45" w14:textId="77777777" w:rsidR="00C73E82" w:rsidRDefault="00C73E82" w:rsidP="000C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inheri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901915" w14:textId="77777777" w:rsidR="00C73E82" w:rsidRDefault="00C73E82" w:rsidP="000C05D4">
      <w:pPr>
        <w:spacing w:after="0" w:line="240" w:lineRule="auto"/>
      </w:pPr>
      <w:r>
        <w:separator/>
      </w:r>
    </w:p>
  </w:footnote>
  <w:footnote w:type="continuationSeparator" w:id="0">
    <w:p w14:paraId="5232E7D3" w14:textId="77777777" w:rsidR="00C73E82" w:rsidRDefault="00C73E82" w:rsidP="000C0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EF135E" w14:textId="77777777" w:rsidR="000C05D4" w:rsidRDefault="002701B2">
    <w:pPr>
      <w:jc w:val="right"/>
    </w:pPr>
    <w:r>
      <w:fldChar w:fldCharType="begin"/>
    </w:r>
    <w:r w:rsidR="005D5AB2">
      <w:instrText>PAGE</w:instrText>
    </w:r>
    <w:r>
      <w:fldChar w:fldCharType="separate"/>
    </w:r>
    <w:r w:rsidR="00F35A39">
      <w:rPr>
        <w:noProof/>
      </w:rPr>
      <w:t>35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E6CD9"/>
    <w:multiLevelType w:val="multilevel"/>
    <w:tmpl w:val="6478DBD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4A2D90"/>
    <w:multiLevelType w:val="hybridMultilevel"/>
    <w:tmpl w:val="6074B44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4648E2"/>
    <w:multiLevelType w:val="hybridMultilevel"/>
    <w:tmpl w:val="6074B44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BD2BBA"/>
    <w:multiLevelType w:val="multilevel"/>
    <w:tmpl w:val="6478DBD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255EA0"/>
    <w:multiLevelType w:val="hybridMultilevel"/>
    <w:tmpl w:val="6074B44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A065A2"/>
    <w:multiLevelType w:val="hybridMultilevel"/>
    <w:tmpl w:val="6074B44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BE1BB9"/>
    <w:multiLevelType w:val="hybridMultilevel"/>
    <w:tmpl w:val="6074B44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E521539"/>
    <w:multiLevelType w:val="multilevel"/>
    <w:tmpl w:val="2632C1EE"/>
    <w:lvl w:ilvl="0">
      <w:start w:val="1"/>
      <w:numFmt w:val="decimal"/>
      <w:lvlText w:val="%1."/>
      <w:lvlJc w:val="left"/>
      <w:pPr>
        <w:ind w:left="72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5760" w:hanging="2520"/>
      </w:pPr>
      <w:rPr>
        <w:rFonts w:hint="default"/>
      </w:rPr>
    </w:lvl>
  </w:abstractNum>
  <w:abstractNum w:abstractNumId="8" w15:restartNumberingAfterBreak="0">
    <w:nsid w:val="773B6862"/>
    <w:multiLevelType w:val="multilevel"/>
    <w:tmpl w:val="8E3AE7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3"/>
  </w:num>
  <w:num w:numId="3">
    <w:abstractNumId w:val="5"/>
  </w:num>
  <w:num w:numId="4">
    <w:abstractNumId w:val="0"/>
  </w:num>
  <w:num w:numId="5">
    <w:abstractNumId w:val="1"/>
  </w:num>
  <w:num w:numId="6">
    <w:abstractNumId w:val="4"/>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C05D4"/>
    <w:rsid w:val="00005AD5"/>
    <w:rsid w:val="00007ED0"/>
    <w:rsid w:val="000C05D4"/>
    <w:rsid w:val="000E2754"/>
    <w:rsid w:val="00157AC4"/>
    <w:rsid w:val="00172354"/>
    <w:rsid w:val="001C56A1"/>
    <w:rsid w:val="001E10C3"/>
    <w:rsid w:val="00207646"/>
    <w:rsid w:val="00225809"/>
    <w:rsid w:val="002701B2"/>
    <w:rsid w:val="0029756D"/>
    <w:rsid w:val="002C0FAE"/>
    <w:rsid w:val="002C54AF"/>
    <w:rsid w:val="002E0E90"/>
    <w:rsid w:val="0035542A"/>
    <w:rsid w:val="003B0517"/>
    <w:rsid w:val="00403FF3"/>
    <w:rsid w:val="00490AE7"/>
    <w:rsid w:val="004D1AAD"/>
    <w:rsid w:val="005054CF"/>
    <w:rsid w:val="00571419"/>
    <w:rsid w:val="0059428D"/>
    <w:rsid w:val="005D5AB2"/>
    <w:rsid w:val="00695412"/>
    <w:rsid w:val="006B104A"/>
    <w:rsid w:val="006B7D98"/>
    <w:rsid w:val="007545BB"/>
    <w:rsid w:val="007771CA"/>
    <w:rsid w:val="007806BD"/>
    <w:rsid w:val="00783CF3"/>
    <w:rsid w:val="007F0433"/>
    <w:rsid w:val="008E10EC"/>
    <w:rsid w:val="008E3E37"/>
    <w:rsid w:val="009117B5"/>
    <w:rsid w:val="009157E4"/>
    <w:rsid w:val="009C0BDF"/>
    <w:rsid w:val="00A34B48"/>
    <w:rsid w:val="00A6263E"/>
    <w:rsid w:val="00AB76A6"/>
    <w:rsid w:val="00AB7F8B"/>
    <w:rsid w:val="00AD7640"/>
    <w:rsid w:val="00AE5935"/>
    <w:rsid w:val="00B03D69"/>
    <w:rsid w:val="00B221E5"/>
    <w:rsid w:val="00C10810"/>
    <w:rsid w:val="00C73E82"/>
    <w:rsid w:val="00C84C27"/>
    <w:rsid w:val="00D84FD4"/>
    <w:rsid w:val="00D9241F"/>
    <w:rsid w:val="00EC2B16"/>
    <w:rsid w:val="00F12021"/>
    <w:rsid w:val="00F309AE"/>
    <w:rsid w:val="00F35A39"/>
    <w:rsid w:val="00F6203C"/>
    <w:rsid w:val="00FF72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04A8"/>
  <w15:docId w15:val="{8FF6CF96-B965-4A55-98D2-002BC4A7D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E2E"/>
  </w:style>
  <w:style w:type="paragraph" w:styleId="Heading1">
    <w:name w:val="heading 1"/>
    <w:basedOn w:val="Normal1"/>
    <w:next w:val="Normal1"/>
    <w:rsid w:val="000C05D4"/>
    <w:pPr>
      <w:keepNext/>
      <w:keepLines/>
      <w:spacing w:before="480" w:after="120"/>
      <w:outlineLvl w:val="0"/>
    </w:pPr>
    <w:rPr>
      <w:b/>
      <w:sz w:val="48"/>
      <w:szCs w:val="48"/>
    </w:rPr>
  </w:style>
  <w:style w:type="paragraph" w:styleId="Heading2">
    <w:name w:val="heading 2"/>
    <w:basedOn w:val="Normal1"/>
    <w:next w:val="Normal1"/>
    <w:rsid w:val="000C05D4"/>
    <w:pPr>
      <w:keepNext/>
      <w:keepLines/>
      <w:spacing w:before="360" w:after="80"/>
      <w:outlineLvl w:val="1"/>
    </w:pPr>
    <w:rPr>
      <w:b/>
      <w:sz w:val="36"/>
      <w:szCs w:val="36"/>
    </w:rPr>
  </w:style>
  <w:style w:type="paragraph" w:styleId="Heading3">
    <w:name w:val="heading 3"/>
    <w:basedOn w:val="Normal1"/>
    <w:next w:val="Normal1"/>
    <w:rsid w:val="000C05D4"/>
    <w:pPr>
      <w:keepNext/>
      <w:keepLines/>
      <w:spacing w:before="280" w:after="80"/>
      <w:outlineLvl w:val="2"/>
    </w:pPr>
    <w:rPr>
      <w:b/>
      <w:sz w:val="28"/>
      <w:szCs w:val="28"/>
    </w:rPr>
  </w:style>
  <w:style w:type="paragraph" w:styleId="Heading4">
    <w:name w:val="heading 4"/>
    <w:basedOn w:val="Normal1"/>
    <w:next w:val="Normal1"/>
    <w:rsid w:val="000C05D4"/>
    <w:pPr>
      <w:keepNext/>
      <w:keepLines/>
      <w:spacing w:before="240" w:after="40"/>
      <w:outlineLvl w:val="3"/>
    </w:pPr>
    <w:rPr>
      <w:b/>
      <w:sz w:val="24"/>
      <w:szCs w:val="24"/>
    </w:rPr>
  </w:style>
  <w:style w:type="paragraph" w:styleId="Heading5">
    <w:name w:val="heading 5"/>
    <w:basedOn w:val="Normal1"/>
    <w:next w:val="Normal1"/>
    <w:rsid w:val="000C05D4"/>
    <w:pPr>
      <w:keepNext/>
      <w:keepLines/>
      <w:spacing w:before="220" w:after="40"/>
      <w:outlineLvl w:val="4"/>
    </w:pPr>
    <w:rPr>
      <w:b/>
    </w:rPr>
  </w:style>
  <w:style w:type="paragraph" w:styleId="Heading6">
    <w:name w:val="heading 6"/>
    <w:basedOn w:val="Normal1"/>
    <w:next w:val="Normal1"/>
    <w:rsid w:val="000C05D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C05D4"/>
  </w:style>
  <w:style w:type="paragraph" w:styleId="Title">
    <w:name w:val="Title"/>
    <w:basedOn w:val="Normal1"/>
    <w:next w:val="Normal1"/>
    <w:rsid w:val="000C05D4"/>
    <w:pPr>
      <w:keepNext/>
      <w:keepLines/>
      <w:spacing w:before="480" w:after="120"/>
    </w:pPr>
    <w:rPr>
      <w:b/>
      <w:sz w:val="72"/>
      <w:szCs w:val="72"/>
    </w:rPr>
  </w:style>
  <w:style w:type="paragraph" w:styleId="NormalWeb">
    <w:name w:val="Normal (Web)"/>
    <w:basedOn w:val="Normal"/>
    <w:uiPriority w:val="99"/>
    <w:unhideWhenUsed/>
    <w:rsid w:val="00A441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1lliihq">
    <w:name w:val="x1lliihq"/>
    <w:basedOn w:val="DefaultParagraphFont"/>
    <w:rsid w:val="00BB6102"/>
  </w:style>
  <w:style w:type="character" w:customStyle="1" w:styleId="xzpqnlu">
    <w:name w:val="xzpqnlu"/>
    <w:basedOn w:val="DefaultParagraphFont"/>
    <w:rsid w:val="00BB6102"/>
  </w:style>
  <w:style w:type="character" w:styleId="Hyperlink">
    <w:name w:val="Hyperlink"/>
    <w:basedOn w:val="DefaultParagraphFont"/>
    <w:uiPriority w:val="99"/>
    <w:unhideWhenUsed/>
    <w:rsid w:val="006347B6"/>
    <w:rPr>
      <w:color w:val="0000FF"/>
      <w:u w:val="single"/>
    </w:rPr>
  </w:style>
  <w:style w:type="character" w:styleId="Emphasis">
    <w:name w:val="Emphasis"/>
    <w:basedOn w:val="DefaultParagraphFont"/>
    <w:uiPriority w:val="20"/>
    <w:qFormat/>
    <w:rsid w:val="00C2697B"/>
    <w:rPr>
      <w:i/>
      <w:iCs/>
    </w:rPr>
  </w:style>
  <w:style w:type="character" w:customStyle="1" w:styleId="ref-lnk">
    <w:name w:val="ref-lnk"/>
    <w:basedOn w:val="DefaultParagraphFont"/>
    <w:rsid w:val="00C2697B"/>
  </w:style>
  <w:style w:type="character" w:customStyle="1" w:styleId="off-screen">
    <w:name w:val="off-screen"/>
    <w:basedOn w:val="DefaultParagraphFont"/>
    <w:rsid w:val="00C2697B"/>
  </w:style>
  <w:style w:type="paragraph" w:customStyle="1" w:styleId="p">
    <w:name w:val="p"/>
    <w:basedOn w:val="Normal"/>
    <w:rsid w:val="00E46B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2F3086"/>
  </w:style>
  <w:style w:type="character" w:styleId="Strong">
    <w:name w:val="Strong"/>
    <w:basedOn w:val="DefaultParagraphFont"/>
    <w:uiPriority w:val="22"/>
    <w:qFormat/>
    <w:rsid w:val="002F3086"/>
    <w:rPr>
      <w:b/>
      <w:bCs/>
    </w:rPr>
  </w:style>
  <w:style w:type="character" w:customStyle="1" w:styleId="sw">
    <w:name w:val="sw"/>
    <w:basedOn w:val="DefaultParagraphFont"/>
    <w:rsid w:val="000C7F33"/>
  </w:style>
  <w:style w:type="character" w:customStyle="1" w:styleId="fc1">
    <w:name w:val="fc1"/>
    <w:basedOn w:val="DefaultParagraphFont"/>
    <w:rsid w:val="00FC5E27"/>
  </w:style>
  <w:style w:type="character" w:customStyle="1" w:styleId="fc2">
    <w:name w:val="fc2"/>
    <w:basedOn w:val="DefaultParagraphFont"/>
    <w:rsid w:val="00FC5E27"/>
  </w:style>
  <w:style w:type="character" w:customStyle="1" w:styleId="wsc">
    <w:name w:val="wsc"/>
    <w:basedOn w:val="DefaultParagraphFont"/>
    <w:rsid w:val="00FC5E27"/>
  </w:style>
  <w:style w:type="character" w:customStyle="1" w:styleId="ls15">
    <w:name w:val="ls15"/>
    <w:basedOn w:val="DefaultParagraphFont"/>
    <w:rsid w:val="00FC5E27"/>
  </w:style>
  <w:style w:type="paragraph" w:styleId="ListParagraph">
    <w:name w:val="List Paragraph"/>
    <w:basedOn w:val="Normal"/>
    <w:uiPriority w:val="34"/>
    <w:qFormat/>
    <w:rsid w:val="00F441C0"/>
    <w:pPr>
      <w:ind w:left="720"/>
      <w:contextualSpacing/>
    </w:pPr>
  </w:style>
  <w:style w:type="paragraph" w:styleId="HTMLPreformatted">
    <w:name w:val="HTML Preformatted"/>
    <w:basedOn w:val="Normal"/>
    <w:link w:val="HTMLPreformattedChar"/>
    <w:uiPriority w:val="99"/>
    <w:unhideWhenUsed/>
    <w:rsid w:val="000E3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E3948"/>
    <w:rPr>
      <w:rFonts w:ascii="Courier New" w:eastAsia="Times New Roman" w:hAnsi="Courier New" w:cs="Courier New"/>
      <w:sz w:val="20"/>
      <w:szCs w:val="20"/>
      <w:lang w:eastAsia="en-GB"/>
    </w:rPr>
  </w:style>
  <w:style w:type="character" w:customStyle="1" w:styleId="y2iqfc">
    <w:name w:val="y2iqfc"/>
    <w:basedOn w:val="DefaultParagraphFont"/>
    <w:rsid w:val="000E3948"/>
  </w:style>
  <w:style w:type="character" w:customStyle="1" w:styleId="muitypography-root">
    <w:name w:val="muitypography-root"/>
    <w:basedOn w:val="DefaultParagraphFont"/>
    <w:rsid w:val="00DD3F70"/>
  </w:style>
  <w:style w:type="character" w:customStyle="1" w:styleId="muicheckbox-root">
    <w:name w:val="muicheckbox-root"/>
    <w:basedOn w:val="DefaultParagraphFont"/>
    <w:rsid w:val="00DD3F70"/>
  </w:style>
  <w:style w:type="paragraph" w:styleId="Subtitle">
    <w:name w:val="Subtitle"/>
    <w:basedOn w:val="Normal"/>
    <w:next w:val="Normal"/>
    <w:rsid w:val="000C05D4"/>
    <w:pPr>
      <w:keepNext/>
      <w:keepLines/>
      <w:spacing w:before="360" w:after="80"/>
    </w:pPr>
    <w:rPr>
      <w:rFonts w:ascii="Georgia" w:eastAsia="Georgia" w:hAnsi="Georgia" w:cs="Georgia"/>
      <w:i/>
      <w:color w:val="666666"/>
      <w:sz w:val="48"/>
      <w:szCs w:val="48"/>
    </w:rPr>
  </w:style>
  <w:style w:type="table" w:customStyle="1" w:styleId="a">
    <w:basedOn w:val="TableNormal"/>
    <w:rsid w:val="000C05D4"/>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723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354"/>
    <w:rPr>
      <w:rFonts w:ascii="Tahoma" w:hAnsi="Tahoma" w:cs="Tahoma"/>
      <w:sz w:val="16"/>
      <w:szCs w:val="16"/>
    </w:rPr>
  </w:style>
  <w:style w:type="paragraph" w:styleId="Header">
    <w:name w:val="header"/>
    <w:basedOn w:val="Normal"/>
    <w:link w:val="HeaderChar"/>
    <w:uiPriority w:val="99"/>
    <w:unhideWhenUsed/>
    <w:rsid w:val="00EC2B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B16"/>
  </w:style>
  <w:style w:type="paragraph" w:styleId="Footer">
    <w:name w:val="footer"/>
    <w:basedOn w:val="Normal"/>
    <w:link w:val="FooterChar"/>
    <w:uiPriority w:val="99"/>
    <w:unhideWhenUsed/>
    <w:rsid w:val="00EC2B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B16"/>
  </w:style>
  <w:style w:type="table" w:styleId="TableGrid">
    <w:name w:val="Table Grid"/>
    <w:basedOn w:val="TableNormal"/>
    <w:uiPriority w:val="59"/>
    <w:rsid w:val="00AB7F8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54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pmc/articles/PMC8918839/" TargetMode="External"/><Relationship Id="rId18" Type="http://schemas.openxmlformats.org/officeDocument/2006/relationships/hyperlink" Target="https://www.ncbi.nlm.nih.gov/pmc/articles/PMC8918839/" TargetMode="External"/><Relationship Id="rId26" Type="http://schemas.openxmlformats.org/officeDocument/2006/relationships/hyperlink" Target="https://www.sciencedirect.com/topics/food-science/phenolic-compound" TargetMode="External"/><Relationship Id="rId39" Type="http://schemas.openxmlformats.org/officeDocument/2006/relationships/hyperlink" Target="https://doi.org/10.1080/09670262.2017.1365175" TargetMode="External"/><Relationship Id="rId21" Type="http://schemas.openxmlformats.org/officeDocument/2006/relationships/hyperlink" Target="https://www.bfar.da.gov.ph/wp-content/uploads/2022/02/2020-Fisheries-Profile-Final.pdf" TargetMode="External"/><Relationship Id="rId34" Type="http://schemas.openxmlformats.org/officeDocument/2006/relationships/image" Target="media/image3.jpeg"/><Relationship Id="rId42" Type="http://schemas.openxmlformats.org/officeDocument/2006/relationships/hyperlink" Target="https://sciencing.com/seaweed-5422393.html" TargetMode="External"/><Relationship Id="rId47" Type="http://schemas.openxmlformats.org/officeDocument/2006/relationships/hyperlink" Target="https://doi.org/10.1016/B978-0-12-816229-3.00001-6" TargetMode="External"/><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ncbi.nlm.nih.gov/pmc/articles/PMC8918839/" TargetMode="External"/><Relationship Id="rId29" Type="http://schemas.openxmlformats.org/officeDocument/2006/relationships/hyperlink" Target="https://www.sciencedirect.com/topics/food-science/snack" TargetMode="External"/><Relationship Id="rId11" Type="http://schemas.openxmlformats.org/officeDocument/2006/relationships/hyperlink" Target="https://www.ncbi.nlm.nih.gov/pmc/articles/PMC8918839/" TargetMode="External"/><Relationship Id="rId24" Type="http://schemas.openxmlformats.org/officeDocument/2006/relationships/hyperlink" Target="https://www.sciencedirect.com/topics/food-science/hydrocolloid" TargetMode="External"/><Relationship Id="rId32" Type="http://schemas.openxmlformats.org/officeDocument/2006/relationships/image" Target="media/image1.jpeg"/><Relationship Id="rId37" Type="http://schemas.openxmlformats.org/officeDocument/2006/relationships/image" Target="media/image6.jpeg"/><Relationship Id="rId40" Type="http://schemas.openxmlformats.org/officeDocument/2006/relationships/hyperlink" Target="https://doi.org/10.3389/fmars.2021.740054" TargetMode="External"/><Relationship Id="rId45" Type="http://schemas.openxmlformats.org/officeDocument/2006/relationships/hyperlink" Target="https://doi.org/10.1007/s11947-023-03023-2" TargetMode="External"/><Relationship Id="rId5" Type="http://schemas.openxmlformats.org/officeDocument/2006/relationships/settings" Target="settings.xml"/><Relationship Id="rId15" Type="http://schemas.openxmlformats.org/officeDocument/2006/relationships/hyperlink" Target="https://www.ncbi.nlm.nih.gov/pmc/articles/PMC8918839/" TargetMode="External"/><Relationship Id="rId23" Type="http://schemas.openxmlformats.org/officeDocument/2006/relationships/hyperlink" Target="https://www.medicalnewstoday.com/articles/323117" TargetMode="External"/><Relationship Id="rId28" Type="http://schemas.openxmlformats.org/officeDocument/2006/relationships/hyperlink" Target="https://www.sciencedirect.com/topics/food-science/haccp" TargetMode="External"/><Relationship Id="rId36" Type="http://schemas.openxmlformats.org/officeDocument/2006/relationships/image" Target="media/image5.jpeg"/><Relationship Id="rId49" Type="http://schemas.openxmlformats.org/officeDocument/2006/relationships/hyperlink" Target="https://www.msc.org/what-you-can-do/eat-sustainable-seafood/fish-to-eat/seaweed" TargetMode="External"/><Relationship Id="rId10" Type="http://schemas.openxmlformats.org/officeDocument/2006/relationships/hyperlink" Target="https://www.ncbi.nlm.nih.gov/pmc/articles/PMC8918839/" TargetMode="External"/><Relationship Id="rId19" Type="http://schemas.openxmlformats.org/officeDocument/2006/relationships/hyperlink" Target="http://www.pcaf.da.gov.ph/wp-content/uploads/2022/06/Philippine-Seaweed-Industry-Roadmap-2022-2026.pdf" TargetMode="External"/><Relationship Id="rId31" Type="http://schemas.openxmlformats.org/officeDocument/2006/relationships/hyperlink" Target="https://www.intechopen.com/chapters/41694" TargetMode="External"/><Relationship Id="rId44" Type="http://schemas.openxmlformats.org/officeDocument/2006/relationships/hyperlink" Target="https://doi.org/10.5772/53172"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ncbi.nlm.nih.gov/pmc/articles/PMC8918839/" TargetMode="External"/><Relationship Id="rId14" Type="http://schemas.openxmlformats.org/officeDocument/2006/relationships/hyperlink" Target="https://www.ncbi.nlm.nih.gov/pmc/articles/PMC8918839/" TargetMode="External"/><Relationship Id="rId22" Type="http://schemas.openxmlformats.org/officeDocument/2006/relationships/hyperlink" Target="https://www.bfar.da.gov.ph/wp-content/uploads/2022/02/2020-Fisheries-Profile-Final.pdf" TargetMode="External"/><Relationship Id="rId27" Type="http://schemas.openxmlformats.org/officeDocument/2006/relationships/hyperlink" Target="https://www.sciencedirect.com/topics/food-science/prebiotics" TargetMode="External"/><Relationship Id="rId30" Type="http://schemas.openxmlformats.org/officeDocument/2006/relationships/hyperlink" Target="https://www.sciencedirect.com/topics/food-science/condiment" TargetMode="External"/><Relationship Id="rId35" Type="http://schemas.openxmlformats.org/officeDocument/2006/relationships/image" Target="media/image4.jpeg"/><Relationship Id="rId43" Type="http://schemas.openxmlformats.org/officeDocument/2006/relationships/hyperlink" Target="https://sciencing.com/seaweed-5422393.html" TargetMode="External"/><Relationship Id="rId48" Type="http://schemas.openxmlformats.org/officeDocument/2006/relationships/hyperlink" Target="https://sciencing.com/seaweed-kids-8642059.html" TargetMode="Externa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https://www.ncbi.nlm.nih.gov/pmc/articles/PMC8918839/" TargetMode="External"/><Relationship Id="rId17" Type="http://schemas.openxmlformats.org/officeDocument/2006/relationships/hyperlink" Target="https://www.ncbi.nlm.nih.gov/pmc/articles/PMC8918839/" TargetMode="External"/><Relationship Id="rId25" Type="http://schemas.openxmlformats.org/officeDocument/2006/relationships/hyperlink" Target="https://www.sciencedirect.com/topics/food-science/bioactive-compound" TargetMode="External"/><Relationship Id="rId33" Type="http://schemas.openxmlformats.org/officeDocument/2006/relationships/image" Target="media/image2.jpeg"/><Relationship Id="rId38" Type="http://schemas.openxmlformats.org/officeDocument/2006/relationships/image" Target="media/image7.jpeg"/><Relationship Id="rId46" Type="http://schemas.openxmlformats.org/officeDocument/2006/relationships/hyperlink" Target="https://www.americanscientist.org/article/the-science-of-seaweeds" TargetMode="External"/><Relationship Id="rId20" Type="http://schemas.openxmlformats.org/officeDocument/2006/relationships/hyperlink" Target="https://www.doc-developpement-durable.org/file/Culture/culture-algues/algoculture/SEAWEED%20FARMING%20IN%20THE%20PHILIPPINES.pdf" TargetMode="External"/><Relationship Id="rId41" Type="http://schemas.openxmlformats.org/officeDocument/2006/relationships/hyperlink" Target="https://news.mongabay.com/2022/09/seaweed-an-increasingly-fragile-lifeline-for-philippine-farmers/"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3f3tVNqoXgzEuu1xxGhDr7f9cA==">AMUW2mWkzm7wyC0zfRqoIk6s3/OZxeMz/h0RxNNQj6PlnvqEzxZ81ePcbPnmrsdTFWzFCKZaJDfMi+5N5pS4914HGMNWq7fzCqdHBuLBmDonybTseBiigzxtVtWfeegx/Pim2uZn1DVjP+lyCu6LIhiS6/w46DO9pvsSlwPlc0dMZKwtLEF648XTi1QNmzqTwsxDnc2nHOuH4HzOpGlKcAPjk0S5YHH+/RrOjhbStrOWoaBFrMEYpRCkulJlM2CJZ7Jq2BvBBaV5lughUprOqoURcfC3mWMAAqLf02ND5UpkysqI9K6V71YNwd2BeR5jcSafHSDth6TS3U7lPqfqx2OFyqXZHBlIM938Etgvj0DTUTQUhogca5+f9vw2dATxO1GCr53BwfzQCJWi9kFktDu1iaohYWk6xO3u52Wusx5VGv0fanZgUDs=</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B591AE-88AC-476B-9AE9-D2E9E42E3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1</Pages>
  <Words>6732</Words>
  <Characters>38377</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clyde</cp:lastModifiedBy>
  <cp:revision>8</cp:revision>
  <dcterms:created xsi:type="dcterms:W3CDTF">2023-03-04T01:10:00Z</dcterms:created>
  <dcterms:modified xsi:type="dcterms:W3CDTF">2023-03-08T06:48:00Z</dcterms:modified>
</cp:coreProperties>
</file>