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703A1">
        <w:rPr>
          <w:sz w:val="20"/>
        </w:rPr>
        <w:t>Consultar catálogo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AE2AA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AE2AAA">
              <w:rPr>
                <w:sz w:val="18"/>
              </w:rPr>
              <w:t>Consultar catálogo de servicios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AE2AAA">
              <w:rPr>
                <w:sz w:val="18"/>
              </w:rPr>
              <w:t>N/A</w:t>
            </w:r>
          </w:p>
        </w:tc>
      </w:tr>
      <w:tr w:rsidR="00F50349">
        <w:trPr>
          <w:trHeight w:val="5459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>El caso de uso inicia cuando el cliente quiere consultar el catálogo de servicios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E59D6">
              <w:rPr>
                <w:b/>
                <w:sz w:val="18"/>
              </w:rPr>
              <w:t>C: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E59D6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9D5B0E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9D5B0E">
              <w:rPr>
                <w:sz w:val="18"/>
              </w:rPr>
              <w:t>en el menú en la opción</w:t>
            </w:r>
            <w:r w:rsidR="00AE2AAA">
              <w:rPr>
                <w:sz w:val="18"/>
              </w:rPr>
              <w:t xml:space="preserve"> catálogo de servicios</w:t>
            </w:r>
          </w:p>
          <w:p w:rsidR="00F50349" w:rsidRDefault="00AE2AA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4E59D6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 </w:t>
            </w:r>
            <w:r w:rsidR="0015029C">
              <w:rPr>
                <w:sz w:val="18"/>
              </w:rPr>
              <w:t>de categorías</w:t>
            </w:r>
          </w:p>
          <w:p w:rsidR="00F50349" w:rsidRDefault="00F50349" w:rsidP="00D127BC">
            <w:pPr>
              <w:pStyle w:val="TableParagraph"/>
              <w:tabs>
                <w:tab w:val="left" w:pos="830"/>
                <w:tab w:val="left" w:pos="831"/>
              </w:tabs>
              <w:spacing w:before="3"/>
              <w:rPr>
                <w:sz w:val="18"/>
              </w:rPr>
            </w:pP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B85B6D">
        <w:trPr>
          <w:trHeight w:val="728"/>
        </w:trPr>
        <w:tc>
          <w:tcPr>
            <w:tcW w:w="8842" w:type="dxa"/>
          </w:tcPr>
          <w:p w:rsidR="00F50349" w:rsidRDefault="00F50349" w:rsidP="00B85B6D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F50349">
            <w:pPr>
              <w:pStyle w:val="TableParagraph"/>
              <w:spacing w:before="8"/>
              <w:rPr>
                <w:sz w:val="23"/>
              </w:rPr>
            </w:pPr>
          </w:p>
          <w:p w:rsidR="00F50349" w:rsidRDefault="00F5034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3" w:line="176" w:lineRule="exact"/>
              <w:ind w:left="1061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10066D"/>
    <w:rsid w:val="0015029C"/>
    <w:rsid w:val="0039725E"/>
    <w:rsid w:val="003B26B7"/>
    <w:rsid w:val="004E59D6"/>
    <w:rsid w:val="00631883"/>
    <w:rsid w:val="00677257"/>
    <w:rsid w:val="008703A1"/>
    <w:rsid w:val="009D5B0E"/>
    <w:rsid w:val="009D7298"/>
    <w:rsid w:val="009E57F1"/>
    <w:rsid w:val="00A0539C"/>
    <w:rsid w:val="00AE2AAA"/>
    <w:rsid w:val="00B85B6D"/>
    <w:rsid w:val="00BE2D10"/>
    <w:rsid w:val="00D127BC"/>
    <w:rsid w:val="00DB2D38"/>
    <w:rsid w:val="00F5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Melida</cp:lastModifiedBy>
  <cp:revision>9</cp:revision>
  <dcterms:created xsi:type="dcterms:W3CDTF">2019-08-17T23:17:00Z</dcterms:created>
  <dcterms:modified xsi:type="dcterms:W3CDTF">2019-09-04T01:09:00Z</dcterms:modified>
</cp:coreProperties>
</file>