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683"/>
        <w:gridCol w:w="1684"/>
        <w:gridCol w:w="1684"/>
        <w:gridCol w:w="1684"/>
      </w:tblGrid>
      <w:tr w:rsidR="00161341">
        <w:trPr>
          <w:trHeight w:val="271"/>
          <w:jc w:val="center"/>
        </w:trPr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161341">
        <w:trPr>
          <w:trHeight w:val="271"/>
          <w:jc w:val="center"/>
        </w:trPr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2024-01-15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61341">
        <w:trPr>
          <w:trHeight w:val="271"/>
          <w:jc w:val="center"/>
        </w:trPr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4"/>
                <w:szCs w:val="24"/>
                <w:shd w:val="clear" w:color="auto" w:fill="FFFFFF"/>
              </w:rPr>
              <w:t>Phone</w:t>
            </w:r>
          </w:p>
        </w:tc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2024-02-10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61341">
        <w:trPr>
          <w:trHeight w:val="271"/>
          <w:jc w:val="center"/>
        </w:trPr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4"/>
                <w:szCs w:val="24"/>
                <w:shd w:val="clear" w:color="auto" w:fill="FFFFFF"/>
              </w:rPr>
              <w:t>Chair</w:t>
            </w:r>
          </w:p>
        </w:tc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2024-03-15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61341">
        <w:trPr>
          <w:trHeight w:val="271"/>
          <w:jc w:val="center"/>
        </w:trPr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4"/>
                <w:szCs w:val="24"/>
                <w:shd w:val="clear" w:color="auto" w:fill="FFFFFF"/>
              </w:rPr>
              <w:t>Desk</w:t>
            </w:r>
          </w:p>
        </w:tc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2024-03-18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1341">
        <w:trPr>
          <w:trHeight w:val="271"/>
          <w:jc w:val="center"/>
        </w:trPr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4"/>
                <w:szCs w:val="24"/>
                <w:shd w:val="clear" w:color="auto" w:fill="FFFFFF"/>
              </w:rPr>
              <w:t>Headphone</w:t>
            </w:r>
          </w:p>
        </w:tc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Accessories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2024-04-12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61341">
        <w:trPr>
          <w:trHeight w:val="532"/>
          <w:jc w:val="center"/>
        </w:trPr>
        <w:tc>
          <w:tcPr>
            <w:tcW w:w="1683" w:type="dxa"/>
          </w:tcPr>
          <w:p w:rsidR="00161341" w:rsidRDefault="00000000">
            <w:pPr>
              <w:widowControl/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4"/>
                <w:szCs w:val="24"/>
                <w:shd w:val="clear" w:color="auto" w:fill="FFFFFF"/>
                <w:lang w:bidi="ar"/>
              </w:rPr>
              <w:t>Monitor</w:t>
            </w:r>
          </w:p>
          <w:p w:rsidR="00161341" w:rsidRDefault="0016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2024-05-20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61341">
        <w:trPr>
          <w:trHeight w:val="532"/>
          <w:jc w:val="center"/>
        </w:trPr>
        <w:tc>
          <w:tcPr>
            <w:tcW w:w="1683" w:type="dxa"/>
          </w:tcPr>
          <w:p w:rsidR="00161341" w:rsidRDefault="00000000">
            <w:pPr>
              <w:widowControl/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4"/>
                <w:szCs w:val="24"/>
                <w:shd w:val="clear" w:color="auto" w:fill="FFFFFF"/>
                <w:lang w:bidi="ar"/>
              </w:rPr>
              <w:t>Sofa</w:t>
            </w:r>
          </w:p>
          <w:p w:rsidR="00161341" w:rsidRDefault="0016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2024-06-20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1341">
        <w:trPr>
          <w:trHeight w:val="532"/>
          <w:jc w:val="center"/>
        </w:trPr>
        <w:tc>
          <w:tcPr>
            <w:tcW w:w="1683" w:type="dxa"/>
          </w:tcPr>
          <w:p w:rsidR="00161341" w:rsidRDefault="00000000">
            <w:pPr>
              <w:widowControl/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4"/>
                <w:szCs w:val="24"/>
                <w:shd w:val="clear" w:color="auto" w:fill="FFFFFF"/>
                <w:lang w:bidi="ar"/>
              </w:rPr>
              <w:t>Keyboard</w:t>
            </w:r>
          </w:p>
          <w:p w:rsidR="00161341" w:rsidRDefault="0016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Accessories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2024-02-08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61341">
        <w:trPr>
          <w:trHeight w:val="532"/>
          <w:jc w:val="center"/>
        </w:trPr>
        <w:tc>
          <w:tcPr>
            <w:tcW w:w="1683" w:type="dxa"/>
          </w:tcPr>
          <w:p w:rsidR="00161341" w:rsidRDefault="00000000">
            <w:pPr>
              <w:widowControl/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Mouse</w:t>
            </w:r>
          </w:p>
          <w:p w:rsidR="00161341" w:rsidRDefault="0016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Accessories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2024-07-14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61341">
        <w:trPr>
          <w:trHeight w:val="542"/>
          <w:jc w:val="center"/>
        </w:trPr>
        <w:tc>
          <w:tcPr>
            <w:tcW w:w="1683" w:type="dxa"/>
          </w:tcPr>
          <w:p w:rsidR="00161341" w:rsidRDefault="00000000">
            <w:pPr>
              <w:widowControl/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Tablet</w:t>
            </w:r>
          </w:p>
          <w:p w:rsidR="00161341" w:rsidRDefault="00161341">
            <w:pPr>
              <w:jc w:val="center"/>
              <w:rPr>
                <w:rFonts w:ascii="Times New Roman" w:eastAsia="Segoe UI" w:hAnsi="Times New Roman" w:cs="Times New Roman"/>
                <w:color w:val="1F232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83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2024-09-30</w:t>
            </w:r>
          </w:p>
        </w:tc>
        <w:tc>
          <w:tcPr>
            <w:tcW w:w="1684" w:type="dxa"/>
          </w:tcPr>
          <w:p w:rsidR="00161341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61341" w:rsidRDefault="00161341">
      <w:pPr>
        <w:rPr>
          <w:rFonts w:ascii="Times New Roman" w:hAnsi="Times New Roman" w:cs="Times New Roman"/>
          <w:sz w:val="24"/>
          <w:szCs w:val="24"/>
        </w:rPr>
      </w:pP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Dataframe như dữ liệu đã cho trên.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thông tin Dataframe vừa tạo.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Tính giá trị </w:t>
      </w:r>
      <w:r>
        <w:rPr>
          <w:rFonts w:ascii="Times New Roman" w:hAnsi="Times New Roman" w:cs="Times New Roman"/>
          <w:b/>
          <w:bCs/>
          <w:sz w:val="24"/>
          <w:szCs w:val="24"/>
        </w:rPr>
        <w:t>trung bình</w:t>
      </w:r>
      <w:r>
        <w:rPr>
          <w:rFonts w:ascii="Times New Roman" w:hAnsi="Times New Roman" w:cs="Times New Roman"/>
          <w:sz w:val="24"/>
          <w:szCs w:val="24"/>
        </w:rPr>
        <w:t xml:space="preserve"> của cột &lt;</w:t>
      </w:r>
      <w:r w:rsidR="006D2203" w:rsidRPr="006D2203">
        <w:rPr>
          <w:rFonts w:ascii="Times New Roman" w:hAnsi="Times New Roman" w:cs="Times New Roman"/>
          <w:sz w:val="24"/>
          <w:szCs w:val="24"/>
        </w:rPr>
        <w:t xml:space="preserve"> </w:t>
      </w:r>
      <w:r w:rsidR="006D2203">
        <w:rPr>
          <w:rFonts w:ascii="Times New Roman" w:hAnsi="Times New Roman" w:cs="Times New Roman"/>
          <w:sz w:val="24"/>
          <w:szCs w:val="24"/>
        </w:rPr>
        <w:t>Price</w:t>
      </w:r>
      <w:r w:rsidR="006D22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Nhóm dữ liệu cột &lt;Category&gt; và tình </w:t>
      </w:r>
      <w:r>
        <w:rPr>
          <w:rFonts w:ascii="Times New Roman" w:hAnsi="Times New Roman" w:cs="Times New Roman"/>
          <w:b/>
          <w:bCs/>
          <w:sz w:val="24"/>
          <w:szCs w:val="24"/>
        </w:rPr>
        <w:t>tổng trung bình</w:t>
      </w:r>
      <w:r>
        <w:rPr>
          <w:rFonts w:ascii="Times New Roman" w:hAnsi="Times New Roman" w:cs="Times New Roman"/>
          <w:sz w:val="24"/>
          <w:szCs w:val="24"/>
        </w:rPr>
        <w:t xml:space="preserve"> cột &lt;Quantity&gt;.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Sấp xếp Dataframe theo cột &lt;Price&gt; </w:t>
      </w:r>
      <w:r>
        <w:rPr>
          <w:rFonts w:ascii="Times New Roman" w:hAnsi="Times New Roman" w:cs="Times New Roman"/>
          <w:b/>
          <w:bCs/>
          <w:sz w:val="24"/>
          <w:szCs w:val="24"/>
        </w:rPr>
        <w:t>giảm dần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Vẽ </w:t>
      </w:r>
      <w:r>
        <w:rPr>
          <w:rFonts w:ascii="Times New Roman" w:hAnsi="Times New Roman" w:cs="Times New Roman"/>
          <w:b/>
          <w:bCs/>
          <w:sz w:val="24"/>
          <w:szCs w:val="24"/>
        </w:rPr>
        <w:t>biểu đồ cộ</w:t>
      </w:r>
      <w:r>
        <w:rPr>
          <w:rFonts w:ascii="Times New Roman" w:hAnsi="Times New Roman" w:cs="Times New Roman"/>
          <w:sz w:val="24"/>
          <w:szCs w:val="24"/>
        </w:rPr>
        <w:t>t cho &lt;Price&gt;.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Vẽ </w:t>
      </w:r>
      <w:r>
        <w:rPr>
          <w:rFonts w:ascii="Times New Roman" w:hAnsi="Times New Roman" w:cs="Times New Roman"/>
          <w:b/>
          <w:bCs/>
          <w:sz w:val="24"/>
          <w:szCs w:val="24"/>
        </w:rPr>
        <w:t>biểu đồ phân tán</w:t>
      </w:r>
      <w:r>
        <w:rPr>
          <w:rFonts w:ascii="Times New Roman" w:hAnsi="Times New Roman" w:cs="Times New Roman"/>
          <w:sz w:val="24"/>
          <w:szCs w:val="24"/>
        </w:rPr>
        <w:t xml:space="preserve"> cho &lt;Quantity&gt; và &lt;Price&gt;.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Vẽ </w:t>
      </w:r>
      <w:r>
        <w:rPr>
          <w:rFonts w:ascii="Times New Roman" w:hAnsi="Times New Roman" w:cs="Times New Roman"/>
          <w:b/>
          <w:bCs/>
          <w:sz w:val="24"/>
          <w:szCs w:val="24"/>
        </w:rPr>
        <w:t>biểu đồ đường</w:t>
      </w:r>
      <w:r>
        <w:rPr>
          <w:rFonts w:ascii="Times New Roman" w:hAnsi="Times New Roman" w:cs="Times New Roman"/>
          <w:sz w:val="24"/>
          <w:szCs w:val="24"/>
        </w:rPr>
        <w:t xml:space="preserve"> cho cột &lt;Date&gt;.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Vẽ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biểu đồ cột</w:t>
      </w:r>
      <w:r>
        <w:rPr>
          <w:rFonts w:ascii="Times New Roman" w:eastAsia="SimSun" w:hAnsi="Times New Roman" w:cs="Times New Roman"/>
          <w:sz w:val="24"/>
          <w:szCs w:val="24"/>
        </w:rPr>
        <w:t xml:space="preserve"> thể hiện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tổng doanh thu</w:t>
      </w:r>
      <w:r>
        <w:rPr>
          <w:rFonts w:ascii="Times New Roman" w:eastAsia="SimSun" w:hAnsi="Times New Roman" w:cs="Times New Roman"/>
          <w:sz w:val="24"/>
          <w:szCs w:val="24"/>
        </w:rPr>
        <w:t xml:space="preserve"> của từng &lt;Category&gt;.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có giá trị NaN nào trong DataFrame không.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các </w:t>
      </w:r>
      <w:r>
        <w:rPr>
          <w:rFonts w:ascii="Times New Roman" w:hAnsi="Times New Roman" w:cs="Times New Roman"/>
          <w:b/>
          <w:bCs/>
          <w:sz w:val="24"/>
          <w:szCs w:val="24"/>
        </w:rPr>
        <w:t>giá trị trùng lặp</w:t>
      </w:r>
      <w:r>
        <w:rPr>
          <w:rFonts w:ascii="Times New Roman" w:hAnsi="Times New Roman" w:cs="Times New Roman"/>
          <w:sz w:val="24"/>
          <w:szCs w:val="24"/>
        </w:rPr>
        <w:t xml:space="preserve"> trong DataFrame dựa trên cột 'Product' và loại bỏ các hàng trùng lặp, giữ lại hàng đầu tiên.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Lọc ra các đơn hàng có số lượng (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Quantity</w:t>
      </w:r>
      <w:r>
        <w:rPr>
          <w:rFonts w:ascii="Times New Roman" w:eastAsia="SimSun" w:hAnsi="Times New Roman" w:cs="Times New Roman"/>
          <w:sz w:val="24"/>
          <w:szCs w:val="24"/>
        </w:rPr>
        <w:t xml:space="preserve">)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lớn hơn 5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doanh thu được tính theo công thức sau:</w:t>
      </w:r>
    </w:p>
    <w:p w:rsidR="00161341" w:rsidRDefault="00161341">
      <w:pPr>
        <w:rPr>
          <w:rFonts w:ascii="Times New Roman" w:hAnsi="Times New Roman" w:cs="Times New Roman"/>
          <w:sz w:val="24"/>
          <w:szCs w:val="24"/>
        </w:rPr>
      </w:pPr>
    </w:p>
    <w:p w:rsidR="00161341" w:rsidRDefault="00000000">
      <w:pPr>
        <w:ind w:left="210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Revenue = Quantity </w:t>
      </w:r>
      <w:r>
        <w:rPr>
          <w:rFonts w:ascii="Times New Roman" w:eastAsia="SimSu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Price</w:t>
      </w:r>
    </w:p>
    <w:p w:rsidR="00161341" w:rsidRDefault="00161341">
      <w:pPr>
        <w:ind w:left="2100" w:firstLine="420"/>
        <w:rPr>
          <w:rFonts w:ascii="Times New Roman" w:hAnsi="Times New Roman" w:cs="Times New Roman"/>
          <w:sz w:val="24"/>
          <w:szCs w:val="24"/>
        </w:rPr>
      </w:pPr>
    </w:p>
    <w:p w:rsidR="0016134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một cột mới trong Dataframe với tên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&lt;Revenue&gt;</w:t>
      </w:r>
      <w:r>
        <w:rPr>
          <w:rFonts w:ascii="Times New Roman" w:hAnsi="Times New Roman" w:cs="Times New Roman"/>
          <w:sz w:val="24"/>
          <w:szCs w:val="24"/>
        </w:rPr>
        <w:t xml:space="preserve"> gồm tổng doanh thu của các sản phẩm.</w:t>
      </w:r>
    </w:p>
    <w:p w:rsidR="00161341" w:rsidRDefault="00000000">
      <w:pPr>
        <w:numPr>
          <w:ilvl w:val="0"/>
          <w:numId w:val="1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Style w:val="Strong"/>
          <w:rFonts w:ascii="Times New Roman" w:eastAsia="SimSun" w:hAnsi="Times New Roman" w:cs="Times New Roman"/>
          <w:sz w:val="24"/>
          <w:szCs w:val="24"/>
        </w:rPr>
        <w:t xml:space="preserve">Thêm một cột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&lt;Sales_Level&gt;</w:t>
      </w:r>
      <w:r>
        <w:rPr>
          <w:rFonts w:ascii="Times New Roman" w:eastAsia="SimSun" w:hAnsi="Times New Roman" w:cs="Times New Roman"/>
          <w:sz w:val="24"/>
          <w:szCs w:val="24"/>
        </w:rPr>
        <w:t xml:space="preserve"> với điều kiện:</w:t>
      </w:r>
    </w:p>
    <w:p w:rsidR="00161341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&lt; 500  -&gt;&gt;  Low</w:t>
      </w:r>
    </w:p>
    <w:p w:rsidR="00161341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+ 500 --- 2000  -&gt;&gt; Medium</w:t>
      </w:r>
    </w:p>
    <w:p w:rsidR="00161341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&gt;2000   -&gt;&gt; High </w:t>
      </w:r>
    </w:p>
    <w:p w:rsidR="00161341" w:rsidRDefault="00161341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SimSun" w:hAnsi="Times New Roman" w:cs="Times New Roman"/>
          <w:sz w:val="24"/>
          <w:szCs w:val="24"/>
        </w:rPr>
        <w:t>Vẽ biểu đồ cột</w:t>
      </w:r>
      <w:r>
        <w:rPr>
          <w:rFonts w:ascii="Times New Roman" w:eastAsia="SimSun" w:hAnsi="Times New Roman" w:cs="Times New Roman"/>
          <w:sz w:val="24"/>
          <w:szCs w:val="24"/>
        </w:rPr>
        <w:t xml:space="preserve"> thể hiện số lượng đơn hàng ở từng mức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&lt;Sales_Level&gt;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SimSun" w:hAnsi="Times New Roman" w:cs="Times New Roman"/>
          <w:sz w:val="24"/>
          <w:szCs w:val="24"/>
        </w:rPr>
        <w:t xml:space="preserve">Tạo một cột mới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&lt;Discount&gt;</w:t>
      </w:r>
      <w:r>
        <w:rPr>
          <w:rFonts w:ascii="Times New Roman" w:eastAsia="SimSun" w:hAnsi="Times New Roman" w:cs="Times New Roman"/>
          <w:sz w:val="24"/>
          <w:szCs w:val="24"/>
        </w:rPr>
        <w:t xml:space="preserve"> với giá trị giảm giá 10% nếu doanh thu (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Revenue</w:t>
      </w:r>
      <w:r>
        <w:rPr>
          <w:rFonts w:ascii="Times New Roman" w:eastAsia="SimSun" w:hAnsi="Times New Roman" w:cs="Times New Roman"/>
          <w:sz w:val="24"/>
          <w:szCs w:val="24"/>
        </w:rPr>
        <w:t>) &gt; 1000, ngược lại giảm giá 5%.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SimSun" w:hAnsi="Times New Roman" w:cs="Times New Roman"/>
          <w:sz w:val="24"/>
          <w:szCs w:val="24"/>
        </w:rPr>
        <w:t>Tính doanh thu sau giảm giá &lt;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Final_Revenue&gt;</w:t>
      </w:r>
      <w:r>
        <w:rPr>
          <w:rFonts w:ascii="Times New Roman" w:eastAsia="SimSun" w:hAnsi="Times New Roman" w:cs="Times New Roman"/>
          <w:sz w:val="24"/>
          <w:szCs w:val="24"/>
        </w:rPr>
        <w:t xml:space="preserve"> bằng công thức:</w:t>
      </w:r>
    </w:p>
    <w:p w:rsidR="00161341" w:rsidRDefault="00161341">
      <w:pPr>
        <w:rPr>
          <w:rFonts w:ascii="Times New Roman" w:hAnsi="Times New Roman" w:cs="Times New Roman"/>
          <w:sz w:val="24"/>
          <w:szCs w:val="24"/>
        </w:rPr>
      </w:pPr>
    </w:p>
    <w:p w:rsidR="00161341" w:rsidRDefault="0000000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Final_Revenue = </w:t>
      </w:r>
      <w:r>
        <w:rPr>
          <w:rFonts w:ascii="Times New Roman" w:hAnsi="Times New Roman" w:cs="Times New Roman"/>
          <w:sz w:val="24"/>
          <w:szCs w:val="24"/>
        </w:rPr>
        <w:t xml:space="preserve">Revenue - ( Revenue </w:t>
      </w:r>
      <w:r>
        <w:rPr>
          <w:rFonts w:ascii="Times New Roman" w:eastAsia="SimSun" w:hAnsi="Times New Roman" w:cs="Times New Roman"/>
          <w:sz w:val="24"/>
          <w:szCs w:val="24"/>
        </w:rPr>
        <w:t>×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Discount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61341" w:rsidRDefault="00161341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16134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một cột mới trong Dataframe với tên </w:t>
      </w: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r>
        <w:rPr>
          <w:rStyle w:val="HTMLCode"/>
          <w:rFonts w:ascii="Times New Roman" w:eastAsia="SimSun" w:hAnsi="Times New Roman" w:cs="Times New Roman"/>
          <w:b/>
          <w:bCs/>
          <w:sz w:val="24"/>
          <w:szCs w:val="24"/>
        </w:rPr>
        <w:t>Final_Revenue&gt;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gồm </w:t>
      </w:r>
      <w:r>
        <w:rPr>
          <w:rStyle w:val="Strong"/>
          <w:rFonts w:ascii="Times New Roman" w:eastAsia="SimSun" w:hAnsi="Times New Roman" w:cs="Times New Roman"/>
          <w:sz w:val="24"/>
          <w:szCs w:val="24"/>
        </w:rPr>
        <w:t>doanh thu sau giảm giá.</w:t>
      </w:r>
    </w:p>
    <w:p w:rsidR="00161341" w:rsidRDefault="00161341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SimSun" w:hAnsi="Times New Roman" w:cs="Times New Roman"/>
          <w:sz w:val="24"/>
          <w:szCs w:val="24"/>
        </w:rPr>
        <w:t xml:space="preserve">Tạo cột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&lt;Month&gt;</w:t>
      </w:r>
      <w:r>
        <w:rPr>
          <w:rFonts w:ascii="Times New Roman" w:eastAsia="SimSun" w:hAnsi="Times New Roman" w:cs="Times New Roman"/>
          <w:sz w:val="24"/>
          <w:szCs w:val="24"/>
        </w:rPr>
        <w:t xml:space="preserve"> lấy giá trị tháng từ cột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&lt;Date&gt;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="SimSun" w:hAnsi="Times New Roman" w:cs="Times New Roman"/>
          <w:sz w:val="24"/>
          <w:szCs w:val="24"/>
        </w:rPr>
        <w:t>Vẽ biểu đồ đường</w:t>
      </w:r>
      <w:r>
        <w:rPr>
          <w:rFonts w:ascii="Times New Roman" w:eastAsia="SimSun" w:hAnsi="Times New Roman" w:cs="Times New Roman"/>
          <w:sz w:val="24"/>
          <w:szCs w:val="24"/>
        </w:rPr>
        <w:t xml:space="preserve"> thể hiện tổng doanh thu theo tháng.</w:t>
      </w:r>
    </w:p>
    <w:p w:rsidR="0016134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DataFrame với tên &lt;BKT_MSSV_Hoten.csv--&gt;</w:t>
      </w:r>
    </w:p>
    <w:p w:rsidR="00161341" w:rsidRDefault="00161341">
      <w:pPr>
        <w:rPr>
          <w:rFonts w:ascii="Times New Roman" w:hAnsi="Times New Roman" w:cs="Times New Roman"/>
          <w:sz w:val="24"/>
          <w:szCs w:val="24"/>
        </w:rPr>
      </w:pPr>
    </w:p>
    <w:p w:rsidR="00847742" w:rsidRDefault="00847742" w:rsidP="00847742">
      <w:pPr>
        <w:rPr>
          <w:rFonts w:ascii="Times New Roman" w:hAnsi="Times New Roman" w:cs="Times New Roman"/>
          <w:sz w:val="24"/>
          <w:szCs w:val="24"/>
        </w:rPr>
      </w:pPr>
    </w:p>
    <w:p w:rsidR="00847742" w:rsidRPr="00847742" w:rsidRDefault="00847742" w:rsidP="00847742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7742">
        <w:rPr>
          <w:rFonts w:ascii="Times New Roman" w:hAnsi="Times New Roman" w:cs="Times New Roman"/>
          <w:sz w:val="24"/>
          <w:szCs w:val="24"/>
        </w:rPr>
        <w:t>data ={</w:t>
      </w:r>
    </w:p>
    <w:p w:rsidR="00847742" w:rsidRPr="00847742" w:rsidRDefault="00847742" w:rsidP="00847742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847742">
        <w:rPr>
          <w:rFonts w:ascii="Times New Roman" w:hAnsi="Times New Roman" w:cs="Times New Roman"/>
          <w:sz w:val="24"/>
          <w:szCs w:val="24"/>
        </w:rPr>
        <w:t>    "Product": ["Laptop", "Phone", "Chair", "Desk", "Headphone", "Monitor", "Sofa", "Keyboard", "Mouse", "Tablet"],</w:t>
      </w:r>
    </w:p>
    <w:p w:rsidR="00847742" w:rsidRPr="00847742" w:rsidRDefault="00847742" w:rsidP="00847742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847742">
        <w:rPr>
          <w:rFonts w:ascii="Times New Roman" w:hAnsi="Times New Roman" w:cs="Times New Roman"/>
          <w:sz w:val="24"/>
          <w:szCs w:val="24"/>
        </w:rPr>
        <w:t>    "Category":["Electronics", "Electronics", "Furniture", "Furniture", "Accessoriese", "Electronics", "Furniture", "Accessories", "Accessories", "Electronics"],</w:t>
      </w:r>
    </w:p>
    <w:p w:rsidR="00847742" w:rsidRPr="00847742" w:rsidRDefault="00847742" w:rsidP="00847742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847742">
        <w:rPr>
          <w:rFonts w:ascii="Times New Roman" w:hAnsi="Times New Roman" w:cs="Times New Roman"/>
          <w:sz w:val="24"/>
          <w:szCs w:val="24"/>
        </w:rPr>
        <w:t>    "Price": [1500, 800, 120, 300, 200, 600, 700, 150, 50, 4006],</w:t>
      </w:r>
    </w:p>
    <w:p w:rsidR="00847742" w:rsidRPr="00847742" w:rsidRDefault="00847742" w:rsidP="00847742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847742">
        <w:rPr>
          <w:rFonts w:ascii="Times New Roman" w:hAnsi="Times New Roman" w:cs="Times New Roman"/>
          <w:sz w:val="24"/>
          <w:szCs w:val="24"/>
        </w:rPr>
        <w:lastRenderedPageBreak/>
        <w:t>    "Date": ["2024-01-15", "2024-02-10", "2024-03-18", "2024-04-12", "2024-05-20", "2024-06-20", "2024-02-08", "2024-07-14"," 2024-09-30"],</w:t>
      </w:r>
    </w:p>
    <w:p w:rsidR="00847742" w:rsidRPr="00847742" w:rsidRDefault="00847742" w:rsidP="00847742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847742">
        <w:rPr>
          <w:rFonts w:ascii="Times New Roman" w:hAnsi="Times New Roman" w:cs="Times New Roman"/>
          <w:sz w:val="24"/>
          <w:szCs w:val="24"/>
        </w:rPr>
        <w:t>    "Quantity" :[2,5,3,1,4,2,1,6,8,3]</w:t>
      </w:r>
    </w:p>
    <w:p w:rsidR="00847742" w:rsidRPr="00847742" w:rsidRDefault="00847742" w:rsidP="00847742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847742">
        <w:rPr>
          <w:rFonts w:ascii="Times New Roman" w:hAnsi="Times New Roman" w:cs="Times New Roman"/>
          <w:sz w:val="24"/>
          <w:szCs w:val="24"/>
        </w:rPr>
        <w:t>}</w:t>
      </w:r>
    </w:p>
    <w:p w:rsidR="00847742" w:rsidRPr="00847742" w:rsidRDefault="00847742" w:rsidP="00847742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sectPr w:rsidR="00847742" w:rsidRPr="008477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320784"/>
    <w:multiLevelType w:val="singleLevel"/>
    <w:tmpl w:val="83320784"/>
    <w:lvl w:ilvl="0">
      <w:start w:val="1"/>
      <w:numFmt w:val="decimal"/>
      <w:suff w:val="space"/>
      <w:lvlText w:val="%1."/>
      <w:lvlJc w:val="left"/>
    </w:lvl>
  </w:abstractNum>
  <w:num w:numId="1" w16cid:durableId="74707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A20195"/>
    <w:rsid w:val="00161341"/>
    <w:rsid w:val="006D2203"/>
    <w:rsid w:val="007D113D"/>
    <w:rsid w:val="00847742"/>
    <w:rsid w:val="2C951C94"/>
    <w:rsid w:val="2DA2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5368C2-FD1A-4379-9205-446C824B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</cp:lastModifiedBy>
  <cp:revision>3</cp:revision>
  <dcterms:created xsi:type="dcterms:W3CDTF">2025-02-26T04:39:00Z</dcterms:created>
  <dcterms:modified xsi:type="dcterms:W3CDTF">2025-03-01T09:07:00Z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