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295871" w14:textId="008DF7E1" w:rsidR="002126AA" w:rsidRDefault="001619E5" w:rsidP="001619E5">
      <w:pPr>
        <w:pStyle w:val="Title"/>
      </w:pPr>
      <w:r>
        <w:t xml:space="preserve">                  </w:t>
      </w:r>
      <w:proofErr w:type="spellStart"/>
      <w:r>
        <w:t>PyCitySchool</w:t>
      </w:r>
      <w:proofErr w:type="spellEnd"/>
      <w:r>
        <w:t xml:space="preserve"> Analysis</w:t>
      </w:r>
    </w:p>
    <w:p w14:paraId="487219E7" w14:textId="5C589F56" w:rsidR="001619E5" w:rsidRDefault="001619E5" w:rsidP="001619E5"/>
    <w:p w14:paraId="4EE5A013" w14:textId="5A3AE014" w:rsidR="001619E5" w:rsidRDefault="001619E5" w:rsidP="001619E5"/>
    <w:p w14:paraId="1D1248A8" w14:textId="3D0F170E" w:rsidR="00CD58D2" w:rsidRDefault="00CD58D2" w:rsidP="00CD58D2">
      <w:r>
        <w:t xml:space="preserve">Working </w:t>
      </w:r>
      <w:proofErr w:type="gramStart"/>
      <w:r>
        <w:t>on  data</w:t>
      </w:r>
      <w:proofErr w:type="gramEnd"/>
      <w:r>
        <w:t xml:space="preserve"> I came to</w:t>
      </w:r>
      <w:r>
        <w:t xml:space="preserve"> several important observations. Firstly, it appears that charter schools have a higher overall student pass rate compared to district schools. Interestingly, charter schools also operate on a lower budget per student than their district counterparts. This raises an intriguing question: if district schools have a larger overall budget to allocate towards their students, why do they achieve a significantly lower percentage of passing students? </w:t>
      </w:r>
    </w:p>
    <w:p w14:paraId="617A18D7" w14:textId="77777777" w:rsidR="00CD58D2" w:rsidRDefault="00CD58D2" w:rsidP="00CD58D2">
      <w:pPr>
        <w:ind w:firstLine="720"/>
      </w:pPr>
    </w:p>
    <w:p w14:paraId="1FB33DAD" w14:textId="2417D8B5" w:rsidR="001619E5" w:rsidRPr="001619E5" w:rsidRDefault="00CD58D2" w:rsidP="00CD58D2">
      <w:pPr>
        <w:ind w:firstLine="720"/>
      </w:pPr>
      <w:r>
        <w:t>Despite district schools typically enrolling more students, they still maintain a higher budget per student than charter schools. This discrepancy suggests that it may be worthwhile to investigate how district schools are utilizing their funding.</w:t>
      </w:r>
    </w:p>
    <w:sectPr w:rsidR="001619E5" w:rsidRPr="001619E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161092" w14:textId="77777777" w:rsidR="007143BA" w:rsidRDefault="007143BA" w:rsidP="00CD58D2">
      <w:pPr>
        <w:spacing w:after="0" w:line="240" w:lineRule="auto"/>
      </w:pPr>
      <w:r>
        <w:separator/>
      </w:r>
    </w:p>
  </w:endnote>
  <w:endnote w:type="continuationSeparator" w:id="0">
    <w:p w14:paraId="4A7F2BED" w14:textId="77777777" w:rsidR="007143BA" w:rsidRDefault="007143BA" w:rsidP="00CD58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D28E1D" w14:textId="77777777" w:rsidR="00CD58D2" w:rsidRDefault="00CD58D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10040E" w14:textId="77777777" w:rsidR="00CD58D2" w:rsidRDefault="00CD58D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FC80FA" w14:textId="77777777" w:rsidR="00CD58D2" w:rsidRDefault="00CD58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E656E4" w14:textId="77777777" w:rsidR="007143BA" w:rsidRDefault="007143BA" w:rsidP="00CD58D2">
      <w:pPr>
        <w:spacing w:after="0" w:line="240" w:lineRule="auto"/>
      </w:pPr>
      <w:r>
        <w:separator/>
      </w:r>
    </w:p>
  </w:footnote>
  <w:footnote w:type="continuationSeparator" w:id="0">
    <w:p w14:paraId="102BC7E0" w14:textId="77777777" w:rsidR="007143BA" w:rsidRDefault="007143BA" w:rsidP="00CD58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291CDB" w14:textId="77777777" w:rsidR="00CD58D2" w:rsidRDefault="00CD58D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8E762D" w14:textId="77777777" w:rsidR="00CD58D2" w:rsidRDefault="00CD58D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F015E5" w14:textId="77777777" w:rsidR="00CD58D2" w:rsidRDefault="00CD58D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946"/>
    <w:rsid w:val="001619E5"/>
    <w:rsid w:val="002126AA"/>
    <w:rsid w:val="00315946"/>
    <w:rsid w:val="007143BA"/>
    <w:rsid w:val="00967B21"/>
    <w:rsid w:val="00CD58D2"/>
    <w:rsid w:val="00FF2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B049D"/>
  <w15:chartTrackingRefBased/>
  <w15:docId w15:val="{76D2910F-2BD0-4A49-A651-E141F7824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619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19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CD58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58D2"/>
  </w:style>
  <w:style w:type="paragraph" w:styleId="Footer">
    <w:name w:val="footer"/>
    <w:basedOn w:val="Normal"/>
    <w:link w:val="FooterChar"/>
    <w:uiPriority w:val="99"/>
    <w:unhideWhenUsed/>
    <w:rsid w:val="00CD58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58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azechman3@sbcglobal.net</dc:creator>
  <cp:keywords/>
  <dc:description/>
  <cp:lastModifiedBy>Melisa Hodzic</cp:lastModifiedBy>
  <cp:revision>2</cp:revision>
  <dcterms:created xsi:type="dcterms:W3CDTF">2024-11-24T04:50:00Z</dcterms:created>
  <dcterms:modified xsi:type="dcterms:W3CDTF">2024-11-24T04:50:00Z</dcterms:modified>
</cp:coreProperties>
</file>