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2A" w:rsidRDefault="00F83CC4">
      <w:r>
        <w:t>Grossman página 216 y 217 impares</w:t>
      </w:r>
    </w:p>
    <w:p w:rsidR="00C35F88" w:rsidRDefault="00881A20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7pt;margin-top:10.95pt;width:179.25pt;height:43.5pt;z-index:251658240">
            <v:textbox>
              <w:txbxContent>
                <w:p w:rsidR="00C17340" w:rsidRDefault="00C17340" w:rsidP="00B046C5">
                  <w:r>
                    <w:rPr>
                      <w:rFonts w:eastAsiaTheme="minorEastAsia" w:cs="Times New Roman"/>
                    </w:rPr>
                    <w:t>Si el determinante es diferente   de cero es invertible.</w:t>
                  </w:r>
                </w:p>
              </w:txbxContent>
            </v:textbox>
          </v:shape>
        </w:pict>
      </w:r>
    </w:p>
    <w:p w:rsidR="00C508D2" w:rsidRDefault="00C35F88">
      <w:r w:rsidRPr="00117537">
        <w:rPr>
          <w:rFonts w:ascii="Times New Roman" w:hAnsi="Times New Roman" w:cs="Times New Roman"/>
          <w:b/>
        </w:rPr>
        <w:t>216</w:t>
      </w:r>
      <w:r w:rsidR="00117537" w:rsidRPr="00117537">
        <w:rPr>
          <w:rFonts w:ascii="Times New Roman" w:hAnsi="Times New Roman" w:cs="Times New Roman"/>
          <w:b/>
        </w:rPr>
        <w:t xml:space="preserve"> </w:t>
      </w:r>
      <w:r w:rsidR="00117537">
        <w:t xml:space="preserve">         </w:t>
      </w:r>
      <w:r>
        <w:t xml:space="preserve">  </w:t>
      </w:r>
      <w:r w:rsidRPr="00117537">
        <w:rPr>
          <w:rFonts w:ascii="Times New Roman" w:hAnsi="Times New Roman" w:cs="Times New Roman"/>
          <w:color w:val="FF0066"/>
        </w:rPr>
        <w:t>C</w:t>
      </w:r>
      <w:r w:rsidRPr="00117537">
        <w:rPr>
          <w:rFonts w:ascii="Times New Roman" w:hAnsi="Times New Roman" w:cs="Times New Roman"/>
          <w:color w:val="FF0066"/>
          <w:sz w:val="16"/>
          <w:szCs w:val="16"/>
        </w:rPr>
        <w:t>APÍTULO</w:t>
      </w:r>
      <w:r w:rsidRPr="00117537">
        <w:rPr>
          <w:rFonts w:ascii="Times New Roman" w:hAnsi="Times New Roman" w:cs="Times New Roman"/>
          <w:color w:val="FF0066"/>
        </w:rPr>
        <w:t xml:space="preserve"> 3</w:t>
      </w:r>
      <w:r>
        <w:t xml:space="preserve">   </w:t>
      </w:r>
      <w:r w:rsidR="00117537">
        <w:t xml:space="preserve"> </w:t>
      </w:r>
      <w:r>
        <w:t>Determinantes</w:t>
      </w:r>
    </w:p>
    <w:p w:rsidR="00C35F88" w:rsidRDefault="00C35F88"/>
    <w:p w:rsidR="00C35F88" w:rsidRPr="00117537" w:rsidRDefault="00C35F88">
      <w:r w:rsidRPr="00117537">
        <w:rPr>
          <w:b/>
          <w:color w:val="FF0066"/>
          <w:u w:val="single"/>
        </w:rPr>
        <w:t>Problemas 3.3</w:t>
      </w:r>
      <w:r w:rsidR="00117537">
        <w:rPr>
          <w:b/>
          <w:color w:val="FF0066"/>
          <w:u w:val="single"/>
        </w:rPr>
        <w:t>____________________________________________________________________</w:t>
      </w:r>
      <w:r w:rsidR="00117537" w:rsidRPr="00117537">
        <w:t xml:space="preserve"> </w:t>
      </w:r>
    </w:p>
    <w:p w:rsidR="00C35F88" w:rsidRDefault="00C35F88">
      <w:pPr>
        <w:rPr>
          <w:rFonts w:cs="Times New Roman"/>
        </w:rPr>
      </w:pPr>
      <w:r w:rsidRPr="00117537">
        <w:rPr>
          <w:rFonts w:cs="Times New Roman"/>
        </w:rPr>
        <w:t>De los problemas 1 al 16 utilice los métodos de esta sección para determinar si la matriz dada es invertible. De ser así, calcule la inversa.</w:t>
      </w:r>
    </w:p>
    <w:p w:rsidR="00D56E76" w:rsidRDefault="00117537">
      <w:pPr>
        <w:rPr>
          <w:rFonts w:eastAsiaTheme="minorEastAsia" w:cs="Times New Roman"/>
        </w:rPr>
      </w:pPr>
      <w:r w:rsidRPr="00117537">
        <w:rPr>
          <w:rFonts w:cs="Times New Roman"/>
          <w:b/>
          <w:color w:val="FF0066"/>
        </w:rPr>
        <w:t>1.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9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      </m:t>
        </m:r>
      </m:oMath>
      <w:r w:rsidR="00F214EE">
        <w:rPr>
          <w:rFonts w:eastAsiaTheme="minorEastAsia" w:cs="Times New Roman"/>
        </w:rPr>
        <w:t xml:space="preserve">det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-8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=135 ≠0  ∴Es invertible</m:t>
        </m:r>
      </m:oMath>
    </w:p>
    <w:p w:rsidR="00D56E76" w:rsidRPr="00B046C5" w:rsidRDefault="00D56E76">
      <w:pPr>
        <w:rPr>
          <w:rFonts w:ascii="Cambria Math" w:eastAsiaTheme="minorEastAsia" w:hAnsi="Cambria Math" w:cs="Times New Roman"/>
        </w:rPr>
      </w:pPr>
      <w:r w:rsidRPr="00B046C5">
        <w:rPr>
          <w:rFonts w:ascii="Cambria Math" w:eastAsiaTheme="minorEastAsia" w:hAnsi="Cambria Math" w:cs="Times New Roman"/>
        </w:rPr>
        <w:t>Inversa:</w:t>
      </w:r>
    </w:p>
    <w:p w:rsidR="00B046C5" w:rsidRDefault="00B046C5">
      <w:pPr>
        <w:rPr>
          <w:rFonts w:eastAsiaTheme="minorEastAsia" w:cs="Times New Roman"/>
          <w:b/>
          <w:lang w:val="en-US"/>
        </w:rPr>
      </w:pPr>
      <w:r>
        <w:rPr>
          <w:rFonts w:ascii="Cambria Math" w:eastAsiaTheme="minorEastAsia" w:hAnsi="Cambria Math" w:cs="Times New Roman"/>
          <w:b/>
          <w:noProof/>
          <w:lang w:eastAsia="es-MX"/>
        </w:rPr>
        <w:drawing>
          <wp:inline distT="0" distB="0" distL="0" distR="0">
            <wp:extent cx="2124075" cy="7334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24" w:rsidRPr="00B046C5" w:rsidRDefault="003F1824">
      <w:pPr>
        <w:rPr>
          <w:rFonts w:eastAsiaTheme="minorEastAsia" w:cs="Times New Roman"/>
          <w:b/>
          <w:lang w:val="en-US"/>
        </w:rPr>
      </w:pPr>
    </w:p>
    <w:p w:rsidR="00FC719D" w:rsidRDefault="00FC719D">
      <w:pPr>
        <w:rPr>
          <w:rFonts w:eastAsiaTheme="minorEastAsia" w:cs="Times New Roman"/>
          <w:b/>
          <w:lang w:val="en-US"/>
        </w:rPr>
      </w:pPr>
      <w:r w:rsidRPr="0048236D">
        <w:rPr>
          <w:rFonts w:cs="Times New Roman"/>
          <w:b/>
          <w:color w:val="FF0066"/>
          <w:lang w:val="en-US"/>
        </w:rPr>
        <w:t>3.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21</m:t>
                  </m:r>
                </m:e>
              </m:mr>
            </m:m>
          </m:e>
        </m:d>
      </m:oMath>
      <w:r w:rsidRPr="0048236D">
        <w:rPr>
          <w:rFonts w:eastAsiaTheme="minorEastAsia" w:cs="Times New Roman"/>
          <w:b/>
          <w:lang w:val="en-US"/>
        </w:rPr>
        <w:t xml:space="preserve">      </w:t>
      </w:r>
      <w:proofErr w:type="spellStart"/>
      <w:r w:rsidR="0048236D" w:rsidRPr="0048236D">
        <w:rPr>
          <w:rFonts w:eastAsiaTheme="minorEastAsia" w:cs="Times New Roman"/>
          <w:lang w:val="en-US"/>
        </w:rPr>
        <w:t>det</w:t>
      </w:r>
      <m:oMath>
        <w:proofErr w:type="spellEnd"/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-21</m:t>
                  </m:r>
                </m:e>
              </m:mr>
            </m:m>
          </m:e>
        </m:d>
      </m:oMath>
      <w:r w:rsidR="0048236D">
        <w:rPr>
          <w:rFonts w:ascii="Cambria Math" w:eastAsiaTheme="minorEastAsia" w:hAnsi="Cambria Math" w:cs="Times New Roman"/>
          <w:lang w:val="en-US"/>
        </w:rPr>
        <w:t xml:space="preserve">=[(-3)(-21)] - </w:t>
      </w:r>
      <w:r w:rsidR="0048236D" w:rsidRPr="0048236D">
        <w:rPr>
          <w:rFonts w:ascii="Cambria Math" w:eastAsiaTheme="minorEastAsia" w:hAnsi="Cambria Math" w:cs="Times New Roman"/>
          <w:lang w:val="en-US"/>
        </w:rPr>
        <w:t>[(7)(9)]</w:t>
      </w:r>
      <w:r w:rsidR="0048236D">
        <w:rPr>
          <w:rFonts w:ascii="Cambria Math" w:eastAsiaTheme="minorEastAsia" w:hAnsi="Cambria Math" w:cs="Times New Roman"/>
          <w:lang w:val="en-US"/>
        </w:rPr>
        <w:t xml:space="preserve">=0 </w:t>
      </w:r>
      <m:oMath>
        <m:r>
          <w:rPr>
            <w:rFonts w:ascii="Cambria Math" w:eastAsiaTheme="minorEastAsia" w:hAnsi="Cambria Math" w:cs="Times New Roman"/>
            <w:lang w:val="en-US"/>
          </w:rPr>
          <m:t>∴No es invertible</m:t>
        </m:r>
      </m:oMath>
    </w:p>
    <w:p w:rsidR="0048236D" w:rsidRPr="00CB7605" w:rsidRDefault="00FC719D" w:rsidP="0048236D">
      <w:pPr>
        <w:rPr>
          <w:rFonts w:eastAsiaTheme="minorEastAsia" w:cs="Times New Roman"/>
          <w:lang w:val="en-US"/>
        </w:rPr>
      </w:pPr>
      <w:r w:rsidRPr="0048236D">
        <w:rPr>
          <w:rFonts w:cs="Times New Roman"/>
          <w:b/>
          <w:color w:val="FF0066"/>
          <w:lang w:val="en-US"/>
        </w:rPr>
        <w:t>5.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Pr="0048236D">
        <w:rPr>
          <w:rFonts w:eastAsiaTheme="minorEastAsia" w:cs="Times New Roman"/>
          <w:b/>
          <w:lang w:val="en-US"/>
        </w:rPr>
        <w:t xml:space="preserve">      </w:t>
      </w:r>
      <w:proofErr w:type="spellStart"/>
      <w:r w:rsidR="0048236D" w:rsidRPr="00CB7605">
        <w:rPr>
          <w:rFonts w:eastAsiaTheme="minorEastAsia" w:cs="Times New Roman"/>
          <w:lang w:val="en-US"/>
        </w:rPr>
        <w:t>det</w:t>
      </w:r>
      <w:proofErr w:type="spellEnd"/>
      <w:r w:rsidR="0048236D" w:rsidRPr="00CB7605">
        <w:rPr>
          <w:rFonts w:eastAsiaTheme="minorEastAsia" w:cs="Times New Roman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=-1 ≠0  ∴</m:t>
        </m:r>
        <m:r>
          <w:rPr>
            <w:rFonts w:ascii="Cambria Math" w:eastAsiaTheme="minorEastAsia" w:hAnsi="Cambria Math" w:cs="Times New Roman"/>
          </w:rPr>
          <m:t>Es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</w:rPr>
          <m:t>invertible</m:t>
        </m:r>
      </m:oMath>
    </w:p>
    <w:p w:rsidR="00FC719D" w:rsidRPr="00B046C5" w:rsidRDefault="00B046C5">
      <w:pPr>
        <w:rPr>
          <w:rFonts w:ascii="Cambria Math" w:eastAsiaTheme="minorEastAsia" w:hAnsi="Cambria Math" w:cs="Times New Roman"/>
        </w:rPr>
      </w:pPr>
      <w:r w:rsidRPr="00B046C5">
        <w:rPr>
          <w:rFonts w:ascii="Cambria Math" w:eastAsiaTheme="minorEastAsia" w:hAnsi="Cambria Math" w:cs="Times New Roman"/>
        </w:rPr>
        <w:t>Inversa:</w:t>
      </w:r>
    </w:p>
    <w:p w:rsidR="00FC719D" w:rsidRDefault="00B046C5">
      <w:pPr>
        <w:rPr>
          <w:rFonts w:eastAsiaTheme="minorEastAsia" w:cs="Times New Roman"/>
          <w:b/>
        </w:rPr>
      </w:pPr>
      <w:r>
        <w:rPr>
          <w:rFonts w:eastAsiaTheme="minorEastAsia" w:cs="Times New Roman"/>
          <w:noProof/>
          <w:lang w:eastAsia="es-MX"/>
        </w:rPr>
        <w:drawing>
          <wp:inline distT="0" distB="0" distL="0" distR="0">
            <wp:extent cx="1733550" cy="46672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9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24" w:rsidRDefault="003F1824">
      <w:pPr>
        <w:rPr>
          <w:rFonts w:eastAsiaTheme="minorEastAsia" w:cs="Times New Roman"/>
          <w:b/>
        </w:rPr>
      </w:pPr>
    </w:p>
    <w:p w:rsidR="00FC719D" w:rsidRPr="00044D50" w:rsidRDefault="00FC719D">
      <w:pPr>
        <w:rPr>
          <w:rFonts w:ascii="Cambria Math" w:eastAsiaTheme="minorEastAsia" w:hAnsi="Cambria Math" w:cs="Times New Roman"/>
          <w:lang w:val="en-US"/>
        </w:rPr>
      </w:pPr>
      <w:r>
        <w:rPr>
          <w:rFonts w:cs="Times New Roman"/>
          <w:b/>
          <w:color w:val="FF0066"/>
        </w:rPr>
        <w:t>7</w:t>
      </w:r>
      <w:r w:rsidRPr="00117537">
        <w:rPr>
          <w:rFonts w:cs="Times New Roman"/>
          <w:b/>
          <w:color w:val="FF0066"/>
        </w:rPr>
        <w:t>.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 w:cs="Times New Roman"/>
          <w:b/>
        </w:rPr>
        <w:t xml:space="preserve">      </w:t>
      </w:r>
      <w:r w:rsidR="0048236D">
        <w:rPr>
          <w:rFonts w:eastAsiaTheme="minorEastAsia" w:cs="Times New Roman"/>
          <w:b/>
        </w:rPr>
        <w:t xml:space="preserve"> </w:t>
      </w:r>
      <w:proofErr w:type="spellStart"/>
      <w:r w:rsidR="0048236D" w:rsidRPr="00044D50">
        <w:rPr>
          <w:rFonts w:eastAsiaTheme="minorEastAsia" w:cs="Times New Roman"/>
          <w:lang w:val="en-US"/>
        </w:rPr>
        <w:t>det</w:t>
      </w:r>
      <m:oMath>
        <w:proofErr w:type="spellEnd"/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6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-7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-8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-                                                  [</m:t>
        </m:r>
      </m:oMath>
      <w:r w:rsidR="00044D50" w:rsidRPr="00044D50">
        <w:rPr>
          <w:rFonts w:ascii="Cambria Math" w:eastAsiaTheme="minorEastAsia" w:hAnsi="Cambria Math" w:cs="Times New Roman"/>
          <w:lang w:val="en-US"/>
        </w:rPr>
        <w:t xml:space="preserve">(-7)(10)(6)+(0)(-8)(10)+(-2)(10)(10)]= 980 ≠ 0 </w:t>
      </w:r>
      <m:oMath>
        <m:r>
          <w:rPr>
            <w:rFonts w:ascii="Cambria Math" w:eastAsiaTheme="minorEastAsia" w:hAnsi="Cambria Math" w:cs="Times New Roman"/>
            <w:lang w:val="en-US"/>
          </w:rPr>
          <m:t>∴</m:t>
        </m:r>
        <m:r>
          <w:rPr>
            <w:rFonts w:ascii="Cambria Math" w:eastAsiaTheme="minorEastAsia" w:hAnsi="Cambria Math" w:cs="Times New Roman"/>
          </w:rPr>
          <m:t>Es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</w:rPr>
          <m:t>invertible</m:t>
        </m:r>
      </m:oMath>
    </w:p>
    <w:p w:rsidR="00044D50" w:rsidRDefault="00B046C5">
      <w:pPr>
        <w:rPr>
          <w:rFonts w:ascii="Cambria Math" w:eastAsiaTheme="minorEastAsia" w:hAnsi="Cambria Math" w:cs="Times New Roman"/>
          <w:lang w:val="en-US"/>
        </w:rPr>
      </w:pPr>
      <w:proofErr w:type="spellStart"/>
      <w:r>
        <w:rPr>
          <w:rFonts w:ascii="Cambria Math" w:eastAsiaTheme="minorEastAsia" w:hAnsi="Cambria Math" w:cs="Times New Roman"/>
          <w:lang w:val="en-US"/>
        </w:rPr>
        <w:t>Inversa</w:t>
      </w:r>
      <w:proofErr w:type="spellEnd"/>
      <w:r>
        <w:rPr>
          <w:rFonts w:ascii="Cambria Math" w:eastAsiaTheme="minorEastAsia" w:hAnsi="Cambria Math" w:cs="Times New Roman"/>
          <w:lang w:val="en-US"/>
        </w:rPr>
        <w:t>:</w:t>
      </w:r>
    </w:p>
    <w:p w:rsidR="00B046C5" w:rsidRPr="00044D50" w:rsidRDefault="00B046C5">
      <w:pPr>
        <w:rPr>
          <w:rFonts w:ascii="Cambria Math" w:eastAsiaTheme="minorEastAsia" w:hAnsi="Cambria Math" w:cs="Times New Roman"/>
          <w:lang w:val="en-US"/>
        </w:rPr>
      </w:pPr>
      <w:r>
        <w:rPr>
          <w:rFonts w:ascii="Cambria Math" w:eastAsiaTheme="minorEastAsia" w:hAnsi="Cambria Math" w:cs="Times New Roman"/>
          <w:noProof/>
          <w:lang w:eastAsia="es-MX"/>
        </w:rPr>
        <w:drawing>
          <wp:inline distT="0" distB="0" distL="0" distR="0">
            <wp:extent cx="2505075" cy="93624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049" cy="94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F88" w:rsidRDefault="00044D50">
      <w:pPr>
        <w:rPr>
          <w:rFonts w:ascii="Cambria Math" w:eastAsiaTheme="minorEastAsia" w:hAnsi="Cambria Math" w:cs="Times New Roman"/>
          <w:lang w:val="en-US"/>
        </w:rPr>
      </w:pPr>
      <w:r>
        <w:rPr>
          <w:rFonts w:cs="Times New Roman"/>
          <w:b/>
          <w:color w:val="FF0066"/>
          <w:lang w:val="en-US"/>
        </w:rPr>
        <w:lastRenderedPageBreak/>
        <w:t>9</w:t>
      </w:r>
      <w:r w:rsidRPr="00044D50">
        <w:rPr>
          <w:rFonts w:cs="Times New Roman"/>
          <w:b/>
          <w:color w:val="FF0066"/>
          <w:lang w:val="en-US"/>
        </w:rPr>
        <w:t>.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  <w:r w:rsidR="00DF3C37" w:rsidRPr="00DF3C37">
        <w:rPr>
          <w:rFonts w:eastAsiaTheme="minorEastAsia" w:cs="Times New Roman"/>
          <w:b/>
          <w:lang w:val="en-US"/>
        </w:rPr>
        <w:t xml:space="preserve">      </w:t>
      </w:r>
      <w:proofErr w:type="spellStart"/>
      <w:r w:rsidR="00DF3C37" w:rsidRPr="00CB7605">
        <w:rPr>
          <w:rFonts w:eastAsiaTheme="minorEastAsia" w:cs="Times New Roman"/>
          <w:lang w:val="en-US"/>
        </w:rPr>
        <w:t>det</w:t>
      </w:r>
      <m:oMath>
        <w:proofErr w:type="spellEnd"/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  <w:r w:rsidR="00DF3C37" w:rsidRPr="00CB7605">
        <w:rPr>
          <w:rFonts w:ascii="Cambria Math" w:eastAsiaTheme="minorEastAsia" w:hAnsi="Cambria Math" w:cs="Times New Roman"/>
          <w:lang w:val="en-US"/>
        </w:rPr>
        <w:t>=[(1)(1)(1)+(0)(0)(0)+(0)(1)(1)]-</w:t>
      </w:r>
      <w:r w:rsidR="00B046C5" w:rsidRPr="00CB7605">
        <w:rPr>
          <w:rFonts w:ascii="Cambria Math" w:eastAsiaTheme="minorEastAsia" w:hAnsi="Cambria Math" w:cs="Times New Roman"/>
          <w:lang w:val="en-US"/>
        </w:rPr>
        <w:t xml:space="preserve">     </w:t>
      </w:r>
      <w:r w:rsidR="00DF3C37" w:rsidRPr="00CB7605">
        <w:rPr>
          <w:rFonts w:ascii="Cambria Math" w:eastAsiaTheme="minorEastAsia" w:hAnsi="Cambria Math" w:cs="Times New Roman"/>
          <w:lang w:val="en-US"/>
        </w:rPr>
        <w:t>[(0)</w:t>
      </w:r>
      <w:r w:rsidR="00B046C5" w:rsidRPr="00CB7605">
        <w:rPr>
          <w:rFonts w:ascii="Cambria Math" w:eastAsiaTheme="minorEastAsia" w:hAnsi="Cambria Math" w:cs="Times New Roman"/>
          <w:lang w:val="en-US"/>
        </w:rPr>
        <w:t xml:space="preserve">(1)(1)+(1)(0)(1)+(0)(1)(1)]=1≠0 </w:t>
      </w:r>
      <m:oMath>
        <m:r>
          <w:rPr>
            <w:rFonts w:ascii="Cambria Math" w:eastAsiaTheme="minorEastAsia" w:hAnsi="Cambria Math" w:cs="Times New Roman"/>
            <w:lang w:val="en-US"/>
          </w:rPr>
          <m:t>∴</m:t>
        </m:r>
        <m:r>
          <w:rPr>
            <w:rFonts w:ascii="Cambria Math" w:eastAsiaTheme="minorEastAsia" w:hAnsi="Cambria Math" w:cs="Times New Roman"/>
            <w:lang w:val="en-US"/>
          </w:rPr>
          <m:t>Es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invertible</m:t>
        </m:r>
      </m:oMath>
    </w:p>
    <w:p w:rsidR="003F1824" w:rsidRDefault="003F1824">
      <w:pPr>
        <w:rPr>
          <w:rFonts w:ascii="Cambria Math" w:eastAsiaTheme="minorEastAsia" w:hAnsi="Cambria Math" w:cs="Times New Roman"/>
          <w:lang w:val="en-US"/>
        </w:rPr>
      </w:pPr>
      <w:proofErr w:type="spellStart"/>
      <w:r>
        <w:rPr>
          <w:rFonts w:ascii="Cambria Math" w:eastAsiaTheme="minorEastAsia" w:hAnsi="Cambria Math" w:cs="Times New Roman"/>
          <w:lang w:val="en-US"/>
        </w:rPr>
        <w:t>Inversa</w:t>
      </w:r>
      <w:proofErr w:type="spellEnd"/>
      <w:r>
        <w:rPr>
          <w:rFonts w:ascii="Cambria Math" w:eastAsiaTheme="minorEastAsia" w:hAnsi="Cambria Math" w:cs="Times New Roman"/>
          <w:lang w:val="en-US"/>
        </w:rPr>
        <w:t>:</w:t>
      </w:r>
    </w:p>
    <w:p w:rsidR="003F1824" w:rsidRDefault="003F1824">
      <w:r>
        <w:rPr>
          <w:noProof/>
          <w:lang w:eastAsia="es-MX"/>
        </w:rPr>
        <w:drawing>
          <wp:inline distT="0" distB="0" distL="0" distR="0">
            <wp:extent cx="2419350" cy="6191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24" w:rsidRDefault="003F1824">
      <w:pPr>
        <w:rPr>
          <w:rFonts w:cs="Times New Roman"/>
          <w:b/>
          <w:color w:val="FF0066"/>
        </w:rPr>
      </w:pPr>
    </w:p>
    <w:p w:rsidR="003F1824" w:rsidRPr="003F1824" w:rsidRDefault="003F1824">
      <w:pPr>
        <w:rPr>
          <w:rFonts w:eastAsiaTheme="minorEastAsia" w:cs="Times New Roman"/>
          <w:lang w:val="en-US"/>
        </w:rPr>
      </w:pPr>
      <w:r w:rsidRPr="003F1824">
        <w:rPr>
          <w:rFonts w:cs="Times New Roman"/>
          <w:b/>
          <w:color w:val="FF0066"/>
          <w:lang w:val="en-US"/>
        </w:rPr>
        <w:t>11.</w:t>
      </w:r>
      <m:oMath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Pr="003F1824">
        <w:rPr>
          <w:rFonts w:eastAsiaTheme="minorEastAsia" w:cs="Times New Roman"/>
          <w:b/>
          <w:lang w:val="en-US"/>
        </w:rPr>
        <w:t xml:space="preserve">  </w:t>
      </w:r>
      <w:proofErr w:type="spellStart"/>
      <w:r w:rsidRPr="003F1824">
        <w:rPr>
          <w:rFonts w:eastAsiaTheme="minorEastAsia" w:cs="Times New Roman"/>
          <w:lang w:val="en-US"/>
        </w:rPr>
        <w:t>det</w:t>
      </w:r>
      <m:oMath>
        <w:proofErr w:type="spellEnd"/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=-8≠0∴Es invertible</m:t>
        </m:r>
      </m:oMath>
    </w:p>
    <w:p w:rsidR="003F1824" w:rsidRPr="003F1824" w:rsidRDefault="003F1824">
      <w:pPr>
        <w:rPr>
          <w:rFonts w:ascii="Cambria Math" w:eastAsiaTheme="minorEastAsia" w:hAnsi="Cambria Math" w:cs="Times New Roman"/>
          <w:lang w:val="en-US"/>
        </w:rPr>
      </w:pPr>
      <w:proofErr w:type="spellStart"/>
      <w:r w:rsidRPr="003F1824">
        <w:rPr>
          <w:rFonts w:ascii="Cambria Math" w:eastAsiaTheme="minorEastAsia" w:hAnsi="Cambria Math" w:cs="Times New Roman"/>
          <w:lang w:val="en-US"/>
        </w:rPr>
        <w:t>Inversa</w:t>
      </w:r>
      <w:proofErr w:type="spellEnd"/>
      <w:r w:rsidRPr="003F1824">
        <w:rPr>
          <w:rFonts w:ascii="Cambria Math" w:eastAsiaTheme="minorEastAsia" w:hAnsi="Cambria Math" w:cs="Times New Roman"/>
          <w:lang w:val="en-US"/>
        </w:rPr>
        <w:t>:</w:t>
      </w:r>
    </w:p>
    <w:p w:rsidR="003F1824" w:rsidRPr="003F1824" w:rsidRDefault="003F1824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noProof/>
          <w:lang w:eastAsia="es-MX"/>
        </w:rPr>
        <w:drawing>
          <wp:inline distT="0" distB="0" distL="0" distR="0">
            <wp:extent cx="2581275" cy="104775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24" w:rsidRDefault="003F1824">
      <w:pPr>
        <w:rPr>
          <w:lang w:val="en-US"/>
        </w:rPr>
      </w:pPr>
    </w:p>
    <w:p w:rsidR="003F1824" w:rsidRPr="00EC0670" w:rsidRDefault="003F1824" w:rsidP="003F1824">
      <w:pPr>
        <w:tabs>
          <w:tab w:val="left" w:pos="1095"/>
        </w:tabs>
        <w:rPr>
          <w:rFonts w:eastAsiaTheme="minorEastAsia" w:cs="Times New Roman"/>
          <w:lang w:val="en-US"/>
        </w:rPr>
      </w:pPr>
      <w:r>
        <w:rPr>
          <w:rFonts w:cs="Times New Roman"/>
          <w:b/>
          <w:color w:val="FF0066"/>
          <w:lang w:val="en-US"/>
        </w:rPr>
        <w:t>13</w:t>
      </w:r>
      <w:r w:rsidRPr="00044D50">
        <w:rPr>
          <w:rFonts w:cs="Times New Roman"/>
          <w:b/>
          <w:color w:val="FF0066"/>
          <w:lang w:val="en-US"/>
        </w:rPr>
        <w:t>.</w:t>
      </w:r>
      <m:oMath>
        <m:d>
          <m:dPr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-10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-5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-10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C0670">
        <w:rPr>
          <w:rFonts w:eastAsiaTheme="minorEastAsia" w:cs="Times New Roman"/>
          <w:b/>
          <w:lang w:val="en-US"/>
        </w:rPr>
        <w:t xml:space="preserve">    </w:t>
      </w:r>
      <w:proofErr w:type="spellStart"/>
      <w:r w:rsidR="00EC0670">
        <w:rPr>
          <w:rFonts w:eastAsiaTheme="minorEastAsia" w:cs="Times New Roman"/>
          <w:lang w:val="en-US"/>
        </w:rPr>
        <w:t>det</w:t>
      </w:r>
      <m:oMath>
        <w:proofErr w:type="spellEnd"/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-10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 </m:t>
                        </m:r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=350≠0∴Es invertible</m:t>
        </m:r>
      </m:oMath>
    </w:p>
    <w:p w:rsidR="00EC0670" w:rsidRDefault="00EC0670" w:rsidP="003F1824">
      <w:pPr>
        <w:tabs>
          <w:tab w:val="left" w:pos="1095"/>
        </w:tabs>
        <w:rPr>
          <w:rFonts w:ascii="Cambria Math" w:eastAsiaTheme="minorEastAsia" w:hAnsi="Cambria Math" w:cs="Times New Roman"/>
          <w:lang w:val="en-US"/>
        </w:rPr>
      </w:pPr>
      <w:proofErr w:type="spellStart"/>
      <w:r w:rsidRPr="00EC0670">
        <w:rPr>
          <w:rFonts w:ascii="Cambria Math" w:eastAsiaTheme="minorEastAsia" w:hAnsi="Cambria Math" w:cs="Times New Roman"/>
          <w:lang w:val="en-US"/>
        </w:rPr>
        <w:t>Inversa</w:t>
      </w:r>
      <w:proofErr w:type="spellEnd"/>
      <w:r w:rsidRPr="00EC0670">
        <w:rPr>
          <w:rFonts w:ascii="Cambria Math" w:eastAsiaTheme="minorEastAsia" w:hAnsi="Cambria Math" w:cs="Times New Roman"/>
          <w:lang w:val="en-US"/>
        </w:rPr>
        <w:t>:</w:t>
      </w:r>
    </w:p>
    <w:p w:rsidR="00EC0670" w:rsidRPr="00EC0670" w:rsidRDefault="00EC0670" w:rsidP="003F1824">
      <w:pPr>
        <w:tabs>
          <w:tab w:val="left" w:pos="1095"/>
        </w:tabs>
        <w:rPr>
          <w:rFonts w:ascii="Cambria Math" w:eastAsiaTheme="minorEastAsia" w:hAnsi="Cambria Math" w:cs="Times New Roman"/>
          <w:lang w:val="en-US"/>
        </w:rPr>
      </w:pPr>
      <w:r>
        <w:rPr>
          <w:rFonts w:ascii="Cambria Math" w:eastAsiaTheme="minorEastAsia" w:hAnsi="Cambria Math" w:cs="Times New Roman"/>
          <w:noProof/>
          <w:lang w:eastAsia="es-MX"/>
        </w:rPr>
        <w:drawing>
          <wp:inline distT="0" distB="0" distL="0" distR="0">
            <wp:extent cx="3400425" cy="1343025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24" w:rsidRDefault="003F1824">
      <w:pPr>
        <w:rPr>
          <w:rFonts w:cs="Times New Roman"/>
          <w:b/>
          <w:color w:val="FF0066"/>
          <w:lang w:val="en-US"/>
        </w:rPr>
      </w:pPr>
    </w:p>
    <w:p w:rsidR="003F1824" w:rsidRPr="009E36F4" w:rsidRDefault="003F1824">
      <w:pPr>
        <w:rPr>
          <w:rFonts w:eastAsiaTheme="minorEastAsia" w:cs="Times New Roman"/>
          <w:lang w:val="en-US"/>
        </w:rPr>
      </w:pPr>
      <w:r>
        <w:rPr>
          <w:rFonts w:cs="Times New Roman"/>
          <w:b/>
          <w:color w:val="FF0066"/>
          <w:lang w:val="en-US"/>
        </w:rPr>
        <w:lastRenderedPageBreak/>
        <w:t>15</w:t>
      </w:r>
      <w:r w:rsidRPr="00044D50">
        <w:rPr>
          <w:rFonts w:cs="Times New Roman"/>
          <w:b/>
          <w:color w:val="FF0066"/>
          <w:lang w:val="en-US"/>
        </w:rPr>
        <w:t>.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1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-1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 xml:space="preserve">  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 xml:space="preserve"> 3</m:t>
                              </m:r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 xml:space="preserve"> 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C0670">
        <w:rPr>
          <w:rFonts w:eastAsiaTheme="minorEastAsia" w:cs="Times New Roman"/>
          <w:b/>
          <w:lang w:val="en-US"/>
        </w:rPr>
        <w:t xml:space="preserve">    </w:t>
      </w:r>
      <w:proofErr w:type="spellStart"/>
      <w:r w:rsidR="00EC0670">
        <w:rPr>
          <w:rFonts w:eastAsiaTheme="minorEastAsia" w:cs="Times New Roman"/>
          <w:lang w:val="en-US"/>
        </w:rPr>
        <w:t>det</w:t>
      </w:r>
      <m:oMath>
        <w:proofErr w:type="spellEnd"/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 xml:space="preserve"> 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=-9≠0∴Es invertible</m:t>
        </m:r>
      </m:oMath>
    </w:p>
    <w:p w:rsidR="009E36F4" w:rsidRPr="009E36F4" w:rsidRDefault="009E36F4">
      <w:pPr>
        <w:rPr>
          <w:rFonts w:ascii="Cambria Math" w:eastAsiaTheme="minorEastAsia" w:hAnsi="Cambria Math" w:cs="Times New Roman"/>
          <w:lang w:val="en-US"/>
        </w:rPr>
      </w:pPr>
      <w:proofErr w:type="spellStart"/>
      <w:r w:rsidRPr="009E36F4">
        <w:rPr>
          <w:rFonts w:ascii="Cambria Math" w:eastAsiaTheme="minorEastAsia" w:hAnsi="Cambria Math" w:cs="Times New Roman"/>
          <w:lang w:val="en-US"/>
        </w:rPr>
        <w:t>Inversa</w:t>
      </w:r>
      <w:proofErr w:type="spellEnd"/>
      <w:r w:rsidRPr="009E36F4">
        <w:rPr>
          <w:rFonts w:ascii="Cambria Math" w:eastAsiaTheme="minorEastAsia" w:hAnsi="Cambria Math" w:cs="Times New Roman"/>
          <w:lang w:val="en-US"/>
        </w:rPr>
        <w:t>:</w:t>
      </w:r>
    </w:p>
    <w:p w:rsidR="009E36F4" w:rsidRDefault="009E36F4">
      <w:p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noProof/>
          <w:lang w:eastAsia="es-MX"/>
        </w:rPr>
        <w:drawing>
          <wp:inline distT="0" distB="0" distL="0" distR="0">
            <wp:extent cx="3219450" cy="13620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CD" w:rsidRDefault="00B404CD">
      <w:pPr>
        <w:rPr>
          <w:rFonts w:eastAsiaTheme="minorEastAsia" w:cs="Times New Roman"/>
          <w:lang w:val="en-US"/>
        </w:rPr>
      </w:pPr>
    </w:p>
    <w:p w:rsidR="00FE05BC" w:rsidRDefault="00B404CD" w:rsidP="00FE05BC">
      <w:pPr>
        <w:rPr>
          <w:rFonts w:cs="Times New Roman"/>
        </w:rPr>
      </w:pPr>
      <w:r w:rsidRPr="00117537">
        <w:rPr>
          <w:rFonts w:cs="Times New Roman"/>
          <w:b/>
          <w:color w:val="FF0066"/>
        </w:rPr>
        <w:t>1</w:t>
      </w:r>
      <w:r>
        <w:rPr>
          <w:rFonts w:cs="Times New Roman"/>
          <w:b/>
          <w:color w:val="FF0066"/>
        </w:rPr>
        <w:t>7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w:r>
        <w:rPr>
          <w:rFonts w:cs="Times New Roman"/>
        </w:rPr>
        <w:t xml:space="preserve">Utilice determinantes para demostrar que una matriz </w:t>
      </w:r>
      <w:r w:rsidRPr="00B404CD">
        <w:rPr>
          <w:rFonts w:cs="Times New Roman"/>
          <w:i/>
        </w:rPr>
        <w:t>A</w:t>
      </w:r>
      <w:r>
        <w:rPr>
          <w:rFonts w:cs="Times New Roman"/>
        </w:rPr>
        <w:t xml:space="preserve"> de </w:t>
      </w:r>
      <w:r w:rsidRPr="00B404CD">
        <w:rPr>
          <w:rFonts w:ascii="Cambria Math" w:hAnsi="Cambria Math" w:cs="Times New Roman"/>
        </w:rPr>
        <w:t>n</w:t>
      </w:r>
      <w:r>
        <w:rPr>
          <w:rFonts w:ascii="Cambria Math" w:hAnsi="Cambria Math" w:cs="Times New Roman"/>
        </w:rPr>
        <w:t xml:space="preserve"> × </w:t>
      </w:r>
      <w:r w:rsidRPr="00B404CD">
        <w:rPr>
          <w:rFonts w:ascii="Cambria Math" w:hAnsi="Cambria Math" w:cs="Times New Roman"/>
        </w:rPr>
        <w:t>n</w:t>
      </w:r>
      <w:r>
        <w:rPr>
          <w:rFonts w:cs="Times New Roman"/>
        </w:rPr>
        <w:t xml:space="preserve"> es invertible si y sólo si </w:t>
      </w:r>
      <w:r w:rsidRPr="00B404CD">
        <w:rPr>
          <w:rFonts w:cs="Times New Roman"/>
          <w:i/>
        </w:rPr>
        <w:t>A</w:t>
      </w:r>
      <w:r w:rsidRPr="00B404CD">
        <w:rPr>
          <w:rFonts w:cs="Times New Roman"/>
          <w:vertAlign w:val="superscript"/>
        </w:rPr>
        <w:t>T</w:t>
      </w:r>
      <w:r>
        <w:rPr>
          <w:rFonts w:cs="Times New Roman"/>
        </w:rPr>
        <w:t xml:space="preserve"> es invertible.</w:t>
      </w:r>
    </w:p>
    <w:p w:rsidR="00FE05BC" w:rsidRDefault="00FE05BC" w:rsidP="00FE05BC">
      <w:pPr>
        <w:rPr>
          <w:rFonts w:cs="Times New Roman"/>
        </w:rPr>
      </w:pPr>
      <w:r w:rsidRPr="00FE05BC">
        <w:rPr>
          <w:rFonts w:cs="Times New Roman"/>
          <w:u w:val="single"/>
        </w:rPr>
        <w:t>Respuesta</w:t>
      </w:r>
      <w:r>
        <w:rPr>
          <w:rFonts w:cs="Times New Roman"/>
        </w:rPr>
        <w:t xml:space="preserve">:     "Por el teorema 3.2.3, </w:t>
      </w:r>
      <w:proofErr w:type="spellStart"/>
      <w:r>
        <w:rPr>
          <w:rFonts w:cs="Times New Roman"/>
        </w:rPr>
        <w:t>det</w:t>
      </w:r>
      <w:proofErr w:type="spellEnd"/>
      <w:r>
        <w:rPr>
          <w:rFonts w:cs="Times New Roman"/>
        </w:rPr>
        <w:t xml:space="preserve"> </w:t>
      </w:r>
      <w:r w:rsidRPr="00FE05BC">
        <w:rPr>
          <w:rFonts w:cs="Times New Roman"/>
          <w:i/>
        </w:rPr>
        <w:t>A</w:t>
      </w:r>
      <w:r>
        <w:rPr>
          <w:rFonts w:cs="Times New Roman"/>
        </w:rPr>
        <w:t xml:space="preserve">= </w:t>
      </w:r>
      <w:proofErr w:type="spellStart"/>
      <w:r>
        <w:rPr>
          <w:rFonts w:cs="Times New Roman"/>
        </w:rPr>
        <w:t>det</w:t>
      </w:r>
      <w:proofErr w:type="spellEnd"/>
      <w:r>
        <w:rPr>
          <w:rFonts w:cs="Times New Roman"/>
        </w:rPr>
        <w:t xml:space="preserve"> </w:t>
      </w:r>
      <w:r w:rsidRPr="00FE05BC">
        <w:rPr>
          <w:rFonts w:cs="Times New Roman"/>
          <w:i/>
        </w:rPr>
        <w:t>A</w:t>
      </w:r>
      <w:r w:rsidRPr="00FE05BC">
        <w:rPr>
          <w:rFonts w:cs="Times New Roman"/>
          <w:vertAlign w:val="superscript"/>
        </w:rPr>
        <w:t>T</w:t>
      </w:r>
      <w:r>
        <w:rPr>
          <w:rFonts w:cs="Times New Roman"/>
        </w:rPr>
        <w:t xml:space="preserve">. Por lo tanto, </w:t>
      </w:r>
      <w:proofErr w:type="spellStart"/>
      <w:r>
        <w:rPr>
          <w:rFonts w:cs="Times New Roman"/>
        </w:rPr>
        <w:t>det</w:t>
      </w:r>
      <w:proofErr w:type="spellEnd"/>
      <w:r>
        <w:rPr>
          <w:rFonts w:cs="Times New Roman"/>
        </w:rPr>
        <w:t xml:space="preserve"> </w:t>
      </w:r>
      <w:r w:rsidRPr="00FE05BC">
        <w:rPr>
          <w:rFonts w:cs="Times New Roman"/>
          <w:i/>
        </w:rPr>
        <w:t>A</w:t>
      </w:r>
      <w:r>
        <w:rPr>
          <w:rFonts w:cs="Times New Roman"/>
        </w:rPr>
        <w:t xml:space="preserve"> no es cero si sólo si </w:t>
      </w:r>
      <w:proofErr w:type="spellStart"/>
      <w:r>
        <w:rPr>
          <w:rFonts w:cs="Times New Roman"/>
        </w:rPr>
        <w:t>det</w:t>
      </w:r>
      <w:proofErr w:type="spellEnd"/>
      <w:r>
        <w:rPr>
          <w:rFonts w:cs="Times New Roman"/>
        </w:rPr>
        <w:t xml:space="preserve"> </w:t>
      </w:r>
      <w:r w:rsidRPr="00FE05BC">
        <w:rPr>
          <w:rFonts w:cs="Times New Roman"/>
          <w:i/>
        </w:rPr>
        <w:t>A</w:t>
      </w:r>
      <w:r w:rsidRPr="00FE05BC">
        <w:rPr>
          <w:rFonts w:cs="Times New Roman"/>
          <w:vertAlign w:val="superscript"/>
        </w:rPr>
        <w:t>T</w:t>
      </w:r>
      <w:r>
        <w:rPr>
          <w:rFonts w:cs="Times New Roman"/>
        </w:rPr>
        <w:t xml:space="preserve"> no  </w:t>
      </w:r>
      <w:r>
        <w:rPr>
          <w:rFonts w:cs="Times New Roman"/>
        </w:rPr>
        <w:tab/>
        <w:t xml:space="preserve">             es  cero, por el teorema 3.3.4, </w:t>
      </w:r>
      <w:r w:rsidRPr="00FE05BC">
        <w:rPr>
          <w:rFonts w:cs="Times New Roman"/>
          <w:i/>
        </w:rPr>
        <w:t>A</w:t>
      </w:r>
      <w:r>
        <w:rPr>
          <w:rFonts w:cs="Times New Roman"/>
        </w:rPr>
        <w:t xml:space="preserve"> es invertible si y sólo si </w:t>
      </w:r>
      <w:r w:rsidRPr="00FE05BC">
        <w:rPr>
          <w:rFonts w:cs="Times New Roman"/>
          <w:i/>
        </w:rPr>
        <w:t>A</w:t>
      </w:r>
      <w:r w:rsidRPr="00FE05BC">
        <w:rPr>
          <w:rFonts w:cs="Times New Roman"/>
          <w:vertAlign w:val="superscript"/>
        </w:rPr>
        <w:t>T</w:t>
      </w:r>
      <w:r>
        <w:rPr>
          <w:rFonts w:cs="Times New Roman"/>
        </w:rPr>
        <w:t xml:space="preserve"> es invertible."</w:t>
      </w:r>
    </w:p>
    <w:p w:rsidR="00CF2F64" w:rsidRDefault="00CF2F64">
      <w:pPr>
        <w:rPr>
          <w:rFonts w:cs="Times New Roman"/>
          <w:b/>
          <w:color w:val="FF0066"/>
        </w:rPr>
      </w:pPr>
    </w:p>
    <w:p w:rsidR="003D056F" w:rsidRDefault="003D056F">
      <w:pPr>
        <w:rPr>
          <w:rFonts w:eastAsiaTheme="minorEastAsia" w:cs="Times New Roman"/>
        </w:rPr>
      </w:pPr>
      <w:r w:rsidRPr="00117537">
        <w:rPr>
          <w:rFonts w:cs="Times New Roman"/>
          <w:b/>
          <w:color w:val="FF0066"/>
        </w:rPr>
        <w:t>1</w:t>
      </w:r>
      <w:r>
        <w:rPr>
          <w:rFonts w:cs="Times New Roman"/>
          <w:b/>
          <w:color w:val="FF0066"/>
        </w:rPr>
        <w:t>9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w:r>
        <w:rPr>
          <w:rFonts w:cs="Times New Roman"/>
        </w:rPr>
        <w:t xml:space="preserve">Para </w:t>
      </w:r>
      <w:r w:rsidRPr="006A42BD">
        <w:rPr>
          <w:rFonts w:cs="Times New Roman"/>
          <w:i/>
        </w:rPr>
        <w:t>A</w:t>
      </w:r>
      <w:r>
        <w:rPr>
          <w:rFonts w:cs="Times New Roman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cs="Times New Roman"/>
                    </w:rPr>
                    <m:t>1</m:t>
                  </m:r>
                </m:e>
                <m:e>
                  <m:r>
                    <w:rPr>
                      <w:rFonts w:cs="Times New Roman"/>
                    </w:rPr>
                    <m:t>-</m:t>
                  </m:r>
                  <m:r>
                    <w:rPr>
                      <w:rFonts w:asci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cs="Times New Roman"/>
                    </w:rPr>
                    <m:t>0</m:t>
                  </m:r>
                </m:e>
                <m:e>
                  <m:r>
                    <w:rPr>
                      <w:rFonts w:cs="Times New Roman"/>
                    </w:rPr>
                    <m:t>-</m:t>
                  </m:r>
                  <m:r>
                    <w:rPr>
                      <w:rFonts w:ascii="Cambria Math" w:cs="Times New Roman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verifique</m:t>
        </m:r>
        <m:r>
          <m:rPr>
            <m:sty m:val="p"/>
          </m:rP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que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cs="Times New Roman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</m:t>
                </m:r>
              </m:sup>
            </m:sSup>
            <m:r>
              <w:rPr>
                <w:rFonts w:asci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cs="Times New Roman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cs="Times New Roman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</m:den>
            </m:f>
            <m:r>
              <w:rPr>
                <w:rFonts w:ascii="Cambria Math" w:cs="Times New Roman"/>
              </w:rPr>
              <m:t>.</m:t>
            </m:r>
          </m:e>
        </m:func>
      </m:oMath>
    </w:p>
    <w:p w:rsidR="00CF2F64" w:rsidRPr="00FC77F4" w:rsidRDefault="00FC77F4">
      <w:pPr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det</w:t>
      </w:r>
      <w:proofErr w:type="spellEnd"/>
      <w:r>
        <w:rPr>
          <w:rFonts w:eastAsiaTheme="minorEastAsia" w:cs="Times New Roman"/>
        </w:rPr>
        <w:t xml:space="preserve"> </w:t>
      </w:r>
      <w:r w:rsidRPr="00FC77F4">
        <w:rPr>
          <w:rFonts w:eastAsiaTheme="minorEastAsia" w:cs="Times New Roman"/>
          <w:i/>
        </w:rPr>
        <w:t>A</w:t>
      </w:r>
      <w:r>
        <w:rPr>
          <w:rFonts w:eastAsiaTheme="minorEastAsia" w:cs="Times New Roman"/>
        </w:rPr>
        <w:t>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=-28</m:t>
        </m:r>
      </m:oMath>
    </w:p>
    <w:p w:rsidR="00FC77F4" w:rsidRPr="00D63055" w:rsidRDefault="00D63055">
      <w:pPr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  <w:i/>
        </w:rPr>
        <w:t>det</w:t>
      </w:r>
      <w:proofErr w:type="spellEnd"/>
      <w:r>
        <w:rPr>
          <w:rFonts w:eastAsiaTheme="minorEastAsia" w:cs="Times New Roman"/>
          <w:i/>
        </w:rPr>
        <w:t xml:space="preserve"> </w:t>
      </w:r>
      <w:r w:rsidR="00FC77F4">
        <w:rPr>
          <w:rFonts w:eastAsiaTheme="minorEastAsia" w:cs="Times New Roman"/>
          <w:i/>
        </w:rPr>
        <w:t>A</w:t>
      </w:r>
      <w:r w:rsidR="00FC77F4" w:rsidRPr="00FC77F4">
        <w:rPr>
          <w:rFonts w:eastAsiaTheme="minorEastAsia" w:cs="Times New Roman"/>
          <w:i/>
          <w:vertAlign w:val="superscript"/>
        </w:rPr>
        <w:t>-1</w:t>
      </w:r>
      <w:r w:rsidR="00FC77F4">
        <w:rPr>
          <w:rFonts w:eastAsiaTheme="minorEastAsia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-28</m:t>
            </m:r>
          </m:den>
        </m:f>
      </m:oMath>
      <w:r w:rsidRPr="00D63055">
        <w:rPr>
          <w:rFonts w:eastAsiaTheme="minorEastAsia" w:cs="Times New Roman"/>
          <w:i/>
        </w:rPr>
        <w:t xml:space="preserve">     </w:t>
      </w:r>
      <w:r>
        <w:rPr>
          <w:rFonts w:eastAsiaTheme="minorEastAsia" w:cs="Times New Roman"/>
          <w:i/>
        </w:rPr>
        <w:t xml:space="preserve">        </w:t>
      </w:r>
      <w:r w:rsidRPr="00D63055">
        <w:rPr>
          <w:rFonts w:eastAsiaTheme="minorEastAsia" w:cs="Times New Roman"/>
          <w:i/>
        </w:rPr>
        <w:t>A</w:t>
      </w:r>
      <w:r w:rsidRPr="00D63055">
        <w:rPr>
          <w:rFonts w:eastAsiaTheme="minorEastAsia" w:cs="Times New Roman"/>
          <w:vertAlign w:val="superscript"/>
        </w:rPr>
        <w:t>-1</w:t>
      </w:r>
      <w:r>
        <w:rPr>
          <w:rFonts w:eastAsiaTheme="minorEastAsia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28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mr>
            </m:m>
          </m:e>
        </m:d>
      </m:oMath>
    </w:p>
    <w:p w:rsidR="00D63055" w:rsidRPr="00D63055" w:rsidRDefault="00D63055">
      <w:pPr>
        <w:rPr>
          <w:rFonts w:eastAsiaTheme="minorEastAsia" w:cs="Times New Roman"/>
        </w:rPr>
      </w:pPr>
    </w:p>
    <w:p w:rsidR="00B30B85" w:rsidRDefault="00B30B85" w:rsidP="006A42BD">
      <w:pPr>
        <w:jc w:val="right"/>
        <w:rPr>
          <w:rFonts w:cs="Times New Roman"/>
          <w:b/>
          <w:color w:val="FF0066"/>
        </w:rPr>
      </w:pPr>
    </w:p>
    <w:p w:rsidR="00B30B85" w:rsidRDefault="00B30B85" w:rsidP="006A42BD">
      <w:pPr>
        <w:jc w:val="right"/>
        <w:rPr>
          <w:rFonts w:cs="Times New Roman"/>
          <w:b/>
          <w:color w:val="FF0066"/>
        </w:rPr>
      </w:pPr>
    </w:p>
    <w:p w:rsidR="00B30B85" w:rsidRDefault="00B30B85" w:rsidP="006A42BD">
      <w:pPr>
        <w:jc w:val="right"/>
        <w:rPr>
          <w:rFonts w:cs="Times New Roman"/>
          <w:b/>
          <w:color w:val="FF0066"/>
        </w:rPr>
      </w:pPr>
    </w:p>
    <w:p w:rsidR="00B30B85" w:rsidRDefault="00B30B85" w:rsidP="006A42BD">
      <w:pPr>
        <w:jc w:val="right"/>
        <w:rPr>
          <w:rFonts w:cs="Times New Roman"/>
          <w:b/>
          <w:color w:val="FF0066"/>
        </w:rPr>
      </w:pPr>
    </w:p>
    <w:p w:rsidR="00B30B85" w:rsidRDefault="00B30B85" w:rsidP="006A42BD">
      <w:pPr>
        <w:jc w:val="right"/>
        <w:rPr>
          <w:rFonts w:cs="Times New Roman"/>
          <w:b/>
          <w:color w:val="FF0066"/>
        </w:rPr>
      </w:pPr>
    </w:p>
    <w:p w:rsidR="006A42BD" w:rsidRDefault="006A42BD" w:rsidP="006A42BD">
      <w:pPr>
        <w:jc w:val="right"/>
        <w:rPr>
          <w:rFonts w:cs="Times New Roman"/>
          <w:b/>
          <w:color w:val="FF0066"/>
        </w:rPr>
      </w:pPr>
      <w:r>
        <w:rPr>
          <w:rFonts w:cs="Times New Roman"/>
          <w:b/>
          <w:color w:val="FF0066"/>
        </w:rPr>
        <w:lastRenderedPageBreak/>
        <w:t>3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3       </w:t>
      </w:r>
      <w:r>
        <w:rPr>
          <w:rFonts w:cs="Times New Roman"/>
        </w:rPr>
        <w:t xml:space="preserve">Determinantes e inversas                   </w:t>
      </w:r>
      <w:r>
        <w:rPr>
          <w:rFonts w:cs="Times New Roman"/>
          <w:b/>
          <w:color w:val="FF0066"/>
        </w:rPr>
        <w:t>217</w:t>
      </w:r>
    </w:p>
    <w:p w:rsidR="00B30B85" w:rsidRDefault="00B30B85" w:rsidP="006A42BD">
      <w:pPr>
        <w:rPr>
          <w:rFonts w:cs="Times New Roman"/>
          <w:b/>
          <w:color w:val="FF0066"/>
        </w:rPr>
      </w:pPr>
    </w:p>
    <w:p w:rsidR="006A42BD" w:rsidRDefault="006A42BD" w:rsidP="006A42BD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21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w:r w:rsidRPr="006A42BD">
        <w:rPr>
          <w:rFonts w:cs="Times New Roman"/>
        </w:rPr>
        <w:t>¿Para qué valores de</w:t>
      </w:r>
      <w:r>
        <w:rPr>
          <w:rFonts w:cs="Times New Roman"/>
          <w:b/>
          <w:color w:val="FF006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∝</m:t>
        </m:r>
      </m:oMath>
      <w:r w:rsidRPr="006A42BD">
        <w:rPr>
          <w:rFonts w:cs="Times New Roman"/>
        </w:rPr>
        <w:t xml:space="preserve"> </w:t>
      </w:r>
      <w:r>
        <w:rPr>
          <w:rFonts w:cs="Times New Roman"/>
        </w:rPr>
        <w:t xml:space="preserve">la matriz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∝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∝</m:t>
                  </m:r>
                  <m:r>
                    <w:rPr>
                      <w:rFonts w:ascii="Cambria Math" w:cs="Times New Roman"/>
                    </w:rPr>
                    <m:t>-</m:t>
                  </m:r>
                  <m:r>
                    <w:rPr>
                      <w:rFonts w:asci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∝</m:t>
                  </m:r>
                  <m:r>
                    <w:rPr>
                      <w:rFonts w:ascii="Cambria Math" w:cs="Times New Roman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cs="Times New Roman"/>
                    </w:rPr>
                    <m:t>2</m:t>
                  </m:r>
                  <m:r>
                    <w:rPr>
                      <w:rFonts w:asci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∝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∝</m:t>
                  </m:r>
                  <m:r>
                    <w:rPr>
                      <w:rFonts w:ascii="Cambria Math" w:cs="Times New Roman"/>
                    </w:rPr>
                    <m:t>+3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∝</m:t>
                  </m:r>
                  <m:r>
                    <w:rPr>
                      <w:rFonts w:ascii="Cambria Math" w:cs="Times New Roman"/>
                    </w:rPr>
                    <m:t>+7</m:t>
                  </m:r>
                </m:e>
              </m:mr>
            </m:m>
          </m:e>
        </m:d>
        <m:r>
          <w:rPr>
            <w:rFonts w:ascii="Cambria Math" w:cs="Times New Roman"/>
          </w:rPr>
          <m:t xml:space="preserve"> </m:t>
        </m:r>
        <m:r>
          <m:rPr>
            <m:sty m:val="p"/>
          </m:rPr>
          <w:rPr>
            <w:rFonts w:ascii="Cambria Math" w:cs="Times New Roman"/>
          </w:rPr>
          <m:t>no tiene inversa?</m:t>
        </m:r>
      </m:oMath>
    </w:p>
    <w:p w:rsidR="00D63055" w:rsidRPr="00D63055" w:rsidRDefault="00881A20" w:rsidP="006A42BD">
      <w:pPr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∝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∝</m:t>
                    </m:r>
                    <m:r>
                      <w:rPr>
                        <w:rFonts w:ascii="Cambria Math"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∝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</w:rPr>
                      <m:t>2</m:t>
                    </m:r>
                    <m:r>
                      <w:rPr>
                        <w:rFonts w:asci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∝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∝</m:t>
                    </m:r>
                    <m:r>
                      <w:rPr>
                        <w:rFonts w:ascii="Cambria Math" w:cs="Times New Roman"/>
                      </w:rPr>
                      <m:t>+3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∝</m:t>
                    </m:r>
                    <m:r>
                      <w:rPr>
                        <w:rFonts w:ascii="Cambria Math" w:cs="Times New Roman"/>
                      </w:rPr>
                      <m:t>+7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3∝</m:t>
                    </m:r>
                    <m:r>
                      <w:rPr>
                        <w:rFonts w:ascii="Cambria Math" w:cs="Times New Roman"/>
                      </w:rPr>
                      <m:t>-</m:t>
                    </m:r>
                    <m:r>
                      <w:rPr>
                        <w:rFonts w:asci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4∝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3∝-1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4∝</m:t>
                    </m:r>
                    <m:r>
                      <w:rPr>
                        <w:rFonts w:ascii="Cambria Math" w:cs="Times New Roman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:rsidR="00D63055" w:rsidRPr="00D63055" w:rsidRDefault="00D63055" w:rsidP="006A42BD">
      <w:pPr>
        <w:rPr>
          <w:rFonts w:eastAsiaTheme="minorEastAsia" w:cs="Times New Roman"/>
        </w:rPr>
      </w:pPr>
      <w:r>
        <w:rPr>
          <w:rFonts w:eastAsiaTheme="minorEastAsia" w:cs="Times New Roman"/>
        </w:rPr>
        <w:t>Por lo tanto, para todo</w:t>
      </w:r>
      <w:r w:rsidR="00B30B85">
        <w:rPr>
          <w:rFonts w:eastAsiaTheme="minorEastAsia" w:cs="Times New Roman"/>
        </w:rPr>
        <w:t xml:space="preserve">s los valores de </w:t>
      </w:r>
      <m:oMath>
        <m:r>
          <w:rPr>
            <w:rFonts w:ascii="Cambria Math" w:eastAsiaTheme="minorEastAsia" w:hAnsi="Cambria Math" w:cs="Times New Roman"/>
          </w:rPr>
          <m:t>∝</m:t>
        </m:r>
      </m:oMath>
      <w:r w:rsidR="00B30B85">
        <w:rPr>
          <w:rFonts w:eastAsiaTheme="minorEastAsia" w:cs="Times New Roman"/>
        </w:rPr>
        <w:t>, la matriz no es invertible.</w:t>
      </w:r>
    </w:p>
    <w:p w:rsidR="00D63055" w:rsidRDefault="00D63055" w:rsidP="006A42BD">
      <w:pPr>
        <w:rPr>
          <w:rFonts w:eastAsiaTheme="minorEastAsia" w:cs="Times New Roman"/>
        </w:rPr>
      </w:pPr>
    </w:p>
    <w:p w:rsidR="006A42BD" w:rsidRDefault="006A42BD" w:rsidP="006A42BD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23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w:r>
        <w:rPr>
          <w:rFonts w:cs="Times New Roman"/>
        </w:rPr>
        <w:t xml:space="preserve">Sea </w:t>
      </w:r>
      <m:oMath>
        <m:r>
          <w:rPr>
            <w:rFonts w:ascii="Cambria Math" w:hAnsi="Cambria Math" w:cs="Times New Roman"/>
          </w:rPr>
          <m:t xml:space="preserve">θ </m:t>
        </m:r>
      </m:oMath>
      <w:r>
        <w:rPr>
          <w:rFonts w:eastAsiaTheme="minorEastAsia" w:cs="Times New Roman"/>
        </w:rPr>
        <w:t xml:space="preserve">un número real. Demuestre que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cosθ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senθ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-senθ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cosθ</m:t>
                  </m:r>
                </m:e>
              </m:mr>
            </m:m>
          </m:e>
        </m:d>
      </m:oMath>
      <w:r>
        <w:rPr>
          <w:rFonts w:eastAsiaTheme="minorEastAsia" w:cs="Times New Roman"/>
        </w:rPr>
        <w:t xml:space="preserve"> es invertible y encuentre su inversa.</w:t>
      </w:r>
    </w:p>
    <w:p w:rsidR="00B30B85" w:rsidRDefault="00881A20" w:rsidP="006A42BD">
      <w:pPr>
        <w:rPr>
          <w:rFonts w:eastAsiaTheme="minorEastAsia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det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cosθ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senθ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-senθ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cosθ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=[(</m:t>
              </m:r>
            </m:e>
          </m:func>
          <m:r>
            <w:rPr>
              <w:rFonts w:ascii="Cambria Math" w:eastAsiaTheme="minorEastAsia" w:hAnsi="Cambria Math" w:cs="Times New Roman"/>
            </w:rPr>
            <m:t>cosθ)(cosθ)]-[(-senθ)(senθ)]=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cos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θ+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senθ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=1.</m:t>
          </m:r>
        </m:oMath>
      </m:oMathPara>
    </w:p>
    <w:p w:rsidR="00352B49" w:rsidRPr="00352B49" w:rsidRDefault="00352B49" w:rsidP="006A42BD">
      <w:pPr>
        <w:rPr>
          <w:rFonts w:eastAsiaTheme="minorEastAsia" w:cs="Times New Roman"/>
        </w:rPr>
      </w:pPr>
      <w:r>
        <w:rPr>
          <w:rFonts w:eastAsiaTheme="minorEastAsia" w:cs="Times New Roman"/>
        </w:rPr>
        <w:t>Por el teorema de la matriz invertible, la matriz A es invertible.</w:t>
      </w:r>
    </w:p>
    <w:p w:rsidR="00352B49" w:rsidRPr="00352B49" w:rsidRDefault="00352B49" w:rsidP="006A42B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∴ </m:t>
        </m:r>
      </m:oMath>
      <w:r w:rsidRPr="00D63055">
        <w:rPr>
          <w:rFonts w:eastAsiaTheme="minorEastAsia" w:cs="Times New Roman"/>
          <w:i/>
        </w:rPr>
        <w:t>A</w:t>
      </w:r>
      <w:r w:rsidRPr="00D63055">
        <w:rPr>
          <w:rFonts w:eastAsiaTheme="minorEastAsia" w:cs="Times New Roman"/>
          <w:vertAlign w:val="superscript"/>
        </w:rPr>
        <w:t>-1</w:t>
      </w:r>
      <w:r>
        <w:rPr>
          <w:rFonts w:eastAsiaTheme="minorEastAsia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>∙adj A=1∙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cosθ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-senθ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senθ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cosθ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cosθ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-senθ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senθ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cosθ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:rsidR="00B30B85" w:rsidRDefault="00B30B85" w:rsidP="006A42BD">
      <w:pPr>
        <w:rPr>
          <w:rFonts w:eastAsiaTheme="minorEastAsia" w:cs="Times New Roman"/>
        </w:rPr>
      </w:pPr>
    </w:p>
    <w:p w:rsidR="006A42BD" w:rsidRDefault="006A42BD" w:rsidP="006A42BD">
      <w:pPr>
        <w:rPr>
          <w:rFonts w:cs="Times New Roman"/>
        </w:rPr>
      </w:pPr>
      <w:r>
        <w:rPr>
          <w:rFonts w:cs="Times New Roman"/>
          <w:b/>
          <w:color w:val="FF0066"/>
        </w:rPr>
        <w:t>25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w:r>
        <w:rPr>
          <w:rFonts w:cs="Times New Roman"/>
        </w:rPr>
        <w:t xml:space="preserve">Sea </w:t>
      </w:r>
      <w:r w:rsidRPr="006A42BD">
        <w:rPr>
          <w:rFonts w:cs="Times New Roman"/>
          <w:i/>
        </w:rPr>
        <w:t>t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un número real. Demuestre que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3t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3t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4t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rFonts w:cs="Times New Roman"/>
        </w:rPr>
        <w:t xml:space="preserve"> es invertible y encuentre su inversa.</w:t>
      </w:r>
    </w:p>
    <w:p w:rsidR="00B30B85" w:rsidRPr="00CB7605" w:rsidRDefault="00B30B85" w:rsidP="006A42BD">
      <w:pPr>
        <w:rPr>
          <w:rFonts w:eastAsiaTheme="minorEastAsia" w:cs="Times New Roman"/>
          <w:lang w:val="en-US"/>
        </w:rPr>
      </w:pPr>
      <w:proofErr w:type="spellStart"/>
      <w:r w:rsidRPr="00CB7605">
        <w:rPr>
          <w:rFonts w:cs="Times New Roman"/>
          <w:lang w:val="en-US"/>
        </w:rPr>
        <w:t>det</w:t>
      </w:r>
      <w:proofErr w:type="spellEnd"/>
      <w:r w:rsidRPr="00CB7605">
        <w:rPr>
          <w:rFonts w:cs="Times New Roman"/>
          <w:lang w:val="en-US"/>
        </w:rPr>
        <w:t xml:space="preserve"> (A)=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 w:cs="Times New Roman"/>
            <w:lang w:val="en-US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7</m:t>
                </m:r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den>
        </m:f>
        <m:r>
          <w:rPr>
            <w:rFonts w:ascii="Cambria Math" w:hAnsi="Cambria Math" w:cs="Times New Roman"/>
            <w:lang w:val="en-US"/>
          </w:rPr>
          <m:t xml:space="preserve">≠0 ∀ </m:t>
        </m:r>
        <m:r>
          <w:rPr>
            <w:rFonts w:ascii="Cambria Math" w:hAnsi="Cambria Math" w:cs="Times New Roman"/>
          </w:rPr>
          <m:t>t</m:t>
        </m:r>
        <m:r>
          <w:rPr>
            <w:rFonts w:ascii="Cambria Math" w:hAnsi="Cambria Math" w:cs="Times New Roman"/>
            <w:lang w:val="en-US"/>
          </w:rPr>
          <m:t xml:space="preserve"> ∴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 xml:space="preserve">≠0 ∀ </m:t>
            </m:r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</m:e>
        </m:func>
      </m:oMath>
    </w:p>
    <w:p w:rsidR="00B30B85" w:rsidRPr="00B30B85" w:rsidRDefault="00881A20" w:rsidP="006A42BD">
      <w:pPr>
        <w:rPr>
          <w:rFonts w:eastAsiaTheme="minorEastAsia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4t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A03DF9" w:rsidRDefault="00A03DF9"/>
    <w:p w:rsidR="00A03DF9" w:rsidRDefault="00A03DF9"/>
    <w:p w:rsidR="00A03DF9" w:rsidRDefault="00A03DF9"/>
    <w:p w:rsidR="00A03DF9" w:rsidRDefault="00A03DF9"/>
    <w:p w:rsidR="00A03DF9" w:rsidRDefault="00A03DF9"/>
    <w:p w:rsidR="00F83CC4" w:rsidRDefault="00F83CC4">
      <w:r>
        <w:lastRenderedPageBreak/>
        <w:t>Grossman página 313 impares</w:t>
      </w:r>
    </w:p>
    <w:p w:rsidR="00D1334C" w:rsidRDefault="00D1334C" w:rsidP="00D1334C">
      <w:pPr>
        <w:jc w:val="right"/>
        <w:rPr>
          <w:rFonts w:cs="Times New Roman"/>
          <w:b/>
          <w:color w:val="FF0066"/>
        </w:rPr>
      </w:pPr>
      <w:r>
        <w:rPr>
          <w:rFonts w:cs="Times New Roman"/>
          <w:b/>
          <w:color w:val="FF0066"/>
        </w:rPr>
        <w:t>5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2       </w:t>
      </w:r>
      <w:proofErr w:type="spellStart"/>
      <w:r>
        <w:rPr>
          <w:rFonts w:cs="Times New Roman"/>
        </w:rPr>
        <w:t>Subespacios</w:t>
      </w:r>
      <w:proofErr w:type="spellEnd"/>
      <w:r>
        <w:rPr>
          <w:rFonts w:cs="Times New Roman"/>
        </w:rPr>
        <w:t xml:space="preserve"> vectoriales                   </w:t>
      </w:r>
      <w:r>
        <w:rPr>
          <w:rFonts w:cs="Times New Roman"/>
          <w:b/>
          <w:color w:val="FF0066"/>
        </w:rPr>
        <w:t>313</w:t>
      </w:r>
    </w:p>
    <w:p w:rsidR="00D1334C" w:rsidRDefault="00D1334C" w:rsidP="00D1334C">
      <w:pPr>
        <w:jc w:val="right"/>
        <w:rPr>
          <w:rFonts w:cs="Times New Roman"/>
          <w:b/>
          <w:color w:val="FF0066"/>
        </w:rPr>
      </w:pPr>
    </w:p>
    <w:p w:rsidR="00D1334C" w:rsidRPr="00117537" w:rsidRDefault="00D1334C" w:rsidP="00D1334C">
      <w:r w:rsidRPr="00117537">
        <w:rPr>
          <w:b/>
          <w:color w:val="FF0066"/>
          <w:u w:val="single"/>
        </w:rPr>
        <w:t xml:space="preserve">Problemas </w:t>
      </w:r>
      <w:r>
        <w:rPr>
          <w:b/>
          <w:color w:val="FF0066"/>
          <w:u w:val="single"/>
        </w:rPr>
        <w:t>5.2____________________________________________________________________</w:t>
      </w:r>
      <w:r w:rsidRPr="00117537">
        <w:t xml:space="preserve"> </w:t>
      </w:r>
    </w:p>
    <w:p w:rsidR="00CB7605" w:rsidRPr="002F77C4" w:rsidRDefault="002F77C4" w:rsidP="00CB7605">
      <w:pPr>
        <w:rPr>
          <w:rFonts w:ascii="Cambria Math" w:hAnsi="Cambria Math" w:cs="Times New Roman"/>
          <w:i/>
        </w:rPr>
      </w:pPr>
      <w:r w:rsidRPr="002F77C4">
        <w:rPr>
          <w:rFonts w:cs="Times New Roman"/>
        </w:rPr>
        <w:t xml:space="preserve">De los problemas 1 al 29 determine si el subconjunto dado </w:t>
      </w:r>
      <w:r w:rsidRPr="002F77C4">
        <w:rPr>
          <w:rFonts w:ascii="Cambria Math" w:hAnsi="Cambria Math" w:cs="Times New Roman"/>
          <w:i/>
        </w:rPr>
        <w:t xml:space="preserve">H  </w:t>
      </w:r>
      <w:r w:rsidRPr="002F77C4">
        <w:rPr>
          <w:rFonts w:cs="Times New Roman"/>
        </w:rPr>
        <w:t xml:space="preserve">del espacio vectorial </w:t>
      </w:r>
      <w:r w:rsidRPr="002F77C4">
        <w:rPr>
          <w:rFonts w:ascii="Cambria Math" w:hAnsi="Cambria Math" w:cs="Times New Roman"/>
          <w:i/>
        </w:rPr>
        <w:t xml:space="preserve">V </w:t>
      </w:r>
      <w:r w:rsidRPr="002F77C4">
        <w:rPr>
          <w:rFonts w:cs="Times New Roman"/>
        </w:rPr>
        <w:t xml:space="preserve">es un </w:t>
      </w:r>
      <w:proofErr w:type="spellStart"/>
      <w:r w:rsidRPr="002F77C4">
        <w:rPr>
          <w:rFonts w:cs="Times New Roman"/>
        </w:rPr>
        <w:t>subespacio</w:t>
      </w:r>
      <w:proofErr w:type="spellEnd"/>
      <w:r w:rsidRPr="002F77C4">
        <w:rPr>
          <w:rFonts w:cs="Times New Roman"/>
        </w:rPr>
        <w:t xml:space="preserve"> de </w:t>
      </w:r>
      <w:r w:rsidRPr="002F77C4">
        <w:rPr>
          <w:rFonts w:ascii="Cambria Math" w:hAnsi="Cambria Math" w:cs="Times New Roman"/>
          <w:i/>
        </w:rPr>
        <w:t>V.</w:t>
      </w:r>
    </w:p>
    <w:p w:rsidR="00CB7605" w:rsidRDefault="00CB7605" w:rsidP="00CB7605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1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V=</m:t>
            </m:r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;H={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;x=3, y</m:t>
        </m:r>
        <m:r>
          <w:rPr>
            <w:rFonts w:ascii="Cambria Math" w:hAnsi="Cambria Math" w:cs="Times New Roman"/>
          </w:rPr>
          <m:t xml:space="preserve"> ϵ R}</m:t>
        </m:r>
      </m:oMath>
    </w:p>
    <w:p w:rsidR="002C16F4" w:rsidRDefault="00DF41DD" w:rsidP="00CB760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No, porque (0,0) </w:t>
      </w:r>
      <m:oMath>
        <m:r>
          <w:rPr>
            <w:rFonts w:ascii="Cambria Math" w:eastAsiaTheme="minorEastAsia" w:hAnsi="Cambria Math" w:cs="Times New Roman"/>
          </w:rPr>
          <m:t>∉H.</m:t>
        </m:r>
      </m:oMath>
    </w:p>
    <w:p w:rsidR="006D084E" w:rsidRDefault="006D084E" w:rsidP="006D084E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3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V=</m:t>
            </m:r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;H={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;x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</w:rPr>
          <m:t>}</m:t>
        </m:r>
      </m:oMath>
    </w:p>
    <w:p w:rsidR="00643C28" w:rsidRPr="00735592" w:rsidRDefault="00643C28" w:rsidP="006D084E">
      <w:pPr>
        <w:rPr>
          <w:rFonts w:ascii="Cambria Math" w:eastAsiaTheme="minorEastAsia" w:hAnsi="Cambria Math" w:cs="Times New Roman"/>
        </w:rPr>
      </w:pPr>
      <w:r w:rsidRPr="00735592">
        <w:rPr>
          <w:rFonts w:ascii="Cambria Math" w:eastAsiaTheme="minorEastAsia" w:hAnsi="Cambria Math" w:cs="Times New Roman"/>
          <w:i/>
        </w:rPr>
        <w:t>H</w:t>
      </w:r>
      <w:r w:rsidRPr="00735592">
        <w:rPr>
          <w:rFonts w:ascii="Cambria Math" w:eastAsiaTheme="minorEastAsia" w:hAnsi="Cambria Math" w:cs="Times New Roman"/>
        </w:rPr>
        <w:t xml:space="preserve">   es un </w:t>
      </w:r>
      <w:proofErr w:type="spellStart"/>
      <w:r w:rsidRPr="00735592">
        <w:rPr>
          <w:rFonts w:ascii="Cambria Math" w:eastAsiaTheme="minorEastAsia" w:hAnsi="Cambria Math" w:cs="Times New Roman"/>
        </w:rPr>
        <w:t>subespacio</w:t>
      </w:r>
      <w:proofErr w:type="spellEnd"/>
      <w:r w:rsidRPr="00735592">
        <w:rPr>
          <w:rFonts w:ascii="Cambria Math" w:eastAsiaTheme="minorEastAsia" w:hAnsi="Cambria Math" w:cs="Times New Roman"/>
        </w:rPr>
        <w:t>.</w:t>
      </w:r>
    </w:p>
    <w:p w:rsidR="00735592" w:rsidRPr="00735592" w:rsidRDefault="00735592" w:rsidP="006D084E">
      <w:pPr>
        <w:rPr>
          <w:rFonts w:ascii="Cambria Math" w:hAnsi="Cambria Math" w:cs="Times New Roman"/>
          <w:color w:val="FF0066"/>
        </w:rPr>
      </w:pPr>
      <w:r w:rsidRPr="00735592">
        <w:rPr>
          <w:rFonts w:ascii="Cambria Math" w:eastAsiaTheme="minorEastAsia" w:hAnsi="Cambria Math" w:cs="Times New Roman"/>
        </w:rPr>
        <w:t>Al ser que</w:t>
      </w:r>
      <w:r>
        <w:rPr>
          <w:rFonts w:ascii="Cambria Math" w:eastAsiaTheme="minorEastAsia" w:hAnsi="Cambria Math" w:cs="Times New Roman"/>
        </w:rPr>
        <w:t xml:space="preserve"> un </w:t>
      </w:r>
      <m:oMath>
        <m:r>
          <w:rPr>
            <w:rFonts w:ascii="Cambria Math" w:eastAsiaTheme="minorEastAsia" w:hAnsi="Cambria Math" w:cs="Times New Roman"/>
          </w:rPr>
          <m:t>x∈V ; y∈V ∴x=y ∈V</m:t>
        </m:r>
      </m:oMath>
    </w:p>
    <w:p w:rsidR="006D084E" w:rsidRDefault="006D084E" w:rsidP="006D084E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5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V=</m:t>
            </m:r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;H=</m:t>
        </m:r>
        <m:r>
          <w:rPr>
            <w:rFonts w:ascii="Cambria Math" w:hAnsi="Cambria Math" w:cs="Times New Roman"/>
          </w:rPr>
          <m:t>el plano xy</m:t>
        </m:r>
      </m:oMath>
    </w:p>
    <w:p w:rsidR="0040327B" w:rsidRDefault="0040327B" w:rsidP="006D084E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El plano xy ∃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eastAsiaTheme="minorEastAsia" w:cs="Times New Roman"/>
        </w:rPr>
        <w:t xml:space="preserve">; </w:t>
      </w:r>
      <m:oMath>
        <m:r>
          <w:rPr>
            <w:rFonts w:ascii="Cambria Math" w:eastAsiaTheme="minorEastAsia" w:hAnsi="Cambria Math" w:cs="Times New Roman"/>
          </w:rPr>
          <m:t>xy∈V.</m:t>
        </m:r>
      </m:oMath>
    </w:p>
    <w:p w:rsidR="00643C28" w:rsidRPr="00CB7605" w:rsidRDefault="00643C28" w:rsidP="006D084E">
      <w:pPr>
        <w:rPr>
          <w:rFonts w:cs="Times New Roman"/>
          <w:color w:val="FF0066"/>
        </w:rPr>
      </w:pPr>
      <w:r w:rsidRPr="00643C28">
        <w:rPr>
          <w:rFonts w:ascii="Cambria Math" w:eastAsiaTheme="minorEastAsia" w:hAnsi="Cambria Math" w:cs="Times New Roman"/>
          <w:i/>
        </w:rPr>
        <w:t>H</w:t>
      </w:r>
      <w:r>
        <w:rPr>
          <w:rFonts w:eastAsiaTheme="minorEastAsia" w:cs="Times New Roman"/>
        </w:rPr>
        <w:t xml:space="preserve">   es un </w:t>
      </w:r>
      <w:proofErr w:type="spellStart"/>
      <w:r>
        <w:rPr>
          <w:rFonts w:eastAsiaTheme="minorEastAsia" w:cs="Times New Roman"/>
        </w:rPr>
        <w:t>subespacio</w:t>
      </w:r>
      <w:proofErr w:type="spellEnd"/>
      <w:r>
        <w:rPr>
          <w:rFonts w:eastAsiaTheme="minorEastAsia" w:cs="Times New Roman"/>
        </w:rPr>
        <w:t>.</w:t>
      </w:r>
    </w:p>
    <w:p w:rsidR="006D084E" w:rsidRDefault="006D084E" w:rsidP="006D084E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7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V=</m:t>
            </m:r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;H={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;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&lt;1</m:t>
        </m:r>
        <m:r>
          <w:rPr>
            <w:rFonts w:ascii="Cambria Math" w:hAnsi="Cambria Math" w:cs="Times New Roman"/>
          </w:rPr>
          <m:t>}</m:t>
        </m:r>
      </m:oMath>
    </w:p>
    <w:p w:rsidR="0040327B" w:rsidRDefault="0040327B" w:rsidP="006D084E">
      <w:pPr>
        <w:rPr>
          <w:rFonts w:eastAsiaTheme="minorEastAsia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&lt;1 ∄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643C28" w:rsidRPr="00CB7605" w:rsidRDefault="00C0519E" w:rsidP="006D084E">
      <w:pPr>
        <w:rPr>
          <w:rFonts w:cs="Times New Roman"/>
          <w:color w:val="FF0066"/>
        </w:rPr>
      </w:pPr>
      <m:oMath>
        <m:r>
          <w:rPr>
            <w:rFonts w:ascii="Cambria Math" w:eastAsiaTheme="minorEastAsia" w:hAnsi="Cambria Math" w:cs="Times New Roman"/>
          </w:rPr>
          <m:t>∴</m:t>
        </m:r>
      </m:oMath>
      <w:r w:rsidR="00643C28" w:rsidRPr="00643C28">
        <w:rPr>
          <w:rFonts w:ascii="Cambria Math" w:eastAsiaTheme="minorEastAsia" w:hAnsi="Cambria Math" w:cs="Times New Roman"/>
          <w:i/>
        </w:rPr>
        <w:t>H</w:t>
      </w:r>
      <w:r w:rsidR="00643C28">
        <w:rPr>
          <w:rFonts w:ascii="Cambria Math" w:eastAsiaTheme="minorEastAsia" w:hAnsi="Cambria Math" w:cs="Times New Roman"/>
          <w:i/>
        </w:rPr>
        <w:t xml:space="preserve">  </w:t>
      </w:r>
      <w:r w:rsidR="00643C28">
        <w:rPr>
          <w:rFonts w:eastAsiaTheme="minorEastAsia" w:cs="Times New Roman"/>
        </w:rPr>
        <w:t xml:space="preserve"> no es un </w:t>
      </w:r>
      <w:proofErr w:type="spellStart"/>
      <w:r w:rsidR="00643C28">
        <w:rPr>
          <w:rFonts w:eastAsiaTheme="minorEastAsia" w:cs="Times New Roman"/>
        </w:rPr>
        <w:t>subespacio</w:t>
      </w:r>
      <w:proofErr w:type="spellEnd"/>
      <w:r w:rsidR="00643C28">
        <w:rPr>
          <w:rFonts w:eastAsiaTheme="minorEastAsia" w:cs="Times New Roman"/>
        </w:rPr>
        <w:t>.</w:t>
      </w:r>
    </w:p>
    <w:p w:rsidR="006D084E" w:rsidRDefault="006D084E" w:rsidP="006D084E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9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mn</m:t>
            </m:r>
          </m:sub>
        </m:sSub>
        <m:r>
          <w:rPr>
            <w:rFonts w:ascii="Cambria Math" w:hAnsi="Cambria Math" w:cs="Times New Roman"/>
          </w:rPr>
          <m:t xml:space="preserve">; </m:t>
        </m:r>
        <m:r>
          <w:rPr>
            <w:rFonts w:ascii="Cambria Math" w:hAnsi="Cambria Math" w:cs="Times New Roman"/>
          </w:rPr>
          <m:t>H={</m:t>
        </m:r>
        <m:r>
          <w:rPr>
            <w:rFonts w:ascii="Cambria Math" w:hAnsi="Cambria Math" w:cs="Times New Roman"/>
          </w:rPr>
          <m:t xml:space="preserve">T ϵ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mn</m:t>
            </m:r>
          </m:sub>
        </m:sSub>
        <m:r>
          <w:rPr>
            <w:rFonts w:ascii="Cambria Math" w:hAnsi="Cambria Math" w:cs="Times New Roman"/>
          </w:rPr>
          <m:t>;T es triangular superior</m:t>
        </m:r>
        <m:r>
          <w:rPr>
            <w:rFonts w:ascii="Cambria Math" w:hAnsi="Cambria Math" w:cs="Times New Roman"/>
          </w:rPr>
          <m:t>}</m:t>
        </m:r>
      </m:oMath>
    </w:p>
    <w:p w:rsidR="00177041" w:rsidRDefault="00177041" w:rsidP="006D084E">
      <w:pPr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∈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mn</m:t>
              </m:r>
            </m:sub>
          </m:sSub>
          <m:r>
            <w:rPr>
              <w:rFonts w:ascii="Cambria Math" w:eastAsiaTheme="minorEastAsia" w:hAnsi="Cambria Math" w:cs="Times New Roman"/>
            </w:rPr>
            <m:t>; 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mn</m:t>
              </m:r>
            </m:sub>
          </m:sSub>
          <m:r>
            <w:rPr>
              <w:rFonts w:ascii="Cambria Math" w:eastAsiaTheme="minorEastAsia" w:hAnsi="Cambria Math" w:cs="Times New Roman"/>
            </w:rPr>
            <m:t>∈V.</m:t>
          </m:r>
        </m:oMath>
      </m:oMathPara>
    </w:p>
    <w:p w:rsidR="00643C28" w:rsidRPr="00CB7605" w:rsidRDefault="00643C28" w:rsidP="006D084E">
      <w:pPr>
        <w:rPr>
          <w:rFonts w:cs="Times New Roman"/>
          <w:color w:val="FF0066"/>
        </w:rPr>
      </w:pPr>
      <w:r w:rsidRPr="00643C28">
        <w:rPr>
          <w:rFonts w:ascii="Cambria Math" w:eastAsiaTheme="minorEastAsia" w:hAnsi="Cambria Math" w:cs="Times New Roman"/>
          <w:i/>
        </w:rPr>
        <w:t>H</w:t>
      </w:r>
      <w:r>
        <w:rPr>
          <w:rFonts w:eastAsiaTheme="minorEastAsia" w:cs="Times New Roman"/>
        </w:rPr>
        <w:t xml:space="preserve">   es un </w:t>
      </w:r>
      <w:proofErr w:type="spellStart"/>
      <w:r>
        <w:rPr>
          <w:rFonts w:eastAsiaTheme="minorEastAsia" w:cs="Times New Roman"/>
        </w:rPr>
        <w:t>subespacio</w:t>
      </w:r>
      <w:proofErr w:type="spellEnd"/>
      <w:r>
        <w:rPr>
          <w:rFonts w:eastAsiaTheme="minorEastAsia" w:cs="Times New Roman"/>
        </w:rPr>
        <w:t>.</w:t>
      </w:r>
    </w:p>
    <w:p w:rsidR="001F1B31" w:rsidRDefault="006D084E" w:rsidP="001F1B31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11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mn</m:t>
            </m:r>
          </m:sub>
        </m:sSub>
        <m:r>
          <w:rPr>
            <w:rFonts w:ascii="Cambria Math" w:hAnsi="Cambria Math" w:cs="Times New Roman"/>
          </w:rPr>
          <m:t xml:space="preserve">; </m:t>
        </m:r>
        <m:r>
          <w:rPr>
            <w:rFonts w:ascii="Cambria Math" w:hAnsi="Cambria Math" w:cs="Times New Roman"/>
          </w:rPr>
          <m:t>H={</m:t>
        </m:r>
        <m:r>
          <w:rPr>
            <w:rFonts w:ascii="Cambria Math" w:hAnsi="Cambria Math" w:cs="Times New Roman"/>
          </w:rPr>
          <m:t xml:space="preserve">S ϵ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mn</m:t>
            </m:r>
          </m:sub>
        </m:sSub>
        <m:r>
          <w:rPr>
            <w:rFonts w:ascii="Cambria Math" w:hAnsi="Cambria Math" w:cs="Times New Roman"/>
          </w:rPr>
          <m:t>:S es simétrica}</m:t>
        </m:r>
      </m:oMath>
    </w:p>
    <w:p w:rsidR="00643C28" w:rsidRPr="00CB7605" w:rsidRDefault="00643C28" w:rsidP="001F1B31">
      <w:pPr>
        <w:rPr>
          <w:rFonts w:cs="Times New Roman"/>
          <w:color w:val="FF0066"/>
        </w:rPr>
      </w:pPr>
      <w:r w:rsidRPr="00643C28">
        <w:rPr>
          <w:rFonts w:ascii="Cambria Math" w:eastAsiaTheme="minorEastAsia" w:hAnsi="Cambria Math" w:cs="Times New Roman"/>
          <w:i/>
        </w:rPr>
        <w:t>H</w:t>
      </w:r>
      <w:r>
        <w:rPr>
          <w:rFonts w:eastAsiaTheme="minorEastAsia" w:cs="Times New Roman"/>
        </w:rPr>
        <w:t xml:space="preserve">   es un </w:t>
      </w:r>
      <w:proofErr w:type="spellStart"/>
      <w:r>
        <w:rPr>
          <w:rFonts w:eastAsiaTheme="minorEastAsia" w:cs="Times New Roman"/>
        </w:rPr>
        <w:t>subespacio</w:t>
      </w:r>
      <w:proofErr w:type="spellEnd"/>
      <w:r>
        <w:rPr>
          <w:rFonts w:eastAsiaTheme="minorEastAsia" w:cs="Times New Roman"/>
        </w:rPr>
        <w:t>.</w:t>
      </w:r>
    </w:p>
    <w:p w:rsidR="006D084E" w:rsidRDefault="006D084E" w:rsidP="006D084E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13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 xml:space="preserve">; </m:t>
        </m:r>
        <m:r>
          <w:rPr>
            <w:rFonts w:ascii="Cambria Math" w:hAnsi="Cambria Math" w:cs="Times New Roman"/>
          </w:rPr>
          <m:t>H={</m:t>
        </m:r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 a ϵ R}</m:t>
        </m:r>
      </m:oMath>
    </w:p>
    <w:p w:rsidR="00D21981" w:rsidRDefault="00D21981" w:rsidP="006D084E">
      <w:pPr>
        <w:rPr>
          <w:rFonts w:eastAsiaTheme="minorEastAsia" w:cs="Times New Roman"/>
        </w:rPr>
      </w:pPr>
      <w:proofErr w:type="spellStart"/>
      <w:r>
        <w:rPr>
          <w:rFonts w:eastAsiaTheme="minorEastAsia" w:cs="Times New Roman"/>
        </w:rPr>
        <w:t>det</w:t>
      </w:r>
      <w:proofErr w:type="spellEnd"/>
      <w:r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A=a ;∴a∈V.</m:t>
        </m:r>
      </m:oMath>
    </w:p>
    <w:p w:rsidR="00643C28" w:rsidRPr="00CB7605" w:rsidRDefault="00643C28" w:rsidP="006D084E">
      <w:pPr>
        <w:rPr>
          <w:rFonts w:cs="Times New Roman"/>
          <w:color w:val="FF0066"/>
        </w:rPr>
      </w:pPr>
      <w:r>
        <w:rPr>
          <w:rFonts w:eastAsiaTheme="minorEastAsia" w:cs="Times New Roman"/>
        </w:rPr>
        <w:t xml:space="preserve">Si es un </w:t>
      </w:r>
      <w:proofErr w:type="spellStart"/>
      <w:r>
        <w:rPr>
          <w:rFonts w:eastAsiaTheme="minorEastAsia" w:cs="Times New Roman"/>
        </w:rPr>
        <w:t>subespacio</w:t>
      </w:r>
      <w:proofErr w:type="spellEnd"/>
      <w:r>
        <w:rPr>
          <w:rFonts w:eastAsiaTheme="minorEastAsia" w:cs="Times New Roman"/>
        </w:rPr>
        <w:t xml:space="preserve"> vectorial de </w:t>
      </w:r>
      <w:r w:rsidRPr="00643C28">
        <w:rPr>
          <w:rFonts w:ascii="Cambria Math" w:eastAsiaTheme="minorEastAsia" w:hAnsi="Cambria Math" w:cs="Times New Roman"/>
          <w:i/>
        </w:rPr>
        <w:t>V.</w:t>
      </w:r>
    </w:p>
    <w:p w:rsidR="006D084E" w:rsidRDefault="006D084E" w:rsidP="006D084E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lastRenderedPageBreak/>
        <w:t>15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 xml:space="preserve">; </m:t>
        </m:r>
        <m:r>
          <w:rPr>
            <w:rFonts w:ascii="Cambria Math" w:hAnsi="Cambria Math" w:cs="Times New Roman"/>
          </w:rPr>
          <m:t>H={</m:t>
        </m:r>
        <m:r>
          <w:rPr>
            <w:rFonts w:ascii="Cambria Math" w:hAnsi="Cambria Math" w:cs="Times New Roman"/>
          </w:rPr>
          <m:t xml:space="preserve">A ϵ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:A=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-b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}</m:t>
        </m:r>
      </m:oMath>
    </w:p>
    <w:p w:rsidR="00D21981" w:rsidRDefault="00D21981" w:rsidP="006D084E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La matriz A ∈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 xml:space="preserve">22  </m:t>
              </m:r>
            </m:sub>
          </m:sSub>
          <m:r>
            <w:rPr>
              <w:rFonts w:ascii="Cambria Math" w:eastAsiaTheme="minorEastAsia" w:hAnsi="Cambria Math" w:cs="Times New Roman"/>
            </w:rPr>
            <m:t>∴A∈H</m:t>
          </m:r>
        </m:oMath>
      </m:oMathPara>
    </w:p>
    <w:p w:rsidR="00643C28" w:rsidRPr="00CB7605" w:rsidRDefault="00643C28" w:rsidP="006D084E">
      <w:pPr>
        <w:rPr>
          <w:rFonts w:cs="Times New Roman"/>
          <w:color w:val="FF0066"/>
        </w:rPr>
      </w:pPr>
      <w:r w:rsidRPr="00643C28">
        <w:rPr>
          <w:rFonts w:ascii="Cambria Math" w:eastAsiaTheme="minorEastAsia" w:hAnsi="Cambria Math" w:cs="Times New Roman"/>
          <w:i/>
        </w:rPr>
        <w:t>H</w:t>
      </w:r>
      <w:r>
        <w:rPr>
          <w:rFonts w:eastAsiaTheme="minorEastAsia" w:cs="Times New Roman"/>
        </w:rPr>
        <w:t xml:space="preserve">    es un </w:t>
      </w:r>
      <w:proofErr w:type="spellStart"/>
      <w:r>
        <w:rPr>
          <w:rFonts w:eastAsiaTheme="minorEastAsia" w:cs="Times New Roman"/>
        </w:rPr>
        <w:t>subespacio</w:t>
      </w:r>
      <w:proofErr w:type="spellEnd"/>
      <w:r>
        <w:rPr>
          <w:rFonts w:eastAsiaTheme="minorEastAsia" w:cs="Times New Roman"/>
        </w:rPr>
        <w:t>.</w:t>
      </w:r>
    </w:p>
    <w:p w:rsidR="006D084E" w:rsidRDefault="006D084E" w:rsidP="006D084E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17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 xml:space="preserve">; </m:t>
        </m:r>
        <m:r>
          <w:rPr>
            <w:rFonts w:ascii="Cambria Math" w:hAnsi="Cambria Math" w:cs="Times New Roman"/>
          </w:rPr>
          <m:t>H={</m:t>
        </m:r>
        <m:r>
          <w:rPr>
            <w:rFonts w:ascii="Cambria Math" w:hAnsi="Cambria Math" w:cs="Times New Roman"/>
          </w:rPr>
          <m:t xml:space="preserve">A ϵ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:A=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a-1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}</m:t>
        </m:r>
      </m:oMath>
    </w:p>
    <w:p w:rsidR="004C5DF2" w:rsidRDefault="004C5DF2" w:rsidP="006D084E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El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det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A=0;  0 ∄ V.</m:t>
              </m:r>
            </m:e>
          </m:func>
        </m:oMath>
      </m:oMathPara>
    </w:p>
    <w:p w:rsidR="00643C28" w:rsidRPr="00643C28" w:rsidRDefault="004C5DF2" w:rsidP="006D084E">
      <w:pPr>
        <w:rPr>
          <w:rFonts w:cs="Times New Roman"/>
          <w:color w:val="FF0066"/>
        </w:rPr>
      </w:pPr>
      <m:oMath>
        <m:r>
          <w:rPr>
            <w:rFonts w:ascii="Cambria Math" w:eastAsiaTheme="minorEastAsia" w:hAnsi="Cambria Math" w:cs="Times New Roman"/>
          </w:rPr>
          <m:t>∴</m:t>
        </m:r>
      </m:oMath>
      <w:r w:rsidR="00643C28" w:rsidRPr="00643C28">
        <w:rPr>
          <w:rFonts w:ascii="Cambria Math" w:eastAsiaTheme="minorEastAsia" w:hAnsi="Cambria Math" w:cs="Times New Roman"/>
          <w:i/>
        </w:rPr>
        <w:t>H</w:t>
      </w:r>
      <w:r w:rsidR="00643C28">
        <w:rPr>
          <w:rFonts w:eastAsiaTheme="minorEastAsia" w:cs="Times New Roman"/>
        </w:rPr>
        <w:t xml:space="preserve">    no es un </w:t>
      </w:r>
      <w:proofErr w:type="spellStart"/>
      <w:r w:rsidR="00643C28">
        <w:rPr>
          <w:rFonts w:eastAsiaTheme="minorEastAsia" w:cs="Times New Roman"/>
        </w:rPr>
        <w:t>subespacio</w:t>
      </w:r>
      <w:proofErr w:type="spellEnd"/>
      <w:r w:rsidR="00643C28">
        <w:rPr>
          <w:rFonts w:eastAsiaTheme="minorEastAsia" w:cs="Times New Roman"/>
        </w:rPr>
        <w:t>.</w:t>
      </w:r>
    </w:p>
    <w:p w:rsidR="006D084E" w:rsidRDefault="006D084E" w:rsidP="006D084E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1</w:t>
      </w:r>
      <w:r w:rsidR="0097562F">
        <w:rPr>
          <w:rFonts w:cs="Times New Roman"/>
          <w:b/>
          <w:color w:val="FF0066"/>
        </w:rPr>
        <w:t>9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;H={</m:t>
        </m:r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</w:rPr>
          <m:t xml:space="preserve"> ϵ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:grado p=4</m:t>
        </m:r>
        <m:r>
          <w:rPr>
            <w:rFonts w:ascii="Cambria Math" w:hAnsi="Cambria Math" w:cs="Times New Roman"/>
          </w:rPr>
          <m:t>}</m:t>
        </m:r>
      </m:oMath>
    </w:p>
    <w:p w:rsidR="00643C28" w:rsidRPr="00CB7605" w:rsidRDefault="00643C28" w:rsidP="00643C28">
      <w:pPr>
        <w:rPr>
          <w:rFonts w:cs="Times New Roman"/>
          <w:color w:val="FF0066"/>
        </w:rPr>
      </w:pPr>
      <w:r w:rsidRPr="00643C28">
        <w:rPr>
          <w:rFonts w:ascii="Cambria Math" w:eastAsiaTheme="minorEastAsia" w:hAnsi="Cambria Math" w:cs="Times New Roman"/>
          <w:i/>
        </w:rPr>
        <w:t>H</w:t>
      </w:r>
      <w:r>
        <w:rPr>
          <w:rFonts w:ascii="Cambria Math" w:eastAsiaTheme="minorEastAsia" w:hAnsi="Cambria Math" w:cs="Times New Roman"/>
          <w:i/>
        </w:rPr>
        <w:t xml:space="preserve">   </w:t>
      </w:r>
      <w:r>
        <w:rPr>
          <w:rFonts w:eastAsiaTheme="minorEastAsia" w:cs="Times New Roman"/>
        </w:rPr>
        <w:t xml:space="preserve"> es un </w:t>
      </w:r>
      <w:proofErr w:type="spellStart"/>
      <w:r>
        <w:rPr>
          <w:rFonts w:eastAsiaTheme="minorEastAsia" w:cs="Times New Roman"/>
        </w:rPr>
        <w:t>subespacio</w:t>
      </w:r>
      <w:proofErr w:type="spellEnd"/>
      <w:r>
        <w:rPr>
          <w:rFonts w:eastAsiaTheme="minorEastAsia" w:cs="Times New Roman"/>
        </w:rPr>
        <w:t>.</w:t>
      </w:r>
    </w:p>
    <w:p w:rsidR="00643C28" w:rsidRPr="00CB7605" w:rsidRDefault="00643C28" w:rsidP="006D084E">
      <w:pPr>
        <w:rPr>
          <w:rFonts w:cs="Times New Roman"/>
          <w:color w:val="FF0066"/>
        </w:rPr>
      </w:pPr>
      <w:r w:rsidRPr="00643C28">
        <w:rPr>
          <w:rFonts w:ascii="Cambria Math" w:eastAsiaTheme="minorEastAsia" w:hAnsi="Cambria Math" w:cs="Times New Roman"/>
          <w:i/>
        </w:rPr>
        <w:t>H</w:t>
      </w:r>
      <w:r>
        <w:rPr>
          <w:rFonts w:eastAsiaTheme="minorEastAsia" w:cs="Times New Roman"/>
        </w:rPr>
        <w:t xml:space="preserve">   no contiene a 0.</w:t>
      </w:r>
    </w:p>
    <w:p w:rsidR="0097562F" w:rsidRDefault="0097562F" w:rsidP="0097562F">
      <w:pPr>
        <w:rPr>
          <w:rFonts w:eastAsiaTheme="minorEastAsia" w:cs="Times New Roman"/>
        </w:rPr>
      </w:pPr>
      <w:r>
        <w:rPr>
          <w:rFonts w:cs="Times New Roman"/>
          <w:b/>
          <w:color w:val="FF0066"/>
        </w:rPr>
        <w:t>21</w:t>
      </w:r>
      <w:r w:rsidRPr="00117537">
        <w:rPr>
          <w:rFonts w:cs="Times New Roman"/>
          <w:b/>
          <w:color w:val="FF0066"/>
        </w:rPr>
        <w:t>.</w:t>
      </w:r>
      <w:r>
        <w:rPr>
          <w:rFonts w:cs="Times New Roman"/>
          <w:b/>
          <w:color w:val="FF0066"/>
        </w:rPr>
        <w:t xml:space="preserve"> </w:t>
      </w:r>
      <m:oMath>
        <m: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;H={</m:t>
        </m:r>
        <m:r>
          <w:rPr>
            <w:rFonts w:ascii="Cambria Math" w:hAnsi="Cambria Math" w:cs="Times New Roman"/>
          </w:rPr>
          <m:t xml:space="preserve">p ϵ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:p(0)=0}</m:t>
        </m:r>
      </m:oMath>
    </w:p>
    <w:p w:rsidR="004C3E41" w:rsidRDefault="004C3E41" w:rsidP="0097562F">
      <w:pPr>
        <w:rPr>
          <w:rFonts w:eastAsiaTheme="minorEastAsia" w:cs="Times New Roman"/>
        </w:rPr>
      </w:pPr>
      <w:r>
        <w:rPr>
          <w:rFonts w:eastAsiaTheme="minorEastAsia" w:cs="Times New Roman"/>
        </w:rPr>
        <w:t>0</w:t>
      </w:r>
      <m:oMath>
        <m:r>
          <w:rPr>
            <w:rFonts w:ascii="Cambria Math" w:eastAsiaTheme="minorEastAsia" w:hAnsi="Cambria Math" w:cs="Times New Roman"/>
          </w:rPr>
          <m:t xml:space="preserve"> ∃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; 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∈V.</m:t>
        </m:r>
      </m:oMath>
    </w:p>
    <w:p w:rsidR="006D084E" w:rsidRPr="00CB7605" w:rsidRDefault="00643C28" w:rsidP="00CB7605">
      <w:pPr>
        <w:rPr>
          <w:rFonts w:cs="Times New Roman"/>
          <w:color w:val="FF0066"/>
        </w:rPr>
      </w:pPr>
      <w:r w:rsidRPr="00643C28">
        <w:rPr>
          <w:rFonts w:ascii="Cambria Math" w:eastAsiaTheme="minorEastAsia" w:hAnsi="Cambria Math" w:cs="Times New Roman"/>
          <w:i/>
        </w:rPr>
        <w:t>H</w:t>
      </w:r>
      <w:r>
        <w:rPr>
          <w:rFonts w:ascii="Cambria Math" w:eastAsiaTheme="minorEastAsia" w:hAnsi="Cambria Math" w:cs="Times New Roman"/>
          <w:i/>
        </w:rPr>
        <w:t xml:space="preserve">   </w:t>
      </w:r>
      <w:r>
        <w:rPr>
          <w:rFonts w:eastAsiaTheme="minorEastAsia" w:cs="Times New Roman"/>
        </w:rPr>
        <w:t xml:space="preserve"> es un </w:t>
      </w:r>
      <w:proofErr w:type="spellStart"/>
      <w:r>
        <w:rPr>
          <w:rFonts w:eastAsiaTheme="minorEastAsia" w:cs="Times New Roman"/>
        </w:rPr>
        <w:t>subespacio</w:t>
      </w:r>
      <w:proofErr w:type="spellEnd"/>
      <w:r>
        <w:rPr>
          <w:rFonts w:eastAsiaTheme="minorEastAsia" w:cs="Times New Roman"/>
        </w:rPr>
        <w:t>.</w:t>
      </w:r>
    </w:p>
    <w:sectPr w:rsidR="006D084E" w:rsidRPr="00CB7605" w:rsidSect="00286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3CC4"/>
    <w:rsid w:val="00044D50"/>
    <w:rsid w:val="00117537"/>
    <w:rsid w:val="00177041"/>
    <w:rsid w:val="001F1B31"/>
    <w:rsid w:val="00243619"/>
    <w:rsid w:val="00262214"/>
    <w:rsid w:val="0028672A"/>
    <w:rsid w:val="002C16F4"/>
    <w:rsid w:val="002F77C4"/>
    <w:rsid w:val="00352B49"/>
    <w:rsid w:val="00390D1E"/>
    <w:rsid w:val="003D056F"/>
    <w:rsid w:val="003F1824"/>
    <w:rsid w:val="0040327B"/>
    <w:rsid w:val="0048236D"/>
    <w:rsid w:val="004C3E41"/>
    <w:rsid w:val="004C5DF2"/>
    <w:rsid w:val="005139F8"/>
    <w:rsid w:val="00526C65"/>
    <w:rsid w:val="00627758"/>
    <w:rsid w:val="00643C28"/>
    <w:rsid w:val="006A42BD"/>
    <w:rsid w:val="006D084E"/>
    <w:rsid w:val="00722E95"/>
    <w:rsid w:val="00735592"/>
    <w:rsid w:val="00881A20"/>
    <w:rsid w:val="0097562F"/>
    <w:rsid w:val="009E36F4"/>
    <w:rsid w:val="00A03DF9"/>
    <w:rsid w:val="00B046C5"/>
    <w:rsid w:val="00B30B85"/>
    <w:rsid w:val="00B404CD"/>
    <w:rsid w:val="00C0519E"/>
    <w:rsid w:val="00C17340"/>
    <w:rsid w:val="00C35F88"/>
    <w:rsid w:val="00C508D2"/>
    <w:rsid w:val="00CB7605"/>
    <w:rsid w:val="00CF2F64"/>
    <w:rsid w:val="00D1334C"/>
    <w:rsid w:val="00D21981"/>
    <w:rsid w:val="00D56E76"/>
    <w:rsid w:val="00D63055"/>
    <w:rsid w:val="00DF3C37"/>
    <w:rsid w:val="00DF41DD"/>
    <w:rsid w:val="00E5084A"/>
    <w:rsid w:val="00E7734A"/>
    <w:rsid w:val="00EC0670"/>
    <w:rsid w:val="00F13D92"/>
    <w:rsid w:val="00F214EE"/>
    <w:rsid w:val="00F83CC4"/>
    <w:rsid w:val="00FC719D"/>
    <w:rsid w:val="00FC77F4"/>
    <w:rsid w:val="00FE0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7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753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DED59F-E632-4A30-871E-773ADB0B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Ortiz</dc:creator>
  <cp:lastModifiedBy>Salvador Ortiz</cp:lastModifiedBy>
  <cp:revision>27</cp:revision>
  <dcterms:created xsi:type="dcterms:W3CDTF">2016-11-13T04:37:00Z</dcterms:created>
  <dcterms:modified xsi:type="dcterms:W3CDTF">2016-11-14T07:34:00Z</dcterms:modified>
</cp:coreProperties>
</file>