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D71" w:rsidRPr="00BF4D09" w:rsidRDefault="00BF4D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</m:e>
          </m:box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-9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-58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39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-58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257</m:t>
                      </m:r>
                    </m:den>
                  </m:f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BF4D09" w:rsidRDefault="00BF4D09">
      <w:pPr>
        <w:rPr>
          <w:rFonts w:eastAsiaTheme="minorEastAsia"/>
        </w:rPr>
      </w:pPr>
    </w:p>
    <w:p w:rsidR="00BF4D09" w:rsidRPr="00565538" w:rsidRDefault="00BF4D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-3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*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-38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*-1</m:t>
                  </m:r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</m:box>
        </m:oMath>
      </m:oMathPara>
    </w:p>
    <w:p w:rsidR="00565538" w:rsidRPr="0010555C" w:rsidRDefault="009440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-26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-26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groupChr>
                        </m:e>
                      </m:box>
                    </m:e>
                  </m:eqAr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-9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-23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den>
                          </m:f>
                        </m:e>
                      </m:groupCh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-23</m:t>
                                </m:r>
                              </m:e>
                            </m:mr>
                          </m:m>
                        </m:e>
                      </m:d>
                    </m:e>
                  </m:box>
                </m:e>
              </m:box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-23</m:t>
                        </m:r>
                      </m:e>
                    </m:mr>
                  </m:m>
                </m:e>
              </m:d>
            </m:e>
          </m:box>
        </m:oMath>
      </m:oMathPara>
    </w:p>
    <w:p w:rsidR="0010555C" w:rsidRPr="0010555C" w:rsidRDefault="0010555C">
      <w:pPr>
        <w:rPr>
          <w:rFonts w:eastAsiaTheme="minorEastAsia"/>
        </w:rPr>
      </w:pPr>
    </w:p>
    <w:p w:rsidR="009A011E" w:rsidRPr="00D71D14" w:rsidRDefault="009C5B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7.-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 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</m:box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box>
        </m:oMath>
      </m:oMathPara>
    </w:p>
    <w:p w:rsidR="000D1D71" w:rsidRPr="00DD3FBC" w:rsidRDefault="00D71D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  <m:e/>
              </m:eqAr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groupCh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-3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</m:e>
                          </m:eqAr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mr>
                              </m:m>
                            </m:e>
                          </m:d>
                        </m:e>
                      </m:box>
                    </m:e>
                    <m:e/>
                  </m:eqArr>
                </m:e>
              </m:box>
            </m:e>
          </m:box>
        </m:oMath>
      </m:oMathPara>
    </w:p>
    <w:p w:rsidR="00DD3FBC" w:rsidRPr="00766217" w:rsidRDefault="00DD3F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11.-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-12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x>
        </m:oMath>
      </m:oMathPara>
    </w:p>
    <w:p w:rsidR="00766217" w:rsidRPr="004B78C3" w:rsidRDefault="007662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13.-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groupChr>
                        </m:e>
                      </m:box>
                    </m:e>
                  </m:eqAr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den>
                          </m:f>
                        </m:e>
                      </m:groupCh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box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groupChr>
                        </m:e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</m:e>
                      </m:eqArr>
                    </m:e>
                  </m:box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box>
            </m:e>
          </m:box>
        </m:oMath>
      </m:oMathPara>
    </w:p>
    <w:p w:rsidR="004B78C3" w:rsidRPr="00522414" w:rsidRDefault="004B78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-12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groupChr>
                        </m:e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-6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</m:e>
                      </m:eqAr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x>
        </m:oMath>
      </m:oMathPara>
    </w:p>
    <w:p w:rsidR="00522414" w:rsidRPr="00522414" w:rsidRDefault="005224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17.-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box>
        </m:oMath>
      </m:oMathPara>
    </w:p>
    <w:p w:rsidR="00522414" w:rsidRPr="00522414" w:rsidRDefault="005224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19.-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box>
        </m:oMath>
      </m:oMathPara>
    </w:p>
    <w:p w:rsidR="00522414" w:rsidRPr="00B94159" w:rsidRDefault="00F212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21.-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 -1</m:t>
                              </m:r>
                            </m:e>
                          </m:groupChr>
                        </m:e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↔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 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</m:e>
                      </m:eqArr>
                    </m:e>
                  </m:box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groupChr>
                        </m:e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-5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</m:e>
                      </m:eqArr>
                    </m:e>
                  </m:box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</m:t>
                              </m:r>
                            </m:den>
                          </m:f>
                        </m:e>
                      </m:groupChr>
                    </m:e>
                  </m:box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39</m:t>
                                </m:r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39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groupChr>
                    </m:e>
                  </m:box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39</m:t>
                                </m:r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39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39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eqArr>
            </m:e>
          </m:box>
        </m:oMath>
      </m:oMathPara>
    </w:p>
    <w:p w:rsidR="00B94159" w:rsidRPr="00C07C8F" w:rsidRDefault="00B941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23.-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den>
                          </m:f>
                        </m:e>
                      </m:groupCh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groupChr>
                        </m:e>
                      </m:box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vertJc m:val="bot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</m:e>
                          </m:eqArr>
                        </m:e>
                      </m:box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-5</m:t>
                                  </m:r>
                                </m:e>
                              </m:d>
                            </m:e>
                          </m:groupChr>
                        </m:e>
                      </m:box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-7</m:t>
                                      </m:r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vertJc m:val="bot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</m:e>
                          </m:eqArr>
                        </m:e>
                      </m:box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-7</m:t>
                                      </m:r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14</m:t>
                                      </m:r>
                                    </m:den>
                                  </m:f>
                                </m:e>
                              </m:d>
                            </m:e>
                          </m:groupChr>
                        </m:e>
                      </m:box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-25</m:t>
                                      </m:r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vertJc m:val="bot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+7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</m:e>
                          </m:eqArr>
                        </m:e>
                      </m:box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-48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eqArr>
                </m:e>
              </m:box>
            </m:e>
          </m:box>
        </m:oMath>
      </m:oMathPara>
    </w:p>
    <w:p w:rsidR="00C07C8F" w:rsidRPr="00992478" w:rsidRDefault="005927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25.-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*(-1)</m:t>
                      </m:r>
                    </m:e>
                  </m:groupChr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2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groupChr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groupChr>
                        </m:e>
                      </m:box>
                    </m:e>
                  </m:eqArr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-39</m:t>
                        </m:r>
                      </m:e>
                    </m:mr>
                  </m:m>
                </m:e>
              </m:d>
            </m:e>
          </m:box>
        </m:oMath>
      </m:oMathPara>
    </w:p>
    <w:p w:rsidR="00992478" w:rsidRPr="0032223E" w:rsidRDefault="00992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27.-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groupChr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groupChr>
                        </m:e>
                      </m:box>
                    </m:e>
                  </m:eqArr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box>
        </m:oMath>
      </m:oMathPara>
    </w:p>
    <w:p w:rsidR="0032223E" w:rsidRDefault="0032223E">
      <w:pPr>
        <w:rPr>
          <w:rFonts w:eastAsiaTheme="minorEastAsia"/>
        </w:rPr>
      </w:pPr>
      <w:r>
        <w:rPr>
          <w:rFonts w:eastAsiaTheme="minorEastAsia"/>
        </w:rPr>
        <w:t>29.- NINGUNA</w:t>
      </w:r>
    </w:p>
    <w:p w:rsidR="0032223E" w:rsidRDefault="0032223E">
      <w:pPr>
        <w:rPr>
          <w:rFonts w:eastAsiaTheme="minorEastAsia"/>
        </w:rPr>
      </w:pPr>
      <w:r>
        <w:rPr>
          <w:rFonts w:eastAsiaTheme="minorEastAsia"/>
        </w:rPr>
        <w:t>31.-NINGUNA</w:t>
      </w:r>
    </w:p>
    <w:p w:rsidR="0032223E" w:rsidRDefault="0032223E">
      <w:pPr>
        <w:rPr>
          <w:rFonts w:eastAsiaTheme="minorEastAsia"/>
        </w:rPr>
      </w:pPr>
      <w:r>
        <w:rPr>
          <w:rFonts w:eastAsiaTheme="minorEastAsia"/>
        </w:rPr>
        <w:t>33.-</w:t>
      </w:r>
      <w:r w:rsidRPr="0032223E">
        <w:rPr>
          <w:rFonts w:eastAsiaTheme="minorEastAsia"/>
        </w:rPr>
        <w:t xml:space="preserve"> </w:t>
      </w:r>
      <w:r>
        <w:rPr>
          <w:rFonts w:eastAsiaTheme="minorEastAsia"/>
        </w:rPr>
        <w:t>NINGUNA</w:t>
      </w:r>
    </w:p>
    <w:p w:rsidR="0032223E" w:rsidRDefault="0032223E">
      <w:pPr>
        <w:rPr>
          <w:rFonts w:eastAsiaTheme="minorEastAsia"/>
        </w:rPr>
      </w:pPr>
      <w:r>
        <w:rPr>
          <w:rFonts w:eastAsiaTheme="minorEastAsia"/>
        </w:rPr>
        <w:t>35.-</w:t>
      </w:r>
      <w:r w:rsidRPr="0032223E">
        <w:rPr>
          <w:rFonts w:eastAsiaTheme="minorEastAsia"/>
        </w:rPr>
        <w:t xml:space="preserve"> </w:t>
      </w:r>
      <w:r>
        <w:rPr>
          <w:rFonts w:eastAsiaTheme="minorEastAsia"/>
        </w:rPr>
        <w:t>REDUCIDA POR RENGLONES</w:t>
      </w:r>
    </w:p>
    <w:p w:rsidR="0032223E" w:rsidRDefault="0032223E">
      <w:pPr>
        <w:rPr>
          <w:rFonts w:eastAsiaTheme="minorEastAsia"/>
        </w:rPr>
      </w:pPr>
      <w:r>
        <w:rPr>
          <w:rFonts w:eastAsiaTheme="minorEastAsia"/>
        </w:rPr>
        <w:t>37.-REDUCIDA POR RENGLONES</w:t>
      </w:r>
    </w:p>
    <w:p w:rsidR="0032223E" w:rsidRDefault="0032223E">
      <w:pPr>
        <w:rPr>
          <w:rFonts w:eastAsiaTheme="minorEastAsia"/>
        </w:rPr>
      </w:pPr>
      <w:r>
        <w:rPr>
          <w:rFonts w:eastAsiaTheme="minorEastAsia"/>
        </w:rPr>
        <w:t>39.-NINGUNA</w:t>
      </w:r>
    </w:p>
    <w:p w:rsidR="0032223E" w:rsidRPr="00E225F5" w:rsidRDefault="00322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41.-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*(-1)</m:t>
                  </m:r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26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26</m:t>
                          </m:r>
                        </m:den>
                      </m:f>
                    </m:e>
                  </m:groupChr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box>
        </m:oMath>
      </m:oMathPara>
    </w:p>
    <w:p w:rsidR="00E225F5" w:rsidRPr="00894C5C" w:rsidRDefault="00E225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43.-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</m:eqAr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e>
                            <m:sub/>
                          </m:sSub>
                        </m:e>
                      </m:groupChr>
                    </m:e>
                  </m:box>
                </m:e>
              </m:eqAr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94C5C" w:rsidRPr="0032223E" w:rsidRDefault="00894C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45.-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  <w:bookmarkStart w:id="0" w:name="_GoBack"/>
      <w:bookmarkEnd w:id="0"/>
    </w:p>
    <w:sectPr w:rsidR="00894C5C" w:rsidRPr="00322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DC8" w:rsidRDefault="00F15DC8" w:rsidP="00D71D14">
      <w:pPr>
        <w:spacing w:after="0" w:line="240" w:lineRule="auto"/>
      </w:pPr>
      <w:r>
        <w:separator/>
      </w:r>
    </w:p>
  </w:endnote>
  <w:endnote w:type="continuationSeparator" w:id="0">
    <w:p w:rsidR="00F15DC8" w:rsidRDefault="00F15DC8" w:rsidP="00D7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DC8" w:rsidRDefault="00F15DC8" w:rsidP="00D71D14">
      <w:pPr>
        <w:spacing w:after="0" w:line="240" w:lineRule="auto"/>
      </w:pPr>
      <w:r>
        <w:separator/>
      </w:r>
    </w:p>
  </w:footnote>
  <w:footnote w:type="continuationSeparator" w:id="0">
    <w:p w:rsidR="00F15DC8" w:rsidRDefault="00F15DC8" w:rsidP="00D71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B2"/>
    <w:rsid w:val="0000072D"/>
    <w:rsid w:val="0000075D"/>
    <w:rsid w:val="000238E4"/>
    <w:rsid w:val="00053F05"/>
    <w:rsid w:val="000702E1"/>
    <w:rsid w:val="000D1D71"/>
    <w:rsid w:val="0010555C"/>
    <w:rsid w:val="001D15A4"/>
    <w:rsid w:val="003203FA"/>
    <w:rsid w:val="0032223E"/>
    <w:rsid w:val="00395CCE"/>
    <w:rsid w:val="00435DB2"/>
    <w:rsid w:val="004B4C59"/>
    <w:rsid w:val="004B78C3"/>
    <w:rsid w:val="004D1CD0"/>
    <w:rsid w:val="00512B01"/>
    <w:rsid w:val="00522414"/>
    <w:rsid w:val="00565538"/>
    <w:rsid w:val="0059279D"/>
    <w:rsid w:val="00766217"/>
    <w:rsid w:val="007706F1"/>
    <w:rsid w:val="007C40AE"/>
    <w:rsid w:val="00894C5C"/>
    <w:rsid w:val="00916F00"/>
    <w:rsid w:val="009440A2"/>
    <w:rsid w:val="00992478"/>
    <w:rsid w:val="009A011E"/>
    <w:rsid w:val="009C5B4F"/>
    <w:rsid w:val="00A63080"/>
    <w:rsid w:val="00AC4128"/>
    <w:rsid w:val="00B34FC8"/>
    <w:rsid w:val="00B94159"/>
    <w:rsid w:val="00BF4D09"/>
    <w:rsid w:val="00C07C8F"/>
    <w:rsid w:val="00C2493A"/>
    <w:rsid w:val="00C31F38"/>
    <w:rsid w:val="00C53A5B"/>
    <w:rsid w:val="00D1278E"/>
    <w:rsid w:val="00D65475"/>
    <w:rsid w:val="00D71D14"/>
    <w:rsid w:val="00DD3FBC"/>
    <w:rsid w:val="00E225F5"/>
    <w:rsid w:val="00E94FEE"/>
    <w:rsid w:val="00F15DC8"/>
    <w:rsid w:val="00F2125A"/>
    <w:rsid w:val="00F9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74AC2-982B-4F83-97C1-840F56BB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5DB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1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D14"/>
  </w:style>
  <w:style w:type="paragraph" w:styleId="Piedepgina">
    <w:name w:val="footer"/>
    <w:basedOn w:val="Normal"/>
    <w:link w:val="PiedepginaCar"/>
    <w:uiPriority w:val="99"/>
    <w:unhideWhenUsed/>
    <w:rsid w:val="00D71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9545-21C9-458E-B41C-D9755159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14</cp:revision>
  <dcterms:created xsi:type="dcterms:W3CDTF">2016-10-17T20:04:00Z</dcterms:created>
  <dcterms:modified xsi:type="dcterms:W3CDTF">2016-10-25T05:51:00Z</dcterms:modified>
</cp:coreProperties>
</file>