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008ABA" w14:textId="54B087FC" w:rsidR="00D11434" w:rsidRPr="00C2775D" w:rsidRDefault="00C2775D" w:rsidP="00C2775D">
      <w:pPr>
        <w:jc w:val="center"/>
        <w:rPr>
          <w:rFonts w:ascii="Bernard MT Condensed" w:hAnsi="Bernard MT Condensed"/>
          <w:sz w:val="32"/>
        </w:rPr>
      </w:pPr>
      <w:r w:rsidRPr="00C2775D">
        <w:rPr>
          <w:rFonts w:ascii="Bernard MT Condensed" w:hAnsi="Bernard MT Condensed"/>
          <w:noProof/>
          <w:sz w:val="32"/>
          <w:lang w:eastAsia="es-MX"/>
        </w:rPr>
        <w:drawing>
          <wp:anchor distT="0" distB="0" distL="114300" distR="114300" simplePos="0" relativeHeight="251671552" behindDoc="0" locked="0" layoutInCell="1" allowOverlap="1" wp14:anchorId="16DA09BD" wp14:editId="135DAB2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20725" cy="1162050"/>
            <wp:effectExtent l="0" t="0" r="317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p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775D">
        <w:rPr>
          <w:rFonts w:ascii="Bernard MT Condensed" w:hAnsi="Bernard MT Condensed"/>
          <w:noProof/>
          <w:sz w:val="32"/>
          <w:lang w:eastAsia="es-MX"/>
        </w:rPr>
        <w:drawing>
          <wp:anchor distT="0" distB="0" distL="114300" distR="114300" simplePos="0" relativeHeight="251670528" behindDoc="0" locked="0" layoutInCell="1" allowOverlap="1" wp14:anchorId="372176AF" wp14:editId="02DF1DEB">
            <wp:simplePos x="0" y="0"/>
            <wp:positionH relativeFrom="margin">
              <wp:posOffset>4519930</wp:posOffset>
            </wp:positionH>
            <wp:positionV relativeFrom="paragraph">
              <wp:posOffset>0</wp:posOffset>
            </wp:positionV>
            <wp:extent cx="1089025" cy="82359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co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A4D" w:rsidRPr="00C2775D">
        <w:rPr>
          <w:rFonts w:ascii="Bernard MT Condensed" w:hAnsi="Bernard MT Condensed"/>
          <w:sz w:val="32"/>
        </w:rPr>
        <w:t>INSTITUTO POLITÉCNICO NACIONAL</w:t>
      </w:r>
    </w:p>
    <w:p w14:paraId="35D6CF0C" w14:textId="0B7C0ADB" w:rsidR="006B6A4D" w:rsidRPr="00C2775D" w:rsidRDefault="006B6A4D" w:rsidP="00C2775D">
      <w:pPr>
        <w:jc w:val="center"/>
        <w:rPr>
          <w:rFonts w:ascii="Bernard MT Condensed" w:hAnsi="Bernard MT Condensed"/>
          <w:sz w:val="32"/>
        </w:rPr>
      </w:pPr>
      <w:r w:rsidRPr="00C2775D">
        <w:rPr>
          <w:rFonts w:ascii="Bernard MT Condensed" w:hAnsi="Bernard MT Condensed"/>
          <w:sz w:val="32"/>
        </w:rPr>
        <w:t>ESCUELA SUPERIOR DE CÓMPUTO</w:t>
      </w:r>
    </w:p>
    <w:p w14:paraId="02D9D075" w14:textId="51294054" w:rsidR="00C2775D" w:rsidRDefault="00C2775D"/>
    <w:p w14:paraId="0188D5CB" w14:textId="4F34B8DC" w:rsidR="00C2775D" w:rsidRDefault="00C2775D"/>
    <w:p w14:paraId="030FF325" w14:textId="77777777" w:rsidR="00C2775D" w:rsidRDefault="00C2775D"/>
    <w:p w14:paraId="0CD1D229" w14:textId="77777777" w:rsidR="006B6A4D" w:rsidRPr="00B000CB" w:rsidRDefault="006B6A4D" w:rsidP="00B000CB">
      <w:pPr>
        <w:jc w:val="center"/>
        <w:rPr>
          <w:rFonts w:ascii="Britannic Bold" w:hAnsi="Britannic Bold"/>
          <w:sz w:val="28"/>
        </w:rPr>
      </w:pPr>
      <w:r w:rsidRPr="00B000CB">
        <w:rPr>
          <w:rFonts w:ascii="Britannic Bold" w:hAnsi="Britannic Bold"/>
          <w:sz w:val="28"/>
        </w:rPr>
        <w:t>UNIT OF LEARNING</w:t>
      </w:r>
    </w:p>
    <w:p w14:paraId="6878175B" w14:textId="1027C945" w:rsidR="006B6A4D" w:rsidRDefault="006B6A4D" w:rsidP="00B000CB">
      <w:pPr>
        <w:jc w:val="center"/>
        <w:rPr>
          <w:rFonts w:ascii="Britannic Bold" w:hAnsi="Britannic Bold"/>
          <w:sz w:val="28"/>
        </w:rPr>
      </w:pPr>
      <w:proofErr w:type="spellStart"/>
      <w:r w:rsidRPr="00B000CB">
        <w:rPr>
          <w:rFonts w:ascii="Britannic Bold" w:hAnsi="Britannic Bold"/>
          <w:sz w:val="28"/>
        </w:rPr>
        <w:t>Analogics</w:t>
      </w:r>
      <w:proofErr w:type="spellEnd"/>
      <w:r w:rsidRPr="00B000CB">
        <w:rPr>
          <w:rFonts w:ascii="Britannic Bold" w:hAnsi="Britannic Bold"/>
          <w:sz w:val="28"/>
        </w:rPr>
        <w:t xml:space="preserve"> </w:t>
      </w:r>
      <w:proofErr w:type="spellStart"/>
      <w:r w:rsidRPr="00B000CB">
        <w:rPr>
          <w:rFonts w:ascii="Britannic Bold" w:hAnsi="Britannic Bold"/>
          <w:sz w:val="28"/>
        </w:rPr>
        <w:t>Electronics</w:t>
      </w:r>
      <w:proofErr w:type="spellEnd"/>
    </w:p>
    <w:p w14:paraId="61611FBA" w14:textId="77777777" w:rsidR="00B000CB" w:rsidRPr="00B000CB" w:rsidRDefault="00B000CB" w:rsidP="00B000CB">
      <w:pPr>
        <w:jc w:val="center"/>
        <w:rPr>
          <w:rFonts w:ascii="Britannic Bold" w:hAnsi="Britannic Bold"/>
          <w:sz w:val="28"/>
        </w:rPr>
      </w:pPr>
    </w:p>
    <w:p w14:paraId="6224DB31" w14:textId="77777777" w:rsidR="006B6A4D" w:rsidRPr="00B000CB" w:rsidRDefault="006B6A4D" w:rsidP="00B000CB">
      <w:pPr>
        <w:jc w:val="center"/>
        <w:rPr>
          <w:rFonts w:ascii="Britannic Bold" w:hAnsi="Britannic Bold"/>
          <w:sz w:val="28"/>
        </w:rPr>
      </w:pPr>
      <w:proofErr w:type="spellStart"/>
      <w:r w:rsidRPr="00B000CB">
        <w:rPr>
          <w:rFonts w:ascii="Britannic Bold" w:hAnsi="Britannic Bold"/>
          <w:sz w:val="28"/>
        </w:rPr>
        <w:t>Practice</w:t>
      </w:r>
      <w:proofErr w:type="spellEnd"/>
      <w:r w:rsidRPr="00B000CB">
        <w:rPr>
          <w:rFonts w:ascii="Britannic Bold" w:hAnsi="Britannic Bold"/>
          <w:sz w:val="28"/>
        </w:rPr>
        <w:t xml:space="preserve"> No. 7</w:t>
      </w:r>
    </w:p>
    <w:p w14:paraId="3AF9DE89" w14:textId="77777777" w:rsidR="006B6A4D" w:rsidRPr="00B000CB" w:rsidRDefault="006B6A4D" w:rsidP="00B000CB">
      <w:pPr>
        <w:jc w:val="center"/>
        <w:rPr>
          <w:rFonts w:ascii="Britannic Bold" w:hAnsi="Britannic Bold" w:cs="Arial"/>
          <w:sz w:val="28"/>
          <w:szCs w:val="20"/>
          <w:shd w:val="clear" w:color="auto" w:fill="FFFFFF"/>
        </w:rPr>
      </w:pPr>
      <w:r w:rsidRPr="00B000CB">
        <w:rPr>
          <w:rFonts w:ascii="Britannic Bold" w:hAnsi="Britannic Bold" w:cs="Arial"/>
          <w:sz w:val="28"/>
          <w:szCs w:val="20"/>
          <w:shd w:val="clear" w:color="auto" w:fill="FFFFFF"/>
        </w:rPr>
        <w:t>“VOLTAGE COMPARATORS”</w:t>
      </w:r>
    </w:p>
    <w:p w14:paraId="1EDB11A7" w14:textId="77777777" w:rsidR="006B6A4D" w:rsidRDefault="006B6A4D">
      <w:pPr>
        <w:rPr>
          <w:rFonts w:ascii="Arial" w:hAnsi="Arial" w:cs="Arial"/>
          <w:szCs w:val="20"/>
          <w:shd w:val="clear" w:color="auto" w:fill="FFFFFF"/>
        </w:rPr>
      </w:pPr>
    </w:p>
    <w:p w14:paraId="5540EC03" w14:textId="77777777" w:rsidR="006B6A4D" w:rsidRPr="00B000CB" w:rsidRDefault="006B6A4D" w:rsidP="00B000CB">
      <w:pPr>
        <w:jc w:val="center"/>
        <w:rPr>
          <w:rFonts w:ascii="Britannic Bold" w:hAnsi="Britannic Bold" w:cs="Arial"/>
          <w:sz w:val="28"/>
          <w:szCs w:val="20"/>
          <w:shd w:val="clear" w:color="auto" w:fill="FFFFFF"/>
        </w:rPr>
      </w:pPr>
      <w:proofErr w:type="spellStart"/>
      <w:r w:rsidRPr="00B000CB">
        <w:rPr>
          <w:rFonts w:ascii="Britannic Bold" w:hAnsi="Britannic Bold" w:cs="Arial"/>
          <w:sz w:val="28"/>
          <w:szCs w:val="20"/>
          <w:shd w:val="clear" w:color="auto" w:fill="FFFFFF"/>
        </w:rPr>
        <w:t>Group</w:t>
      </w:r>
      <w:proofErr w:type="spellEnd"/>
      <w:r w:rsidRPr="00B000CB">
        <w:rPr>
          <w:rFonts w:ascii="Britannic Bold" w:hAnsi="Britannic Bold" w:cs="Arial"/>
          <w:sz w:val="28"/>
          <w:szCs w:val="20"/>
          <w:shd w:val="clear" w:color="auto" w:fill="FFFFFF"/>
        </w:rPr>
        <w:t>: 1CV5</w:t>
      </w:r>
    </w:p>
    <w:p w14:paraId="36AB1FB5" w14:textId="77777777" w:rsidR="006B6A4D" w:rsidRDefault="006B6A4D">
      <w:pPr>
        <w:rPr>
          <w:rFonts w:ascii="Arial" w:hAnsi="Arial" w:cs="Arial"/>
          <w:szCs w:val="20"/>
          <w:shd w:val="clear" w:color="auto" w:fill="FFFFFF"/>
        </w:rPr>
      </w:pPr>
    </w:p>
    <w:p w14:paraId="0EF518AD" w14:textId="381597AC" w:rsidR="00B000CB" w:rsidRDefault="00B000CB">
      <w:pPr>
        <w:rPr>
          <w:rFonts w:ascii="Arial" w:hAnsi="Arial" w:cs="Arial"/>
          <w:szCs w:val="20"/>
          <w:shd w:val="clear" w:color="auto" w:fill="FFFFFF"/>
        </w:rPr>
      </w:pPr>
    </w:p>
    <w:p w14:paraId="2F68848A" w14:textId="58A69B00" w:rsidR="00B000CB" w:rsidRDefault="00B000CB">
      <w:pPr>
        <w:rPr>
          <w:rFonts w:ascii="Britannic Bold" w:hAnsi="Britannic Bold" w:cs="Arial"/>
          <w:szCs w:val="20"/>
          <w:shd w:val="clear" w:color="auto" w:fill="FFFFFF"/>
        </w:rPr>
      </w:pPr>
      <w:proofErr w:type="spellStart"/>
      <w:r w:rsidRPr="00B000CB">
        <w:rPr>
          <w:rFonts w:ascii="Britannic Bold" w:hAnsi="Britannic Bold" w:cs="Arial"/>
          <w:szCs w:val="20"/>
          <w:shd w:val="clear" w:color="auto" w:fill="FFFFFF"/>
        </w:rPr>
        <w:t>Integrants</w:t>
      </w:r>
      <w:proofErr w:type="spellEnd"/>
    </w:p>
    <w:p w14:paraId="0A952A91" w14:textId="6058D72A" w:rsidR="00B000CB" w:rsidRDefault="00B000CB" w:rsidP="00B000CB">
      <w:pPr>
        <w:pStyle w:val="Prrafodelista"/>
        <w:numPr>
          <w:ilvl w:val="0"/>
          <w:numId w:val="18"/>
        </w:numPr>
        <w:rPr>
          <w:rFonts w:ascii="Britannic Bold" w:hAnsi="Britannic Bold" w:cs="Arial"/>
          <w:szCs w:val="20"/>
          <w:shd w:val="clear" w:color="auto" w:fill="FFFFFF"/>
        </w:rPr>
      </w:pPr>
      <w:r>
        <w:rPr>
          <w:rFonts w:ascii="Britannic Bold" w:hAnsi="Britannic Bold" w:cs="Arial"/>
          <w:szCs w:val="20"/>
          <w:shd w:val="clear" w:color="auto" w:fill="FFFFFF"/>
        </w:rPr>
        <w:t>Luciano Espina Melisa</w:t>
      </w:r>
    </w:p>
    <w:p w14:paraId="4B434D82" w14:textId="0C1AA2F7" w:rsidR="00B000CB" w:rsidRPr="00B000CB" w:rsidRDefault="00B000CB" w:rsidP="00B000CB">
      <w:pPr>
        <w:pStyle w:val="Prrafodelista"/>
        <w:numPr>
          <w:ilvl w:val="0"/>
          <w:numId w:val="18"/>
        </w:numPr>
        <w:rPr>
          <w:rFonts w:ascii="Britannic Bold" w:hAnsi="Britannic Bold" w:cs="Arial"/>
          <w:szCs w:val="20"/>
          <w:shd w:val="clear" w:color="auto" w:fill="FFFFFF"/>
        </w:rPr>
      </w:pPr>
      <w:r>
        <w:rPr>
          <w:rFonts w:ascii="Britannic Bold" w:hAnsi="Britannic Bold" w:cs="Arial"/>
          <w:szCs w:val="20"/>
          <w:shd w:val="clear" w:color="auto" w:fill="FFFFFF"/>
        </w:rPr>
        <w:t>Mena Ortiz Erick Jafet</w:t>
      </w:r>
      <w:bookmarkStart w:id="0" w:name="_GoBack"/>
      <w:bookmarkEnd w:id="0"/>
    </w:p>
    <w:p w14:paraId="4AE60481" w14:textId="77777777" w:rsidR="006B6A4D" w:rsidRDefault="006B6A4D">
      <w:pPr>
        <w:rPr>
          <w:rFonts w:ascii="Arial" w:hAnsi="Arial" w:cs="Arial"/>
          <w:szCs w:val="20"/>
          <w:shd w:val="clear" w:color="auto" w:fill="FFFFFF"/>
        </w:rPr>
      </w:pPr>
    </w:p>
    <w:p w14:paraId="754795E3" w14:textId="77777777" w:rsidR="006B6A4D" w:rsidRDefault="006B6A4D">
      <w:pPr>
        <w:rPr>
          <w:rFonts w:ascii="Arial" w:hAnsi="Arial" w:cs="Arial"/>
          <w:szCs w:val="20"/>
          <w:shd w:val="clear" w:color="auto" w:fill="FFFFFF"/>
        </w:rPr>
      </w:pPr>
    </w:p>
    <w:p w14:paraId="564E1B2D" w14:textId="77777777" w:rsidR="006B6A4D" w:rsidRDefault="006B6A4D">
      <w:pPr>
        <w:rPr>
          <w:rFonts w:ascii="Arial" w:hAnsi="Arial" w:cs="Arial"/>
          <w:szCs w:val="20"/>
          <w:shd w:val="clear" w:color="auto" w:fill="FFFFFF"/>
        </w:rPr>
      </w:pPr>
    </w:p>
    <w:p w14:paraId="0D7574FA" w14:textId="77777777" w:rsidR="006B6A4D" w:rsidRDefault="006B6A4D">
      <w:pPr>
        <w:rPr>
          <w:rFonts w:ascii="Arial" w:hAnsi="Arial" w:cs="Arial"/>
          <w:szCs w:val="20"/>
          <w:shd w:val="clear" w:color="auto" w:fill="FFFFFF"/>
        </w:rPr>
      </w:pPr>
    </w:p>
    <w:p w14:paraId="6E155650" w14:textId="77777777" w:rsidR="006B6A4D" w:rsidRDefault="006B6A4D">
      <w:pPr>
        <w:rPr>
          <w:rFonts w:ascii="Arial" w:hAnsi="Arial" w:cs="Arial"/>
          <w:szCs w:val="20"/>
          <w:shd w:val="clear" w:color="auto" w:fill="FFFFFF"/>
        </w:rPr>
      </w:pPr>
    </w:p>
    <w:p w14:paraId="439D1D72" w14:textId="77777777" w:rsidR="006B6A4D" w:rsidRDefault="006B6A4D">
      <w:pPr>
        <w:rPr>
          <w:rFonts w:ascii="Arial" w:hAnsi="Arial" w:cs="Arial"/>
          <w:szCs w:val="20"/>
          <w:shd w:val="clear" w:color="auto" w:fill="FFFFFF"/>
        </w:rPr>
      </w:pPr>
    </w:p>
    <w:p w14:paraId="7D7F64EB" w14:textId="77777777" w:rsidR="006B6A4D" w:rsidRDefault="006B6A4D">
      <w:pPr>
        <w:rPr>
          <w:rFonts w:ascii="Arial" w:hAnsi="Arial" w:cs="Arial"/>
          <w:szCs w:val="20"/>
          <w:shd w:val="clear" w:color="auto" w:fill="FFFFFF"/>
        </w:rPr>
      </w:pPr>
    </w:p>
    <w:p w14:paraId="1B4F88A7" w14:textId="77777777" w:rsidR="006B6A4D" w:rsidRDefault="006B6A4D">
      <w:pPr>
        <w:rPr>
          <w:rFonts w:ascii="Arial" w:hAnsi="Arial" w:cs="Arial"/>
          <w:szCs w:val="20"/>
          <w:shd w:val="clear" w:color="auto" w:fill="FFFFFF"/>
        </w:rPr>
      </w:pPr>
    </w:p>
    <w:p w14:paraId="553A3D1E" w14:textId="77777777" w:rsidR="006B6A4D" w:rsidRDefault="006B6A4D">
      <w:pPr>
        <w:rPr>
          <w:rFonts w:ascii="Arial" w:hAnsi="Arial" w:cs="Arial"/>
          <w:szCs w:val="20"/>
          <w:shd w:val="clear" w:color="auto" w:fill="FFFFFF"/>
        </w:rPr>
      </w:pPr>
    </w:p>
    <w:p w14:paraId="2177D822" w14:textId="5833218F" w:rsidR="00C65383" w:rsidRDefault="00C65383">
      <w:pPr>
        <w:rPr>
          <w:rFonts w:ascii="Arial" w:hAnsi="Arial" w:cs="Arial"/>
          <w:szCs w:val="20"/>
          <w:shd w:val="clear" w:color="auto" w:fill="FFFFFF"/>
        </w:rPr>
      </w:pPr>
    </w:p>
    <w:p w14:paraId="0DAB4C13" w14:textId="77777777" w:rsidR="00C65383" w:rsidRDefault="00C65383">
      <w:pPr>
        <w:rPr>
          <w:rFonts w:ascii="Arial" w:hAnsi="Arial" w:cs="Arial"/>
          <w:szCs w:val="20"/>
          <w:shd w:val="clear" w:color="auto" w:fill="FFFFFF"/>
        </w:rPr>
      </w:pPr>
    </w:p>
    <w:p w14:paraId="7F921F75" w14:textId="77777777" w:rsidR="00C65383" w:rsidRDefault="00C65383">
      <w:pPr>
        <w:rPr>
          <w:rFonts w:ascii="Arial" w:hAnsi="Arial" w:cs="Arial"/>
          <w:szCs w:val="20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s-ES"/>
        </w:rPr>
        <w:id w:val="-73346908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23CDD24D" w14:textId="77777777" w:rsidR="00C65383" w:rsidRPr="004823DA" w:rsidRDefault="00C65383" w:rsidP="00C65383">
          <w:pPr>
            <w:pStyle w:val="TtuloTDC"/>
            <w:tabs>
              <w:tab w:val="left" w:pos="1718"/>
            </w:tabs>
          </w:pPr>
          <w: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/>
            </w:rPr>
            <w:tab/>
          </w:r>
        </w:p>
        <w:p w14:paraId="5626CF1A" w14:textId="6E32AE56" w:rsidR="00B000CB" w:rsidRDefault="00C65383">
          <w:pPr>
            <w:pStyle w:val="TDC1"/>
            <w:rPr>
              <w:noProof/>
              <w:sz w:val="22"/>
              <w:szCs w:val="22"/>
              <w:lang w:eastAsia="es-MX"/>
            </w:rPr>
          </w:pPr>
          <w:r w:rsidRPr="008B6519">
            <w:fldChar w:fldCharType="begin"/>
          </w:r>
          <w:r w:rsidRPr="008B6519">
            <w:instrText xml:space="preserve"> TOC \o "1-3" \h \z \u </w:instrText>
          </w:r>
          <w:r w:rsidRPr="008B6519">
            <w:fldChar w:fldCharType="separate"/>
          </w:r>
          <w:hyperlink w:anchor="_Toc465031183" w:history="1">
            <w:r w:rsidR="00B000CB" w:rsidRPr="00E44F93">
              <w:rPr>
                <w:rStyle w:val="Hipervnculo"/>
                <w:noProof/>
                <w:shd w:val="clear" w:color="auto" w:fill="FFFFFF"/>
              </w:rPr>
              <w:t>Introduction</w:t>
            </w:r>
            <w:r w:rsidR="00B000CB">
              <w:rPr>
                <w:noProof/>
                <w:webHidden/>
              </w:rPr>
              <w:tab/>
            </w:r>
            <w:r w:rsidR="00B000CB">
              <w:rPr>
                <w:noProof/>
                <w:webHidden/>
              </w:rPr>
              <w:fldChar w:fldCharType="begin"/>
            </w:r>
            <w:r w:rsidR="00B000CB">
              <w:rPr>
                <w:noProof/>
                <w:webHidden/>
              </w:rPr>
              <w:instrText xml:space="preserve"> PAGEREF _Toc465031183 \h </w:instrText>
            </w:r>
            <w:r w:rsidR="00B000CB">
              <w:rPr>
                <w:noProof/>
                <w:webHidden/>
              </w:rPr>
            </w:r>
            <w:r w:rsidR="00B000CB">
              <w:rPr>
                <w:noProof/>
                <w:webHidden/>
              </w:rPr>
              <w:fldChar w:fldCharType="separate"/>
            </w:r>
            <w:r w:rsidR="006557EC">
              <w:rPr>
                <w:noProof/>
                <w:webHidden/>
              </w:rPr>
              <w:t>3</w:t>
            </w:r>
            <w:r w:rsidR="00B000CB">
              <w:rPr>
                <w:noProof/>
                <w:webHidden/>
              </w:rPr>
              <w:fldChar w:fldCharType="end"/>
            </w:r>
          </w:hyperlink>
        </w:p>
        <w:p w14:paraId="29E3EC71" w14:textId="1EA0046A" w:rsidR="00B000CB" w:rsidRDefault="00B000CB">
          <w:pPr>
            <w:pStyle w:val="TDC1"/>
            <w:rPr>
              <w:noProof/>
              <w:sz w:val="22"/>
              <w:szCs w:val="22"/>
              <w:lang w:eastAsia="es-MX"/>
            </w:rPr>
          </w:pPr>
          <w:hyperlink w:anchor="_Toc465031184" w:history="1">
            <w:r w:rsidRPr="00E44F93">
              <w:rPr>
                <w:rStyle w:val="Hipervnculo"/>
                <w:noProof/>
                <w:shd w:val="clear" w:color="auto" w:fill="FFFFFF"/>
              </w:rPr>
              <w:t>Objetives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_Toc465031184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E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27648" w14:textId="624340ED" w:rsidR="00B000CB" w:rsidRDefault="00B000CB">
          <w:pPr>
            <w:pStyle w:val="TDC1"/>
            <w:rPr>
              <w:noProof/>
              <w:sz w:val="22"/>
              <w:szCs w:val="22"/>
              <w:lang w:eastAsia="es-MX"/>
            </w:rPr>
          </w:pPr>
          <w:hyperlink w:anchor="_Toc465031185" w:history="1">
            <w:r w:rsidRPr="00E44F93">
              <w:rPr>
                <w:rStyle w:val="Hipervnculo"/>
                <w:noProof/>
              </w:rPr>
              <w:t>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_Toc465031185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E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069B9" w14:textId="38EDF738" w:rsidR="00B000CB" w:rsidRDefault="00B000CB">
          <w:pPr>
            <w:pStyle w:val="TDC1"/>
            <w:rPr>
              <w:noProof/>
              <w:sz w:val="22"/>
              <w:szCs w:val="22"/>
              <w:lang w:eastAsia="es-MX"/>
            </w:rPr>
          </w:pPr>
          <w:hyperlink w:anchor="_Toc465031186" w:history="1">
            <w:r w:rsidRPr="00E44F93">
              <w:rPr>
                <w:rStyle w:val="Hipervnculo"/>
                <w:noProof/>
              </w:rPr>
              <w:t>Equipment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_Toc465031186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E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48F35" w14:textId="43625B0F" w:rsidR="00B000CB" w:rsidRDefault="00B000CB">
          <w:pPr>
            <w:pStyle w:val="TDC1"/>
            <w:rPr>
              <w:noProof/>
              <w:sz w:val="22"/>
              <w:szCs w:val="22"/>
              <w:lang w:eastAsia="es-MX"/>
            </w:rPr>
          </w:pPr>
          <w:hyperlink w:anchor="_Toc465031187" w:history="1">
            <w:r w:rsidRPr="00E44F93">
              <w:rPr>
                <w:rStyle w:val="Hipervnculo"/>
                <w:noProof/>
                <w:shd w:val="clear" w:color="auto" w:fill="FFFFFF"/>
              </w:rPr>
              <w:t>Experimental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_Toc465031187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E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6DC83" w14:textId="161A42EC" w:rsidR="00B000CB" w:rsidRDefault="00B000CB">
          <w:pPr>
            <w:pStyle w:val="TDC2"/>
            <w:tabs>
              <w:tab w:val="left" w:pos="660"/>
            </w:tabs>
            <w:rPr>
              <w:noProof/>
              <w:sz w:val="22"/>
              <w:szCs w:val="22"/>
              <w:lang w:eastAsia="es-MX"/>
            </w:rPr>
          </w:pPr>
          <w:hyperlink w:anchor="_Toc465031188" w:history="1">
            <w:r w:rsidRPr="00E44F93">
              <w:rPr>
                <w:rStyle w:val="Hipervnculo"/>
                <w:rFonts w:ascii="Wingdings" w:hAnsi="Wingdings"/>
                <w:noProof/>
              </w:rPr>
              <w:t></w:t>
            </w:r>
            <w:r>
              <w:rPr>
                <w:noProof/>
                <w:sz w:val="22"/>
                <w:szCs w:val="22"/>
                <w:lang w:eastAsia="es-MX"/>
              </w:rPr>
              <w:tab/>
            </w:r>
            <w:r w:rsidRPr="00E44F93">
              <w:rPr>
                <w:rStyle w:val="Hipervnculo"/>
                <w:noProof/>
                <w:shd w:val="clear" w:color="auto" w:fill="FFFFFF"/>
              </w:rPr>
              <w:t>Zero crossing Detector Non Inverting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_Toc465031188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E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67BE3" w14:textId="1ACD5841" w:rsidR="00B000CB" w:rsidRDefault="00B000C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65031189" w:history="1">
            <w:r w:rsidRPr="00E44F93">
              <w:rPr>
                <w:rStyle w:val="Hipervnculo"/>
                <w:noProof/>
              </w:rPr>
              <w:t>Photos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_Toc465031189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B7555" w14:textId="18067CCD" w:rsidR="00B000CB" w:rsidRDefault="00B000CB">
          <w:pPr>
            <w:pStyle w:val="TDC2"/>
            <w:tabs>
              <w:tab w:val="left" w:pos="660"/>
            </w:tabs>
            <w:rPr>
              <w:noProof/>
              <w:sz w:val="22"/>
              <w:szCs w:val="22"/>
              <w:lang w:eastAsia="es-MX"/>
            </w:rPr>
          </w:pPr>
          <w:hyperlink w:anchor="_Toc465031190" w:history="1">
            <w:r w:rsidRPr="00E44F93">
              <w:rPr>
                <w:rStyle w:val="Hipervnculo"/>
                <w:rFonts w:ascii="Wingdings" w:hAnsi="Wingdings"/>
                <w:noProof/>
              </w:rPr>
              <w:t></w:t>
            </w:r>
            <w:r>
              <w:rPr>
                <w:noProof/>
                <w:sz w:val="22"/>
                <w:szCs w:val="22"/>
                <w:lang w:eastAsia="es-MX"/>
              </w:rPr>
              <w:tab/>
            </w:r>
            <w:r w:rsidRPr="00E44F93">
              <w:rPr>
                <w:rStyle w:val="Hipervnculo"/>
                <w:noProof/>
              </w:rPr>
              <w:t>Zero crossing Detector Inverter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_Toc465031190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0E465" w14:textId="17EC6666" w:rsidR="00B000CB" w:rsidRDefault="00B000CB">
          <w:pPr>
            <w:pStyle w:val="TDC2"/>
            <w:tabs>
              <w:tab w:val="left" w:pos="660"/>
            </w:tabs>
            <w:rPr>
              <w:noProof/>
              <w:sz w:val="22"/>
              <w:szCs w:val="22"/>
              <w:lang w:eastAsia="es-MX"/>
            </w:rPr>
          </w:pPr>
          <w:hyperlink w:anchor="_Toc465031191" w:history="1">
            <w:r w:rsidRPr="00E44F93">
              <w:rPr>
                <w:rStyle w:val="Hipervnculo"/>
                <w:rFonts w:ascii="Wingdings" w:hAnsi="Wingdings"/>
                <w:noProof/>
              </w:rPr>
              <w:t></w:t>
            </w:r>
            <w:r>
              <w:rPr>
                <w:noProof/>
                <w:sz w:val="22"/>
                <w:szCs w:val="22"/>
                <w:lang w:eastAsia="es-MX"/>
              </w:rPr>
              <w:tab/>
            </w:r>
            <w:r w:rsidRPr="00E44F93">
              <w:rPr>
                <w:rStyle w:val="Hipervnculo"/>
                <w:noProof/>
              </w:rPr>
              <w:t>Detector of crossing for investing zero with histéresis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_Toc465031191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E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6B81B" w14:textId="06FC854E" w:rsidR="00B000CB" w:rsidRDefault="00B000CB">
          <w:pPr>
            <w:pStyle w:val="TDC2"/>
            <w:tabs>
              <w:tab w:val="left" w:pos="660"/>
            </w:tabs>
            <w:rPr>
              <w:noProof/>
              <w:sz w:val="22"/>
              <w:szCs w:val="22"/>
              <w:lang w:eastAsia="es-MX"/>
            </w:rPr>
          </w:pPr>
          <w:hyperlink w:anchor="_Toc465031192" w:history="1">
            <w:r w:rsidRPr="00E44F93">
              <w:rPr>
                <w:rStyle w:val="Hipervnculo"/>
                <w:rFonts w:ascii="Wingdings" w:hAnsi="Wingdings"/>
                <w:noProof/>
              </w:rPr>
              <w:t></w:t>
            </w:r>
            <w:r>
              <w:rPr>
                <w:noProof/>
                <w:sz w:val="22"/>
                <w:szCs w:val="22"/>
                <w:lang w:eastAsia="es-MX"/>
              </w:rPr>
              <w:tab/>
            </w:r>
            <w:r w:rsidRPr="00E44F93">
              <w:rPr>
                <w:rStyle w:val="Hipervnculo"/>
                <w:noProof/>
              </w:rPr>
              <w:t>Applications of the level detector of voltaje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_Toc465031192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1AD3C" w14:textId="3682E8FF" w:rsidR="00B000CB" w:rsidRDefault="00B000CB">
          <w:pPr>
            <w:pStyle w:val="TDC1"/>
            <w:rPr>
              <w:noProof/>
              <w:sz w:val="22"/>
              <w:szCs w:val="22"/>
              <w:lang w:eastAsia="es-MX"/>
            </w:rPr>
          </w:pPr>
          <w:hyperlink w:anchor="_Toc465031193" w:history="1">
            <w:r w:rsidRPr="00E44F93">
              <w:rPr>
                <w:rStyle w:val="Hipervnculo"/>
                <w:noProof/>
                <w:shd w:val="clear" w:color="auto" w:fill="FFFFFF"/>
              </w:rPr>
              <w:t>Applications level detector voltage with hysteresis.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_Toc465031193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FD74E" w14:textId="17DA7780" w:rsidR="00B000CB" w:rsidRDefault="00B000CB">
          <w:pPr>
            <w:pStyle w:val="TDC1"/>
            <w:rPr>
              <w:noProof/>
              <w:sz w:val="22"/>
              <w:szCs w:val="22"/>
              <w:lang w:eastAsia="es-MX"/>
            </w:rPr>
          </w:pPr>
          <w:hyperlink w:anchor="_Toc465031194" w:history="1">
            <w:r w:rsidRPr="00E44F93">
              <w:rPr>
                <w:rStyle w:val="Hipervnculo"/>
                <w:noProof/>
                <w:shd w:val="clear" w:color="auto" w:fill="FFFFFF"/>
              </w:rPr>
              <w:t>Simulated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_Toc465031194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E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36C3A" w14:textId="7F5E6B2D" w:rsidR="00B000CB" w:rsidRDefault="00B000CB">
          <w:pPr>
            <w:pStyle w:val="TDC1"/>
            <w:rPr>
              <w:noProof/>
              <w:sz w:val="22"/>
              <w:szCs w:val="22"/>
              <w:lang w:eastAsia="es-MX"/>
            </w:rPr>
          </w:pPr>
          <w:hyperlink w:anchor="_Toc465031195" w:history="1">
            <w:r w:rsidRPr="00E44F93">
              <w:rPr>
                <w:rStyle w:val="Hipervnculo"/>
                <w:noProof/>
              </w:rPr>
              <w:t>Questionnaire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_Toc465031195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E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BE350" w14:textId="6C18AB28" w:rsidR="00B000CB" w:rsidRDefault="00B000CB">
          <w:pPr>
            <w:pStyle w:val="TDC1"/>
            <w:rPr>
              <w:noProof/>
              <w:sz w:val="22"/>
              <w:szCs w:val="22"/>
              <w:lang w:eastAsia="es-MX"/>
            </w:rPr>
          </w:pPr>
          <w:hyperlink w:anchor="_Toc465031196" w:history="1">
            <w:r w:rsidRPr="00E44F93">
              <w:rPr>
                <w:rStyle w:val="Hipervnculo"/>
                <w:noProof/>
              </w:rPr>
              <w:t>Conclutions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_Toc465031196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E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C3060" w14:textId="68CE9B9A" w:rsidR="00B000CB" w:rsidRDefault="00B000C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65031197" w:history="1">
            <w:r w:rsidRPr="00E44F93">
              <w:rPr>
                <w:rStyle w:val="Hipervnculo"/>
                <w:noProof/>
              </w:rPr>
              <w:t>Luciano Espina Melisa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_Toc465031197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E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8DB8C" w14:textId="48202DBF" w:rsidR="00B000CB" w:rsidRDefault="00B000C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65031198" w:history="1">
            <w:r w:rsidRPr="00E44F93">
              <w:rPr>
                <w:rStyle w:val="Hipervnculo"/>
                <w:noProof/>
              </w:rPr>
              <w:t>Mena Ortiz Erick Jafet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_Toc465031198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57E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899DF" w14:textId="0389BD10" w:rsidR="00C65383" w:rsidRDefault="00C65383" w:rsidP="00C65383">
          <w:pPr>
            <w:pStyle w:val="TDC1"/>
            <w:rPr>
              <w:noProof/>
            </w:rPr>
          </w:pPr>
          <w:r w:rsidRPr="008B6519">
            <w:rPr>
              <w:bCs/>
              <w:lang w:val="es-ES"/>
            </w:rPr>
            <w:fldChar w:fldCharType="end"/>
          </w:r>
          <w:r>
            <w:rPr>
              <w:noProof/>
            </w:rPr>
            <w:t xml:space="preserve"> </w:t>
          </w:r>
        </w:p>
        <w:p w14:paraId="3C03C924" w14:textId="77777777" w:rsidR="00C65383" w:rsidRPr="008B6519" w:rsidRDefault="00C65383" w:rsidP="00C65383">
          <w:pPr>
            <w:rPr>
              <w:bCs/>
              <w:lang w:val="es-ES"/>
            </w:rPr>
          </w:pPr>
        </w:p>
        <w:p w14:paraId="78484EB4" w14:textId="77777777" w:rsidR="00C65383" w:rsidRPr="008B6519" w:rsidRDefault="00C65383" w:rsidP="00C65383">
          <w:pPr>
            <w:tabs>
              <w:tab w:val="left" w:pos="7200"/>
            </w:tabs>
          </w:pPr>
          <w:r>
            <w:tab/>
          </w:r>
        </w:p>
        <w:p w14:paraId="09004D6C" w14:textId="77777777" w:rsidR="00C65383" w:rsidRDefault="006557EC" w:rsidP="00C65383">
          <w:pPr>
            <w:spacing w:line="300" w:lineRule="auto"/>
            <w:jc w:val="both"/>
            <w:rPr>
              <w:lang w:val="es-ES"/>
            </w:rPr>
          </w:pPr>
        </w:p>
      </w:sdtContent>
    </w:sdt>
    <w:p w14:paraId="6BA6EFCA" w14:textId="77777777" w:rsidR="00C65383" w:rsidRDefault="00C65383">
      <w:pPr>
        <w:rPr>
          <w:rFonts w:ascii="Arial" w:hAnsi="Arial" w:cs="Arial"/>
          <w:szCs w:val="20"/>
          <w:shd w:val="clear" w:color="auto" w:fill="FFFFFF"/>
        </w:rPr>
      </w:pPr>
    </w:p>
    <w:p w14:paraId="7E4A0420" w14:textId="77777777" w:rsidR="006B6A4D" w:rsidRDefault="006B6A4D">
      <w:pPr>
        <w:rPr>
          <w:rFonts w:ascii="Arial" w:hAnsi="Arial" w:cs="Arial"/>
          <w:szCs w:val="20"/>
          <w:shd w:val="clear" w:color="auto" w:fill="FFFFFF"/>
        </w:rPr>
      </w:pPr>
    </w:p>
    <w:p w14:paraId="788D479E" w14:textId="77777777" w:rsidR="006B6A4D" w:rsidRDefault="006B6A4D">
      <w:pPr>
        <w:rPr>
          <w:rFonts w:ascii="Arial" w:hAnsi="Arial" w:cs="Arial"/>
          <w:szCs w:val="20"/>
          <w:shd w:val="clear" w:color="auto" w:fill="FFFFFF"/>
        </w:rPr>
      </w:pPr>
    </w:p>
    <w:p w14:paraId="5F016C50" w14:textId="77777777" w:rsidR="006B6A4D" w:rsidRDefault="006B6A4D">
      <w:pPr>
        <w:rPr>
          <w:rFonts w:ascii="Arial" w:hAnsi="Arial" w:cs="Arial"/>
          <w:szCs w:val="20"/>
          <w:shd w:val="clear" w:color="auto" w:fill="FFFFFF"/>
        </w:rPr>
      </w:pPr>
    </w:p>
    <w:p w14:paraId="54A512E7" w14:textId="77777777" w:rsidR="006B6A4D" w:rsidRDefault="006B6A4D">
      <w:pPr>
        <w:rPr>
          <w:rFonts w:ascii="Arial" w:hAnsi="Arial" w:cs="Arial"/>
          <w:szCs w:val="20"/>
          <w:shd w:val="clear" w:color="auto" w:fill="FFFFFF"/>
        </w:rPr>
      </w:pPr>
    </w:p>
    <w:p w14:paraId="5BD2F997" w14:textId="77777777" w:rsidR="00C65383" w:rsidRDefault="00C65383">
      <w:pPr>
        <w:rPr>
          <w:rFonts w:ascii="Arial" w:hAnsi="Arial" w:cs="Arial"/>
          <w:szCs w:val="20"/>
          <w:shd w:val="clear" w:color="auto" w:fill="FFFFFF"/>
        </w:rPr>
      </w:pPr>
    </w:p>
    <w:p w14:paraId="47BDEF3F" w14:textId="77777777" w:rsidR="00C65383" w:rsidRDefault="00C65383">
      <w:pPr>
        <w:rPr>
          <w:rFonts w:ascii="Arial" w:hAnsi="Arial" w:cs="Arial"/>
          <w:szCs w:val="20"/>
          <w:shd w:val="clear" w:color="auto" w:fill="FFFFFF"/>
        </w:rPr>
      </w:pPr>
    </w:p>
    <w:p w14:paraId="5C90121C" w14:textId="77777777" w:rsidR="00C65383" w:rsidRDefault="00C65383">
      <w:pPr>
        <w:rPr>
          <w:rFonts w:ascii="Arial" w:hAnsi="Arial" w:cs="Arial"/>
          <w:szCs w:val="20"/>
          <w:shd w:val="clear" w:color="auto" w:fill="FFFFFF"/>
        </w:rPr>
      </w:pPr>
    </w:p>
    <w:p w14:paraId="1E13AE4A" w14:textId="77777777" w:rsidR="00C65383" w:rsidRDefault="00C65383">
      <w:pPr>
        <w:rPr>
          <w:rFonts w:ascii="Arial" w:hAnsi="Arial" w:cs="Arial"/>
          <w:szCs w:val="20"/>
          <w:shd w:val="clear" w:color="auto" w:fill="FFFFFF"/>
        </w:rPr>
      </w:pPr>
    </w:p>
    <w:p w14:paraId="741218DB" w14:textId="77777777" w:rsidR="00C65383" w:rsidRDefault="00C65383">
      <w:pPr>
        <w:rPr>
          <w:rFonts w:ascii="Arial" w:hAnsi="Arial" w:cs="Arial"/>
          <w:szCs w:val="20"/>
          <w:shd w:val="clear" w:color="auto" w:fill="FFFFFF"/>
        </w:rPr>
      </w:pPr>
    </w:p>
    <w:p w14:paraId="755090CD" w14:textId="77777777" w:rsidR="00C65383" w:rsidRDefault="00C65383">
      <w:pPr>
        <w:rPr>
          <w:rFonts w:ascii="Arial" w:hAnsi="Arial" w:cs="Arial"/>
          <w:szCs w:val="20"/>
          <w:shd w:val="clear" w:color="auto" w:fill="FFFFFF"/>
        </w:rPr>
      </w:pPr>
    </w:p>
    <w:p w14:paraId="2ED0036E" w14:textId="7CEC8F76" w:rsidR="00C65383" w:rsidRDefault="002C27DA" w:rsidP="002C27DA">
      <w:pPr>
        <w:pStyle w:val="Ttulo1"/>
        <w:rPr>
          <w:shd w:val="clear" w:color="auto" w:fill="FFFFFF"/>
        </w:rPr>
      </w:pPr>
      <w:bookmarkStart w:id="1" w:name="_Toc465031183"/>
      <w:proofErr w:type="spellStart"/>
      <w:r>
        <w:rPr>
          <w:shd w:val="clear" w:color="auto" w:fill="FFFFFF"/>
        </w:rPr>
        <w:t>Introduction</w:t>
      </w:r>
      <w:bookmarkEnd w:id="1"/>
      <w:proofErr w:type="spellEnd"/>
    </w:p>
    <w:p w14:paraId="1A48940F" w14:textId="77777777" w:rsidR="002C27DA" w:rsidRPr="002C27DA" w:rsidRDefault="002C27DA" w:rsidP="002C27DA"/>
    <w:p w14:paraId="17C4FB9D" w14:textId="6DFDF829" w:rsidR="002C27DA" w:rsidRPr="002C27DA" w:rsidRDefault="002C27DA" w:rsidP="002C27DA">
      <w:pPr>
        <w:jc w:val="both"/>
        <w:rPr>
          <w:rFonts w:ascii="Arial" w:hAnsi="Arial" w:cs="Arial"/>
          <w:szCs w:val="20"/>
          <w:shd w:val="clear" w:color="auto" w:fill="FFFFFF"/>
        </w:rPr>
      </w:pPr>
      <w:r w:rsidRPr="002C27DA">
        <w:rPr>
          <w:rFonts w:ascii="Arial" w:hAnsi="Arial" w:cs="Arial"/>
          <w:szCs w:val="20"/>
          <w:shd w:val="clear" w:color="auto" w:fill="FFFFFF"/>
        </w:rPr>
        <w:t xml:space="preserve">In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this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practice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is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studying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circuits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electronic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comparators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with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emphasis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on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comparators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regenerative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and in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monolithic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comparators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operational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amplifiers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with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specific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purpose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of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comparison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or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also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called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voltage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comparators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. In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effect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AOs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can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act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as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comparators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when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its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gain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in open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loop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is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very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high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and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its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speed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(SR)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high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>.</w:t>
      </w:r>
    </w:p>
    <w:p w14:paraId="43262558" w14:textId="63090E46" w:rsidR="002C27DA" w:rsidRPr="002C27DA" w:rsidRDefault="002C27DA" w:rsidP="002C27DA">
      <w:pPr>
        <w:jc w:val="both"/>
        <w:rPr>
          <w:rFonts w:ascii="Arial" w:hAnsi="Arial" w:cs="Arial"/>
          <w:szCs w:val="20"/>
          <w:shd w:val="clear" w:color="auto" w:fill="FFFFFF"/>
        </w:rPr>
      </w:pP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comparator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function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consists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in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considering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two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voltages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obtaining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as a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result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two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possible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situations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corresponding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to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levels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high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or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low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. In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theory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we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saw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that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, in open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loop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AO of general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purpose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behaves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as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level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detector and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high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and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low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voltages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correspond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to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output of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saturation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of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component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>.</w:t>
      </w:r>
    </w:p>
    <w:p w14:paraId="6D757C67" w14:textId="19C8E547" w:rsidR="002C27DA" w:rsidRPr="002C27DA" w:rsidRDefault="002C27DA" w:rsidP="002C27DA">
      <w:pPr>
        <w:jc w:val="both"/>
        <w:rPr>
          <w:rFonts w:ascii="Arial" w:hAnsi="Arial" w:cs="Arial"/>
          <w:szCs w:val="20"/>
          <w:shd w:val="clear" w:color="auto" w:fill="FFFFFF"/>
        </w:rPr>
      </w:pP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Precisely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this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is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third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critical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constraint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in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choosing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an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AO of general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purpose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in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an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application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of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comparison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since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output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levels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may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not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be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suitable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for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application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, as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for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example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to a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directional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TTL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logic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.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concept of "open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collector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output"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solves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this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problem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>.</w:t>
      </w:r>
    </w:p>
    <w:p w14:paraId="4B1090CF" w14:textId="05CB5B12" w:rsidR="002C27DA" w:rsidRPr="002C27DA" w:rsidRDefault="002C27DA" w:rsidP="002C27DA">
      <w:pPr>
        <w:jc w:val="both"/>
        <w:rPr>
          <w:rFonts w:ascii="Arial" w:hAnsi="Arial" w:cs="Arial"/>
          <w:szCs w:val="20"/>
          <w:shd w:val="clear" w:color="auto" w:fill="FFFFFF"/>
        </w:rPr>
      </w:pP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effects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of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noise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on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circuits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comparators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may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occur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with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effect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of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overlay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a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square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signal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to a sinusoidal in a dial gauge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not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investor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based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on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AO of general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purpose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. In general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noise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is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a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random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process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>.</w:t>
      </w:r>
    </w:p>
    <w:p w14:paraId="63F9BE22" w14:textId="038C093F" w:rsidR="00C65383" w:rsidRPr="002C27DA" w:rsidRDefault="002C27DA" w:rsidP="002C27DA">
      <w:pPr>
        <w:jc w:val="both"/>
        <w:rPr>
          <w:sz w:val="24"/>
        </w:rPr>
      </w:pPr>
      <w:r w:rsidRPr="002C27DA">
        <w:rPr>
          <w:rFonts w:ascii="Arial" w:hAnsi="Arial" w:cs="Arial"/>
          <w:szCs w:val="20"/>
          <w:shd w:val="clear" w:color="auto" w:fill="FFFFFF"/>
        </w:rPr>
        <w:t xml:space="preserve">Positive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feedback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negative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feedback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force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to a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circuit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to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operate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in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linear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region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, and in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our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case,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with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AOs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considered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zero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or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almost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zero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voltage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differential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input to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component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.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On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contrary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feedback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positive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force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saturation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, and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consequently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imbalance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between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voltages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present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in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entries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and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shuttle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not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of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shuttle</w:t>
      </w:r>
      <w:proofErr w:type="spellEnd"/>
      <w:r w:rsidRPr="002C27DA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2C27DA">
        <w:rPr>
          <w:rFonts w:ascii="Arial" w:hAnsi="Arial" w:cs="Arial"/>
          <w:szCs w:val="20"/>
          <w:shd w:val="clear" w:color="auto" w:fill="FFFFFF"/>
        </w:rPr>
        <w:t>ao</w:t>
      </w:r>
      <w:proofErr w:type="spellEnd"/>
    </w:p>
    <w:p w14:paraId="7F00084C" w14:textId="77777777" w:rsidR="00C65383" w:rsidRDefault="00C65383">
      <w:pPr>
        <w:rPr>
          <w:rFonts w:ascii="Arial" w:hAnsi="Arial" w:cs="Arial"/>
          <w:szCs w:val="20"/>
          <w:shd w:val="clear" w:color="auto" w:fill="FFFFFF"/>
        </w:rPr>
      </w:pPr>
    </w:p>
    <w:p w14:paraId="3F4B45AB" w14:textId="77777777" w:rsidR="006B6A4D" w:rsidRDefault="006B6A4D" w:rsidP="006B6A4D">
      <w:pPr>
        <w:pStyle w:val="Ttulo1"/>
        <w:rPr>
          <w:shd w:val="clear" w:color="auto" w:fill="FFFFFF"/>
        </w:rPr>
      </w:pPr>
      <w:bookmarkStart w:id="2" w:name="_Toc465031184"/>
      <w:r>
        <w:rPr>
          <w:shd w:val="clear" w:color="auto" w:fill="FFFFFF"/>
        </w:rPr>
        <w:t>Objetives</w:t>
      </w:r>
      <w:bookmarkEnd w:id="2"/>
    </w:p>
    <w:p w14:paraId="45BC86EA" w14:textId="77777777" w:rsidR="006B6A4D" w:rsidRDefault="006B6A4D" w:rsidP="006B6A4D"/>
    <w:p w14:paraId="6C909805" w14:textId="77777777" w:rsidR="006B6A4D" w:rsidRPr="006B6A4D" w:rsidRDefault="006B6A4D" w:rsidP="006B6A4D">
      <w:pPr>
        <w:pStyle w:val="Prrafodelista"/>
        <w:numPr>
          <w:ilvl w:val="0"/>
          <w:numId w:val="1"/>
        </w:numPr>
        <w:rPr>
          <w:sz w:val="24"/>
        </w:rPr>
      </w:pP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Check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use of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simple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comparators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and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with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hysteresis</w:t>
      </w:r>
      <w:proofErr w:type="spellEnd"/>
    </w:p>
    <w:p w14:paraId="0224EFEE" w14:textId="77777777" w:rsidR="006B6A4D" w:rsidRPr="006B6A4D" w:rsidRDefault="006B6A4D" w:rsidP="006B6A4D">
      <w:pPr>
        <w:pStyle w:val="Prrafodelista"/>
        <w:numPr>
          <w:ilvl w:val="0"/>
          <w:numId w:val="1"/>
        </w:numPr>
        <w:rPr>
          <w:sz w:val="28"/>
        </w:rPr>
      </w:pP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Perform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with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simple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comparators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some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applications</w:t>
      </w:r>
      <w:proofErr w:type="spellEnd"/>
    </w:p>
    <w:p w14:paraId="5E153787" w14:textId="77777777" w:rsidR="006B6A4D" w:rsidRPr="006B6A4D" w:rsidRDefault="006B6A4D" w:rsidP="006B6A4D">
      <w:pPr>
        <w:pStyle w:val="Prrafodelista"/>
        <w:numPr>
          <w:ilvl w:val="0"/>
          <w:numId w:val="1"/>
        </w:numPr>
        <w:rPr>
          <w:sz w:val="28"/>
        </w:rPr>
      </w:pP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Perform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with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comparators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with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hysteresis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some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applications</w:t>
      </w:r>
      <w:proofErr w:type="spellEnd"/>
    </w:p>
    <w:p w14:paraId="6F002D7A" w14:textId="77777777" w:rsidR="006B6A4D" w:rsidRPr="006B6A4D" w:rsidRDefault="006B6A4D" w:rsidP="006B6A4D">
      <w:pPr>
        <w:pStyle w:val="Prrafodelista"/>
        <w:numPr>
          <w:ilvl w:val="0"/>
          <w:numId w:val="1"/>
        </w:numPr>
        <w:rPr>
          <w:sz w:val="28"/>
        </w:rPr>
      </w:pP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Follow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results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obtained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for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circuits</w:t>
      </w:r>
      <w:proofErr w:type="spellEnd"/>
      <w:r w:rsidRPr="006B6A4D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6B6A4D">
        <w:rPr>
          <w:rFonts w:ascii="Arial" w:hAnsi="Arial" w:cs="Arial"/>
          <w:szCs w:val="20"/>
          <w:shd w:val="clear" w:color="auto" w:fill="FFFFFF"/>
        </w:rPr>
        <w:t>made</w:t>
      </w:r>
      <w:proofErr w:type="spellEnd"/>
    </w:p>
    <w:p w14:paraId="74DDA6B1" w14:textId="77777777" w:rsidR="006B6A4D" w:rsidRDefault="006B6A4D" w:rsidP="006B6A4D">
      <w:pPr>
        <w:rPr>
          <w:sz w:val="28"/>
        </w:rPr>
      </w:pPr>
    </w:p>
    <w:p w14:paraId="7650BA6D" w14:textId="77777777" w:rsidR="006B6A4D" w:rsidRDefault="006B6A4D" w:rsidP="006B6A4D">
      <w:pPr>
        <w:pStyle w:val="Ttulo1"/>
      </w:pPr>
      <w:bookmarkStart w:id="3" w:name="_Toc465031185"/>
      <w:r>
        <w:t>Material</w:t>
      </w:r>
      <w:bookmarkEnd w:id="3"/>
    </w:p>
    <w:p w14:paraId="120CD79E" w14:textId="77777777" w:rsidR="006B6A4D" w:rsidRDefault="006B6A4D" w:rsidP="006B6A4D"/>
    <w:p w14:paraId="11B89128" w14:textId="77777777" w:rsidR="006B6A4D" w:rsidRDefault="00C65383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</w:rPr>
      </w:pPr>
      <w:r w:rsidRPr="00C65383">
        <w:rPr>
          <w:rFonts w:ascii="Arial" w:hAnsi="Arial" w:cs="Arial"/>
        </w:rPr>
        <w:t xml:space="preserve">1 </w:t>
      </w:r>
      <w:proofErr w:type="spellStart"/>
      <w:r w:rsidRPr="00C65383">
        <w:rPr>
          <w:rFonts w:ascii="Arial" w:hAnsi="Arial" w:cs="Arial"/>
        </w:rPr>
        <w:t>Slat</w:t>
      </w:r>
      <w:proofErr w:type="spellEnd"/>
      <w:r w:rsidRPr="00C65383">
        <w:rPr>
          <w:rFonts w:ascii="Arial" w:hAnsi="Arial" w:cs="Arial"/>
        </w:rPr>
        <w:t xml:space="preserve"> of </w:t>
      </w:r>
      <w:proofErr w:type="spellStart"/>
      <w:r w:rsidRPr="00C65383">
        <w:rPr>
          <w:rFonts w:ascii="Arial" w:hAnsi="Arial" w:cs="Arial"/>
        </w:rPr>
        <w:t>experimentation</w:t>
      </w:r>
      <w:proofErr w:type="spellEnd"/>
      <w:r w:rsidRPr="00C65383">
        <w:rPr>
          <w:rFonts w:ascii="Arial" w:hAnsi="Arial" w:cs="Arial"/>
        </w:rPr>
        <w:t xml:space="preserve"> (protoboard)</w:t>
      </w:r>
    </w:p>
    <w:p w14:paraId="70A56D51" w14:textId="77777777" w:rsidR="00C65383" w:rsidRPr="00C65383" w:rsidRDefault="00C65383" w:rsidP="00C65383">
      <w:pPr>
        <w:pStyle w:val="Prrafodelista"/>
        <w:numPr>
          <w:ilvl w:val="0"/>
          <w:numId w:val="3"/>
        </w:numPr>
        <w:ind w:left="709"/>
        <w:rPr>
          <w:rStyle w:val="apple-converted-space"/>
          <w:rFonts w:ascii="Arial" w:hAnsi="Arial" w:cs="Arial"/>
        </w:rPr>
      </w:pPr>
      <w:r>
        <w:rPr>
          <w:rFonts w:ascii="Arial" w:hAnsi="Arial" w:cs="Arial"/>
        </w:rPr>
        <w:t xml:space="preserve">3 </w:t>
      </w:r>
      <w:r w:rsidRPr="00C65383">
        <w:rPr>
          <w:rFonts w:ascii="Arial" w:hAnsi="Arial" w:cs="Arial"/>
          <w:shd w:val="clear" w:color="auto" w:fill="FFFFFF"/>
        </w:rPr>
        <w:t xml:space="preserve">Coaxial cables 1m </w:t>
      </w:r>
      <w:proofErr w:type="spellStart"/>
      <w:r w:rsidRPr="00C65383">
        <w:rPr>
          <w:rFonts w:ascii="Arial" w:hAnsi="Arial" w:cs="Arial"/>
          <w:shd w:val="clear" w:color="auto" w:fill="FFFFFF"/>
        </w:rPr>
        <w:t>with</w:t>
      </w:r>
      <w:proofErr w:type="spellEnd"/>
      <w:r w:rsidRPr="00C65383">
        <w:rPr>
          <w:rFonts w:ascii="Arial" w:hAnsi="Arial" w:cs="Arial"/>
          <w:shd w:val="clear" w:color="auto" w:fill="FFFFFF"/>
        </w:rPr>
        <w:t xml:space="preserve"> BNC terminal-Cayman</w:t>
      </w:r>
      <w:r w:rsidRPr="00C65383">
        <w:rPr>
          <w:rStyle w:val="apple-converted-space"/>
          <w:rFonts w:ascii="Arial" w:hAnsi="Arial" w:cs="Arial"/>
          <w:shd w:val="clear" w:color="auto" w:fill="FFFFFF"/>
        </w:rPr>
        <w:t> </w:t>
      </w:r>
    </w:p>
    <w:p w14:paraId="155FA8B3" w14:textId="77777777" w:rsidR="00C65383" w:rsidRPr="00C65383" w:rsidRDefault="00C65383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4 </w:t>
      </w:r>
      <w:r w:rsidRPr="00C65383">
        <w:rPr>
          <w:rFonts w:ascii="Arial" w:hAnsi="Arial" w:cs="Arial"/>
          <w:shd w:val="clear" w:color="auto" w:fill="FFFFFF"/>
        </w:rPr>
        <w:t>cables of 1.50m Banana-Cayman</w:t>
      </w:r>
    </w:p>
    <w:p w14:paraId="11D7A0A4" w14:textId="77777777" w:rsidR="00C65383" w:rsidRPr="00C65383" w:rsidRDefault="00C65383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10 </w:t>
      </w:r>
      <w:proofErr w:type="spellStart"/>
      <w:r>
        <w:rPr>
          <w:rFonts w:ascii="Arial" w:hAnsi="Arial" w:cs="Arial"/>
          <w:shd w:val="clear" w:color="auto" w:fill="FFFFFF"/>
        </w:rPr>
        <w:t>O</w:t>
      </w:r>
      <w:r w:rsidRPr="00C65383">
        <w:rPr>
          <w:rFonts w:ascii="Arial" w:hAnsi="Arial" w:cs="Arial"/>
          <w:shd w:val="clear" w:color="auto" w:fill="FFFFFF"/>
        </w:rPr>
        <w:t>perational</w:t>
      </w:r>
      <w:proofErr w:type="spellEnd"/>
      <w:r w:rsidRPr="00C65383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C65383">
        <w:rPr>
          <w:rFonts w:ascii="Arial" w:hAnsi="Arial" w:cs="Arial"/>
          <w:shd w:val="clear" w:color="auto" w:fill="FFFFFF"/>
        </w:rPr>
        <w:t>amplifiers</w:t>
      </w:r>
      <w:proofErr w:type="spellEnd"/>
      <w:r>
        <w:rPr>
          <w:rFonts w:ascii="Arial" w:hAnsi="Arial" w:cs="Arial"/>
          <w:shd w:val="clear" w:color="auto" w:fill="FFFFFF"/>
        </w:rPr>
        <w:t xml:space="preserve"> 741</w:t>
      </w:r>
    </w:p>
    <w:p w14:paraId="183A5D3E" w14:textId="77777777" w:rsidR="00C65383" w:rsidRPr="00C65383" w:rsidRDefault="00C65383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13 </w:t>
      </w:r>
      <w:proofErr w:type="spellStart"/>
      <w:r w:rsidRPr="00C65383">
        <w:rPr>
          <w:rFonts w:ascii="Arial" w:hAnsi="Arial" w:cs="Arial"/>
          <w:shd w:val="clear" w:color="auto" w:fill="FFFFFF"/>
        </w:rPr>
        <w:t>Resistors</w:t>
      </w:r>
      <w:proofErr w:type="spellEnd"/>
      <w:r>
        <w:rPr>
          <w:rFonts w:ascii="Arial" w:hAnsi="Arial" w:cs="Arial"/>
          <w:shd w:val="clear" w:color="auto" w:fill="FFFFFF"/>
        </w:rPr>
        <w:t xml:space="preserve"> of 1KΩ to ¼ W</w:t>
      </w:r>
    </w:p>
    <w:p w14:paraId="1217C6B4" w14:textId="77777777" w:rsidR="00C65383" w:rsidRPr="00C65383" w:rsidRDefault="00C65383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lastRenderedPageBreak/>
        <w:t xml:space="preserve">1 </w:t>
      </w:r>
      <w:proofErr w:type="spellStart"/>
      <w:r w:rsidRPr="00C65383">
        <w:rPr>
          <w:rFonts w:ascii="Arial" w:hAnsi="Arial" w:cs="Arial"/>
          <w:shd w:val="clear" w:color="auto" w:fill="FFFFFF"/>
        </w:rPr>
        <w:t>Resistors</w:t>
      </w:r>
      <w:proofErr w:type="spellEnd"/>
      <w:r>
        <w:rPr>
          <w:rFonts w:ascii="Arial" w:hAnsi="Arial" w:cs="Arial"/>
          <w:shd w:val="clear" w:color="auto" w:fill="FFFFFF"/>
        </w:rPr>
        <w:t xml:space="preserve"> of 1KΩ to ¼ W</w:t>
      </w:r>
    </w:p>
    <w:p w14:paraId="352E9D31" w14:textId="77777777" w:rsidR="00C65383" w:rsidRPr="00C65383" w:rsidRDefault="00C65383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2 </w:t>
      </w:r>
      <w:proofErr w:type="spellStart"/>
      <w:r w:rsidRPr="00C65383">
        <w:rPr>
          <w:rFonts w:ascii="Arial" w:hAnsi="Arial" w:cs="Arial"/>
          <w:shd w:val="clear" w:color="auto" w:fill="FFFFFF"/>
        </w:rPr>
        <w:t>Resistors</w:t>
      </w:r>
      <w:proofErr w:type="spellEnd"/>
      <w:r>
        <w:rPr>
          <w:rFonts w:ascii="Arial" w:hAnsi="Arial" w:cs="Arial"/>
          <w:shd w:val="clear" w:color="auto" w:fill="FFFFFF"/>
        </w:rPr>
        <w:t xml:space="preserve"> of 1KΩ to ¼ W</w:t>
      </w:r>
    </w:p>
    <w:p w14:paraId="5851244F" w14:textId="77777777" w:rsidR="00C65383" w:rsidRPr="00C65383" w:rsidRDefault="00C65383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2 </w:t>
      </w:r>
      <w:proofErr w:type="spellStart"/>
      <w:r w:rsidRPr="00C65383">
        <w:rPr>
          <w:rFonts w:ascii="Arial" w:hAnsi="Arial" w:cs="Arial"/>
          <w:shd w:val="clear" w:color="auto" w:fill="FFFFFF"/>
        </w:rPr>
        <w:t>Resistors</w:t>
      </w:r>
      <w:proofErr w:type="spellEnd"/>
      <w:r>
        <w:rPr>
          <w:rFonts w:ascii="Arial" w:hAnsi="Arial" w:cs="Arial"/>
          <w:shd w:val="clear" w:color="auto" w:fill="FFFFFF"/>
        </w:rPr>
        <w:t xml:space="preserve"> of 1KΩ to ¼ W</w:t>
      </w:r>
    </w:p>
    <w:p w14:paraId="3BEADDCA" w14:textId="77777777" w:rsidR="00C65383" w:rsidRPr="00C65383" w:rsidRDefault="00C65383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1 </w:t>
      </w:r>
      <w:proofErr w:type="spellStart"/>
      <w:r w:rsidRPr="00C65383">
        <w:rPr>
          <w:rFonts w:ascii="Arial" w:hAnsi="Arial" w:cs="Arial"/>
          <w:shd w:val="clear" w:color="auto" w:fill="FFFFFF"/>
        </w:rPr>
        <w:t>Resistors</w:t>
      </w:r>
      <w:proofErr w:type="spellEnd"/>
      <w:r>
        <w:rPr>
          <w:rFonts w:ascii="Arial" w:hAnsi="Arial" w:cs="Arial"/>
          <w:shd w:val="clear" w:color="auto" w:fill="FFFFFF"/>
        </w:rPr>
        <w:t xml:space="preserve"> of 1KΩ to ¼ W</w:t>
      </w:r>
    </w:p>
    <w:p w14:paraId="3C4B6839" w14:textId="77777777" w:rsidR="00C65383" w:rsidRPr="00C65383" w:rsidRDefault="00C65383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1 </w:t>
      </w:r>
      <w:proofErr w:type="spellStart"/>
      <w:r w:rsidRPr="00C65383">
        <w:rPr>
          <w:rFonts w:ascii="Arial" w:hAnsi="Arial" w:cs="Arial"/>
          <w:shd w:val="clear" w:color="auto" w:fill="FFFFFF"/>
        </w:rPr>
        <w:t>Resistors</w:t>
      </w:r>
      <w:proofErr w:type="spellEnd"/>
      <w:r>
        <w:rPr>
          <w:rFonts w:ascii="Arial" w:hAnsi="Arial" w:cs="Arial"/>
          <w:shd w:val="clear" w:color="auto" w:fill="FFFFFF"/>
        </w:rPr>
        <w:t xml:space="preserve"> of 1KΩ to ¼ W</w:t>
      </w:r>
    </w:p>
    <w:p w14:paraId="33EA2461" w14:textId="77777777" w:rsidR="00C65383" w:rsidRPr="00C65383" w:rsidRDefault="00C65383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4 </w:t>
      </w:r>
      <w:proofErr w:type="spellStart"/>
      <w:r w:rsidRPr="00C65383">
        <w:rPr>
          <w:rFonts w:ascii="Arial" w:hAnsi="Arial" w:cs="Arial"/>
          <w:shd w:val="clear" w:color="auto" w:fill="FFFFFF"/>
        </w:rPr>
        <w:t>Resistors</w:t>
      </w:r>
      <w:proofErr w:type="spellEnd"/>
      <w:r>
        <w:rPr>
          <w:rFonts w:ascii="Arial" w:hAnsi="Arial" w:cs="Arial"/>
          <w:shd w:val="clear" w:color="auto" w:fill="FFFFFF"/>
        </w:rPr>
        <w:t xml:space="preserve"> of 1KΩ to ¼ W</w:t>
      </w:r>
    </w:p>
    <w:p w14:paraId="388276A1" w14:textId="77777777" w:rsidR="00C65383" w:rsidRPr="00C65383" w:rsidRDefault="00C65383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</w:rPr>
      </w:pPr>
      <w:r>
        <w:rPr>
          <w:rFonts w:ascii="Arial" w:hAnsi="Arial" w:cs="Arial"/>
          <w:szCs w:val="20"/>
          <w:shd w:val="clear" w:color="auto" w:fill="FFFFFF"/>
        </w:rPr>
        <w:t xml:space="preserve">1 </w:t>
      </w:r>
      <w:proofErr w:type="spellStart"/>
      <w:r w:rsidRPr="00C65383">
        <w:rPr>
          <w:rFonts w:ascii="Arial" w:hAnsi="Arial" w:cs="Arial"/>
          <w:szCs w:val="20"/>
          <w:shd w:val="clear" w:color="auto" w:fill="FFFFFF"/>
        </w:rPr>
        <w:t>Fotoresistors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of 10KΩ </w:t>
      </w:r>
    </w:p>
    <w:p w14:paraId="000DCCB8" w14:textId="77777777" w:rsidR="00C65383" w:rsidRPr="00DD36F6" w:rsidRDefault="00C65383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</w:rPr>
      </w:pPr>
      <w:r>
        <w:rPr>
          <w:rFonts w:ascii="Arial" w:hAnsi="Arial" w:cs="Arial"/>
          <w:szCs w:val="20"/>
          <w:shd w:val="clear" w:color="auto" w:fill="FFFFFF"/>
        </w:rPr>
        <w:t xml:space="preserve">1 Zener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diode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of 5.1 V to ½ W</w:t>
      </w:r>
    </w:p>
    <w:p w14:paraId="2C73543C" w14:textId="77777777" w:rsidR="00DD36F6" w:rsidRPr="00DD36F6" w:rsidRDefault="00DD36F6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</w:rPr>
      </w:pPr>
      <w:r>
        <w:rPr>
          <w:rFonts w:ascii="Arial" w:hAnsi="Arial" w:cs="Arial"/>
          <w:szCs w:val="20"/>
          <w:shd w:val="clear" w:color="auto" w:fill="FFFFFF"/>
        </w:rPr>
        <w:t>2 Triacs 2N6344</w:t>
      </w:r>
    </w:p>
    <w:p w14:paraId="5F734DC6" w14:textId="77777777" w:rsidR="00DD36F6" w:rsidRPr="00DD36F6" w:rsidRDefault="00DD36F6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</w:rPr>
      </w:pPr>
      <w:r>
        <w:rPr>
          <w:rFonts w:ascii="Arial" w:hAnsi="Arial" w:cs="Arial"/>
          <w:szCs w:val="20"/>
          <w:shd w:val="clear" w:color="auto" w:fill="FFFFFF"/>
        </w:rPr>
        <w:t xml:space="preserve">2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Optoacopler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MOC3011</w:t>
      </w:r>
    </w:p>
    <w:p w14:paraId="657B9372" w14:textId="77777777" w:rsidR="00DD36F6" w:rsidRPr="00DD36F6" w:rsidRDefault="00DD36F6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</w:rPr>
      </w:pPr>
      <w:r>
        <w:rPr>
          <w:rFonts w:ascii="Arial" w:hAnsi="Arial" w:cs="Arial"/>
          <w:szCs w:val="20"/>
          <w:shd w:val="clear" w:color="auto" w:fill="FFFFFF"/>
        </w:rPr>
        <w:t xml:space="preserve">5 red leds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or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others</w:t>
      </w:r>
      <w:proofErr w:type="spellEnd"/>
    </w:p>
    <w:p w14:paraId="50D4798B" w14:textId="77777777" w:rsidR="00DD36F6" w:rsidRPr="00DD36F6" w:rsidRDefault="00DD36F6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</w:rPr>
      </w:pPr>
      <w:r>
        <w:rPr>
          <w:rFonts w:ascii="Arial" w:hAnsi="Arial" w:cs="Arial"/>
          <w:szCs w:val="20"/>
          <w:shd w:val="clear" w:color="auto" w:fill="FFFFFF"/>
        </w:rPr>
        <w:t xml:space="preserve">4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Preset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of 10 KΩ</w:t>
      </w:r>
    </w:p>
    <w:p w14:paraId="0247B060" w14:textId="77777777" w:rsidR="00DD36F6" w:rsidRPr="00DD36F6" w:rsidRDefault="00DD36F6" w:rsidP="00DD36F6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</w:rPr>
      </w:pPr>
      <w:r>
        <w:rPr>
          <w:rFonts w:ascii="Arial" w:hAnsi="Arial" w:cs="Arial"/>
          <w:szCs w:val="20"/>
          <w:shd w:val="clear" w:color="auto" w:fill="FFFFFF"/>
        </w:rPr>
        <w:t xml:space="preserve">Socket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focus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of 40 W</w:t>
      </w:r>
    </w:p>
    <w:p w14:paraId="1346156A" w14:textId="77777777" w:rsidR="00DD36F6" w:rsidRPr="00DD36F6" w:rsidRDefault="00DD36F6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Cs w:val="20"/>
          <w:shd w:val="clear" w:color="auto" w:fill="FFFFFF"/>
        </w:rPr>
        <w:t>Focus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of 40W</w:t>
      </w:r>
    </w:p>
    <w:p w14:paraId="02B04261" w14:textId="77777777" w:rsidR="00DD36F6" w:rsidRPr="00DD36F6" w:rsidRDefault="00DD36F6" w:rsidP="00C65383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</w:rPr>
      </w:pPr>
      <w:r>
        <w:rPr>
          <w:rFonts w:ascii="Arial" w:hAnsi="Arial" w:cs="Arial"/>
          <w:szCs w:val="20"/>
          <w:shd w:val="clear" w:color="auto" w:fill="FFFFFF"/>
        </w:rPr>
        <w:t xml:space="preserve">1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Peg</w:t>
      </w:r>
      <w:proofErr w:type="spellEnd"/>
    </w:p>
    <w:p w14:paraId="7208767E" w14:textId="26B02AFC" w:rsidR="00DD36F6" w:rsidRPr="002C27DA" w:rsidRDefault="00DD36F6" w:rsidP="00DD36F6">
      <w:pPr>
        <w:pStyle w:val="Prrafodelista"/>
        <w:numPr>
          <w:ilvl w:val="0"/>
          <w:numId w:val="3"/>
        </w:numPr>
        <w:ind w:left="709"/>
        <w:rPr>
          <w:rFonts w:ascii="Arial" w:hAnsi="Arial" w:cs="Arial"/>
          <w:sz w:val="24"/>
        </w:rPr>
      </w:pPr>
      <w:r>
        <w:rPr>
          <w:rFonts w:ascii="Arial" w:hAnsi="Arial" w:cs="Arial"/>
          <w:szCs w:val="20"/>
          <w:shd w:val="clear" w:color="auto" w:fill="FFFFFF"/>
        </w:rPr>
        <w:t xml:space="preserve">2m of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Duplex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cable No, 14</w:t>
      </w:r>
    </w:p>
    <w:p w14:paraId="49B6B496" w14:textId="77777777" w:rsidR="00DD36F6" w:rsidRDefault="00DD36F6" w:rsidP="00DD36F6">
      <w:pPr>
        <w:pStyle w:val="Ttulo1"/>
      </w:pPr>
      <w:bookmarkStart w:id="4" w:name="_Toc465031186"/>
      <w:proofErr w:type="spellStart"/>
      <w:r>
        <w:t>Equipment</w:t>
      </w:r>
      <w:bookmarkEnd w:id="4"/>
      <w:proofErr w:type="spellEnd"/>
    </w:p>
    <w:p w14:paraId="013ABF3B" w14:textId="77777777" w:rsidR="00DD36F6" w:rsidRDefault="00DD36F6" w:rsidP="00DD36F6"/>
    <w:p w14:paraId="45C6DAA7" w14:textId="77777777" w:rsidR="00DD36F6" w:rsidRPr="00DD36F6" w:rsidRDefault="00DD36F6" w:rsidP="00DD36F6">
      <w:pPr>
        <w:pStyle w:val="Prrafodelista"/>
        <w:numPr>
          <w:ilvl w:val="0"/>
          <w:numId w:val="4"/>
        </w:numPr>
        <w:rPr>
          <w:sz w:val="24"/>
        </w:rPr>
      </w:pPr>
      <w:r w:rsidRPr="00DD36F6">
        <w:rPr>
          <w:rFonts w:ascii="Arial" w:hAnsi="Arial" w:cs="Arial"/>
          <w:szCs w:val="20"/>
          <w:shd w:val="clear" w:color="auto" w:fill="FFFFFF"/>
        </w:rPr>
        <w:t xml:space="preserve">1 Dual </w:t>
      </w: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power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source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+12v and -12v</w:t>
      </w:r>
    </w:p>
    <w:p w14:paraId="78BF168D" w14:textId="77777777" w:rsidR="00DD36F6" w:rsidRPr="00DD36F6" w:rsidRDefault="00DD36F6" w:rsidP="00DD36F6">
      <w:pPr>
        <w:pStyle w:val="Prrafodelista"/>
        <w:numPr>
          <w:ilvl w:val="0"/>
          <w:numId w:val="4"/>
        </w:numPr>
        <w:rPr>
          <w:sz w:val="24"/>
        </w:rPr>
      </w:pPr>
      <w:r w:rsidRPr="00DD36F6">
        <w:rPr>
          <w:rFonts w:ascii="Arial" w:hAnsi="Arial" w:cs="Arial"/>
          <w:szCs w:val="20"/>
          <w:shd w:val="clear" w:color="auto" w:fill="FFFFFF"/>
        </w:rPr>
        <w:t xml:space="preserve">1 </w:t>
      </w: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Analog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or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digital multimeter</w:t>
      </w:r>
    </w:p>
    <w:p w14:paraId="55D11B61" w14:textId="77777777" w:rsidR="00DD36F6" w:rsidRPr="00DD36F6" w:rsidRDefault="00DD36F6" w:rsidP="00DD36F6">
      <w:pPr>
        <w:pStyle w:val="Prrafodelista"/>
        <w:numPr>
          <w:ilvl w:val="0"/>
          <w:numId w:val="4"/>
        </w:numPr>
        <w:rPr>
          <w:sz w:val="24"/>
        </w:rPr>
      </w:pP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generator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of general </w:t>
      </w: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purpose</w:t>
      </w:r>
      <w:proofErr w:type="spellEnd"/>
    </w:p>
    <w:p w14:paraId="52143154" w14:textId="77777777" w:rsidR="00DD36F6" w:rsidRPr="00DD36F6" w:rsidRDefault="00DD36F6" w:rsidP="00DD36F6">
      <w:pPr>
        <w:pStyle w:val="Prrafodelista"/>
        <w:numPr>
          <w:ilvl w:val="0"/>
          <w:numId w:val="4"/>
        </w:numPr>
        <w:rPr>
          <w:rStyle w:val="apple-converted-space"/>
          <w:sz w:val="24"/>
        </w:rPr>
      </w:pP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Oscilloscope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function</w:t>
      </w:r>
      <w:proofErr w:type="spellEnd"/>
      <w:r w:rsidRPr="00DD36F6">
        <w:rPr>
          <w:rStyle w:val="apple-converted-space"/>
          <w:rFonts w:ascii="Arial" w:hAnsi="Arial" w:cs="Arial"/>
          <w:szCs w:val="20"/>
          <w:shd w:val="clear" w:color="auto" w:fill="FFFFFF"/>
        </w:rPr>
        <w:t> </w:t>
      </w:r>
    </w:p>
    <w:p w14:paraId="6BB53C3A" w14:textId="77777777" w:rsidR="00DD36F6" w:rsidRPr="00CC4CAF" w:rsidRDefault="00DD36F6" w:rsidP="00CC4CAF">
      <w:pPr>
        <w:pStyle w:val="Ttulo1"/>
        <w:rPr>
          <w:shd w:val="clear" w:color="auto" w:fill="FFFFFF"/>
        </w:rPr>
      </w:pPr>
      <w:bookmarkStart w:id="5" w:name="_Toc465031187"/>
      <w:r>
        <w:rPr>
          <w:shd w:val="clear" w:color="auto" w:fill="FFFFFF"/>
        </w:rPr>
        <w:t xml:space="preserve">Experimental </w:t>
      </w:r>
      <w:proofErr w:type="spellStart"/>
      <w:r>
        <w:rPr>
          <w:shd w:val="clear" w:color="auto" w:fill="FFFFFF"/>
        </w:rPr>
        <w:t>Development</w:t>
      </w:r>
      <w:bookmarkEnd w:id="5"/>
      <w:proofErr w:type="spellEnd"/>
    </w:p>
    <w:p w14:paraId="22D47FAC" w14:textId="77777777" w:rsidR="00DD36F6" w:rsidRDefault="00CC4CAF" w:rsidP="00DD36F6">
      <w:pPr>
        <w:rPr>
          <w:rFonts w:ascii="Arial" w:hAnsi="Arial" w:cs="Arial"/>
          <w:b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98A930" wp14:editId="7D9F7B96">
                <wp:simplePos x="0" y="0"/>
                <wp:positionH relativeFrom="column">
                  <wp:posOffset>34290</wp:posOffset>
                </wp:positionH>
                <wp:positionV relativeFrom="paragraph">
                  <wp:posOffset>69215</wp:posOffset>
                </wp:positionV>
                <wp:extent cx="5762625" cy="352425"/>
                <wp:effectExtent l="0" t="0" r="28575" b="2857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DF54FF1" w14:textId="77777777" w:rsidR="00CC4CAF" w:rsidRDefault="00CC4CAF" w:rsidP="00CC4CAF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Note: In </w:t>
                            </w:r>
                            <w:proofErr w:type="spellStart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>all</w:t>
                            </w:r>
                            <w:proofErr w:type="spellEnd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>circuits</w:t>
                            </w:r>
                            <w:proofErr w:type="spellEnd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are </w:t>
                            </w:r>
                            <w:proofErr w:type="spellStart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>used</w:t>
                            </w:r>
                            <w:proofErr w:type="spellEnd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>the</w:t>
                            </w:r>
                            <w:proofErr w:type="spellEnd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741 </w:t>
                            </w:r>
                            <w:proofErr w:type="spellStart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>operational</w:t>
                            </w:r>
                            <w:proofErr w:type="spellEnd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>amplifier</w:t>
                            </w:r>
                            <w:proofErr w:type="spellEnd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>with</w:t>
                            </w:r>
                            <w:proofErr w:type="spellEnd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±12V </w:t>
                            </w:r>
                            <w:proofErr w:type="spellStart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>Power</w:t>
                            </w:r>
                            <w:proofErr w:type="spellEnd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D36F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shd w:val="clear" w:color="auto" w:fill="FFFFFF"/>
                              </w:rPr>
                              <w:t>Supply</w:t>
                            </w:r>
                            <w:proofErr w:type="spellEnd"/>
                          </w:p>
                          <w:p w14:paraId="2708C5F7" w14:textId="77777777" w:rsidR="00CC4CAF" w:rsidRDefault="00CC4C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98A930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2.7pt;margin-top:5.45pt;width:453.75pt;height:27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" fillcolor="white [3201]" strokeweight="1.5pt">
                <v:textbox>
                  <w:txbxContent>
                    <w:p w14:paraId="5DF54FF1" w14:textId="77777777" w:rsidR="00CC4CAF" w:rsidRDefault="00CC4CAF" w:rsidP="00CC4CAF">
                      <w:pPr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</w:pPr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 xml:space="preserve">Note: In </w:t>
                      </w:r>
                      <w:proofErr w:type="spellStart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>all</w:t>
                      </w:r>
                      <w:proofErr w:type="spellEnd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>circuits</w:t>
                      </w:r>
                      <w:proofErr w:type="spellEnd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 xml:space="preserve"> are </w:t>
                      </w:r>
                      <w:proofErr w:type="spellStart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>used</w:t>
                      </w:r>
                      <w:proofErr w:type="spellEnd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>the</w:t>
                      </w:r>
                      <w:proofErr w:type="spellEnd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 xml:space="preserve"> 741 </w:t>
                      </w:r>
                      <w:proofErr w:type="spellStart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>operational</w:t>
                      </w:r>
                      <w:proofErr w:type="spellEnd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>amplifier</w:t>
                      </w:r>
                      <w:proofErr w:type="spellEnd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>with</w:t>
                      </w:r>
                      <w:proofErr w:type="spellEnd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 xml:space="preserve"> ±12V </w:t>
                      </w:r>
                      <w:proofErr w:type="spellStart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>Power</w:t>
                      </w:r>
                      <w:proofErr w:type="spellEnd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D36F6">
                        <w:rPr>
                          <w:rFonts w:ascii="Arial" w:hAnsi="Arial" w:cs="Arial"/>
                          <w:b/>
                          <w:sz w:val="20"/>
                          <w:szCs w:val="20"/>
                          <w:shd w:val="clear" w:color="auto" w:fill="FFFFFF"/>
                        </w:rPr>
                        <w:t>Supply</w:t>
                      </w:r>
                      <w:proofErr w:type="spellEnd"/>
                    </w:p>
                    <w:p w14:paraId="2708C5F7" w14:textId="77777777" w:rsidR="00CC4CAF" w:rsidRDefault="00CC4CAF"/>
                  </w:txbxContent>
                </v:textbox>
              </v:shape>
            </w:pict>
          </mc:Fallback>
        </mc:AlternateContent>
      </w:r>
    </w:p>
    <w:p w14:paraId="4D32B40A" w14:textId="77777777" w:rsidR="00CC4CAF" w:rsidRDefault="00CC4CAF" w:rsidP="00DD36F6">
      <w:pPr>
        <w:rPr>
          <w:rFonts w:ascii="Arial" w:hAnsi="Arial" w:cs="Arial"/>
          <w:b/>
          <w:sz w:val="20"/>
          <w:szCs w:val="20"/>
          <w:shd w:val="clear" w:color="auto" w:fill="FFFFFF"/>
        </w:rPr>
      </w:pPr>
    </w:p>
    <w:p w14:paraId="2D31B335" w14:textId="77777777" w:rsidR="00DD36F6" w:rsidRDefault="00DD36F6" w:rsidP="00CC4CAF">
      <w:pPr>
        <w:pStyle w:val="Ttulo2"/>
        <w:numPr>
          <w:ilvl w:val="0"/>
          <w:numId w:val="6"/>
        </w:numPr>
        <w:rPr>
          <w:shd w:val="clear" w:color="auto" w:fill="FFFFFF"/>
        </w:rPr>
      </w:pPr>
      <w:bookmarkStart w:id="6" w:name="_Toc465031188"/>
      <w:r>
        <w:rPr>
          <w:shd w:val="clear" w:color="auto" w:fill="FFFFFF"/>
        </w:rPr>
        <w:t xml:space="preserve">Zero </w:t>
      </w:r>
      <w:proofErr w:type="spellStart"/>
      <w:r>
        <w:rPr>
          <w:shd w:val="clear" w:color="auto" w:fill="FFFFFF"/>
        </w:rPr>
        <w:t>crossing</w:t>
      </w:r>
      <w:proofErr w:type="spellEnd"/>
      <w:r>
        <w:rPr>
          <w:shd w:val="clear" w:color="auto" w:fill="FFFFFF"/>
        </w:rPr>
        <w:t xml:space="preserve"> Detector Non </w:t>
      </w:r>
      <w:proofErr w:type="spellStart"/>
      <w:r>
        <w:rPr>
          <w:shd w:val="clear" w:color="auto" w:fill="FFFFFF"/>
        </w:rPr>
        <w:t>Inverting</w:t>
      </w:r>
      <w:bookmarkEnd w:id="6"/>
      <w:proofErr w:type="spellEnd"/>
    </w:p>
    <w:p w14:paraId="66B4CE58" w14:textId="77777777" w:rsidR="00DD36F6" w:rsidRDefault="00DD36F6" w:rsidP="00DD36F6"/>
    <w:p w14:paraId="415CFADB" w14:textId="77777777" w:rsidR="00DD36F6" w:rsidRDefault="00DD36F6" w:rsidP="00DD36F6">
      <w:pPr>
        <w:jc w:val="both"/>
        <w:rPr>
          <w:rFonts w:ascii="Arial" w:hAnsi="Arial" w:cs="Arial"/>
          <w:szCs w:val="20"/>
          <w:shd w:val="clear" w:color="auto" w:fill="FFFFFF"/>
        </w:rPr>
      </w:pP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Build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circuit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as </w:t>
      </w: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shown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in </w:t>
      </w: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following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figure, </w:t>
      </w: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enter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a sine </w:t>
      </w: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signal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of 16V at a </w:t>
      </w: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frequency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of 1 </w:t>
      </w: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Khz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in </w:t>
      </w:r>
      <w:proofErr w:type="spellStart"/>
      <w:r w:rsidRPr="00DD36F6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DD36F6">
        <w:rPr>
          <w:rFonts w:ascii="Arial" w:hAnsi="Arial" w:cs="Arial"/>
          <w:szCs w:val="20"/>
          <w:shd w:val="clear" w:color="auto" w:fill="FFFFFF"/>
        </w:rPr>
        <w:t xml:space="preserve"> input terminal</w:t>
      </w:r>
    </w:p>
    <w:p w14:paraId="27108B30" w14:textId="77777777" w:rsidR="00DD36F6" w:rsidRDefault="009737D9" w:rsidP="00DD36F6">
      <w:pPr>
        <w:jc w:val="both"/>
        <w:rPr>
          <w:rFonts w:ascii="Arial" w:hAnsi="Arial" w:cs="Arial"/>
          <w:szCs w:val="20"/>
          <w:shd w:val="clear" w:color="auto" w:fill="FFFFFF"/>
        </w:rPr>
      </w:pPr>
      <w:r>
        <w:rPr>
          <w:noProof/>
          <w:sz w:val="24"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5CF623D2" wp14:editId="69C9053B">
            <wp:simplePos x="0" y="0"/>
            <wp:positionH relativeFrom="column">
              <wp:posOffset>1520190</wp:posOffset>
            </wp:positionH>
            <wp:positionV relativeFrom="paragraph">
              <wp:posOffset>92710</wp:posOffset>
            </wp:positionV>
            <wp:extent cx="2390775" cy="2134235"/>
            <wp:effectExtent l="76200" t="76200" r="142875" b="132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34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86BEE" w14:textId="77777777" w:rsidR="00DD36F6" w:rsidRDefault="00DD36F6" w:rsidP="00DD36F6">
      <w:pPr>
        <w:jc w:val="both"/>
        <w:rPr>
          <w:sz w:val="24"/>
        </w:rPr>
      </w:pPr>
    </w:p>
    <w:p w14:paraId="7E116BD7" w14:textId="77777777" w:rsidR="009737D9" w:rsidRDefault="009737D9" w:rsidP="00DD36F6">
      <w:pPr>
        <w:jc w:val="both"/>
        <w:rPr>
          <w:sz w:val="24"/>
        </w:rPr>
      </w:pPr>
    </w:p>
    <w:p w14:paraId="7D6303E6" w14:textId="77777777" w:rsidR="009737D9" w:rsidRDefault="009737D9" w:rsidP="00DD36F6">
      <w:pPr>
        <w:jc w:val="both"/>
        <w:rPr>
          <w:sz w:val="24"/>
        </w:rPr>
      </w:pPr>
    </w:p>
    <w:p w14:paraId="5A9984DD" w14:textId="77777777" w:rsidR="009737D9" w:rsidRDefault="009737D9" w:rsidP="00DD36F6">
      <w:pPr>
        <w:jc w:val="both"/>
        <w:rPr>
          <w:sz w:val="24"/>
        </w:rPr>
      </w:pPr>
    </w:p>
    <w:p w14:paraId="4E8B0B4B" w14:textId="77777777" w:rsidR="009737D9" w:rsidRDefault="009737D9" w:rsidP="00DD36F6">
      <w:pPr>
        <w:jc w:val="both"/>
        <w:rPr>
          <w:sz w:val="24"/>
        </w:rPr>
      </w:pPr>
    </w:p>
    <w:p w14:paraId="473D237F" w14:textId="77777777" w:rsidR="009737D9" w:rsidRDefault="009737D9" w:rsidP="00DD36F6">
      <w:pPr>
        <w:jc w:val="both"/>
        <w:rPr>
          <w:sz w:val="24"/>
        </w:rPr>
      </w:pPr>
    </w:p>
    <w:p w14:paraId="0F87A485" w14:textId="77777777" w:rsidR="009737D9" w:rsidRDefault="009737D9" w:rsidP="00DD36F6">
      <w:pPr>
        <w:jc w:val="both"/>
        <w:rPr>
          <w:sz w:val="24"/>
        </w:rPr>
      </w:pPr>
    </w:p>
    <w:p w14:paraId="61BF2C93" w14:textId="77777777" w:rsidR="009737D9" w:rsidRDefault="009737D9" w:rsidP="00DD36F6">
      <w:pPr>
        <w:jc w:val="both"/>
        <w:rPr>
          <w:sz w:val="24"/>
        </w:rPr>
      </w:pPr>
    </w:p>
    <w:p w14:paraId="7E1DEE52" w14:textId="77777777" w:rsidR="00CC4CAF" w:rsidRPr="00CC4CAF" w:rsidRDefault="00CC4CAF" w:rsidP="00DD36F6">
      <w:pPr>
        <w:jc w:val="both"/>
        <w:rPr>
          <w:sz w:val="24"/>
        </w:rPr>
      </w:pPr>
      <w:r w:rsidRPr="00CC4CAF">
        <w:rPr>
          <w:noProof/>
          <w:sz w:val="24"/>
          <w:lang w:eastAsia="es-MX"/>
        </w:rPr>
        <w:drawing>
          <wp:anchor distT="0" distB="0" distL="114300" distR="114300" simplePos="0" relativeHeight="251663360" behindDoc="0" locked="0" layoutInCell="1" allowOverlap="1" wp14:anchorId="55E0F764" wp14:editId="327F906B">
            <wp:simplePos x="0" y="0"/>
            <wp:positionH relativeFrom="column">
              <wp:posOffset>2943225</wp:posOffset>
            </wp:positionH>
            <wp:positionV relativeFrom="paragraph">
              <wp:posOffset>12065</wp:posOffset>
            </wp:positionV>
            <wp:extent cx="2486025" cy="203835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Draw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Waveforms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obtained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of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input and output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signals</w:t>
      </w:r>
      <w:proofErr w:type="spellEnd"/>
    </w:p>
    <w:p w14:paraId="5D4CC7B5" w14:textId="77777777" w:rsidR="00CC4CAF" w:rsidRDefault="00CC4CAF" w:rsidP="00DD36F6">
      <w:pPr>
        <w:jc w:val="both"/>
        <w:rPr>
          <w:sz w:val="24"/>
        </w:rPr>
      </w:pPr>
    </w:p>
    <w:p w14:paraId="659657C6" w14:textId="77777777" w:rsidR="00CC4CAF" w:rsidRDefault="00CC4CAF" w:rsidP="00DD36F6">
      <w:pPr>
        <w:jc w:val="both"/>
        <w:rPr>
          <w:sz w:val="24"/>
        </w:rPr>
      </w:pPr>
    </w:p>
    <w:p w14:paraId="53B22BC8" w14:textId="77777777" w:rsidR="00CC4CAF" w:rsidRDefault="00CC4CAF" w:rsidP="00DD36F6">
      <w:pPr>
        <w:jc w:val="both"/>
        <w:rPr>
          <w:sz w:val="24"/>
        </w:rPr>
      </w:pPr>
      <w:r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D43196" wp14:editId="017F23BC">
                <wp:simplePos x="0" y="0"/>
                <wp:positionH relativeFrom="column">
                  <wp:posOffset>1577340</wp:posOffset>
                </wp:positionH>
                <wp:positionV relativeFrom="paragraph">
                  <wp:posOffset>6985</wp:posOffset>
                </wp:positionV>
                <wp:extent cx="1419225" cy="790575"/>
                <wp:effectExtent l="0" t="0" r="28575" b="2857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426126" w14:textId="77777777" w:rsidR="00CC4CAF" w:rsidRDefault="00CC4CA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CC4CAF">
                              <w:rPr>
                                <w:rFonts w:ascii="Arial" w:hAnsi="Arial" w:cs="Arial"/>
                                <w:b/>
                                <w:sz w:val="18"/>
                              </w:rPr>
                              <w:t xml:space="preserve">2.49 </w:t>
                            </w:r>
                            <w:r w:rsidRPr="00CC4CAF">
                              <w:rPr>
                                <w:rFonts w:ascii="Arial" w:hAnsi="Arial" w:cs="Arial"/>
                                <w:sz w:val="18"/>
                              </w:rPr>
                              <w:t>V/div canal 1</w:t>
                            </w:r>
                          </w:p>
                          <w:p w14:paraId="3C95FA2C" w14:textId="77777777" w:rsidR="00CC4CAF" w:rsidRDefault="00CC4CA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</w:rPr>
                              <w:t>500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mseg/div</w:t>
                            </w:r>
                          </w:p>
                          <w:p w14:paraId="60AB3E21" w14:textId="77777777" w:rsidR="00CC4CAF" w:rsidRPr="00CC4CAF" w:rsidRDefault="00CC4CAF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</w:rPr>
                              <w:t>5 V/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div canal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43196" id="Cuadro de texto 4" o:spid="_x0000_s1027" type="#_x0000_t202" style="position:absolute;left:0;text-align:left;margin-left:124.2pt;margin-top:.55pt;width:111.75pt;height:62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" fillcolor="white [3201]" strokeweight=".5pt">
                <v:textbox>
                  <w:txbxContent>
                    <w:p w14:paraId="7B426126" w14:textId="77777777" w:rsidR="00CC4CAF" w:rsidRDefault="00CC4CA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 w:rsidRPr="00CC4CAF">
                        <w:rPr>
                          <w:rFonts w:ascii="Arial" w:hAnsi="Arial" w:cs="Arial"/>
                          <w:b/>
                          <w:sz w:val="18"/>
                        </w:rPr>
                        <w:t xml:space="preserve">2.49 </w:t>
                      </w:r>
                      <w:r w:rsidRPr="00CC4CAF">
                        <w:rPr>
                          <w:rFonts w:ascii="Arial" w:hAnsi="Arial" w:cs="Arial"/>
                          <w:sz w:val="18"/>
                        </w:rPr>
                        <w:t>V/div canal 1</w:t>
                      </w:r>
                    </w:p>
                    <w:p w14:paraId="3C95FA2C" w14:textId="77777777" w:rsidR="00CC4CAF" w:rsidRDefault="00CC4CA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</w:rPr>
                        <w:t>500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mseg/div</w:t>
                      </w:r>
                    </w:p>
                    <w:p w14:paraId="60AB3E21" w14:textId="77777777" w:rsidR="00CC4CAF" w:rsidRPr="00CC4CAF" w:rsidRDefault="00CC4CAF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</w:rPr>
                        <w:t>5 V/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div canal 2</w:t>
                      </w:r>
                    </w:p>
                  </w:txbxContent>
                </v:textbox>
              </v:shape>
            </w:pict>
          </mc:Fallback>
        </mc:AlternateContent>
      </w:r>
    </w:p>
    <w:p w14:paraId="75468439" w14:textId="77777777" w:rsidR="00CC4CAF" w:rsidRDefault="00CC4CAF" w:rsidP="00DD36F6">
      <w:pPr>
        <w:jc w:val="both"/>
        <w:rPr>
          <w:sz w:val="24"/>
        </w:rPr>
      </w:pPr>
    </w:p>
    <w:p w14:paraId="2D4B867B" w14:textId="77777777" w:rsidR="00CC4CAF" w:rsidRDefault="00CC4CAF" w:rsidP="00DD36F6">
      <w:pPr>
        <w:jc w:val="both"/>
        <w:rPr>
          <w:sz w:val="24"/>
        </w:rPr>
      </w:pPr>
    </w:p>
    <w:p w14:paraId="4572D541" w14:textId="77777777" w:rsidR="00CC4CAF" w:rsidRPr="00CC4CAF" w:rsidRDefault="00CC4CAF" w:rsidP="00DD36F6">
      <w:pPr>
        <w:jc w:val="both"/>
        <w:rPr>
          <w:sz w:val="28"/>
        </w:rPr>
      </w:pPr>
    </w:p>
    <w:p w14:paraId="616BFDC5" w14:textId="77777777" w:rsidR="00CC4CAF" w:rsidRDefault="00CC4CAF" w:rsidP="00DD36F6">
      <w:pPr>
        <w:jc w:val="both"/>
        <w:rPr>
          <w:rFonts w:ascii="Arial" w:hAnsi="Arial" w:cs="Arial"/>
          <w:szCs w:val="20"/>
          <w:shd w:val="clear" w:color="auto" w:fill="FFFFFF"/>
        </w:rPr>
      </w:pP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With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same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circuit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and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same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input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signal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note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transfer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function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on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oscilloscope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in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x-y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mode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draw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signal</w:t>
      </w:r>
      <w:proofErr w:type="spellEnd"/>
      <w:r w:rsidRPr="00CC4CA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CC4CAF">
        <w:rPr>
          <w:rFonts w:ascii="Arial" w:hAnsi="Arial" w:cs="Arial"/>
          <w:szCs w:val="20"/>
          <w:shd w:val="clear" w:color="auto" w:fill="FFFFFF"/>
        </w:rPr>
        <w:t>below</w:t>
      </w:r>
      <w:proofErr w:type="spellEnd"/>
    </w:p>
    <w:p w14:paraId="06F362A2" w14:textId="77777777" w:rsidR="00CC4CAF" w:rsidRDefault="00CC4CAF" w:rsidP="00DD36F6">
      <w:pPr>
        <w:jc w:val="both"/>
        <w:rPr>
          <w:sz w:val="28"/>
        </w:rPr>
      </w:pPr>
    </w:p>
    <w:p w14:paraId="421BA230" w14:textId="77777777" w:rsidR="00CC4CAF" w:rsidRDefault="00CC4CAF" w:rsidP="00DD36F6">
      <w:pPr>
        <w:jc w:val="both"/>
        <w:rPr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FFB91F5" wp14:editId="711B5D6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000375" cy="241935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9F443" w14:textId="77777777" w:rsidR="00CC4CAF" w:rsidRDefault="00CC4CAF" w:rsidP="00DD36F6">
      <w:pPr>
        <w:jc w:val="both"/>
        <w:rPr>
          <w:sz w:val="28"/>
        </w:rPr>
      </w:pPr>
    </w:p>
    <w:p w14:paraId="198C8C9A" w14:textId="77777777" w:rsidR="00CC4CAF" w:rsidRDefault="00CC4CAF" w:rsidP="00DD36F6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DA82B2" wp14:editId="76D4B782">
                <wp:simplePos x="0" y="0"/>
                <wp:positionH relativeFrom="column">
                  <wp:posOffset>-13335</wp:posOffset>
                </wp:positionH>
                <wp:positionV relativeFrom="paragraph">
                  <wp:posOffset>349250</wp:posOffset>
                </wp:positionV>
                <wp:extent cx="1333500" cy="885825"/>
                <wp:effectExtent l="0" t="0" r="19050" b="2857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E524DA" w14:textId="77777777" w:rsidR="00CC4CAF" w:rsidRDefault="00DF3C2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</w:rPr>
                              <w:t xml:space="preserve">5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V/div canal 1</w:t>
                            </w:r>
                          </w:p>
                          <w:p w14:paraId="56C3974F" w14:textId="77777777" w:rsidR="00DF3C28" w:rsidRPr="00DF3C28" w:rsidRDefault="00DF3C28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</w:rPr>
                              <w:t xml:space="preserve">5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V/div canal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A82B2" id="Cuadro de texto 6" o:spid="_x0000_s1028" type="#_x0000_t202" style="position:absolute;left:0;text-align:left;margin-left:-1.05pt;margin-top:27.5pt;width:105pt;height:69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" fillcolor="white [3201]" strokeweight=".5pt">
                <v:textbox>
                  <w:txbxContent>
                    <w:p w14:paraId="29E524DA" w14:textId="77777777" w:rsidR="00CC4CAF" w:rsidRDefault="00DF3C2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</w:rPr>
                        <w:t xml:space="preserve">5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V/div canal 1</w:t>
                      </w:r>
                    </w:p>
                    <w:p w14:paraId="56C3974F" w14:textId="77777777" w:rsidR="00DF3C28" w:rsidRPr="00DF3C28" w:rsidRDefault="00DF3C28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</w:rPr>
                        <w:t xml:space="preserve">5 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V/div canal 2</w:t>
                      </w:r>
                    </w:p>
                  </w:txbxContent>
                </v:textbox>
              </v:shape>
            </w:pict>
          </mc:Fallback>
        </mc:AlternateContent>
      </w:r>
    </w:p>
    <w:p w14:paraId="3FFAB6C1" w14:textId="77777777" w:rsidR="00CC4CAF" w:rsidRDefault="00CC4CAF" w:rsidP="00DD36F6">
      <w:pPr>
        <w:jc w:val="both"/>
        <w:rPr>
          <w:sz w:val="28"/>
        </w:rPr>
      </w:pPr>
    </w:p>
    <w:p w14:paraId="1041D68B" w14:textId="77777777" w:rsidR="00CC4CAF" w:rsidRDefault="00CC4CAF" w:rsidP="00DD36F6">
      <w:pPr>
        <w:jc w:val="both"/>
        <w:rPr>
          <w:sz w:val="28"/>
        </w:rPr>
      </w:pPr>
    </w:p>
    <w:p w14:paraId="48D05076" w14:textId="77777777" w:rsidR="00CC4CAF" w:rsidRDefault="00CC4CAF" w:rsidP="00DD36F6">
      <w:pPr>
        <w:jc w:val="both"/>
        <w:rPr>
          <w:sz w:val="28"/>
        </w:rPr>
      </w:pPr>
    </w:p>
    <w:p w14:paraId="7AABA105" w14:textId="77777777" w:rsidR="00CC4CAF" w:rsidRDefault="00CC4CAF" w:rsidP="00DD36F6">
      <w:pPr>
        <w:jc w:val="both"/>
        <w:rPr>
          <w:sz w:val="28"/>
        </w:rPr>
      </w:pPr>
    </w:p>
    <w:p w14:paraId="254D3B13" w14:textId="77777777" w:rsidR="00DF3C28" w:rsidRDefault="00DF3C28" w:rsidP="00DD36F6">
      <w:pPr>
        <w:jc w:val="both"/>
        <w:rPr>
          <w:sz w:val="28"/>
        </w:rPr>
      </w:pPr>
    </w:p>
    <w:p w14:paraId="1EDFFDEE" w14:textId="77777777" w:rsidR="00DF3C28" w:rsidRDefault="00DF3C28" w:rsidP="00DD36F6">
      <w:pPr>
        <w:jc w:val="both"/>
        <w:rPr>
          <w:sz w:val="28"/>
        </w:rPr>
      </w:pPr>
    </w:p>
    <w:p w14:paraId="121D4584" w14:textId="77777777" w:rsidR="00DF3C28" w:rsidRDefault="00DF3C28" w:rsidP="00DF3C28">
      <w:pPr>
        <w:pStyle w:val="Ttulo3"/>
      </w:pPr>
      <w:bookmarkStart w:id="7" w:name="_Toc465031189"/>
      <w:proofErr w:type="spellStart"/>
      <w:r>
        <w:t>Photos</w:t>
      </w:r>
      <w:bookmarkEnd w:id="7"/>
      <w:proofErr w:type="spellEnd"/>
    </w:p>
    <w:p w14:paraId="08009952" w14:textId="77777777" w:rsidR="00DF3C28" w:rsidRPr="00DF3C28" w:rsidRDefault="00DF3C28" w:rsidP="00DF3C28"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656BDF96" wp14:editId="766D662A">
            <wp:simplePos x="0" y="0"/>
            <wp:positionH relativeFrom="column">
              <wp:posOffset>-461010</wp:posOffset>
            </wp:positionH>
            <wp:positionV relativeFrom="paragraph">
              <wp:posOffset>236220</wp:posOffset>
            </wp:positionV>
            <wp:extent cx="3133090" cy="2393950"/>
            <wp:effectExtent l="0" t="0" r="0" b="6350"/>
            <wp:wrapTight wrapText="bothSides">
              <wp:wrapPolygon edited="0">
                <wp:start x="0" y="0"/>
                <wp:lineTo x="0" y="21485"/>
                <wp:lineTo x="21407" y="21485"/>
                <wp:lineTo x="21407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61006_14221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81" b="32416"/>
                    <a:stretch/>
                  </pic:blipFill>
                  <pic:spPr bwMode="auto">
                    <a:xfrm>
                      <a:off x="0" y="0"/>
                      <a:ext cx="313309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677E6EC2" wp14:editId="786BF44C">
            <wp:simplePos x="0" y="0"/>
            <wp:positionH relativeFrom="column">
              <wp:posOffset>2748915</wp:posOffset>
            </wp:positionH>
            <wp:positionV relativeFrom="paragraph">
              <wp:posOffset>140970</wp:posOffset>
            </wp:positionV>
            <wp:extent cx="3315335" cy="26289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61006_142229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5" b="24227"/>
                    <a:stretch/>
                  </pic:blipFill>
                  <pic:spPr bwMode="auto">
                    <a:xfrm>
                      <a:off x="0" y="0"/>
                      <a:ext cx="331533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7B2C0" w14:textId="127A3479" w:rsidR="00DF3C28" w:rsidRDefault="00DF3C28" w:rsidP="00DD36F6">
      <w:pPr>
        <w:jc w:val="both"/>
        <w:rPr>
          <w:sz w:val="28"/>
        </w:rPr>
      </w:pPr>
    </w:p>
    <w:p w14:paraId="3511398E" w14:textId="77777777" w:rsidR="00DF3C28" w:rsidRPr="00DF3C28" w:rsidRDefault="00DF3C28" w:rsidP="00DF3C28">
      <w:pPr>
        <w:pStyle w:val="Ttulo2"/>
        <w:numPr>
          <w:ilvl w:val="0"/>
          <w:numId w:val="8"/>
        </w:numPr>
      </w:pPr>
      <w:bookmarkStart w:id="8" w:name="_Toc465031190"/>
      <w:r w:rsidRPr="00DF3C28">
        <w:t xml:space="preserve">Zero </w:t>
      </w:r>
      <w:proofErr w:type="spellStart"/>
      <w:r w:rsidRPr="00DF3C28">
        <w:t>crossing</w:t>
      </w:r>
      <w:proofErr w:type="spellEnd"/>
      <w:r w:rsidRPr="00DF3C28">
        <w:t xml:space="preserve"> Detector </w:t>
      </w:r>
      <w:proofErr w:type="spellStart"/>
      <w:r w:rsidRPr="00DF3C28">
        <w:t>Inverter</w:t>
      </w:r>
      <w:bookmarkEnd w:id="8"/>
      <w:proofErr w:type="spellEnd"/>
    </w:p>
    <w:p w14:paraId="70D9D333" w14:textId="2D0FAA21" w:rsidR="00DF3C28" w:rsidRDefault="00DF3C28" w:rsidP="00DD36F6">
      <w:pPr>
        <w:jc w:val="both"/>
        <w:rPr>
          <w:sz w:val="28"/>
        </w:rPr>
      </w:pPr>
    </w:p>
    <w:p w14:paraId="6F884AD4" w14:textId="5D316A73" w:rsidR="00DF3C28" w:rsidRPr="00D0397B" w:rsidRDefault="00D0397B" w:rsidP="00DD36F6">
      <w:pPr>
        <w:jc w:val="both"/>
        <w:rPr>
          <w:sz w:val="32"/>
        </w:rPr>
      </w:pPr>
      <w:proofErr w:type="spellStart"/>
      <w:r w:rsidRPr="00D0397B">
        <w:rPr>
          <w:rFonts w:ascii="Arial" w:hAnsi="Arial" w:cs="Arial"/>
          <w:szCs w:val="20"/>
          <w:shd w:val="clear" w:color="auto" w:fill="FFFFFF"/>
        </w:rPr>
        <w:t>Build</w:t>
      </w:r>
      <w:proofErr w:type="spellEnd"/>
      <w:r w:rsidRPr="00D0397B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D0397B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D0397B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D0397B">
        <w:rPr>
          <w:rFonts w:ascii="Arial" w:hAnsi="Arial" w:cs="Arial"/>
          <w:szCs w:val="20"/>
          <w:shd w:val="clear" w:color="auto" w:fill="FFFFFF"/>
        </w:rPr>
        <w:t>circuit</w:t>
      </w:r>
      <w:proofErr w:type="spellEnd"/>
      <w:r w:rsidRPr="00D0397B">
        <w:rPr>
          <w:rFonts w:ascii="Arial" w:hAnsi="Arial" w:cs="Arial"/>
          <w:szCs w:val="20"/>
          <w:shd w:val="clear" w:color="auto" w:fill="FFFFFF"/>
        </w:rPr>
        <w:t xml:space="preserve"> as </w:t>
      </w:r>
      <w:proofErr w:type="spellStart"/>
      <w:r w:rsidRPr="00D0397B">
        <w:rPr>
          <w:rFonts w:ascii="Arial" w:hAnsi="Arial" w:cs="Arial"/>
          <w:szCs w:val="20"/>
          <w:shd w:val="clear" w:color="auto" w:fill="FFFFFF"/>
        </w:rPr>
        <w:t>shown</w:t>
      </w:r>
      <w:proofErr w:type="spellEnd"/>
      <w:r w:rsidRPr="00D0397B">
        <w:rPr>
          <w:rFonts w:ascii="Arial" w:hAnsi="Arial" w:cs="Arial"/>
          <w:szCs w:val="20"/>
          <w:shd w:val="clear" w:color="auto" w:fill="FFFFFF"/>
        </w:rPr>
        <w:t xml:space="preserve"> in </w:t>
      </w:r>
      <w:proofErr w:type="spellStart"/>
      <w:r w:rsidRPr="00D0397B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D0397B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D0397B">
        <w:rPr>
          <w:rFonts w:ascii="Arial" w:hAnsi="Arial" w:cs="Arial"/>
          <w:szCs w:val="20"/>
          <w:shd w:val="clear" w:color="auto" w:fill="FFFFFF"/>
        </w:rPr>
        <w:t>following</w:t>
      </w:r>
      <w:proofErr w:type="spellEnd"/>
      <w:r w:rsidRPr="00D0397B">
        <w:rPr>
          <w:rFonts w:ascii="Arial" w:hAnsi="Arial" w:cs="Arial"/>
          <w:szCs w:val="20"/>
          <w:shd w:val="clear" w:color="auto" w:fill="FFFFFF"/>
        </w:rPr>
        <w:t xml:space="preserve"> figure, </w:t>
      </w:r>
      <w:proofErr w:type="spellStart"/>
      <w:r w:rsidRPr="00D0397B">
        <w:rPr>
          <w:rFonts w:ascii="Arial" w:hAnsi="Arial" w:cs="Arial"/>
          <w:szCs w:val="20"/>
          <w:shd w:val="clear" w:color="auto" w:fill="FFFFFF"/>
        </w:rPr>
        <w:t>enter</w:t>
      </w:r>
      <w:proofErr w:type="spellEnd"/>
      <w:r w:rsidRPr="00D0397B">
        <w:rPr>
          <w:rFonts w:ascii="Arial" w:hAnsi="Arial" w:cs="Arial"/>
          <w:szCs w:val="20"/>
          <w:shd w:val="clear" w:color="auto" w:fill="FFFFFF"/>
        </w:rPr>
        <w:t xml:space="preserve"> a sine </w:t>
      </w:r>
      <w:proofErr w:type="spellStart"/>
      <w:r w:rsidRPr="00D0397B">
        <w:rPr>
          <w:rFonts w:ascii="Arial" w:hAnsi="Arial" w:cs="Arial"/>
          <w:szCs w:val="20"/>
          <w:shd w:val="clear" w:color="auto" w:fill="FFFFFF"/>
        </w:rPr>
        <w:t>signal</w:t>
      </w:r>
      <w:proofErr w:type="spellEnd"/>
      <w:r w:rsidRPr="00D0397B">
        <w:rPr>
          <w:rFonts w:ascii="Arial" w:hAnsi="Arial" w:cs="Arial"/>
          <w:szCs w:val="20"/>
          <w:shd w:val="clear" w:color="auto" w:fill="FFFFFF"/>
        </w:rPr>
        <w:t xml:space="preserve"> 16VPP at a </w:t>
      </w:r>
      <w:proofErr w:type="spellStart"/>
      <w:r w:rsidRPr="00D0397B">
        <w:rPr>
          <w:rFonts w:ascii="Arial" w:hAnsi="Arial" w:cs="Arial"/>
          <w:szCs w:val="20"/>
          <w:shd w:val="clear" w:color="auto" w:fill="FFFFFF"/>
        </w:rPr>
        <w:t>frequency</w:t>
      </w:r>
      <w:proofErr w:type="spellEnd"/>
      <w:r w:rsidRPr="00D0397B">
        <w:rPr>
          <w:rFonts w:ascii="Arial" w:hAnsi="Arial" w:cs="Arial"/>
          <w:szCs w:val="20"/>
          <w:shd w:val="clear" w:color="auto" w:fill="FFFFFF"/>
        </w:rPr>
        <w:t xml:space="preserve"> of 1 in </w:t>
      </w:r>
      <w:proofErr w:type="spellStart"/>
      <w:r w:rsidRPr="00D0397B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D0397B">
        <w:rPr>
          <w:rFonts w:ascii="Arial" w:hAnsi="Arial" w:cs="Arial"/>
          <w:szCs w:val="20"/>
          <w:shd w:val="clear" w:color="auto" w:fill="FFFFFF"/>
        </w:rPr>
        <w:t xml:space="preserve"> input terminal</w:t>
      </w:r>
    </w:p>
    <w:p w14:paraId="5AAB983B" w14:textId="679F5486" w:rsidR="00DF3C28" w:rsidRDefault="00D0397B" w:rsidP="00DD36F6">
      <w:pPr>
        <w:jc w:val="both"/>
        <w:rPr>
          <w:sz w:val="28"/>
        </w:rPr>
      </w:pPr>
      <w:r>
        <w:rPr>
          <w:noProof/>
          <w:sz w:val="28"/>
          <w:lang w:eastAsia="es-MX"/>
        </w:rPr>
        <w:drawing>
          <wp:anchor distT="0" distB="0" distL="114300" distR="114300" simplePos="0" relativeHeight="251669504" behindDoc="0" locked="0" layoutInCell="1" allowOverlap="1" wp14:anchorId="7CA4D922" wp14:editId="667A7E35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2752725" cy="2305050"/>
            <wp:effectExtent l="76200" t="76200" r="142875" b="1333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BFAF6" w14:textId="3351E3DD" w:rsidR="00DF3C28" w:rsidRDefault="00DF3C28" w:rsidP="00DD36F6">
      <w:pPr>
        <w:jc w:val="both"/>
        <w:rPr>
          <w:sz w:val="28"/>
        </w:rPr>
      </w:pPr>
    </w:p>
    <w:p w14:paraId="74D75594" w14:textId="77777777" w:rsidR="00DF3C28" w:rsidRDefault="00DF3C28" w:rsidP="00DD36F6">
      <w:pPr>
        <w:jc w:val="both"/>
        <w:rPr>
          <w:sz w:val="28"/>
        </w:rPr>
      </w:pPr>
    </w:p>
    <w:p w14:paraId="03FB0109" w14:textId="77777777" w:rsidR="00DF3C28" w:rsidRDefault="00DF3C28" w:rsidP="00DD36F6">
      <w:pPr>
        <w:jc w:val="both"/>
        <w:rPr>
          <w:sz w:val="28"/>
        </w:rPr>
      </w:pPr>
    </w:p>
    <w:p w14:paraId="4F6369E5" w14:textId="77777777" w:rsidR="00DF3C28" w:rsidRDefault="00DF3C28" w:rsidP="00DD36F6">
      <w:pPr>
        <w:jc w:val="both"/>
        <w:rPr>
          <w:sz w:val="28"/>
        </w:rPr>
      </w:pPr>
    </w:p>
    <w:p w14:paraId="33E255CD" w14:textId="77777777" w:rsidR="00DF3C28" w:rsidRDefault="00DF3C28" w:rsidP="00DD36F6">
      <w:pPr>
        <w:jc w:val="both"/>
        <w:rPr>
          <w:sz w:val="28"/>
        </w:rPr>
      </w:pPr>
    </w:p>
    <w:p w14:paraId="0D026AA0" w14:textId="77777777" w:rsidR="00DF3C28" w:rsidRDefault="00DF3C28" w:rsidP="00DD36F6">
      <w:pPr>
        <w:jc w:val="both"/>
        <w:rPr>
          <w:sz w:val="28"/>
        </w:rPr>
      </w:pPr>
    </w:p>
    <w:p w14:paraId="30C124BD" w14:textId="77777777" w:rsidR="00DF3C28" w:rsidRDefault="00DF3C28" w:rsidP="00DD36F6">
      <w:pPr>
        <w:jc w:val="both"/>
        <w:rPr>
          <w:sz w:val="28"/>
        </w:rPr>
      </w:pPr>
    </w:p>
    <w:p w14:paraId="7CAB2B5E" w14:textId="77777777" w:rsidR="00DF3C28" w:rsidRDefault="00DF3C28" w:rsidP="00DD36F6">
      <w:pPr>
        <w:jc w:val="both"/>
        <w:rPr>
          <w:sz w:val="28"/>
        </w:rPr>
      </w:pPr>
    </w:p>
    <w:p w14:paraId="4DABA4A4" w14:textId="77777777" w:rsidR="00DF3C28" w:rsidRDefault="00DF3C28" w:rsidP="00DD36F6">
      <w:pPr>
        <w:jc w:val="both"/>
        <w:rPr>
          <w:sz w:val="28"/>
        </w:rPr>
      </w:pPr>
    </w:p>
    <w:p w14:paraId="4CD80C35" w14:textId="77777777" w:rsidR="00DF3C28" w:rsidRDefault="00DF3C28" w:rsidP="00DD36F6">
      <w:pPr>
        <w:jc w:val="both"/>
        <w:rPr>
          <w:sz w:val="28"/>
        </w:rPr>
      </w:pPr>
    </w:p>
    <w:p w14:paraId="175924EC" w14:textId="77777777" w:rsidR="00DF3C28" w:rsidRDefault="00DF3C28" w:rsidP="00DD36F6">
      <w:pPr>
        <w:jc w:val="both"/>
        <w:rPr>
          <w:sz w:val="28"/>
        </w:rPr>
      </w:pPr>
    </w:p>
    <w:p w14:paraId="51EA3924" w14:textId="691CD743" w:rsidR="00DF3C28" w:rsidRDefault="0096574E" w:rsidP="00DD36F6">
      <w:pPr>
        <w:jc w:val="both"/>
        <w:rPr>
          <w:sz w:val="28"/>
        </w:rPr>
      </w:pPr>
      <w:r>
        <w:rPr>
          <w:noProof/>
          <w:sz w:val="28"/>
          <w:lang w:eastAsia="es-MX"/>
        </w:rPr>
        <w:drawing>
          <wp:anchor distT="0" distB="0" distL="114300" distR="114300" simplePos="0" relativeHeight="251676672" behindDoc="0" locked="0" layoutInCell="1" allowOverlap="1" wp14:anchorId="24B4267C" wp14:editId="667859AD">
            <wp:simplePos x="0" y="0"/>
            <wp:positionH relativeFrom="page">
              <wp:posOffset>1104900</wp:posOffset>
            </wp:positionH>
            <wp:positionV relativeFrom="paragraph">
              <wp:posOffset>2967355</wp:posOffset>
            </wp:positionV>
            <wp:extent cx="2733675" cy="2306320"/>
            <wp:effectExtent l="0" t="0" r="952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161006_144428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36" b="13962"/>
                    <a:stretch/>
                  </pic:blipFill>
                  <pic:spPr bwMode="auto">
                    <a:xfrm>
                      <a:off x="0" y="0"/>
                      <a:ext cx="2733675" cy="230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91D"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425B61B5" wp14:editId="5EF6743F">
            <wp:simplePos x="0" y="0"/>
            <wp:positionH relativeFrom="column">
              <wp:posOffset>3234690</wp:posOffset>
            </wp:positionH>
            <wp:positionV relativeFrom="paragraph">
              <wp:posOffset>33655</wp:posOffset>
            </wp:positionV>
            <wp:extent cx="3000375" cy="2438400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F58"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6E6F201D" wp14:editId="1CC825E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81325" cy="2444115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EF7E4" w14:textId="29241A97" w:rsidR="00DF3C28" w:rsidRDefault="0096574E" w:rsidP="00DD36F6">
      <w:pPr>
        <w:jc w:val="both"/>
        <w:rPr>
          <w:sz w:val="28"/>
        </w:rPr>
      </w:pPr>
      <w:r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3624772A" wp14:editId="2EB946E0">
            <wp:simplePos x="0" y="0"/>
            <wp:positionH relativeFrom="margin">
              <wp:posOffset>2971800</wp:posOffset>
            </wp:positionH>
            <wp:positionV relativeFrom="paragraph">
              <wp:posOffset>135890</wp:posOffset>
            </wp:positionV>
            <wp:extent cx="2606040" cy="2200275"/>
            <wp:effectExtent l="0" t="0" r="381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161006_143044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38" b="19961"/>
                    <a:stretch/>
                  </pic:blipFill>
                  <pic:spPr bwMode="auto">
                    <a:xfrm>
                      <a:off x="0" y="0"/>
                      <a:ext cx="260604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3C866" w14:textId="527B0C82" w:rsidR="003F4F58" w:rsidRDefault="003F4F58" w:rsidP="00DD36F6">
      <w:pPr>
        <w:jc w:val="both"/>
        <w:rPr>
          <w:sz w:val="28"/>
        </w:rPr>
      </w:pPr>
    </w:p>
    <w:p w14:paraId="660E3C51" w14:textId="726FB7FA" w:rsidR="003F4F58" w:rsidRDefault="003F4F58" w:rsidP="00DD36F6">
      <w:pPr>
        <w:jc w:val="both"/>
        <w:rPr>
          <w:sz w:val="28"/>
        </w:rPr>
      </w:pPr>
    </w:p>
    <w:p w14:paraId="7F7DD40F" w14:textId="18BFDABB" w:rsidR="003F4F58" w:rsidRDefault="003F4F58" w:rsidP="0096574E">
      <w:pPr>
        <w:ind w:left="708" w:hanging="708"/>
        <w:jc w:val="both"/>
        <w:rPr>
          <w:sz w:val="28"/>
        </w:rPr>
      </w:pPr>
    </w:p>
    <w:p w14:paraId="6115E04B" w14:textId="7DEEE67C" w:rsidR="003F4F58" w:rsidRDefault="003F4F58" w:rsidP="00DD36F6">
      <w:pPr>
        <w:jc w:val="both"/>
        <w:rPr>
          <w:sz w:val="28"/>
        </w:rPr>
      </w:pPr>
    </w:p>
    <w:p w14:paraId="2C652779" w14:textId="29604A5B" w:rsidR="003F4F58" w:rsidRDefault="003F4F58" w:rsidP="00DD36F6">
      <w:pPr>
        <w:jc w:val="both"/>
        <w:rPr>
          <w:sz w:val="28"/>
        </w:rPr>
      </w:pPr>
    </w:p>
    <w:p w14:paraId="3CC3F59E" w14:textId="4C575C57" w:rsidR="003F4F58" w:rsidRDefault="003F4F58" w:rsidP="00DD36F6">
      <w:pPr>
        <w:jc w:val="both"/>
        <w:rPr>
          <w:sz w:val="28"/>
        </w:rPr>
      </w:pPr>
    </w:p>
    <w:p w14:paraId="08E92C76" w14:textId="3DF6CFFF" w:rsidR="00FF693C" w:rsidRDefault="00FF693C" w:rsidP="00FC291D">
      <w:pPr>
        <w:jc w:val="both"/>
        <w:rPr>
          <w:rFonts w:ascii="Arial" w:hAnsi="Arial" w:cs="Arial"/>
        </w:rPr>
      </w:pPr>
    </w:p>
    <w:p w14:paraId="6FAC8E3C" w14:textId="77777777" w:rsidR="00FF693C" w:rsidRDefault="00FF693C" w:rsidP="00FC291D">
      <w:pPr>
        <w:jc w:val="both"/>
        <w:rPr>
          <w:rFonts w:ascii="Arial" w:hAnsi="Arial" w:cs="Arial"/>
        </w:rPr>
      </w:pPr>
    </w:p>
    <w:p w14:paraId="3801B8ED" w14:textId="30BE2AA0" w:rsidR="00FF693C" w:rsidRDefault="00E43F62" w:rsidP="00E43F62">
      <w:pPr>
        <w:pStyle w:val="Ttulo2"/>
        <w:numPr>
          <w:ilvl w:val="0"/>
          <w:numId w:val="10"/>
        </w:numPr>
      </w:pPr>
      <w:bookmarkStart w:id="9" w:name="_Toc465031191"/>
      <w:r w:rsidRPr="00E43F62">
        <w:t xml:space="preserve">Detector of </w:t>
      </w:r>
      <w:proofErr w:type="spellStart"/>
      <w:r w:rsidRPr="00E43F62">
        <w:t>crossing</w:t>
      </w:r>
      <w:proofErr w:type="spellEnd"/>
      <w:r w:rsidRPr="00E43F62">
        <w:t xml:space="preserve"> </w:t>
      </w:r>
      <w:proofErr w:type="spellStart"/>
      <w:r w:rsidRPr="00E43F62">
        <w:t>for</w:t>
      </w:r>
      <w:proofErr w:type="spellEnd"/>
      <w:r w:rsidRPr="00E43F62">
        <w:t xml:space="preserve"> </w:t>
      </w:r>
      <w:proofErr w:type="spellStart"/>
      <w:r w:rsidRPr="00E43F62">
        <w:t>investing</w:t>
      </w:r>
      <w:proofErr w:type="spellEnd"/>
      <w:r w:rsidRPr="00E43F62">
        <w:t xml:space="preserve"> </w:t>
      </w:r>
      <w:proofErr w:type="spellStart"/>
      <w:r w:rsidRPr="00E43F62">
        <w:t>zero</w:t>
      </w:r>
      <w:proofErr w:type="spellEnd"/>
      <w:r w:rsidRPr="00E43F62">
        <w:t xml:space="preserve"> </w:t>
      </w:r>
      <w:proofErr w:type="spellStart"/>
      <w:r w:rsidRPr="00E43F62">
        <w:t>with</w:t>
      </w:r>
      <w:proofErr w:type="spellEnd"/>
      <w:r w:rsidRPr="00E43F62">
        <w:t xml:space="preserve"> </w:t>
      </w:r>
      <w:r>
        <w:t>histéresis</w:t>
      </w:r>
      <w:bookmarkEnd w:id="9"/>
    </w:p>
    <w:p w14:paraId="1BADC526" w14:textId="0A760D93" w:rsidR="00E43F62" w:rsidRDefault="00E43F62" w:rsidP="00E43F62"/>
    <w:p w14:paraId="6DF384E2" w14:textId="222F6F73" w:rsidR="00E43F62" w:rsidRDefault="00E43F62" w:rsidP="00E43F62">
      <w:pPr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682816" behindDoc="0" locked="0" layoutInCell="1" allowOverlap="1" wp14:anchorId="445CB483" wp14:editId="183581F3">
            <wp:simplePos x="0" y="0"/>
            <wp:positionH relativeFrom="margin">
              <wp:align>center</wp:align>
            </wp:positionH>
            <wp:positionV relativeFrom="paragraph">
              <wp:posOffset>421005</wp:posOffset>
            </wp:positionV>
            <wp:extent cx="3409950" cy="3114675"/>
            <wp:effectExtent l="76200" t="76200" r="133350" b="14287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114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43F62">
        <w:rPr>
          <w:rFonts w:ascii="Arial" w:hAnsi="Arial" w:cs="Arial"/>
        </w:rPr>
        <w:t>Construct</w:t>
      </w:r>
      <w:proofErr w:type="spellEnd"/>
      <w:r w:rsidRPr="00E43F62">
        <w:rPr>
          <w:rFonts w:ascii="Arial" w:hAnsi="Arial" w:cs="Arial"/>
        </w:rPr>
        <w:t xml:space="preserve"> </w:t>
      </w:r>
      <w:proofErr w:type="spellStart"/>
      <w:r w:rsidRPr="00E43F62">
        <w:rPr>
          <w:rFonts w:ascii="Arial" w:hAnsi="Arial" w:cs="Arial"/>
        </w:rPr>
        <w:t>the</w:t>
      </w:r>
      <w:proofErr w:type="spellEnd"/>
      <w:r w:rsidRPr="00E43F62">
        <w:rPr>
          <w:rFonts w:ascii="Arial" w:hAnsi="Arial" w:cs="Arial"/>
        </w:rPr>
        <w:t xml:space="preserve"> </w:t>
      </w:r>
      <w:proofErr w:type="spellStart"/>
      <w:r w:rsidRPr="00E43F62">
        <w:rPr>
          <w:rFonts w:ascii="Arial" w:hAnsi="Arial" w:cs="Arial"/>
        </w:rPr>
        <w:t>circuit</w:t>
      </w:r>
      <w:proofErr w:type="spellEnd"/>
      <w:r w:rsidRPr="00E43F62">
        <w:rPr>
          <w:rFonts w:ascii="Arial" w:hAnsi="Arial" w:cs="Arial"/>
        </w:rPr>
        <w:t xml:space="preserve"> </w:t>
      </w:r>
      <w:proofErr w:type="spellStart"/>
      <w:r w:rsidRPr="00E43F62">
        <w:rPr>
          <w:rFonts w:ascii="Arial" w:hAnsi="Arial" w:cs="Arial"/>
        </w:rPr>
        <w:t>that</w:t>
      </w:r>
      <w:proofErr w:type="spellEnd"/>
      <w:r w:rsidRPr="00E43F62">
        <w:rPr>
          <w:rFonts w:ascii="Arial" w:hAnsi="Arial" w:cs="Arial"/>
        </w:rPr>
        <w:t xml:space="preserve"> </w:t>
      </w:r>
      <w:proofErr w:type="spellStart"/>
      <w:r w:rsidRPr="00E43F62">
        <w:rPr>
          <w:rFonts w:ascii="Arial" w:hAnsi="Arial" w:cs="Arial"/>
        </w:rPr>
        <w:t>appears</w:t>
      </w:r>
      <w:proofErr w:type="spellEnd"/>
      <w:r w:rsidRPr="00E43F62">
        <w:rPr>
          <w:rFonts w:ascii="Arial" w:hAnsi="Arial" w:cs="Arial"/>
        </w:rPr>
        <w:t xml:space="preserve"> in </w:t>
      </w:r>
      <w:proofErr w:type="spellStart"/>
      <w:r w:rsidRPr="00E43F62">
        <w:rPr>
          <w:rFonts w:ascii="Arial" w:hAnsi="Arial" w:cs="Arial"/>
        </w:rPr>
        <w:t>the</w:t>
      </w:r>
      <w:proofErr w:type="spellEnd"/>
      <w:r w:rsidRPr="00E43F62">
        <w:rPr>
          <w:rFonts w:ascii="Arial" w:hAnsi="Arial" w:cs="Arial"/>
        </w:rPr>
        <w:t xml:space="preserve"> </w:t>
      </w:r>
      <w:proofErr w:type="spellStart"/>
      <w:r w:rsidRPr="00E43F62">
        <w:rPr>
          <w:rFonts w:ascii="Arial" w:hAnsi="Arial" w:cs="Arial"/>
        </w:rPr>
        <w:t>following</w:t>
      </w:r>
      <w:proofErr w:type="spellEnd"/>
      <w:r w:rsidRPr="00E43F62">
        <w:rPr>
          <w:rFonts w:ascii="Arial" w:hAnsi="Arial" w:cs="Arial"/>
        </w:rPr>
        <w:t xml:space="preserve"> figure, introduce a </w:t>
      </w:r>
      <w:proofErr w:type="spellStart"/>
      <w:r w:rsidRPr="00E43F62">
        <w:rPr>
          <w:rFonts w:ascii="Arial" w:hAnsi="Arial" w:cs="Arial"/>
        </w:rPr>
        <w:t>sign</w:t>
      </w:r>
      <w:proofErr w:type="spellEnd"/>
      <w:r w:rsidRPr="00E43F62">
        <w:rPr>
          <w:rFonts w:ascii="Arial" w:hAnsi="Arial" w:cs="Arial"/>
        </w:rPr>
        <w:t xml:space="preserve"> senoidal of 16Vpp to a </w:t>
      </w:r>
      <w:proofErr w:type="spellStart"/>
      <w:r w:rsidRPr="00E43F62">
        <w:rPr>
          <w:rFonts w:ascii="Arial" w:hAnsi="Arial" w:cs="Arial"/>
        </w:rPr>
        <w:t>frequency</w:t>
      </w:r>
      <w:proofErr w:type="spellEnd"/>
      <w:r w:rsidRPr="00E43F62">
        <w:rPr>
          <w:rFonts w:ascii="Arial" w:hAnsi="Arial" w:cs="Arial"/>
        </w:rPr>
        <w:t xml:space="preserve"> of 1 KHz in </w:t>
      </w:r>
      <w:proofErr w:type="spellStart"/>
      <w:r w:rsidRPr="00E43F62">
        <w:rPr>
          <w:rFonts w:ascii="Arial" w:hAnsi="Arial" w:cs="Arial"/>
        </w:rPr>
        <w:t>the</w:t>
      </w:r>
      <w:proofErr w:type="spellEnd"/>
      <w:r w:rsidRPr="00E43F62">
        <w:rPr>
          <w:rFonts w:ascii="Arial" w:hAnsi="Arial" w:cs="Arial"/>
        </w:rPr>
        <w:t xml:space="preserve"> </w:t>
      </w:r>
      <w:proofErr w:type="spellStart"/>
      <w:r w:rsidRPr="00E43F62">
        <w:rPr>
          <w:rFonts w:ascii="Arial" w:hAnsi="Arial" w:cs="Arial"/>
        </w:rPr>
        <w:t>terminus</w:t>
      </w:r>
      <w:proofErr w:type="spellEnd"/>
      <w:r w:rsidRPr="00E43F62">
        <w:rPr>
          <w:rFonts w:ascii="Arial" w:hAnsi="Arial" w:cs="Arial"/>
        </w:rPr>
        <w:t xml:space="preserve"> of </w:t>
      </w:r>
      <w:proofErr w:type="spellStart"/>
      <w:r w:rsidRPr="00E43F62">
        <w:rPr>
          <w:rFonts w:ascii="Arial" w:hAnsi="Arial" w:cs="Arial"/>
        </w:rPr>
        <w:t>entry</w:t>
      </w:r>
      <w:proofErr w:type="spellEnd"/>
    </w:p>
    <w:p w14:paraId="0ABF1C46" w14:textId="29AE6397" w:rsidR="00E43F62" w:rsidRDefault="00E43F62" w:rsidP="00E43F62">
      <w:pPr>
        <w:jc w:val="both"/>
        <w:rPr>
          <w:rFonts w:ascii="Arial" w:hAnsi="Arial" w:cs="Arial"/>
        </w:rPr>
      </w:pPr>
    </w:p>
    <w:p w14:paraId="544D4999" w14:textId="05148F02" w:rsidR="00E43F62" w:rsidRDefault="00E43F62" w:rsidP="00E43F62">
      <w:pPr>
        <w:jc w:val="both"/>
        <w:rPr>
          <w:rFonts w:ascii="Arial" w:hAnsi="Arial" w:cs="Arial"/>
        </w:rPr>
      </w:pPr>
    </w:p>
    <w:p w14:paraId="7BDAECAE" w14:textId="568A02B8" w:rsidR="00E43F62" w:rsidRDefault="00E43F62" w:rsidP="00E43F62">
      <w:pPr>
        <w:jc w:val="both"/>
        <w:rPr>
          <w:rFonts w:ascii="Arial" w:hAnsi="Arial" w:cs="Arial"/>
        </w:rPr>
      </w:pPr>
    </w:p>
    <w:p w14:paraId="38C9E10C" w14:textId="77777777" w:rsidR="00E43F62" w:rsidRDefault="00E43F62" w:rsidP="00E43F62">
      <w:pPr>
        <w:jc w:val="both"/>
        <w:rPr>
          <w:rFonts w:ascii="Arial" w:hAnsi="Arial" w:cs="Arial"/>
        </w:rPr>
      </w:pPr>
    </w:p>
    <w:p w14:paraId="1CBD8C4C" w14:textId="77777777" w:rsidR="00E43F62" w:rsidRDefault="00E43F62" w:rsidP="00E43F62">
      <w:pPr>
        <w:jc w:val="both"/>
        <w:rPr>
          <w:rFonts w:ascii="Arial" w:hAnsi="Arial" w:cs="Arial"/>
        </w:rPr>
      </w:pPr>
    </w:p>
    <w:p w14:paraId="5077B650" w14:textId="34113A93" w:rsidR="00E43F62" w:rsidRDefault="00E43F62" w:rsidP="00E43F62">
      <w:pPr>
        <w:jc w:val="both"/>
        <w:rPr>
          <w:rFonts w:ascii="Arial" w:hAnsi="Arial" w:cs="Arial"/>
        </w:rPr>
      </w:pPr>
    </w:p>
    <w:p w14:paraId="1400D8A5" w14:textId="7CB3EE0F" w:rsidR="00E43F62" w:rsidRDefault="00E43F62" w:rsidP="00E43F62">
      <w:pPr>
        <w:jc w:val="both"/>
        <w:rPr>
          <w:rFonts w:ascii="Arial" w:hAnsi="Arial" w:cs="Arial"/>
        </w:rPr>
      </w:pPr>
    </w:p>
    <w:p w14:paraId="1DC0B966" w14:textId="059552F4" w:rsidR="00E43F62" w:rsidRDefault="00E43F62" w:rsidP="00E43F62">
      <w:pPr>
        <w:jc w:val="both"/>
        <w:rPr>
          <w:rFonts w:ascii="Arial" w:hAnsi="Arial" w:cs="Arial"/>
        </w:rPr>
      </w:pPr>
    </w:p>
    <w:p w14:paraId="4C9C0666" w14:textId="18AE53E5" w:rsidR="00E43F62" w:rsidRDefault="00E43F62" w:rsidP="00E43F62">
      <w:pPr>
        <w:jc w:val="both"/>
        <w:rPr>
          <w:rFonts w:ascii="Arial" w:hAnsi="Arial" w:cs="Arial"/>
        </w:rPr>
      </w:pPr>
    </w:p>
    <w:p w14:paraId="72D52DB0" w14:textId="7746AD4C" w:rsidR="00E43F62" w:rsidRDefault="00E43F62" w:rsidP="00E43F62">
      <w:pPr>
        <w:jc w:val="both"/>
        <w:rPr>
          <w:rFonts w:ascii="Arial" w:hAnsi="Arial" w:cs="Arial"/>
        </w:rPr>
      </w:pPr>
    </w:p>
    <w:p w14:paraId="6D734042" w14:textId="7975035B" w:rsidR="00E43F62" w:rsidRDefault="00E43F62" w:rsidP="00E43F62">
      <w:pPr>
        <w:jc w:val="both"/>
        <w:rPr>
          <w:rFonts w:ascii="Arial" w:hAnsi="Arial" w:cs="Arial"/>
        </w:rPr>
      </w:pPr>
    </w:p>
    <w:p w14:paraId="190EC31B" w14:textId="77777777" w:rsidR="00E43F62" w:rsidRPr="00E43F62" w:rsidRDefault="00E43F62" w:rsidP="00E43F62">
      <w:pPr>
        <w:jc w:val="both"/>
        <w:rPr>
          <w:rFonts w:ascii="Arial" w:hAnsi="Arial" w:cs="Arial"/>
        </w:rPr>
      </w:pPr>
    </w:p>
    <w:p w14:paraId="05797042" w14:textId="49D97F9E" w:rsidR="00FC291D" w:rsidRDefault="00C357CE" w:rsidP="00FC291D">
      <w:pPr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1C405C41" wp14:editId="266F1DBC">
            <wp:simplePos x="0" y="0"/>
            <wp:positionH relativeFrom="column">
              <wp:posOffset>3120390</wp:posOffset>
            </wp:positionH>
            <wp:positionV relativeFrom="paragraph">
              <wp:posOffset>246380</wp:posOffset>
            </wp:positionV>
            <wp:extent cx="3038475" cy="2447925"/>
            <wp:effectExtent l="0" t="0" r="9525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53EC4652" wp14:editId="5FB9B197">
            <wp:simplePos x="0" y="0"/>
            <wp:positionH relativeFrom="margin">
              <wp:align>left</wp:align>
            </wp:positionH>
            <wp:positionV relativeFrom="paragraph">
              <wp:posOffset>246380</wp:posOffset>
            </wp:positionV>
            <wp:extent cx="3095625" cy="2476500"/>
            <wp:effectExtent l="0" t="0" r="952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1EA41" w14:textId="450F25D2" w:rsidR="00A8680D" w:rsidRDefault="00A8680D" w:rsidP="00FC291D">
      <w:pPr>
        <w:jc w:val="both"/>
        <w:rPr>
          <w:rFonts w:ascii="Arial" w:hAnsi="Arial" w:cs="Arial"/>
        </w:rPr>
      </w:pPr>
    </w:p>
    <w:p w14:paraId="23EA3E4E" w14:textId="77777777" w:rsidR="002C27DA" w:rsidRDefault="002C27DA" w:rsidP="00FC291D">
      <w:pPr>
        <w:jc w:val="both"/>
        <w:rPr>
          <w:rFonts w:ascii="Arial" w:hAnsi="Arial" w:cs="Arial"/>
        </w:rPr>
      </w:pPr>
    </w:p>
    <w:p w14:paraId="76E07CEE" w14:textId="77777777" w:rsidR="002C27DA" w:rsidRDefault="002C27DA" w:rsidP="00FC291D">
      <w:pPr>
        <w:jc w:val="both"/>
        <w:rPr>
          <w:rFonts w:ascii="Arial" w:hAnsi="Arial" w:cs="Arial"/>
        </w:rPr>
      </w:pPr>
    </w:p>
    <w:p w14:paraId="487C04EC" w14:textId="5AD97D80" w:rsidR="002C27DA" w:rsidRDefault="002C27DA" w:rsidP="00FC291D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lastRenderedPageBreak/>
        <w:drawing>
          <wp:anchor distT="0" distB="0" distL="114300" distR="114300" simplePos="0" relativeHeight="251681792" behindDoc="0" locked="0" layoutInCell="1" allowOverlap="1" wp14:anchorId="3281C77F" wp14:editId="4531A71D">
            <wp:simplePos x="0" y="0"/>
            <wp:positionH relativeFrom="margin">
              <wp:posOffset>3272155</wp:posOffset>
            </wp:positionH>
            <wp:positionV relativeFrom="paragraph">
              <wp:posOffset>259080</wp:posOffset>
            </wp:positionV>
            <wp:extent cx="2546985" cy="2207895"/>
            <wp:effectExtent l="0" t="0" r="5715" b="190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161006_144701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86" b="18345"/>
                    <a:stretch/>
                  </pic:blipFill>
                  <pic:spPr bwMode="auto">
                    <a:xfrm>
                      <a:off x="0" y="0"/>
                      <a:ext cx="2546985" cy="220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09BD4" w14:textId="7F813287" w:rsidR="002C27DA" w:rsidRDefault="002C27DA" w:rsidP="00FC291D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2DFE7151" wp14:editId="3E7A1EA9">
            <wp:simplePos x="0" y="0"/>
            <wp:positionH relativeFrom="margin">
              <wp:posOffset>171450</wp:posOffset>
            </wp:positionH>
            <wp:positionV relativeFrom="paragraph">
              <wp:posOffset>3175</wp:posOffset>
            </wp:positionV>
            <wp:extent cx="2714625" cy="2207895"/>
            <wp:effectExtent l="0" t="0" r="9525" b="190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20161006_144656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30" b="19499"/>
                    <a:stretch/>
                  </pic:blipFill>
                  <pic:spPr bwMode="auto">
                    <a:xfrm>
                      <a:off x="0" y="0"/>
                      <a:ext cx="2714625" cy="220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85797" w14:textId="2F95B055" w:rsidR="002C27DA" w:rsidRDefault="002C27DA" w:rsidP="00FC291D">
      <w:pPr>
        <w:jc w:val="both"/>
        <w:rPr>
          <w:rFonts w:ascii="Arial" w:hAnsi="Arial" w:cs="Arial"/>
        </w:rPr>
      </w:pPr>
    </w:p>
    <w:p w14:paraId="42802BF5" w14:textId="1793085C" w:rsidR="002C27DA" w:rsidRDefault="002C27DA" w:rsidP="00FC291D">
      <w:pPr>
        <w:jc w:val="both"/>
        <w:rPr>
          <w:rFonts w:ascii="Arial" w:hAnsi="Arial" w:cs="Arial"/>
        </w:rPr>
      </w:pPr>
    </w:p>
    <w:p w14:paraId="43AFDA7A" w14:textId="5A43B0ED" w:rsidR="002C27DA" w:rsidRDefault="002C27DA" w:rsidP="00FC291D">
      <w:pPr>
        <w:jc w:val="both"/>
        <w:rPr>
          <w:rFonts w:ascii="Arial" w:hAnsi="Arial" w:cs="Arial"/>
        </w:rPr>
      </w:pPr>
    </w:p>
    <w:p w14:paraId="323EE868" w14:textId="1432881A" w:rsidR="002C27DA" w:rsidRDefault="002C27DA" w:rsidP="00FC291D">
      <w:pPr>
        <w:jc w:val="both"/>
        <w:rPr>
          <w:rFonts w:ascii="Arial" w:hAnsi="Arial" w:cs="Arial"/>
        </w:rPr>
      </w:pPr>
    </w:p>
    <w:p w14:paraId="26A562B5" w14:textId="2BB6A13B" w:rsidR="002C27DA" w:rsidRDefault="002C27DA" w:rsidP="00FC291D">
      <w:pPr>
        <w:jc w:val="both"/>
        <w:rPr>
          <w:rFonts w:ascii="Arial" w:hAnsi="Arial" w:cs="Arial"/>
        </w:rPr>
      </w:pPr>
    </w:p>
    <w:p w14:paraId="73B103F8" w14:textId="6A2A1F72" w:rsidR="002C27DA" w:rsidRDefault="002C27DA" w:rsidP="00FC291D">
      <w:pPr>
        <w:jc w:val="both"/>
        <w:rPr>
          <w:rFonts w:ascii="Arial" w:hAnsi="Arial" w:cs="Arial"/>
        </w:rPr>
      </w:pPr>
    </w:p>
    <w:p w14:paraId="30837526" w14:textId="77777777" w:rsidR="002C27DA" w:rsidRDefault="002C27DA" w:rsidP="00FC291D">
      <w:pPr>
        <w:jc w:val="both"/>
        <w:rPr>
          <w:rFonts w:ascii="Arial" w:hAnsi="Arial" w:cs="Arial"/>
        </w:rPr>
      </w:pPr>
    </w:p>
    <w:p w14:paraId="6951A17A" w14:textId="0FD82331" w:rsidR="002C27DA" w:rsidRDefault="002C27DA" w:rsidP="00FC291D">
      <w:pPr>
        <w:jc w:val="both"/>
        <w:rPr>
          <w:rFonts w:ascii="Arial" w:hAnsi="Arial" w:cs="Arial"/>
        </w:rPr>
      </w:pPr>
    </w:p>
    <w:p w14:paraId="2A5CA2CF" w14:textId="77777777" w:rsidR="002C27DA" w:rsidRDefault="002C27DA" w:rsidP="00FC291D">
      <w:pPr>
        <w:jc w:val="both"/>
        <w:rPr>
          <w:rFonts w:ascii="Arial" w:hAnsi="Arial" w:cs="Arial"/>
        </w:rPr>
      </w:pPr>
    </w:p>
    <w:p w14:paraId="7C2C42D3" w14:textId="64B08C63" w:rsidR="002C27DA" w:rsidRDefault="002C27DA" w:rsidP="00FC291D">
      <w:pPr>
        <w:jc w:val="both"/>
        <w:rPr>
          <w:rFonts w:ascii="Arial" w:hAnsi="Arial" w:cs="Arial"/>
        </w:rPr>
      </w:pPr>
    </w:p>
    <w:p w14:paraId="64069997" w14:textId="6049FFA4" w:rsidR="002C27DA" w:rsidRDefault="002C27DA" w:rsidP="00FC291D">
      <w:pPr>
        <w:jc w:val="both"/>
        <w:rPr>
          <w:rFonts w:ascii="Arial" w:hAnsi="Arial" w:cs="Arial"/>
        </w:rPr>
      </w:pPr>
    </w:p>
    <w:p w14:paraId="11E12B65" w14:textId="064A7BFD" w:rsidR="002C27DA" w:rsidRDefault="002C27DA" w:rsidP="00FC291D">
      <w:pPr>
        <w:jc w:val="both"/>
        <w:rPr>
          <w:rFonts w:ascii="Arial" w:hAnsi="Arial" w:cs="Arial"/>
        </w:rPr>
      </w:pPr>
    </w:p>
    <w:p w14:paraId="72835886" w14:textId="33E7EEB0" w:rsidR="002C27DA" w:rsidRDefault="002C27DA" w:rsidP="00FC291D">
      <w:pPr>
        <w:jc w:val="both"/>
        <w:rPr>
          <w:rFonts w:ascii="Arial" w:hAnsi="Arial" w:cs="Arial"/>
        </w:rPr>
      </w:pPr>
    </w:p>
    <w:p w14:paraId="63BC9FE4" w14:textId="564ED261" w:rsidR="002C27DA" w:rsidRDefault="002C27DA" w:rsidP="00FC291D">
      <w:pPr>
        <w:jc w:val="both"/>
        <w:rPr>
          <w:rFonts w:ascii="Arial" w:hAnsi="Arial" w:cs="Arial"/>
        </w:rPr>
      </w:pPr>
    </w:p>
    <w:p w14:paraId="28E9CA4D" w14:textId="77777777" w:rsidR="002C27DA" w:rsidRDefault="002C27DA" w:rsidP="00FC291D">
      <w:pPr>
        <w:jc w:val="both"/>
        <w:rPr>
          <w:rFonts w:ascii="Arial" w:hAnsi="Arial" w:cs="Arial"/>
        </w:rPr>
      </w:pPr>
    </w:p>
    <w:p w14:paraId="04D209FB" w14:textId="77777777" w:rsidR="002C27DA" w:rsidRDefault="002C27DA" w:rsidP="00FC291D">
      <w:pPr>
        <w:jc w:val="both"/>
        <w:rPr>
          <w:rFonts w:ascii="Arial" w:hAnsi="Arial" w:cs="Arial"/>
        </w:rPr>
      </w:pPr>
    </w:p>
    <w:p w14:paraId="0390B4F1" w14:textId="3300D8F5" w:rsidR="002C27DA" w:rsidRDefault="002C27DA" w:rsidP="00FC291D">
      <w:pPr>
        <w:jc w:val="both"/>
        <w:rPr>
          <w:rFonts w:ascii="Arial" w:hAnsi="Arial" w:cs="Arial"/>
        </w:rPr>
      </w:pPr>
    </w:p>
    <w:p w14:paraId="2A482896" w14:textId="77777777" w:rsidR="002C27DA" w:rsidRDefault="002C27DA" w:rsidP="00FC291D">
      <w:pPr>
        <w:jc w:val="both"/>
        <w:rPr>
          <w:rFonts w:ascii="Arial" w:hAnsi="Arial" w:cs="Arial"/>
        </w:rPr>
      </w:pPr>
    </w:p>
    <w:p w14:paraId="36F4670F" w14:textId="69AADC7C" w:rsidR="00FC291D" w:rsidRDefault="00FC291D" w:rsidP="00FC291D">
      <w:pPr>
        <w:jc w:val="both"/>
        <w:rPr>
          <w:rFonts w:ascii="Arial" w:hAnsi="Arial" w:cs="Arial"/>
        </w:rPr>
      </w:pPr>
    </w:p>
    <w:p w14:paraId="3242308B" w14:textId="4B2B5837" w:rsidR="00FC291D" w:rsidRDefault="00E43F62" w:rsidP="00E43F62">
      <w:pPr>
        <w:pStyle w:val="Ttulo2"/>
        <w:numPr>
          <w:ilvl w:val="0"/>
          <w:numId w:val="10"/>
        </w:numPr>
      </w:pPr>
      <w:bookmarkStart w:id="10" w:name="_Toc465031192"/>
      <w:proofErr w:type="spellStart"/>
      <w:r w:rsidRPr="00E43F62">
        <w:lastRenderedPageBreak/>
        <w:t>Applications</w:t>
      </w:r>
      <w:proofErr w:type="spellEnd"/>
      <w:r w:rsidRPr="00E43F62">
        <w:t xml:space="preserve"> of </w:t>
      </w:r>
      <w:proofErr w:type="spellStart"/>
      <w:r w:rsidRPr="00E43F62">
        <w:t>the</w:t>
      </w:r>
      <w:proofErr w:type="spellEnd"/>
      <w:r w:rsidRPr="00E43F62">
        <w:t xml:space="preserve"> </w:t>
      </w:r>
      <w:proofErr w:type="spellStart"/>
      <w:r w:rsidRPr="00E43F62">
        <w:t>level</w:t>
      </w:r>
      <w:proofErr w:type="spellEnd"/>
      <w:r w:rsidRPr="00E43F62">
        <w:t xml:space="preserve"> detector of </w:t>
      </w:r>
      <w:r>
        <w:t>voltaje</w:t>
      </w:r>
      <w:bookmarkEnd w:id="10"/>
    </w:p>
    <w:p w14:paraId="04C1F138" w14:textId="77777777" w:rsidR="00E43F62" w:rsidRPr="00E43F62" w:rsidRDefault="00E43F62" w:rsidP="00E43F62"/>
    <w:p w14:paraId="1DB2C722" w14:textId="12F39A85" w:rsidR="00E43F62" w:rsidRDefault="00E43F62" w:rsidP="00FC291D">
      <w:pPr>
        <w:jc w:val="both"/>
        <w:rPr>
          <w:rFonts w:ascii="Arial" w:hAnsi="Arial" w:cs="Arial"/>
        </w:rPr>
      </w:pPr>
      <w:proofErr w:type="spellStart"/>
      <w:r w:rsidRPr="00E43F62">
        <w:rPr>
          <w:rFonts w:ascii="Arial" w:hAnsi="Arial" w:cs="Arial"/>
        </w:rPr>
        <w:t>Construct</w:t>
      </w:r>
      <w:proofErr w:type="spellEnd"/>
      <w:r w:rsidRPr="00E43F62">
        <w:rPr>
          <w:rFonts w:ascii="Arial" w:hAnsi="Arial" w:cs="Arial"/>
        </w:rPr>
        <w:t xml:space="preserve"> </w:t>
      </w:r>
      <w:proofErr w:type="spellStart"/>
      <w:r w:rsidRPr="00E43F62">
        <w:rPr>
          <w:rFonts w:ascii="Arial" w:hAnsi="Arial" w:cs="Arial"/>
        </w:rPr>
        <w:t>the</w:t>
      </w:r>
      <w:proofErr w:type="spellEnd"/>
      <w:r w:rsidRPr="00E43F62">
        <w:rPr>
          <w:rFonts w:ascii="Arial" w:hAnsi="Arial" w:cs="Arial"/>
        </w:rPr>
        <w:t xml:space="preserve"> </w:t>
      </w:r>
      <w:proofErr w:type="spellStart"/>
      <w:r w:rsidRPr="00E43F62">
        <w:rPr>
          <w:rFonts w:ascii="Arial" w:hAnsi="Arial" w:cs="Arial"/>
        </w:rPr>
        <w:t>circuit</w:t>
      </w:r>
      <w:proofErr w:type="spellEnd"/>
      <w:r w:rsidRPr="00E43F62">
        <w:rPr>
          <w:rFonts w:ascii="Arial" w:hAnsi="Arial" w:cs="Arial"/>
        </w:rPr>
        <w:t xml:space="preserve"> of </w:t>
      </w:r>
      <w:proofErr w:type="spellStart"/>
      <w:r w:rsidRPr="00E43F62">
        <w:rPr>
          <w:rFonts w:ascii="Arial" w:hAnsi="Arial" w:cs="Arial"/>
        </w:rPr>
        <w:t>the</w:t>
      </w:r>
      <w:proofErr w:type="spellEnd"/>
      <w:r w:rsidRPr="00E43F62">
        <w:rPr>
          <w:rFonts w:ascii="Arial" w:hAnsi="Arial" w:cs="Arial"/>
        </w:rPr>
        <w:t xml:space="preserve"> </w:t>
      </w:r>
      <w:proofErr w:type="spellStart"/>
      <w:r w:rsidRPr="00E43F62">
        <w:rPr>
          <w:rFonts w:ascii="Arial" w:hAnsi="Arial" w:cs="Arial"/>
        </w:rPr>
        <w:t>following</w:t>
      </w:r>
      <w:proofErr w:type="spellEnd"/>
      <w:r w:rsidRPr="00E43F62">
        <w:rPr>
          <w:rFonts w:ascii="Arial" w:hAnsi="Arial" w:cs="Arial"/>
        </w:rPr>
        <w:t xml:space="preserve"> figure</w:t>
      </w:r>
      <w:r>
        <w:rPr>
          <w:rFonts w:ascii="Arial" w:hAnsi="Arial" w:cs="Arial"/>
        </w:rPr>
        <w:t>.</w:t>
      </w:r>
    </w:p>
    <w:p w14:paraId="46D88072" w14:textId="40D2BF38" w:rsidR="006B0EFC" w:rsidRDefault="002C27DA" w:rsidP="00FC291D">
      <w:pPr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693056" behindDoc="0" locked="0" layoutInCell="1" allowOverlap="1" wp14:anchorId="6FFE9C76" wp14:editId="15C541E6">
            <wp:simplePos x="0" y="0"/>
            <wp:positionH relativeFrom="margin">
              <wp:posOffset>0</wp:posOffset>
            </wp:positionH>
            <wp:positionV relativeFrom="paragraph">
              <wp:posOffset>276225</wp:posOffset>
            </wp:positionV>
            <wp:extent cx="5362575" cy="5267325"/>
            <wp:effectExtent l="0" t="0" r="9525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BB5AC" w14:textId="12FF9D08" w:rsidR="00492C74" w:rsidRDefault="00492C74" w:rsidP="00FC291D">
      <w:pPr>
        <w:jc w:val="both"/>
        <w:rPr>
          <w:rFonts w:ascii="Arial" w:hAnsi="Arial" w:cs="Arial"/>
        </w:rPr>
      </w:pPr>
      <w:proofErr w:type="spellStart"/>
      <w:r w:rsidRPr="00492C74">
        <w:rPr>
          <w:rFonts w:ascii="Arial" w:hAnsi="Arial" w:cs="Arial"/>
        </w:rPr>
        <w:t>Measure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with</w:t>
      </w:r>
      <w:proofErr w:type="spellEnd"/>
      <w:r w:rsidRPr="00492C74">
        <w:rPr>
          <w:rFonts w:ascii="Arial" w:hAnsi="Arial" w:cs="Arial"/>
        </w:rPr>
        <w:t xml:space="preserve"> multimeter </w:t>
      </w:r>
      <w:proofErr w:type="spellStart"/>
      <w:r w:rsidRPr="00492C74">
        <w:rPr>
          <w:rFonts w:ascii="Arial" w:hAnsi="Arial" w:cs="Arial"/>
        </w:rPr>
        <w:t>the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voltage</w:t>
      </w:r>
      <w:proofErr w:type="spellEnd"/>
      <w:r w:rsidRPr="00492C74">
        <w:rPr>
          <w:rFonts w:ascii="Arial" w:hAnsi="Arial" w:cs="Arial"/>
        </w:rPr>
        <w:t xml:space="preserve"> of </w:t>
      </w:r>
      <w:proofErr w:type="spellStart"/>
      <w:r w:rsidRPr="00492C74">
        <w:rPr>
          <w:rFonts w:ascii="Arial" w:hAnsi="Arial" w:cs="Arial"/>
        </w:rPr>
        <w:t>entry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the</w:t>
      </w:r>
      <w:proofErr w:type="spellEnd"/>
      <w:r w:rsidRPr="00492C74">
        <w:rPr>
          <w:rFonts w:ascii="Arial" w:hAnsi="Arial" w:cs="Arial"/>
        </w:rPr>
        <w:t xml:space="preserve"> (vi)</w:t>
      </w:r>
      <w:proofErr w:type="spellStart"/>
      <w:r w:rsidRPr="00492C74">
        <w:rPr>
          <w:rFonts w:ascii="Arial" w:hAnsi="Arial" w:cs="Arial"/>
        </w:rPr>
        <w:t>th</w:t>
      </w:r>
      <w:proofErr w:type="spellEnd"/>
      <w:r w:rsidRPr="00492C74">
        <w:rPr>
          <w:rFonts w:ascii="Arial" w:hAnsi="Arial" w:cs="Arial"/>
        </w:rPr>
        <w:t xml:space="preserve"> and </w:t>
      </w:r>
      <w:proofErr w:type="spellStart"/>
      <w:r w:rsidRPr="00492C74">
        <w:rPr>
          <w:rFonts w:ascii="Arial" w:hAnsi="Arial" w:cs="Arial"/>
        </w:rPr>
        <w:t>register</w:t>
      </w:r>
      <w:proofErr w:type="spellEnd"/>
      <w:r w:rsidRPr="00492C74">
        <w:rPr>
          <w:rFonts w:ascii="Arial" w:hAnsi="Arial" w:cs="Arial"/>
        </w:rPr>
        <w:t xml:space="preserve"> to </w:t>
      </w:r>
      <w:proofErr w:type="spellStart"/>
      <w:r w:rsidRPr="00492C74">
        <w:rPr>
          <w:rFonts w:ascii="Arial" w:hAnsi="Arial" w:cs="Arial"/>
        </w:rPr>
        <w:t>that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voltage</w:t>
      </w:r>
      <w:proofErr w:type="spellEnd"/>
      <w:r w:rsidRPr="00492C74">
        <w:rPr>
          <w:rFonts w:ascii="Arial" w:hAnsi="Arial" w:cs="Arial"/>
        </w:rPr>
        <w:t xml:space="preserve"> to </w:t>
      </w:r>
      <w:proofErr w:type="spellStart"/>
      <w:r w:rsidRPr="00492C74">
        <w:rPr>
          <w:rFonts w:ascii="Arial" w:hAnsi="Arial" w:cs="Arial"/>
        </w:rPr>
        <w:t>which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voltage</w:t>
      </w:r>
      <w:proofErr w:type="spellEnd"/>
      <w:r w:rsidRPr="00492C74">
        <w:rPr>
          <w:rFonts w:ascii="Arial" w:hAnsi="Arial" w:cs="Arial"/>
        </w:rPr>
        <w:t xml:space="preserve"> of </w:t>
      </w:r>
      <w:proofErr w:type="spellStart"/>
      <w:r w:rsidRPr="00492C74">
        <w:rPr>
          <w:rFonts w:ascii="Arial" w:hAnsi="Arial" w:cs="Arial"/>
        </w:rPr>
        <w:t>entry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ignites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each</w:t>
      </w:r>
      <w:proofErr w:type="spellEnd"/>
      <w:r w:rsidRPr="00492C74">
        <w:rPr>
          <w:rFonts w:ascii="Arial" w:hAnsi="Arial" w:cs="Arial"/>
        </w:rPr>
        <w:t xml:space="preserve"> of </w:t>
      </w:r>
      <w:proofErr w:type="spellStart"/>
      <w:r w:rsidRPr="00492C74">
        <w:rPr>
          <w:rFonts w:ascii="Arial" w:hAnsi="Arial" w:cs="Arial"/>
        </w:rPr>
        <w:t>the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LEDs</w:t>
      </w:r>
      <w:proofErr w:type="spellEnd"/>
    </w:p>
    <w:tbl>
      <w:tblPr>
        <w:tblStyle w:val="Tabladecuadrcula5oscura-nfasis3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92C74" w14:paraId="3A11C175" w14:textId="77777777" w:rsidTr="00492C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041F94A" w14:textId="63EA79E0" w:rsidR="00492C74" w:rsidRDefault="00492C74" w:rsidP="00492C7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LED</w:t>
            </w:r>
          </w:p>
        </w:tc>
        <w:tc>
          <w:tcPr>
            <w:tcW w:w="4414" w:type="dxa"/>
          </w:tcPr>
          <w:p w14:paraId="4E053D69" w14:textId="3024D8AD" w:rsidR="00492C74" w:rsidRDefault="00492C74" w:rsidP="00492C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Voltaje de entrada</w:t>
            </w:r>
          </w:p>
        </w:tc>
      </w:tr>
      <w:tr w:rsidR="00492C74" w14:paraId="7C452D36" w14:textId="77777777" w:rsidTr="00492C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63776F3" w14:textId="1099303B" w:rsidR="00492C74" w:rsidRDefault="00492C74" w:rsidP="00492C7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414" w:type="dxa"/>
          </w:tcPr>
          <w:p w14:paraId="28DB3320" w14:textId="6D116251" w:rsidR="00492C74" w:rsidRDefault="00492C74" w:rsidP="00492C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4.8v</w:t>
            </w:r>
          </w:p>
        </w:tc>
      </w:tr>
      <w:tr w:rsidR="00492C74" w14:paraId="295433F4" w14:textId="77777777" w:rsidTr="00492C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4E4619D" w14:textId="720943AF" w:rsidR="00492C74" w:rsidRDefault="00492C74" w:rsidP="00492C7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414" w:type="dxa"/>
          </w:tcPr>
          <w:p w14:paraId="48817437" w14:textId="75E5FEA5" w:rsidR="00492C74" w:rsidRDefault="00492C74" w:rsidP="00492C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4.8v</w:t>
            </w:r>
          </w:p>
        </w:tc>
      </w:tr>
      <w:tr w:rsidR="00492C74" w14:paraId="3F579169" w14:textId="77777777" w:rsidTr="00492C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E59E68B" w14:textId="68767221" w:rsidR="00492C74" w:rsidRDefault="00492C74" w:rsidP="00492C7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414" w:type="dxa"/>
          </w:tcPr>
          <w:p w14:paraId="79EE203C" w14:textId="13670132" w:rsidR="00492C74" w:rsidRDefault="00492C74" w:rsidP="00492C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4.8v</w:t>
            </w:r>
          </w:p>
        </w:tc>
      </w:tr>
      <w:tr w:rsidR="00492C74" w14:paraId="0485196E" w14:textId="77777777" w:rsidTr="00492C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D724D7A" w14:textId="23054903" w:rsidR="00492C74" w:rsidRDefault="00492C74" w:rsidP="00492C7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414" w:type="dxa"/>
          </w:tcPr>
          <w:p w14:paraId="4512FD1D" w14:textId="71A59B60" w:rsidR="00492C74" w:rsidRDefault="00492C74" w:rsidP="00492C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4.8v</w:t>
            </w:r>
          </w:p>
        </w:tc>
      </w:tr>
      <w:tr w:rsidR="00492C74" w14:paraId="24899F35" w14:textId="77777777" w:rsidTr="00492C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12D46EA" w14:textId="1CCEB695" w:rsidR="00492C74" w:rsidRDefault="00492C74" w:rsidP="00492C7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414" w:type="dxa"/>
          </w:tcPr>
          <w:p w14:paraId="41062A18" w14:textId="7946A543" w:rsidR="00492C74" w:rsidRDefault="00492C74" w:rsidP="00492C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4.8v</w:t>
            </w:r>
          </w:p>
        </w:tc>
      </w:tr>
    </w:tbl>
    <w:p w14:paraId="7338015D" w14:textId="77777777" w:rsidR="00492C74" w:rsidRDefault="00492C74" w:rsidP="00FC291D">
      <w:pPr>
        <w:jc w:val="both"/>
        <w:rPr>
          <w:rFonts w:ascii="Arial" w:hAnsi="Arial" w:cs="Arial"/>
        </w:rPr>
      </w:pPr>
    </w:p>
    <w:p w14:paraId="2FAEB397" w14:textId="77777777" w:rsidR="00492C74" w:rsidRDefault="00492C74" w:rsidP="00FC291D">
      <w:pPr>
        <w:jc w:val="both"/>
        <w:rPr>
          <w:rFonts w:ascii="Arial" w:hAnsi="Arial" w:cs="Arial"/>
        </w:rPr>
      </w:pPr>
    </w:p>
    <w:p w14:paraId="316A277E" w14:textId="4E505BF2" w:rsidR="00492C74" w:rsidRDefault="00492C74" w:rsidP="00FC291D">
      <w:pPr>
        <w:jc w:val="both"/>
        <w:rPr>
          <w:rFonts w:ascii="Arial" w:hAnsi="Arial" w:cs="Arial"/>
        </w:rPr>
      </w:pPr>
      <w:proofErr w:type="spellStart"/>
      <w:r w:rsidRPr="00492C74">
        <w:rPr>
          <w:rFonts w:ascii="Arial" w:hAnsi="Arial" w:cs="Arial"/>
        </w:rPr>
        <w:lastRenderedPageBreak/>
        <w:t>Later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the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preset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arms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the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following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circuit</w:t>
      </w:r>
      <w:proofErr w:type="spellEnd"/>
      <w:r w:rsidRPr="00492C74">
        <w:rPr>
          <w:rFonts w:ascii="Arial" w:hAnsi="Arial" w:cs="Arial"/>
        </w:rPr>
        <w:t xml:space="preserve"> and </w:t>
      </w:r>
      <w:proofErr w:type="spellStart"/>
      <w:r w:rsidRPr="00492C74">
        <w:rPr>
          <w:rFonts w:ascii="Arial" w:hAnsi="Arial" w:cs="Arial"/>
        </w:rPr>
        <w:t>adjustment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until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the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area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ignites</w:t>
      </w:r>
      <w:proofErr w:type="spellEnd"/>
      <w:r w:rsidRPr="00492C74">
        <w:rPr>
          <w:rFonts w:ascii="Arial" w:hAnsi="Arial" w:cs="Arial"/>
        </w:rPr>
        <w:t xml:space="preserve"> and </w:t>
      </w:r>
      <w:proofErr w:type="spellStart"/>
      <w:r w:rsidRPr="00492C74">
        <w:rPr>
          <w:rFonts w:ascii="Arial" w:hAnsi="Arial" w:cs="Arial"/>
        </w:rPr>
        <w:t>extinguishes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when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the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suitable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one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happens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the</w:t>
      </w:r>
      <w:proofErr w:type="spellEnd"/>
      <w:r w:rsidRPr="00492C74">
        <w:rPr>
          <w:rFonts w:ascii="Arial" w:hAnsi="Arial" w:cs="Arial"/>
        </w:rPr>
        <w:t xml:space="preserve"> </w:t>
      </w:r>
      <w:proofErr w:type="spellStart"/>
      <w:r w:rsidRPr="00492C74">
        <w:rPr>
          <w:rFonts w:ascii="Arial" w:hAnsi="Arial" w:cs="Arial"/>
        </w:rPr>
        <w:t>functioning</w:t>
      </w:r>
      <w:proofErr w:type="spellEnd"/>
    </w:p>
    <w:p w14:paraId="700F6104" w14:textId="624F3816" w:rsidR="00492C74" w:rsidRDefault="00896C96" w:rsidP="00FC291D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94080" behindDoc="0" locked="0" layoutInCell="1" allowOverlap="1" wp14:anchorId="1821A07E" wp14:editId="1427925D">
            <wp:simplePos x="0" y="0"/>
            <wp:positionH relativeFrom="margin">
              <wp:align>right</wp:align>
            </wp:positionH>
            <wp:positionV relativeFrom="paragraph">
              <wp:posOffset>337820</wp:posOffset>
            </wp:positionV>
            <wp:extent cx="5612130" cy="3491865"/>
            <wp:effectExtent l="0" t="0" r="762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FA463" w14:textId="20E90B12" w:rsidR="00492C74" w:rsidRPr="00896C96" w:rsidRDefault="00492C74" w:rsidP="00FC291D">
      <w:pPr>
        <w:jc w:val="both"/>
        <w:rPr>
          <w:rFonts w:ascii="Arial" w:hAnsi="Arial" w:cs="Arial"/>
          <w:sz w:val="24"/>
        </w:rPr>
      </w:pPr>
    </w:p>
    <w:p w14:paraId="0F349895" w14:textId="75F370BA" w:rsidR="00492C74" w:rsidRPr="00896C96" w:rsidRDefault="00896C96" w:rsidP="00FC291D">
      <w:pPr>
        <w:jc w:val="both"/>
        <w:rPr>
          <w:rFonts w:ascii="Arial" w:hAnsi="Arial" w:cs="Arial"/>
          <w:sz w:val="24"/>
        </w:rPr>
      </w:pP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Measure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reference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voltage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(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Vref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) once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you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have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adjusted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circuit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in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table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also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measure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voltage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of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photoresistor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(Vi)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when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there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is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light and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when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this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dark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and record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also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in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table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>.</w:t>
      </w:r>
    </w:p>
    <w:p w14:paraId="576223DB" w14:textId="77777777" w:rsidR="00492C74" w:rsidRPr="00896C96" w:rsidRDefault="00492C74" w:rsidP="00FC291D">
      <w:pPr>
        <w:jc w:val="both"/>
        <w:rPr>
          <w:rFonts w:ascii="Arial" w:hAnsi="Arial" w:cs="Arial"/>
          <w:sz w:val="24"/>
        </w:rPr>
      </w:pPr>
    </w:p>
    <w:p w14:paraId="73498310" w14:textId="77777777" w:rsidR="00492C74" w:rsidRDefault="00492C74" w:rsidP="00FC291D">
      <w:pPr>
        <w:jc w:val="both"/>
        <w:rPr>
          <w:rFonts w:ascii="Arial" w:hAnsi="Arial" w:cs="Arial"/>
        </w:rPr>
      </w:pPr>
    </w:p>
    <w:tbl>
      <w:tblPr>
        <w:tblW w:w="8376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ook w:val="04A0" w:firstRow="1" w:lastRow="0" w:firstColumn="1" w:lastColumn="0" w:noHBand="0" w:noVBand="1"/>
      </w:tblPr>
      <w:tblGrid>
        <w:gridCol w:w="4188"/>
        <w:gridCol w:w="4188"/>
      </w:tblGrid>
      <w:tr w:rsidR="00896C96" w:rsidRPr="00237ABB" w14:paraId="1FCF12D1" w14:textId="77777777" w:rsidTr="00896C96">
        <w:trPr>
          <w:trHeight w:val="218"/>
          <w:jc w:val="center"/>
        </w:trPr>
        <w:tc>
          <w:tcPr>
            <w:tcW w:w="418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14:paraId="4F16C6A2" w14:textId="77777777" w:rsidR="00896C96" w:rsidRPr="00237ABB" w:rsidRDefault="00896C96" w:rsidP="004A3C1A">
            <w:pPr>
              <w:tabs>
                <w:tab w:val="left" w:pos="660"/>
              </w:tabs>
              <w:contextualSpacing/>
              <w:jc w:val="center"/>
              <w:rPr>
                <w:rFonts w:ascii="Book Antiqua" w:hAnsi="Book Antiqu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4188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14:paraId="37CF1E6D" w14:textId="77777777" w:rsidR="00896C96" w:rsidRPr="00237ABB" w:rsidRDefault="00896C96" w:rsidP="004A3C1A">
            <w:pPr>
              <w:tabs>
                <w:tab w:val="left" w:pos="660"/>
              </w:tabs>
              <w:contextualSpacing/>
              <w:jc w:val="center"/>
              <w:rPr>
                <w:rFonts w:ascii="Book Antiqua" w:hAnsi="Book Antiqua"/>
                <w:b/>
                <w:bCs/>
                <w:color w:val="FFFFFF"/>
                <w:sz w:val="24"/>
                <w:szCs w:val="24"/>
              </w:rPr>
            </w:pPr>
            <w:r w:rsidRPr="00237ABB">
              <w:rPr>
                <w:rFonts w:ascii="Book Antiqua" w:hAnsi="Book Antiqua"/>
                <w:b/>
                <w:bCs/>
                <w:color w:val="FFFFFF"/>
                <w:sz w:val="24"/>
                <w:szCs w:val="24"/>
              </w:rPr>
              <w:t>Voltaje</w:t>
            </w:r>
          </w:p>
        </w:tc>
      </w:tr>
      <w:tr w:rsidR="00896C96" w:rsidRPr="00237ABB" w14:paraId="35D92FB1" w14:textId="77777777" w:rsidTr="00896C96">
        <w:trPr>
          <w:trHeight w:val="218"/>
          <w:jc w:val="center"/>
        </w:trPr>
        <w:tc>
          <w:tcPr>
            <w:tcW w:w="4188" w:type="dxa"/>
            <w:shd w:val="clear" w:color="auto" w:fill="DEEAF6"/>
          </w:tcPr>
          <w:p w14:paraId="66119FE2" w14:textId="77777777" w:rsidR="00896C96" w:rsidRPr="00237ABB" w:rsidRDefault="00896C96" w:rsidP="004A3C1A">
            <w:pPr>
              <w:tabs>
                <w:tab w:val="left" w:pos="660"/>
              </w:tabs>
              <w:contextualSpacing/>
              <w:jc w:val="center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237ABB">
              <w:rPr>
                <w:rFonts w:ascii="Book Antiqua" w:hAnsi="Book Antiqua"/>
                <w:b/>
                <w:bCs/>
                <w:sz w:val="24"/>
                <w:szCs w:val="24"/>
              </w:rPr>
              <w:t>Voltaje de Referencia</w:t>
            </w:r>
          </w:p>
        </w:tc>
        <w:tc>
          <w:tcPr>
            <w:tcW w:w="4188" w:type="dxa"/>
            <w:shd w:val="clear" w:color="auto" w:fill="DEEAF6"/>
          </w:tcPr>
          <w:p w14:paraId="4D2F97A3" w14:textId="77777777" w:rsidR="00896C96" w:rsidRPr="00237ABB" w:rsidRDefault="00896C96" w:rsidP="004A3C1A">
            <w:pPr>
              <w:tabs>
                <w:tab w:val="left" w:pos="660"/>
              </w:tabs>
              <w:contextualSpacing/>
              <w:jc w:val="center"/>
              <w:rPr>
                <w:rFonts w:ascii="Book Antiqua" w:hAnsi="Book Antiqua"/>
                <w:sz w:val="24"/>
                <w:szCs w:val="24"/>
              </w:rPr>
            </w:pPr>
          </w:p>
        </w:tc>
      </w:tr>
      <w:tr w:rsidR="00896C96" w:rsidRPr="00237ABB" w14:paraId="17D0DAC8" w14:textId="77777777" w:rsidTr="00896C96">
        <w:trPr>
          <w:trHeight w:val="230"/>
          <w:jc w:val="center"/>
        </w:trPr>
        <w:tc>
          <w:tcPr>
            <w:tcW w:w="4188" w:type="dxa"/>
            <w:shd w:val="clear" w:color="auto" w:fill="auto"/>
          </w:tcPr>
          <w:p w14:paraId="68076D38" w14:textId="77777777" w:rsidR="00896C96" w:rsidRPr="00237ABB" w:rsidRDefault="00896C96" w:rsidP="004A3C1A">
            <w:pPr>
              <w:tabs>
                <w:tab w:val="left" w:pos="660"/>
              </w:tabs>
              <w:contextualSpacing/>
              <w:jc w:val="center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237ABB">
              <w:rPr>
                <w:rFonts w:ascii="Book Antiqua" w:hAnsi="Book Antiqua"/>
                <w:b/>
                <w:bCs/>
                <w:sz w:val="24"/>
                <w:szCs w:val="24"/>
              </w:rPr>
              <w:t>Voltaje de la Fotorresistencia a la luz</w:t>
            </w:r>
          </w:p>
        </w:tc>
        <w:tc>
          <w:tcPr>
            <w:tcW w:w="4188" w:type="dxa"/>
            <w:shd w:val="clear" w:color="auto" w:fill="auto"/>
          </w:tcPr>
          <w:p w14:paraId="7FF5E7F7" w14:textId="77777777" w:rsidR="00896C96" w:rsidRPr="00237ABB" w:rsidRDefault="00896C96" w:rsidP="004A3C1A">
            <w:pPr>
              <w:tabs>
                <w:tab w:val="left" w:pos="660"/>
              </w:tabs>
              <w:contextualSpacing/>
              <w:jc w:val="center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5.4 v</w:t>
            </w:r>
          </w:p>
        </w:tc>
      </w:tr>
      <w:tr w:rsidR="00896C96" w:rsidRPr="00237ABB" w14:paraId="10462B82" w14:textId="77777777" w:rsidTr="00896C96">
        <w:trPr>
          <w:trHeight w:val="218"/>
          <w:jc w:val="center"/>
        </w:trPr>
        <w:tc>
          <w:tcPr>
            <w:tcW w:w="4188" w:type="dxa"/>
            <w:shd w:val="clear" w:color="auto" w:fill="DEEAF6"/>
          </w:tcPr>
          <w:p w14:paraId="4265DB6F" w14:textId="77777777" w:rsidR="00896C96" w:rsidRPr="00237ABB" w:rsidRDefault="00896C96" w:rsidP="004A3C1A">
            <w:pPr>
              <w:tabs>
                <w:tab w:val="left" w:pos="660"/>
              </w:tabs>
              <w:contextualSpacing/>
              <w:jc w:val="center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237ABB">
              <w:rPr>
                <w:rFonts w:ascii="Book Antiqua" w:hAnsi="Book Antiqua"/>
                <w:b/>
                <w:bCs/>
                <w:sz w:val="24"/>
                <w:szCs w:val="24"/>
              </w:rPr>
              <w:t>Voltaje de la Fotorresistencia en la oscuridad</w:t>
            </w:r>
          </w:p>
        </w:tc>
        <w:tc>
          <w:tcPr>
            <w:tcW w:w="4188" w:type="dxa"/>
            <w:shd w:val="clear" w:color="auto" w:fill="DEEAF6"/>
          </w:tcPr>
          <w:p w14:paraId="58A014AE" w14:textId="77777777" w:rsidR="00896C96" w:rsidRPr="00237ABB" w:rsidRDefault="00896C96" w:rsidP="004A3C1A">
            <w:pPr>
              <w:tabs>
                <w:tab w:val="left" w:pos="660"/>
              </w:tabs>
              <w:contextualSpacing/>
              <w:jc w:val="center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6.2 v</w:t>
            </w:r>
          </w:p>
        </w:tc>
      </w:tr>
    </w:tbl>
    <w:p w14:paraId="3EBCE545" w14:textId="77777777" w:rsidR="00492C74" w:rsidRDefault="00492C74" w:rsidP="00FC291D">
      <w:pPr>
        <w:jc w:val="both"/>
        <w:rPr>
          <w:rFonts w:ascii="Arial" w:hAnsi="Arial" w:cs="Arial"/>
        </w:rPr>
      </w:pPr>
    </w:p>
    <w:p w14:paraId="781F5BCD" w14:textId="0A9D052E" w:rsidR="00492C74" w:rsidRDefault="00492C74" w:rsidP="00FC291D">
      <w:pPr>
        <w:jc w:val="both"/>
        <w:rPr>
          <w:rFonts w:ascii="Arial" w:hAnsi="Arial" w:cs="Arial"/>
        </w:rPr>
      </w:pPr>
    </w:p>
    <w:p w14:paraId="44DC6D4F" w14:textId="575A40FF" w:rsidR="00896C96" w:rsidRDefault="00896C96" w:rsidP="00FC291D">
      <w:pPr>
        <w:jc w:val="both"/>
        <w:rPr>
          <w:rFonts w:ascii="Arial" w:hAnsi="Arial" w:cs="Arial"/>
        </w:rPr>
      </w:pPr>
    </w:p>
    <w:p w14:paraId="3C7C538C" w14:textId="089E04B2" w:rsidR="00896C96" w:rsidRDefault="00896C96" w:rsidP="00FC291D">
      <w:pPr>
        <w:jc w:val="both"/>
        <w:rPr>
          <w:rFonts w:ascii="Arial" w:hAnsi="Arial" w:cs="Arial"/>
        </w:rPr>
      </w:pPr>
    </w:p>
    <w:p w14:paraId="3126C42E" w14:textId="77777777" w:rsidR="00896C96" w:rsidRDefault="00896C96" w:rsidP="00FC291D">
      <w:pPr>
        <w:jc w:val="both"/>
        <w:rPr>
          <w:rFonts w:ascii="Arial" w:hAnsi="Arial" w:cs="Arial"/>
        </w:rPr>
      </w:pPr>
    </w:p>
    <w:p w14:paraId="39D71067" w14:textId="3740F64C" w:rsidR="00896C96" w:rsidRDefault="00896C96" w:rsidP="00896C96">
      <w:pPr>
        <w:pStyle w:val="Ttulo1"/>
        <w:rPr>
          <w:shd w:val="clear" w:color="auto" w:fill="FFFFFF"/>
        </w:rPr>
      </w:pPr>
      <w:bookmarkStart w:id="11" w:name="_Toc465031193"/>
      <w:proofErr w:type="spellStart"/>
      <w:r>
        <w:rPr>
          <w:shd w:val="clear" w:color="auto" w:fill="FFFFFF"/>
        </w:rPr>
        <w:lastRenderedPageBreak/>
        <w:t>Applications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level</w:t>
      </w:r>
      <w:proofErr w:type="spellEnd"/>
      <w:r>
        <w:rPr>
          <w:shd w:val="clear" w:color="auto" w:fill="FFFFFF"/>
        </w:rPr>
        <w:t xml:space="preserve"> detector </w:t>
      </w:r>
      <w:proofErr w:type="spellStart"/>
      <w:r>
        <w:rPr>
          <w:shd w:val="clear" w:color="auto" w:fill="FFFFFF"/>
        </w:rPr>
        <w:t>voltage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with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hysteresis</w:t>
      </w:r>
      <w:proofErr w:type="spellEnd"/>
      <w:r>
        <w:rPr>
          <w:shd w:val="clear" w:color="auto" w:fill="FFFFFF"/>
        </w:rPr>
        <w:t>.</w:t>
      </w:r>
      <w:bookmarkEnd w:id="11"/>
      <w:r>
        <w:rPr>
          <w:shd w:val="clear" w:color="auto" w:fill="FFFFFF"/>
        </w:rPr>
        <w:t xml:space="preserve"> </w:t>
      </w:r>
    </w:p>
    <w:p w14:paraId="5235966D" w14:textId="77777777" w:rsidR="00896C96" w:rsidRPr="00896C96" w:rsidRDefault="00896C96" w:rsidP="00896C96">
      <w:pPr>
        <w:jc w:val="both"/>
        <w:rPr>
          <w:sz w:val="24"/>
        </w:rPr>
      </w:pPr>
    </w:p>
    <w:p w14:paraId="51C7595F" w14:textId="6CD8C51D" w:rsidR="00492C74" w:rsidRDefault="00896C96" w:rsidP="00896C96">
      <w:pPr>
        <w:jc w:val="both"/>
        <w:rPr>
          <w:rFonts w:ascii="Arial" w:hAnsi="Arial" w:cs="Arial"/>
          <w:szCs w:val="20"/>
          <w:shd w:val="clear" w:color="auto" w:fill="FFFFFF"/>
        </w:rPr>
      </w:pP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Build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following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circuit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and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adjust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presets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until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focus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turn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on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and off in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an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appropriate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manner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and in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such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a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way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that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there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are no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oscillations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(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noise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) in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6C96">
        <w:rPr>
          <w:rFonts w:ascii="Arial" w:hAnsi="Arial" w:cs="Arial"/>
          <w:szCs w:val="20"/>
          <w:shd w:val="clear" w:color="auto" w:fill="FFFFFF"/>
        </w:rPr>
        <w:t>focus</w:t>
      </w:r>
      <w:proofErr w:type="spellEnd"/>
      <w:r w:rsidRPr="00896C96">
        <w:rPr>
          <w:rFonts w:ascii="Arial" w:hAnsi="Arial" w:cs="Arial"/>
          <w:szCs w:val="20"/>
          <w:shd w:val="clear" w:color="auto" w:fill="FFFFFF"/>
        </w:rPr>
        <w:t>.</w:t>
      </w:r>
    </w:p>
    <w:p w14:paraId="6F352446" w14:textId="77777777" w:rsidR="00896C96" w:rsidRDefault="00896C96" w:rsidP="00896C96">
      <w:pPr>
        <w:jc w:val="both"/>
        <w:rPr>
          <w:rFonts w:ascii="Arial" w:hAnsi="Arial" w:cs="Arial"/>
          <w:sz w:val="24"/>
        </w:rPr>
      </w:pPr>
    </w:p>
    <w:p w14:paraId="530ECA7E" w14:textId="66C358DE" w:rsidR="00896C96" w:rsidRPr="00896C96" w:rsidRDefault="00896C96" w:rsidP="00896C96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95104" behindDoc="0" locked="0" layoutInCell="1" allowOverlap="1" wp14:anchorId="6FBF5781" wp14:editId="2A785E38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612130" cy="3712210"/>
            <wp:effectExtent l="0" t="0" r="7620" b="254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47B22" w14:textId="77777777" w:rsidR="00492C74" w:rsidRPr="007E62A8" w:rsidRDefault="00492C74" w:rsidP="00896C96">
      <w:pPr>
        <w:jc w:val="both"/>
        <w:rPr>
          <w:rFonts w:ascii="Arial" w:hAnsi="Arial" w:cs="Arial"/>
          <w:sz w:val="28"/>
        </w:rPr>
      </w:pPr>
    </w:p>
    <w:p w14:paraId="14EFD0F3" w14:textId="06A398C7" w:rsidR="00492C74" w:rsidRPr="007E62A8" w:rsidRDefault="00896C96" w:rsidP="00FC291D">
      <w:pPr>
        <w:jc w:val="both"/>
        <w:rPr>
          <w:rFonts w:ascii="Arial" w:hAnsi="Arial" w:cs="Arial"/>
          <w:sz w:val="24"/>
        </w:rPr>
      </w:pP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Measure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reference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voltage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(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Vref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) once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you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have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adjusted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circuit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and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register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it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in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table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also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measure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voltage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of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photoresistor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(Vi)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when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there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is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light and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when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this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dark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and record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also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in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table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and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value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of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resistance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nR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(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value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of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resistance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between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terminals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3 and 6 of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operational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amplifier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that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works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as a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comparator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with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the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power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E62A8">
        <w:rPr>
          <w:rFonts w:ascii="Arial" w:hAnsi="Arial" w:cs="Arial"/>
          <w:szCs w:val="20"/>
          <w:shd w:val="clear" w:color="auto" w:fill="FFFFFF"/>
        </w:rPr>
        <w:t>supply</w:t>
      </w:r>
      <w:proofErr w:type="spellEnd"/>
      <w:r w:rsidRPr="007E62A8">
        <w:rPr>
          <w:rFonts w:ascii="Arial" w:hAnsi="Arial" w:cs="Arial"/>
          <w:szCs w:val="20"/>
          <w:shd w:val="clear" w:color="auto" w:fill="FFFFFF"/>
        </w:rPr>
        <w:t xml:space="preserve"> off)</w:t>
      </w:r>
    </w:p>
    <w:p w14:paraId="77232900" w14:textId="77777777" w:rsidR="00492C74" w:rsidRDefault="00492C74" w:rsidP="00FC291D">
      <w:pPr>
        <w:jc w:val="both"/>
        <w:rPr>
          <w:rFonts w:ascii="Arial" w:hAnsi="Arial" w:cs="Arial"/>
        </w:rPr>
      </w:pPr>
    </w:p>
    <w:tbl>
      <w:tblPr>
        <w:tblW w:w="7880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ook w:val="04A0" w:firstRow="1" w:lastRow="0" w:firstColumn="1" w:lastColumn="0" w:noHBand="0" w:noVBand="1"/>
      </w:tblPr>
      <w:tblGrid>
        <w:gridCol w:w="3940"/>
        <w:gridCol w:w="3940"/>
      </w:tblGrid>
      <w:tr w:rsidR="00084005" w:rsidRPr="00237ABB" w14:paraId="37797FF4" w14:textId="77777777" w:rsidTr="00084005">
        <w:trPr>
          <w:trHeight w:val="204"/>
          <w:jc w:val="center"/>
        </w:trPr>
        <w:tc>
          <w:tcPr>
            <w:tcW w:w="39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14:paraId="1C2427B2" w14:textId="77777777" w:rsidR="00084005" w:rsidRPr="00237ABB" w:rsidRDefault="00084005" w:rsidP="004A3C1A">
            <w:pPr>
              <w:tabs>
                <w:tab w:val="left" w:pos="660"/>
              </w:tabs>
              <w:contextualSpacing/>
              <w:jc w:val="center"/>
              <w:rPr>
                <w:rFonts w:ascii="Book Antiqua" w:hAnsi="Book Antiqua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="Book Antiqua" w:hAnsi="Book Antiqua"/>
                <w:b/>
                <w:bCs/>
                <w:color w:val="FFFFFF"/>
                <w:sz w:val="24"/>
                <w:szCs w:val="24"/>
              </w:rPr>
              <w:t>Voltaje de referencia</w:t>
            </w:r>
          </w:p>
        </w:tc>
        <w:tc>
          <w:tcPr>
            <w:tcW w:w="394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14:paraId="3213AA50" w14:textId="77777777" w:rsidR="00084005" w:rsidRPr="00237ABB" w:rsidRDefault="00084005" w:rsidP="004A3C1A">
            <w:pPr>
              <w:tabs>
                <w:tab w:val="left" w:pos="660"/>
              </w:tabs>
              <w:contextualSpacing/>
              <w:jc w:val="center"/>
              <w:rPr>
                <w:rFonts w:ascii="Book Antiqua" w:hAnsi="Book Antiqua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084005" w:rsidRPr="00237ABB" w14:paraId="7B225C96" w14:textId="77777777" w:rsidTr="00084005">
        <w:trPr>
          <w:trHeight w:val="204"/>
          <w:jc w:val="center"/>
        </w:trPr>
        <w:tc>
          <w:tcPr>
            <w:tcW w:w="3940" w:type="dxa"/>
            <w:shd w:val="clear" w:color="auto" w:fill="DEEAF6"/>
          </w:tcPr>
          <w:p w14:paraId="4B2E72A8" w14:textId="77777777" w:rsidR="00084005" w:rsidRPr="00237ABB" w:rsidRDefault="00084005" w:rsidP="004A3C1A">
            <w:pPr>
              <w:tabs>
                <w:tab w:val="left" w:pos="660"/>
              </w:tabs>
              <w:contextualSpacing/>
              <w:jc w:val="center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 de la resistencia </w:t>
            </w:r>
            <w:proofErr w:type="spellStart"/>
            <w:r>
              <w:rPr>
                <w:sz w:val="24"/>
                <w:szCs w:val="24"/>
              </w:rPr>
              <w:t>nR</w:t>
            </w:r>
            <w:proofErr w:type="spellEnd"/>
          </w:p>
        </w:tc>
        <w:tc>
          <w:tcPr>
            <w:tcW w:w="3940" w:type="dxa"/>
            <w:shd w:val="clear" w:color="auto" w:fill="DEEAF6"/>
          </w:tcPr>
          <w:p w14:paraId="4FF167A7" w14:textId="2E892C7C" w:rsidR="00084005" w:rsidRPr="00237ABB" w:rsidRDefault="00084005" w:rsidP="004A3C1A">
            <w:pPr>
              <w:tabs>
                <w:tab w:val="left" w:pos="660"/>
              </w:tabs>
              <w:contextualSpacing/>
              <w:jc w:val="center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6.7</w:t>
            </w:r>
          </w:p>
        </w:tc>
      </w:tr>
      <w:tr w:rsidR="00084005" w:rsidRPr="00237ABB" w14:paraId="4CF97330" w14:textId="77777777" w:rsidTr="00084005">
        <w:trPr>
          <w:trHeight w:val="216"/>
          <w:jc w:val="center"/>
        </w:trPr>
        <w:tc>
          <w:tcPr>
            <w:tcW w:w="3940" w:type="dxa"/>
            <w:shd w:val="clear" w:color="auto" w:fill="auto"/>
          </w:tcPr>
          <w:p w14:paraId="7046EE69" w14:textId="77777777" w:rsidR="00084005" w:rsidRPr="00237ABB" w:rsidRDefault="00084005" w:rsidP="004A3C1A">
            <w:pPr>
              <w:tabs>
                <w:tab w:val="left" w:pos="660"/>
              </w:tabs>
              <w:contextualSpacing/>
              <w:jc w:val="center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237ABB">
              <w:rPr>
                <w:rFonts w:ascii="Book Antiqua" w:hAnsi="Book Antiqua"/>
                <w:b/>
                <w:bCs/>
                <w:sz w:val="24"/>
                <w:szCs w:val="24"/>
              </w:rPr>
              <w:t>Voltaje de la Fotorresistencia a la luz</w:t>
            </w:r>
          </w:p>
        </w:tc>
        <w:tc>
          <w:tcPr>
            <w:tcW w:w="3940" w:type="dxa"/>
            <w:shd w:val="clear" w:color="auto" w:fill="auto"/>
          </w:tcPr>
          <w:p w14:paraId="6C351F2A" w14:textId="05B99980" w:rsidR="00084005" w:rsidRPr="00237ABB" w:rsidRDefault="00084005" w:rsidP="004A3C1A">
            <w:pPr>
              <w:tabs>
                <w:tab w:val="left" w:pos="660"/>
              </w:tabs>
              <w:contextualSpacing/>
              <w:jc w:val="center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3.8</w:t>
            </w:r>
          </w:p>
        </w:tc>
      </w:tr>
      <w:tr w:rsidR="00084005" w:rsidRPr="00237ABB" w14:paraId="7F5F93FC" w14:textId="77777777" w:rsidTr="00084005">
        <w:trPr>
          <w:trHeight w:val="204"/>
          <w:jc w:val="center"/>
        </w:trPr>
        <w:tc>
          <w:tcPr>
            <w:tcW w:w="3940" w:type="dxa"/>
            <w:shd w:val="clear" w:color="auto" w:fill="DEEAF6"/>
          </w:tcPr>
          <w:p w14:paraId="18C4C5B1" w14:textId="77777777" w:rsidR="00084005" w:rsidRPr="00237ABB" w:rsidRDefault="00084005" w:rsidP="004A3C1A">
            <w:pPr>
              <w:tabs>
                <w:tab w:val="left" w:pos="660"/>
              </w:tabs>
              <w:contextualSpacing/>
              <w:jc w:val="center"/>
              <w:rPr>
                <w:rFonts w:ascii="Book Antiqua" w:hAnsi="Book Antiqua"/>
                <w:b/>
                <w:bCs/>
                <w:sz w:val="24"/>
                <w:szCs w:val="24"/>
              </w:rPr>
            </w:pPr>
            <w:r w:rsidRPr="00237ABB">
              <w:rPr>
                <w:rFonts w:ascii="Book Antiqua" w:hAnsi="Book Antiqua"/>
                <w:b/>
                <w:bCs/>
                <w:sz w:val="24"/>
                <w:szCs w:val="24"/>
              </w:rPr>
              <w:t>Voltaje de la Fotorresistencia en la oscuridad</w:t>
            </w:r>
          </w:p>
        </w:tc>
        <w:tc>
          <w:tcPr>
            <w:tcW w:w="3940" w:type="dxa"/>
            <w:shd w:val="clear" w:color="auto" w:fill="DEEAF6"/>
          </w:tcPr>
          <w:p w14:paraId="4FE0D531" w14:textId="32B63B28" w:rsidR="00084005" w:rsidRPr="00237ABB" w:rsidRDefault="00084005" w:rsidP="004A3C1A">
            <w:pPr>
              <w:tabs>
                <w:tab w:val="left" w:pos="660"/>
              </w:tabs>
              <w:contextualSpacing/>
              <w:jc w:val="center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5.0</w:t>
            </w:r>
          </w:p>
        </w:tc>
      </w:tr>
    </w:tbl>
    <w:p w14:paraId="1A12C2DA" w14:textId="77777777" w:rsidR="00084005" w:rsidRDefault="00084005" w:rsidP="00FC291D">
      <w:pPr>
        <w:jc w:val="both"/>
        <w:rPr>
          <w:rFonts w:ascii="Arial" w:hAnsi="Arial" w:cs="Arial"/>
          <w:color w:val="5A5A5A"/>
          <w:sz w:val="20"/>
          <w:szCs w:val="20"/>
          <w:shd w:val="clear" w:color="auto" w:fill="FFFFFF"/>
        </w:rPr>
      </w:pPr>
    </w:p>
    <w:p w14:paraId="73745039" w14:textId="01748FCD" w:rsidR="00492C74" w:rsidRDefault="00084005" w:rsidP="00084005">
      <w:pPr>
        <w:pStyle w:val="Ttulo1"/>
        <w:rPr>
          <w:shd w:val="clear" w:color="auto" w:fill="FFFFFF"/>
        </w:rPr>
      </w:pPr>
      <w:bookmarkStart w:id="12" w:name="_Toc465031194"/>
      <w:proofErr w:type="spellStart"/>
      <w:r w:rsidRPr="00084005">
        <w:rPr>
          <w:shd w:val="clear" w:color="auto" w:fill="FFFFFF"/>
        </w:rPr>
        <w:lastRenderedPageBreak/>
        <w:t>Simulated</w:t>
      </w:r>
      <w:proofErr w:type="spellEnd"/>
      <w:r w:rsidRPr="00084005">
        <w:rPr>
          <w:shd w:val="clear" w:color="auto" w:fill="FFFFFF"/>
        </w:rPr>
        <w:t xml:space="preserve"> </w:t>
      </w:r>
      <w:proofErr w:type="spellStart"/>
      <w:r w:rsidRPr="00084005">
        <w:rPr>
          <w:shd w:val="clear" w:color="auto" w:fill="FFFFFF"/>
        </w:rPr>
        <w:t>Analysis</w:t>
      </w:r>
      <w:bookmarkEnd w:id="12"/>
      <w:proofErr w:type="spellEnd"/>
    </w:p>
    <w:p w14:paraId="6FBD6790" w14:textId="6F9FCAAF" w:rsidR="00084005" w:rsidRPr="00084005" w:rsidRDefault="00C75BCE" w:rsidP="00084005">
      <w:r>
        <w:rPr>
          <w:noProof/>
          <w:lang w:eastAsia="es-MX"/>
        </w:rPr>
        <w:drawing>
          <wp:anchor distT="0" distB="0" distL="114300" distR="114300" simplePos="0" relativeHeight="251696128" behindDoc="0" locked="0" layoutInCell="1" allowOverlap="1" wp14:anchorId="77D1083B" wp14:editId="717E40FE">
            <wp:simplePos x="0" y="0"/>
            <wp:positionH relativeFrom="margin">
              <wp:posOffset>-118110</wp:posOffset>
            </wp:positionH>
            <wp:positionV relativeFrom="paragraph">
              <wp:posOffset>299085</wp:posOffset>
            </wp:positionV>
            <wp:extent cx="3806190" cy="3162300"/>
            <wp:effectExtent l="0" t="0" r="381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2493B" w14:textId="0970B427" w:rsidR="00FC291D" w:rsidRDefault="00FC291D" w:rsidP="00FC291D">
      <w:pPr>
        <w:jc w:val="both"/>
        <w:rPr>
          <w:rFonts w:ascii="Arial" w:hAnsi="Arial" w:cs="Arial"/>
        </w:rPr>
      </w:pPr>
    </w:p>
    <w:p w14:paraId="708EBF88" w14:textId="7B551E4C" w:rsidR="00FC291D" w:rsidRDefault="00FC291D" w:rsidP="00FC291D">
      <w:pPr>
        <w:jc w:val="both"/>
        <w:rPr>
          <w:rFonts w:ascii="Arial" w:hAnsi="Arial" w:cs="Arial"/>
        </w:rPr>
      </w:pPr>
    </w:p>
    <w:p w14:paraId="2A29BB64" w14:textId="0884F460" w:rsidR="00FC291D" w:rsidRDefault="00FC291D" w:rsidP="00FC291D">
      <w:pPr>
        <w:jc w:val="both"/>
        <w:rPr>
          <w:rFonts w:ascii="Arial" w:hAnsi="Arial" w:cs="Arial"/>
        </w:rPr>
      </w:pPr>
    </w:p>
    <w:p w14:paraId="4414DEBB" w14:textId="1A9CEDBB" w:rsidR="006B0EFC" w:rsidRDefault="006B0EFC" w:rsidP="00FC291D">
      <w:pPr>
        <w:jc w:val="both"/>
        <w:rPr>
          <w:rFonts w:ascii="Arial" w:hAnsi="Arial" w:cs="Arial"/>
        </w:rPr>
      </w:pPr>
    </w:p>
    <w:p w14:paraId="548C5A1F" w14:textId="1544B37D" w:rsidR="006B0EFC" w:rsidRDefault="006B0EFC" w:rsidP="00FC291D">
      <w:pPr>
        <w:jc w:val="both"/>
        <w:rPr>
          <w:rFonts w:ascii="Arial" w:hAnsi="Arial" w:cs="Arial"/>
        </w:rPr>
      </w:pPr>
    </w:p>
    <w:p w14:paraId="753518FA" w14:textId="3AE3E18F" w:rsidR="006B0EFC" w:rsidRDefault="006B0EFC" w:rsidP="00FC291D">
      <w:pPr>
        <w:jc w:val="both"/>
        <w:rPr>
          <w:rFonts w:ascii="Arial" w:hAnsi="Arial" w:cs="Arial"/>
        </w:rPr>
      </w:pPr>
    </w:p>
    <w:p w14:paraId="122528D8" w14:textId="3BF06F2B" w:rsidR="00492C74" w:rsidRDefault="00492C74" w:rsidP="00FC291D">
      <w:pPr>
        <w:jc w:val="both"/>
        <w:rPr>
          <w:rFonts w:ascii="Arial" w:hAnsi="Arial" w:cs="Arial"/>
        </w:rPr>
      </w:pPr>
    </w:p>
    <w:p w14:paraId="3BA4E65A" w14:textId="4025DFF7" w:rsidR="00492C74" w:rsidRDefault="00492C74" w:rsidP="00FC291D">
      <w:pPr>
        <w:jc w:val="both"/>
        <w:rPr>
          <w:rFonts w:ascii="Arial" w:hAnsi="Arial" w:cs="Arial"/>
        </w:rPr>
      </w:pPr>
    </w:p>
    <w:p w14:paraId="080DD556" w14:textId="77777777" w:rsidR="00492C74" w:rsidRDefault="00492C74" w:rsidP="00FC291D">
      <w:pPr>
        <w:jc w:val="both"/>
        <w:rPr>
          <w:rFonts w:ascii="Arial" w:hAnsi="Arial" w:cs="Arial"/>
        </w:rPr>
      </w:pPr>
    </w:p>
    <w:p w14:paraId="3FCD283C" w14:textId="41AF37EB" w:rsidR="006B0EFC" w:rsidRDefault="006B0EFC" w:rsidP="00FC291D">
      <w:pPr>
        <w:jc w:val="both"/>
        <w:rPr>
          <w:rFonts w:ascii="Arial" w:hAnsi="Arial" w:cs="Arial"/>
        </w:rPr>
      </w:pPr>
    </w:p>
    <w:p w14:paraId="7A011652" w14:textId="49398392" w:rsidR="006B0EFC" w:rsidRDefault="006B0EFC" w:rsidP="00FC291D">
      <w:pPr>
        <w:jc w:val="both"/>
        <w:rPr>
          <w:rFonts w:ascii="Arial" w:hAnsi="Arial" w:cs="Arial"/>
        </w:rPr>
      </w:pPr>
    </w:p>
    <w:p w14:paraId="3E7945BD" w14:textId="02489807" w:rsidR="006B0EFC" w:rsidRDefault="006B0EFC" w:rsidP="00A8680D">
      <w:pPr>
        <w:jc w:val="center"/>
        <w:rPr>
          <w:rFonts w:ascii="Arial" w:hAnsi="Arial" w:cs="Arial"/>
        </w:rPr>
      </w:pPr>
    </w:p>
    <w:p w14:paraId="4AF63E32" w14:textId="6CACD3BB" w:rsidR="006B0EFC" w:rsidRDefault="00C75BCE" w:rsidP="00FC291D">
      <w:pPr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698176" behindDoc="0" locked="0" layoutInCell="1" allowOverlap="1" wp14:anchorId="1C389479" wp14:editId="349FAE6D">
            <wp:simplePos x="0" y="0"/>
            <wp:positionH relativeFrom="margin">
              <wp:posOffset>-133350</wp:posOffset>
            </wp:positionH>
            <wp:positionV relativeFrom="paragraph">
              <wp:posOffset>288290</wp:posOffset>
            </wp:positionV>
            <wp:extent cx="4083685" cy="3467100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D0E9E" w14:textId="4D1DC967" w:rsidR="00C75BCE" w:rsidRDefault="00C75BCE" w:rsidP="00FC291D">
      <w:pPr>
        <w:jc w:val="both"/>
        <w:rPr>
          <w:rFonts w:ascii="Arial" w:hAnsi="Arial" w:cs="Arial"/>
        </w:rPr>
      </w:pPr>
    </w:p>
    <w:p w14:paraId="2724EEB7" w14:textId="2486C499" w:rsidR="006B0EFC" w:rsidRDefault="00C75BCE" w:rsidP="00FC291D">
      <w:pPr>
        <w:jc w:val="both"/>
        <w:rPr>
          <w:rFonts w:ascii="Arial" w:hAnsi="Arial" w:cs="Arial"/>
        </w:rPr>
      </w:pPr>
      <w:r>
        <w:rPr>
          <w:noProof/>
          <w:lang w:eastAsia="es-MX"/>
        </w:rPr>
        <w:t xml:space="preserve"> </w:t>
      </w:r>
    </w:p>
    <w:p w14:paraId="31BA44EE" w14:textId="2CDEE635" w:rsidR="006B0EFC" w:rsidRDefault="006B0EFC" w:rsidP="00FC291D">
      <w:pPr>
        <w:jc w:val="both"/>
        <w:rPr>
          <w:rFonts w:ascii="Arial" w:hAnsi="Arial" w:cs="Arial"/>
        </w:rPr>
      </w:pPr>
    </w:p>
    <w:p w14:paraId="2E772E7D" w14:textId="5014381D" w:rsidR="00A8680D" w:rsidRDefault="00A8680D" w:rsidP="00FC291D">
      <w:pPr>
        <w:jc w:val="both"/>
        <w:rPr>
          <w:rFonts w:ascii="Arial" w:hAnsi="Arial" w:cs="Arial"/>
        </w:rPr>
      </w:pPr>
    </w:p>
    <w:p w14:paraId="32B99910" w14:textId="704AC98A" w:rsidR="00A8680D" w:rsidRDefault="00A8680D" w:rsidP="00FC291D">
      <w:pPr>
        <w:jc w:val="both"/>
        <w:rPr>
          <w:rFonts w:ascii="Arial" w:hAnsi="Arial" w:cs="Arial"/>
        </w:rPr>
      </w:pPr>
    </w:p>
    <w:p w14:paraId="0022A9E6" w14:textId="4CBE77C9" w:rsidR="00A8680D" w:rsidRDefault="00A8680D" w:rsidP="00FC291D">
      <w:pPr>
        <w:jc w:val="both"/>
        <w:rPr>
          <w:rFonts w:ascii="Arial" w:hAnsi="Arial" w:cs="Arial"/>
        </w:rPr>
      </w:pPr>
    </w:p>
    <w:p w14:paraId="42064205" w14:textId="1A36ECFF" w:rsidR="00A8680D" w:rsidRDefault="00A8680D" w:rsidP="00FC291D">
      <w:pPr>
        <w:jc w:val="both"/>
        <w:rPr>
          <w:rFonts w:ascii="Arial" w:hAnsi="Arial" w:cs="Arial"/>
        </w:rPr>
      </w:pPr>
    </w:p>
    <w:p w14:paraId="482EB5FF" w14:textId="2BEE7205" w:rsidR="00A8680D" w:rsidRDefault="00A8680D" w:rsidP="00FC291D">
      <w:pPr>
        <w:jc w:val="both"/>
        <w:rPr>
          <w:rFonts w:ascii="Arial" w:hAnsi="Arial" w:cs="Arial"/>
        </w:rPr>
      </w:pPr>
    </w:p>
    <w:p w14:paraId="7598F1D2" w14:textId="6FD183E0" w:rsidR="00A8680D" w:rsidRDefault="00A8680D" w:rsidP="00FC291D">
      <w:pPr>
        <w:jc w:val="both"/>
        <w:rPr>
          <w:rFonts w:ascii="Arial" w:hAnsi="Arial" w:cs="Arial"/>
        </w:rPr>
      </w:pPr>
    </w:p>
    <w:p w14:paraId="53BD1EC3" w14:textId="716C8EBD" w:rsidR="00A8680D" w:rsidRDefault="00A8680D" w:rsidP="00FC291D">
      <w:pPr>
        <w:jc w:val="both"/>
        <w:rPr>
          <w:rFonts w:ascii="Arial" w:hAnsi="Arial" w:cs="Arial"/>
        </w:rPr>
      </w:pPr>
    </w:p>
    <w:p w14:paraId="01D3344E" w14:textId="47CDBC99" w:rsidR="00A8680D" w:rsidRDefault="00A8680D" w:rsidP="00FC291D">
      <w:pPr>
        <w:jc w:val="both"/>
        <w:rPr>
          <w:rFonts w:ascii="Arial" w:hAnsi="Arial" w:cs="Arial"/>
        </w:rPr>
      </w:pPr>
    </w:p>
    <w:p w14:paraId="3AC90A5B" w14:textId="5ADB802E" w:rsidR="00A8680D" w:rsidRDefault="00A8680D" w:rsidP="00FC291D">
      <w:pPr>
        <w:jc w:val="both"/>
        <w:rPr>
          <w:rFonts w:ascii="Arial" w:hAnsi="Arial" w:cs="Arial"/>
        </w:rPr>
      </w:pPr>
    </w:p>
    <w:p w14:paraId="31D144FF" w14:textId="4932E37E" w:rsidR="00A8680D" w:rsidRDefault="00A8680D" w:rsidP="00FC291D">
      <w:pPr>
        <w:jc w:val="both"/>
        <w:rPr>
          <w:rFonts w:ascii="Arial" w:hAnsi="Arial" w:cs="Arial"/>
        </w:rPr>
      </w:pPr>
    </w:p>
    <w:p w14:paraId="404E414C" w14:textId="10FEBC33" w:rsidR="00A8680D" w:rsidRDefault="00A8680D" w:rsidP="00FC291D">
      <w:pPr>
        <w:jc w:val="both"/>
        <w:rPr>
          <w:rFonts w:ascii="Arial" w:hAnsi="Arial" w:cs="Arial"/>
        </w:rPr>
      </w:pPr>
    </w:p>
    <w:p w14:paraId="2009A7DA" w14:textId="794DD578" w:rsidR="00A8680D" w:rsidRDefault="00A8680D" w:rsidP="00FC291D">
      <w:pPr>
        <w:jc w:val="both"/>
        <w:rPr>
          <w:rFonts w:ascii="Arial" w:hAnsi="Arial" w:cs="Arial"/>
        </w:rPr>
      </w:pPr>
    </w:p>
    <w:p w14:paraId="7892B51B" w14:textId="31DA244E" w:rsidR="00A8680D" w:rsidRDefault="00C75BCE" w:rsidP="00FC291D">
      <w:pPr>
        <w:jc w:val="both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99200" behindDoc="0" locked="0" layoutInCell="1" allowOverlap="1" wp14:anchorId="6752E5A9" wp14:editId="75FB54C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10000" cy="3408680"/>
            <wp:effectExtent l="0" t="0" r="0" b="127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B6EFD" w14:textId="3E7C96E6" w:rsidR="00A8680D" w:rsidRDefault="00A8680D" w:rsidP="00FC291D">
      <w:pPr>
        <w:jc w:val="both"/>
        <w:rPr>
          <w:rFonts w:ascii="Arial" w:hAnsi="Arial" w:cs="Arial"/>
        </w:rPr>
      </w:pPr>
    </w:p>
    <w:p w14:paraId="4CB5DC95" w14:textId="5BE48D05" w:rsidR="00A8680D" w:rsidRDefault="00A8680D" w:rsidP="00FC291D">
      <w:pPr>
        <w:jc w:val="both"/>
        <w:rPr>
          <w:rFonts w:ascii="Arial" w:hAnsi="Arial" w:cs="Arial"/>
        </w:rPr>
      </w:pPr>
    </w:p>
    <w:p w14:paraId="00ADA380" w14:textId="4F06FF36" w:rsidR="00FC291D" w:rsidRDefault="00FC291D" w:rsidP="00FC291D">
      <w:pPr>
        <w:jc w:val="both"/>
        <w:rPr>
          <w:rFonts w:ascii="Arial" w:hAnsi="Arial" w:cs="Arial"/>
        </w:rPr>
      </w:pPr>
    </w:p>
    <w:p w14:paraId="7E8FD38F" w14:textId="53E5E05A" w:rsidR="001420C7" w:rsidRDefault="001420C7" w:rsidP="00FC291D">
      <w:pPr>
        <w:jc w:val="both"/>
        <w:rPr>
          <w:rFonts w:ascii="Arial" w:hAnsi="Arial" w:cs="Arial"/>
        </w:rPr>
      </w:pPr>
    </w:p>
    <w:p w14:paraId="39568D5F" w14:textId="08AD733C" w:rsidR="001420C7" w:rsidRDefault="001420C7" w:rsidP="00FC291D">
      <w:pPr>
        <w:jc w:val="both"/>
        <w:rPr>
          <w:rFonts w:ascii="Arial" w:hAnsi="Arial" w:cs="Arial"/>
        </w:rPr>
      </w:pPr>
    </w:p>
    <w:p w14:paraId="6102E427" w14:textId="6F60BFD5" w:rsidR="00084005" w:rsidRDefault="00084005" w:rsidP="00FC291D">
      <w:pPr>
        <w:jc w:val="both"/>
        <w:rPr>
          <w:rFonts w:ascii="Arial" w:hAnsi="Arial" w:cs="Arial"/>
        </w:rPr>
      </w:pPr>
    </w:p>
    <w:p w14:paraId="1FF75D07" w14:textId="73B51966" w:rsidR="00084005" w:rsidRDefault="00084005" w:rsidP="00FC291D">
      <w:pPr>
        <w:jc w:val="both"/>
        <w:rPr>
          <w:rFonts w:ascii="Arial" w:hAnsi="Arial" w:cs="Arial"/>
        </w:rPr>
      </w:pPr>
    </w:p>
    <w:p w14:paraId="57C3479C" w14:textId="37AAD9E8" w:rsidR="00084005" w:rsidRDefault="00084005" w:rsidP="00FC291D">
      <w:pPr>
        <w:jc w:val="both"/>
        <w:rPr>
          <w:rFonts w:ascii="Arial" w:hAnsi="Arial" w:cs="Arial"/>
        </w:rPr>
      </w:pPr>
    </w:p>
    <w:p w14:paraId="41CC5061" w14:textId="31A24234" w:rsidR="00084005" w:rsidRDefault="00084005" w:rsidP="00FC291D">
      <w:pPr>
        <w:jc w:val="both"/>
        <w:rPr>
          <w:rFonts w:ascii="Arial" w:hAnsi="Arial" w:cs="Arial"/>
        </w:rPr>
      </w:pPr>
    </w:p>
    <w:p w14:paraId="7D8B69D6" w14:textId="0C1BAA68" w:rsidR="001420C7" w:rsidRDefault="001420C7" w:rsidP="00FC291D">
      <w:pPr>
        <w:jc w:val="both"/>
        <w:rPr>
          <w:rFonts w:ascii="Arial" w:hAnsi="Arial" w:cs="Arial"/>
        </w:rPr>
      </w:pPr>
    </w:p>
    <w:p w14:paraId="209A3F9E" w14:textId="2340E321" w:rsidR="001420C7" w:rsidRDefault="001420C7" w:rsidP="00FC291D">
      <w:pPr>
        <w:jc w:val="both"/>
        <w:rPr>
          <w:rFonts w:ascii="Arial" w:hAnsi="Arial" w:cs="Arial"/>
        </w:rPr>
      </w:pPr>
    </w:p>
    <w:p w14:paraId="4FD75F8D" w14:textId="38AA04F0" w:rsidR="001420C7" w:rsidRDefault="00C75BCE" w:rsidP="00FC291D">
      <w:pPr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700224" behindDoc="0" locked="0" layoutInCell="1" allowOverlap="1" wp14:anchorId="7FEEC18C" wp14:editId="6D8C3A3C">
            <wp:simplePos x="0" y="0"/>
            <wp:positionH relativeFrom="margin">
              <wp:align>left</wp:align>
            </wp:positionH>
            <wp:positionV relativeFrom="paragraph">
              <wp:posOffset>224790</wp:posOffset>
            </wp:positionV>
            <wp:extent cx="3705225" cy="3152775"/>
            <wp:effectExtent l="0" t="0" r="9525" b="952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0BA18" w14:textId="510F92F4" w:rsidR="00C75BCE" w:rsidRDefault="00C75BCE" w:rsidP="00FC291D">
      <w:pPr>
        <w:jc w:val="both"/>
        <w:rPr>
          <w:rFonts w:ascii="Arial" w:hAnsi="Arial" w:cs="Arial"/>
        </w:rPr>
      </w:pPr>
    </w:p>
    <w:p w14:paraId="5D856F88" w14:textId="32DBE341" w:rsidR="00C75BCE" w:rsidRDefault="00C75BCE" w:rsidP="00FC291D">
      <w:pPr>
        <w:jc w:val="both"/>
        <w:rPr>
          <w:rFonts w:ascii="Arial" w:hAnsi="Arial" w:cs="Arial"/>
        </w:rPr>
      </w:pPr>
    </w:p>
    <w:p w14:paraId="7159B96D" w14:textId="31594F3E" w:rsidR="00C75BCE" w:rsidRDefault="00C75BCE" w:rsidP="00FC291D">
      <w:pPr>
        <w:jc w:val="both"/>
        <w:rPr>
          <w:rFonts w:ascii="Arial" w:hAnsi="Arial" w:cs="Arial"/>
        </w:rPr>
      </w:pPr>
    </w:p>
    <w:p w14:paraId="4A41BAF7" w14:textId="77777777" w:rsidR="00C75BCE" w:rsidRDefault="00C75BCE" w:rsidP="00FC291D">
      <w:pPr>
        <w:jc w:val="both"/>
        <w:rPr>
          <w:rFonts w:ascii="Arial" w:hAnsi="Arial" w:cs="Arial"/>
        </w:rPr>
      </w:pPr>
    </w:p>
    <w:p w14:paraId="4DC1B2E3" w14:textId="2A20CCBA" w:rsidR="001420C7" w:rsidRDefault="001420C7" w:rsidP="00FC291D">
      <w:pPr>
        <w:jc w:val="both"/>
        <w:rPr>
          <w:rFonts w:ascii="Arial" w:hAnsi="Arial" w:cs="Arial"/>
        </w:rPr>
      </w:pPr>
    </w:p>
    <w:p w14:paraId="475AC380" w14:textId="6EF98E30" w:rsidR="00C75BCE" w:rsidRDefault="00C75BCE" w:rsidP="00FC291D">
      <w:pPr>
        <w:jc w:val="both"/>
        <w:rPr>
          <w:rFonts w:ascii="Arial" w:hAnsi="Arial" w:cs="Arial"/>
        </w:rPr>
      </w:pPr>
    </w:p>
    <w:p w14:paraId="76D0C4DD" w14:textId="473A3162" w:rsidR="00C75BCE" w:rsidRDefault="00C75BCE" w:rsidP="00FC291D">
      <w:pPr>
        <w:jc w:val="both"/>
        <w:rPr>
          <w:rFonts w:ascii="Arial" w:hAnsi="Arial" w:cs="Arial"/>
        </w:rPr>
      </w:pPr>
    </w:p>
    <w:p w14:paraId="1E854AFB" w14:textId="36F7FAEF" w:rsidR="00C75BCE" w:rsidRDefault="00C75BCE" w:rsidP="00FC291D">
      <w:pPr>
        <w:jc w:val="both"/>
        <w:rPr>
          <w:rFonts w:ascii="Arial" w:hAnsi="Arial" w:cs="Arial"/>
        </w:rPr>
      </w:pPr>
    </w:p>
    <w:p w14:paraId="626271A6" w14:textId="75769EEB" w:rsidR="00C75BCE" w:rsidRDefault="00C75BCE" w:rsidP="00FC291D">
      <w:pPr>
        <w:jc w:val="both"/>
        <w:rPr>
          <w:rFonts w:ascii="Arial" w:hAnsi="Arial" w:cs="Arial"/>
        </w:rPr>
      </w:pPr>
    </w:p>
    <w:p w14:paraId="62BB9E8C" w14:textId="26E02FE1" w:rsidR="00C75BCE" w:rsidRDefault="00C75BCE" w:rsidP="00FC291D">
      <w:pPr>
        <w:jc w:val="both"/>
        <w:rPr>
          <w:rFonts w:ascii="Arial" w:hAnsi="Arial" w:cs="Arial"/>
        </w:rPr>
      </w:pPr>
    </w:p>
    <w:p w14:paraId="01999D9D" w14:textId="274366E3" w:rsidR="00C75BCE" w:rsidRDefault="00C75BCE" w:rsidP="00FC291D">
      <w:pPr>
        <w:jc w:val="both"/>
        <w:rPr>
          <w:rFonts w:ascii="Arial" w:hAnsi="Arial" w:cs="Arial"/>
        </w:rPr>
      </w:pPr>
    </w:p>
    <w:p w14:paraId="5FCECB8F" w14:textId="59E9CB1A" w:rsidR="00C75BCE" w:rsidRDefault="00C75BCE" w:rsidP="00FC291D">
      <w:pPr>
        <w:jc w:val="both"/>
        <w:rPr>
          <w:rFonts w:ascii="Arial" w:hAnsi="Arial" w:cs="Arial"/>
        </w:rPr>
      </w:pPr>
    </w:p>
    <w:p w14:paraId="7921785D" w14:textId="2477252F" w:rsidR="00C75BCE" w:rsidRDefault="00C75BCE" w:rsidP="00FC291D">
      <w:pPr>
        <w:jc w:val="both"/>
        <w:rPr>
          <w:rFonts w:ascii="Arial" w:hAnsi="Arial" w:cs="Arial"/>
        </w:rPr>
      </w:pPr>
    </w:p>
    <w:p w14:paraId="09DA388C" w14:textId="460AE350" w:rsidR="00C75BCE" w:rsidRDefault="00C75BCE" w:rsidP="00FC291D">
      <w:pPr>
        <w:jc w:val="both"/>
        <w:rPr>
          <w:rFonts w:ascii="Arial" w:hAnsi="Arial" w:cs="Arial"/>
        </w:rPr>
      </w:pPr>
    </w:p>
    <w:p w14:paraId="2ABF4F8E" w14:textId="3919FEA6" w:rsidR="00C75BCE" w:rsidRDefault="00C75BCE" w:rsidP="00FC291D">
      <w:pPr>
        <w:jc w:val="both"/>
        <w:rPr>
          <w:rFonts w:ascii="Arial" w:hAnsi="Arial" w:cs="Arial"/>
        </w:rPr>
      </w:pPr>
    </w:p>
    <w:p w14:paraId="354B053D" w14:textId="013608E7" w:rsidR="00C75BCE" w:rsidRDefault="00C75BCE" w:rsidP="00FC291D">
      <w:pPr>
        <w:jc w:val="both"/>
        <w:rPr>
          <w:rFonts w:ascii="Arial" w:hAnsi="Arial" w:cs="Arial"/>
        </w:rPr>
      </w:pPr>
    </w:p>
    <w:p w14:paraId="1100265D" w14:textId="4A80D1D4" w:rsidR="00C75BCE" w:rsidRDefault="00C75BCE" w:rsidP="00FC291D">
      <w:pPr>
        <w:jc w:val="both"/>
        <w:rPr>
          <w:rFonts w:ascii="Arial" w:hAnsi="Arial" w:cs="Arial"/>
        </w:rPr>
      </w:pPr>
    </w:p>
    <w:p w14:paraId="4AFE882F" w14:textId="6DF5F4B0" w:rsidR="00A94142" w:rsidRDefault="00A94142" w:rsidP="00A94142">
      <w:pPr>
        <w:pStyle w:val="Ttulo1"/>
      </w:pPr>
      <w:bookmarkStart w:id="13" w:name="_Toc465031195"/>
      <w:proofErr w:type="spellStart"/>
      <w:r>
        <w:lastRenderedPageBreak/>
        <w:t>Questionnaire</w:t>
      </w:r>
      <w:bookmarkEnd w:id="13"/>
      <w:proofErr w:type="spellEnd"/>
    </w:p>
    <w:p w14:paraId="6E1ED923" w14:textId="77777777" w:rsidR="00A94142" w:rsidRDefault="00A94142" w:rsidP="00FC291D">
      <w:pPr>
        <w:jc w:val="both"/>
        <w:rPr>
          <w:rFonts w:ascii="Arial" w:hAnsi="Arial" w:cs="Arial"/>
        </w:rPr>
      </w:pPr>
    </w:p>
    <w:p w14:paraId="171BF96F" w14:textId="792E5F79" w:rsidR="006D6098" w:rsidRDefault="004013D6" w:rsidP="006D6098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b/>
        </w:rPr>
      </w:pPr>
      <w:proofErr w:type="spellStart"/>
      <w:r w:rsidRPr="00084005">
        <w:rPr>
          <w:rFonts w:ascii="Arial" w:hAnsi="Arial" w:cs="Arial"/>
          <w:b/>
        </w:rPr>
        <w:t>It</w:t>
      </w:r>
      <w:proofErr w:type="spellEnd"/>
      <w:r w:rsidRPr="00084005">
        <w:rPr>
          <w:rFonts w:ascii="Arial" w:hAnsi="Arial" w:cs="Arial"/>
          <w:b/>
        </w:rPr>
        <w:t xml:space="preserve"> </w:t>
      </w:r>
      <w:proofErr w:type="spellStart"/>
      <w:r w:rsidRPr="00084005">
        <w:rPr>
          <w:rFonts w:ascii="Arial" w:hAnsi="Arial" w:cs="Arial"/>
          <w:b/>
        </w:rPr>
        <w:t>mentions</w:t>
      </w:r>
      <w:proofErr w:type="spellEnd"/>
      <w:r w:rsidRPr="00084005">
        <w:rPr>
          <w:rFonts w:ascii="Arial" w:hAnsi="Arial" w:cs="Arial"/>
          <w:b/>
        </w:rPr>
        <w:t xml:space="preserve"> 5 </w:t>
      </w:r>
      <w:proofErr w:type="spellStart"/>
      <w:r w:rsidRPr="00084005">
        <w:rPr>
          <w:rFonts w:ascii="Arial" w:hAnsi="Arial" w:cs="Arial"/>
          <w:b/>
        </w:rPr>
        <w:t>applications</w:t>
      </w:r>
      <w:proofErr w:type="spellEnd"/>
      <w:r w:rsidRPr="00084005">
        <w:rPr>
          <w:rFonts w:ascii="Arial" w:hAnsi="Arial" w:cs="Arial"/>
          <w:b/>
        </w:rPr>
        <w:t xml:space="preserve"> in</w:t>
      </w:r>
      <w:r w:rsidR="006D6098">
        <w:rPr>
          <w:rFonts w:ascii="Arial" w:hAnsi="Arial" w:cs="Arial"/>
          <w:b/>
        </w:rPr>
        <w:t xml:space="preserve"> </w:t>
      </w:r>
      <w:proofErr w:type="spellStart"/>
      <w:r w:rsidR="006D6098">
        <w:rPr>
          <w:rFonts w:ascii="Arial" w:hAnsi="Arial" w:cs="Arial"/>
          <w:b/>
        </w:rPr>
        <w:t>which</w:t>
      </w:r>
      <w:proofErr w:type="spellEnd"/>
      <w:r w:rsidR="006D6098">
        <w:rPr>
          <w:rFonts w:ascii="Arial" w:hAnsi="Arial" w:cs="Arial"/>
          <w:b/>
        </w:rPr>
        <w:t xml:space="preserve"> </w:t>
      </w:r>
      <w:proofErr w:type="spellStart"/>
      <w:r w:rsidR="006D6098">
        <w:rPr>
          <w:rFonts w:ascii="Arial" w:hAnsi="Arial" w:cs="Arial"/>
          <w:b/>
        </w:rPr>
        <w:t>the</w:t>
      </w:r>
      <w:proofErr w:type="spellEnd"/>
      <w:r w:rsidR="006D6098">
        <w:rPr>
          <w:rFonts w:ascii="Arial" w:hAnsi="Arial" w:cs="Arial"/>
          <w:b/>
        </w:rPr>
        <w:t xml:space="preserve"> comparadores are </w:t>
      </w:r>
      <w:proofErr w:type="spellStart"/>
      <w:r w:rsidR="006D6098">
        <w:rPr>
          <w:rFonts w:ascii="Arial" w:hAnsi="Arial" w:cs="Arial"/>
          <w:b/>
        </w:rPr>
        <w:t>used</w:t>
      </w:r>
      <w:proofErr w:type="spellEnd"/>
    </w:p>
    <w:p w14:paraId="03119F52" w14:textId="3FB125AF" w:rsidR="006D6098" w:rsidRDefault="006D6098" w:rsidP="006D6098">
      <w:pPr>
        <w:jc w:val="both"/>
        <w:rPr>
          <w:rFonts w:ascii="Arial" w:hAnsi="Arial" w:cs="Arial"/>
          <w:b/>
        </w:rPr>
      </w:pPr>
    </w:p>
    <w:p w14:paraId="3EAC10CA" w14:textId="77777777" w:rsidR="006D6098" w:rsidRPr="00084005" w:rsidRDefault="006D6098" w:rsidP="006D6098">
      <w:pPr>
        <w:pStyle w:val="Prrafodelista"/>
        <w:numPr>
          <w:ilvl w:val="0"/>
          <w:numId w:val="16"/>
        </w:numPr>
        <w:jc w:val="both"/>
        <w:rPr>
          <w:rFonts w:ascii="Arial" w:hAnsi="Arial" w:cs="Arial"/>
        </w:rPr>
      </w:pPr>
      <w:proofErr w:type="spellStart"/>
      <w:r w:rsidRPr="00084005">
        <w:rPr>
          <w:rFonts w:ascii="Arial" w:hAnsi="Arial" w:cs="Arial"/>
        </w:rPr>
        <w:t>The</w:t>
      </w:r>
      <w:proofErr w:type="spellEnd"/>
      <w:r w:rsidRPr="00084005">
        <w:rPr>
          <w:rFonts w:ascii="Arial" w:hAnsi="Arial" w:cs="Arial"/>
        </w:rPr>
        <w:t xml:space="preserve"> </w:t>
      </w:r>
      <w:proofErr w:type="spellStart"/>
      <w:r w:rsidRPr="00084005">
        <w:rPr>
          <w:rFonts w:ascii="Arial" w:hAnsi="Arial" w:cs="Arial"/>
        </w:rPr>
        <w:t>Operational</w:t>
      </w:r>
      <w:proofErr w:type="spellEnd"/>
      <w:r w:rsidRPr="00084005">
        <w:rPr>
          <w:rFonts w:ascii="Arial" w:hAnsi="Arial" w:cs="Arial"/>
        </w:rPr>
        <w:t xml:space="preserve"> </w:t>
      </w:r>
      <w:proofErr w:type="spellStart"/>
      <w:r w:rsidRPr="00084005">
        <w:rPr>
          <w:rFonts w:ascii="Arial" w:hAnsi="Arial" w:cs="Arial"/>
        </w:rPr>
        <w:t>Amplifier</w:t>
      </w:r>
      <w:proofErr w:type="spellEnd"/>
      <w:r w:rsidRPr="00084005">
        <w:rPr>
          <w:rFonts w:ascii="Arial" w:hAnsi="Arial" w:cs="Arial"/>
        </w:rPr>
        <w:t xml:space="preserve"> as comparador </w:t>
      </w:r>
    </w:p>
    <w:p w14:paraId="44EAE0EB" w14:textId="77777777" w:rsidR="006D6098" w:rsidRPr="00084005" w:rsidRDefault="006D6098" w:rsidP="006D6098">
      <w:pPr>
        <w:pStyle w:val="Prrafodelista"/>
        <w:numPr>
          <w:ilvl w:val="0"/>
          <w:numId w:val="16"/>
        </w:numPr>
        <w:jc w:val="both"/>
        <w:rPr>
          <w:rFonts w:ascii="Arial" w:hAnsi="Arial" w:cs="Arial"/>
        </w:rPr>
      </w:pPr>
      <w:proofErr w:type="spellStart"/>
      <w:r w:rsidRPr="00084005">
        <w:rPr>
          <w:rFonts w:ascii="Arial" w:hAnsi="Arial" w:cs="Arial"/>
        </w:rPr>
        <w:t>The</w:t>
      </w:r>
      <w:proofErr w:type="spellEnd"/>
      <w:r w:rsidRPr="00084005">
        <w:rPr>
          <w:rFonts w:ascii="Arial" w:hAnsi="Arial" w:cs="Arial"/>
        </w:rPr>
        <w:t xml:space="preserve"> </w:t>
      </w:r>
      <w:proofErr w:type="spellStart"/>
      <w:r w:rsidRPr="00084005">
        <w:rPr>
          <w:rFonts w:ascii="Arial" w:hAnsi="Arial" w:cs="Arial"/>
        </w:rPr>
        <w:t>Operational</w:t>
      </w:r>
      <w:proofErr w:type="spellEnd"/>
      <w:r w:rsidRPr="00084005">
        <w:rPr>
          <w:rFonts w:ascii="Arial" w:hAnsi="Arial" w:cs="Arial"/>
        </w:rPr>
        <w:t xml:space="preserve"> </w:t>
      </w:r>
      <w:proofErr w:type="spellStart"/>
      <w:r w:rsidRPr="00084005">
        <w:rPr>
          <w:rFonts w:ascii="Arial" w:hAnsi="Arial" w:cs="Arial"/>
        </w:rPr>
        <w:t>not</w:t>
      </w:r>
      <w:proofErr w:type="spellEnd"/>
      <w:r w:rsidRPr="00084005">
        <w:rPr>
          <w:rFonts w:ascii="Arial" w:hAnsi="Arial" w:cs="Arial"/>
        </w:rPr>
        <w:t xml:space="preserve"> </w:t>
      </w:r>
      <w:proofErr w:type="spellStart"/>
      <w:r w:rsidRPr="00084005">
        <w:rPr>
          <w:rFonts w:ascii="Arial" w:hAnsi="Arial" w:cs="Arial"/>
        </w:rPr>
        <w:t>investing</w:t>
      </w:r>
      <w:proofErr w:type="spellEnd"/>
      <w:r w:rsidRPr="00084005">
        <w:rPr>
          <w:rFonts w:ascii="Arial" w:hAnsi="Arial" w:cs="Arial"/>
        </w:rPr>
        <w:t xml:space="preserve"> </w:t>
      </w:r>
      <w:proofErr w:type="spellStart"/>
      <w:r w:rsidRPr="00084005">
        <w:rPr>
          <w:rFonts w:ascii="Arial" w:hAnsi="Arial" w:cs="Arial"/>
        </w:rPr>
        <w:t>Amplifier</w:t>
      </w:r>
      <w:proofErr w:type="spellEnd"/>
    </w:p>
    <w:p w14:paraId="01C3665A" w14:textId="77777777" w:rsidR="006D6098" w:rsidRPr="00084005" w:rsidRDefault="006D6098" w:rsidP="006D6098">
      <w:pPr>
        <w:pStyle w:val="Prrafodelista"/>
        <w:numPr>
          <w:ilvl w:val="0"/>
          <w:numId w:val="16"/>
        </w:numPr>
        <w:jc w:val="both"/>
        <w:rPr>
          <w:rFonts w:ascii="Arial" w:hAnsi="Arial" w:cs="Arial"/>
        </w:rPr>
      </w:pPr>
      <w:proofErr w:type="spellStart"/>
      <w:r w:rsidRPr="00084005">
        <w:rPr>
          <w:rFonts w:ascii="Arial" w:hAnsi="Arial" w:cs="Arial"/>
        </w:rPr>
        <w:t>The</w:t>
      </w:r>
      <w:proofErr w:type="spellEnd"/>
      <w:r w:rsidRPr="00084005">
        <w:rPr>
          <w:rFonts w:ascii="Arial" w:hAnsi="Arial" w:cs="Arial"/>
        </w:rPr>
        <w:t xml:space="preserve"> </w:t>
      </w:r>
      <w:proofErr w:type="spellStart"/>
      <w:r w:rsidRPr="00084005">
        <w:rPr>
          <w:rFonts w:ascii="Arial" w:hAnsi="Arial" w:cs="Arial"/>
        </w:rPr>
        <w:t>Operational</w:t>
      </w:r>
      <w:proofErr w:type="spellEnd"/>
      <w:r w:rsidRPr="00084005">
        <w:rPr>
          <w:rFonts w:ascii="Arial" w:hAnsi="Arial" w:cs="Arial"/>
        </w:rPr>
        <w:t xml:space="preserve"> </w:t>
      </w:r>
      <w:proofErr w:type="spellStart"/>
      <w:r w:rsidRPr="00084005">
        <w:rPr>
          <w:rFonts w:ascii="Arial" w:hAnsi="Arial" w:cs="Arial"/>
        </w:rPr>
        <w:t>Amplifier</w:t>
      </w:r>
      <w:proofErr w:type="spellEnd"/>
      <w:r w:rsidRPr="00084005">
        <w:rPr>
          <w:rFonts w:ascii="Arial" w:hAnsi="Arial" w:cs="Arial"/>
        </w:rPr>
        <w:t xml:space="preserve"> </w:t>
      </w:r>
      <w:proofErr w:type="spellStart"/>
      <w:r w:rsidRPr="00084005">
        <w:rPr>
          <w:rFonts w:ascii="Arial" w:hAnsi="Arial" w:cs="Arial"/>
        </w:rPr>
        <w:t>like</w:t>
      </w:r>
      <w:proofErr w:type="spellEnd"/>
      <w:r w:rsidRPr="00084005">
        <w:rPr>
          <w:rFonts w:ascii="Arial" w:hAnsi="Arial" w:cs="Arial"/>
        </w:rPr>
        <w:t xml:space="preserve"> </w:t>
      </w:r>
      <w:proofErr w:type="spellStart"/>
      <w:r w:rsidRPr="00084005">
        <w:rPr>
          <w:rFonts w:ascii="Arial" w:hAnsi="Arial" w:cs="Arial"/>
        </w:rPr>
        <w:t>investing</w:t>
      </w:r>
      <w:proofErr w:type="spellEnd"/>
      <w:r w:rsidRPr="00084005">
        <w:rPr>
          <w:rFonts w:ascii="Arial" w:hAnsi="Arial" w:cs="Arial"/>
        </w:rPr>
        <w:t xml:space="preserve"> </w:t>
      </w:r>
    </w:p>
    <w:p w14:paraId="09FF7C8D" w14:textId="40E4C5BD" w:rsidR="006D6098" w:rsidRDefault="006D6098" w:rsidP="006D6098">
      <w:pPr>
        <w:pStyle w:val="Prrafodelista"/>
        <w:numPr>
          <w:ilvl w:val="0"/>
          <w:numId w:val="16"/>
        </w:numPr>
        <w:jc w:val="both"/>
        <w:rPr>
          <w:rFonts w:ascii="Arial" w:hAnsi="Arial" w:cs="Arial"/>
        </w:rPr>
      </w:pPr>
      <w:r w:rsidRPr="00084005">
        <w:rPr>
          <w:rFonts w:ascii="Arial" w:hAnsi="Arial" w:cs="Arial"/>
        </w:rPr>
        <w:t xml:space="preserve">Amplificador Operacional as </w:t>
      </w:r>
      <w:proofErr w:type="spellStart"/>
      <w:r w:rsidRPr="00084005">
        <w:rPr>
          <w:rFonts w:ascii="Arial" w:hAnsi="Arial" w:cs="Arial"/>
        </w:rPr>
        <w:t>resumptive</w:t>
      </w:r>
      <w:proofErr w:type="spellEnd"/>
      <w:r w:rsidRPr="00084005">
        <w:rPr>
          <w:rFonts w:ascii="Arial" w:hAnsi="Arial" w:cs="Arial"/>
        </w:rPr>
        <w:t xml:space="preserve"> </w:t>
      </w:r>
      <w:proofErr w:type="spellStart"/>
      <w:r w:rsidRPr="00084005">
        <w:rPr>
          <w:rFonts w:ascii="Arial" w:hAnsi="Arial" w:cs="Arial"/>
        </w:rPr>
        <w:t>investor</w:t>
      </w:r>
      <w:proofErr w:type="spellEnd"/>
    </w:p>
    <w:p w14:paraId="2382ADEB" w14:textId="77777777" w:rsidR="006D6098" w:rsidRPr="006D6098" w:rsidRDefault="006D6098" w:rsidP="000A3DF2">
      <w:pPr>
        <w:pStyle w:val="Prrafodelista"/>
        <w:jc w:val="both"/>
        <w:rPr>
          <w:rFonts w:ascii="Arial" w:hAnsi="Arial" w:cs="Arial"/>
        </w:rPr>
      </w:pPr>
    </w:p>
    <w:p w14:paraId="09EF7895" w14:textId="7F0ED4C5" w:rsidR="000A3DF2" w:rsidRDefault="006D6098" w:rsidP="000A3DF2">
      <w:pPr>
        <w:pStyle w:val="Prrafodelista"/>
        <w:numPr>
          <w:ilvl w:val="0"/>
          <w:numId w:val="11"/>
        </w:numPr>
        <w:shd w:val="clear" w:color="auto" w:fill="FFFFFF"/>
        <w:spacing w:before="735" w:after="0" w:line="240" w:lineRule="auto"/>
        <w:rPr>
          <w:rFonts w:ascii="Arial" w:eastAsia="Times New Roman" w:hAnsi="Arial" w:cs="Arial"/>
          <w:b/>
          <w:szCs w:val="20"/>
          <w:lang w:eastAsia="es-MX"/>
        </w:rPr>
      </w:pPr>
      <w:proofErr w:type="spellStart"/>
      <w:r w:rsidRPr="006D6098">
        <w:rPr>
          <w:rFonts w:ascii="Arial" w:eastAsia="Times New Roman" w:hAnsi="Arial" w:cs="Arial"/>
          <w:b/>
          <w:szCs w:val="20"/>
          <w:lang w:eastAsia="es-MX"/>
        </w:rPr>
        <w:t>Which</w:t>
      </w:r>
      <w:proofErr w:type="spellEnd"/>
      <w:r w:rsidRPr="006D6098">
        <w:rPr>
          <w:rFonts w:ascii="Arial" w:eastAsia="Times New Roman" w:hAnsi="Arial" w:cs="Arial"/>
          <w:b/>
          <w:szCs w:val="20"/>
          <w:lang w:eastAsia="es-MX"/>
        </w:rPr>
        <w:t xml:space="preserve"> </w:t>
      </w:r>
      <w:proofErr w:type="spellStart"/>
      <w:r w:rsidRPr="006D6098">
        <w:rPr>
          <w:rFonts w:ascii="Arial" w:eastAsia="Times New Roman" w:hAnsi="Arial" w:cs="Arial"/>
          <w:b/>
          <w:szCs w:val="20"/>
          <w:lang w:eastAsia="es-MX"/>
        </w:rPr>
        <w:t>is</w:t>
      </w:r>
      <w:proofErr w:type="spellEnd"/>
      <w:r w:rsidRPr="006D6098">
        <w:rPr>
          <w:rFonts w:ascii="Arial" w:eastAsia="Times New Roman" w:hAnsi="Arial" w:cs="Arial"/>
          <w:b/>
          <w:szCs w:val="20"/>
          <w:lang w:eastAsia="es-MX"/>
        </w:rPr>
        <w:t xml:space="preserve"> </w:t>
      </w:r>
      <w:proofErr w:type="spellStart"/>
      <w:r w:rsidRPr="006D6098">
        <w:rPr>
          <w:rFonts w:ascii="Arial" w:eastAsia="Times New Roman" w:hAnsi="Arial" w:cs="Arial"/>
          <w:b/>
          <w:szCs w:val="20"/>
          <w:lang w:eastAsia="es-MX"/>
        </w:rPr>
        <w:t>the</w:t>
      </w:r>
      <w:proofErr w:type="spellEnd"/>
      <w:r w:rsidRPr="006D6098">
        <w:rPr>
          <w:rFonts w:ascii="Arial" w:eastAsia="Times New Roman" w:hAnsi="Arial" w:cs="Arial"/>
          <w:b/>
          <w:szCs w:val="20"/>
          <w:lang w:eastAsia="es-MX"/>
        </w:rPr>
        <w:t xml:space="preserve"> </w:t>
      </w:r>
      <w:proofErr w:type="spellStart"/>
      <w:r w:rsidRPr="006D6098">
        <w:rPr>
          <w:rFonts w:ascii="Arial" w:eastAsia="Times New Roman" w:hAnsi="Arial" w:cs="Arial"/>
          <w:b/>
          <w:szCs w:val="20"/>
          <w:lang w:eastAsia="es-MX"/>
        </w:rPr>
        <w:t>maximum</w:t>
      </w:r>
      <w:proofErr w:type="spellEnd"/>
      <w:r w:rsidRPr="006D6098">
        <w:rPr>
          <w:rFonts w:ascii="Arial" w:eastAsia="Times New Roman" w:hAnsi="Arial" w:cs="Arial"/>
          <w:b/>
          <w:szCs w:val="20"/>
          <w:lang w:eastAsia="es-MX"/>
        </w:rPr>
        <w:t xml:space="preserve"> and </w:t>
      </w:r>
      <w:proofErr w:type="spellStart"/>
      <w:r w:rsidRPr="006D6098">
        <w:rPr>
          <w:rFonts w:ascii="Arial" w:eastAsia="Times New Roman" w:hAnsi="Arial" w:cs="Arial"/>
          <w:b/>
          <w:szCs w:val="20"/>
          <w:lang w:eastAsia="es-MX"/>
        </w:rPr>
        <w:t>the</w:t>
      </w:r>
      <w:proofErr w:type="spellEnd"/>
      <w:r w:rsidRPr="006D6098">
        <w:rPr>
          <w:rFonts w:ascii="Arial" w:eastAsia="Times New Roman" w:hAnsi="Arial" w:cs="Arial"/>
          <w:b/>
          <w:szCs w:val="20"/>
          <w:lang w:eastAsia="es-MX"/>
        </w:rPr>
        <w:t xml:space="preserve"> </w:t>
      </w:r>
      <w:proofErr w:type="spellStart"/>
      <w:r w:rsidRPr="006D6098">
        <w:rPr>
          <w:rFonts w:ascii="Arial" w:eastAsia="Times New Roman" w:hAnsi="Arial" w:cs="Arial"/>
          <w:b/>
          <w:szCs w:val="20"/>
          <w:lang w:eastAsia="es-MX"/>
        </w:rPr>
        <w:t>minimum</w:t>
      </w:r>
      <w:proofErr w:type="spellEnd"/>
      <w:r w:rsidRPr="006D6098">
        <w:rPr>
          <w:rFonts w:ascii="Arial" w:eastAsia="Times New Roman" w:hAnsi="Arial" w:cs="Arial"/>
          <w:b/>
          <w:szCs w:val="20"/>
          <w:lang w:eastAsia="es-MX"/>
        </w:rPr>
        <w:t xml:space="preserve"> output </w:t>
      </w:r>
      <w:proofErr w:type="spellStart"/>
      <w:r w:rsidRPr="006D6098">
        <w:rPr>
          <w:rFonts w:ascii="Arial" w:eastAsia="Times New Roman" w:hAnsi="Arial" w:cs="Arial"/>
          <w:b/>
          <w:szCs w:val="20"/>
          <w:lang w:eastAsia="es-MX"/>
        </w:rPr>
        <w:t>voltage</w:t>
      </w:r>
      <w:proofErr w:type="spellEnd"/>
      <w:r w:rsidRPr="006D6098">
        <w:rPr>
          <w:rFonts w:ascii="Arial" w:eastAsia="Times New Roman" w:hAnsi="Arial" w:cs="Arial"/>
          <w:b/>
          <w:szCs w:val="20"/>
          <w:lang w:eastAsia="es-MX"/>
        </w:rPr>
        <w:t xml:space="preserve"> in </w:t>
      </w:r>
      <w:proofErr w:type="spellStart"/>
      <w:r w:rsidRPr="006D6098">
        <w:rPr>
          <w:rFonts w:ascii="Arial" w:eastAsia="Times New Roman" w:hAnsi="Arial" w:cs="Arial"/>
          <w:b/>
          <w:szCs w:val="20"/>
          <w:lang w:eastAsia="es-MX"/>
        </w:rPr>
        <w:t>the</w:t>
      </w:r>
      <w:proofErr w:type="spellEnd"/>
      <w:r w:rsidRPr="006D6098">
        <w:rPr>
          <w:rFonts w:ascii="Arial" w:eastAsia="Times New Roman" w:hAnsi="Arial" w:cs="Arial"/>
          <w:b/>
          <w:szCs w:val="20"/>
          <w:lang w:eastAsia="es-MX"/>
        </w:rPr>
        <w:t xml:space="preserve"> </w:t>
      </w:r>
      <w:proofErr w:type="spellStart"/>
      <w:r w:rsidRPr="006D6098">
        <w:rPr>
          <w:rFonts w:ascii="Arial" w:eastAsia="Times New Roman" w:hAnsi="Arial" w:cs="Arial"/>
          <w:b/>
          <w:szCs w:val="20"/>
          <w:lang w:eastAsia="es-MX"/>
        </w:rPr>
        <w:t>circuits</w:t>
      </w:r>
      <w:proofErr w:type="spellEnd"/>
      <w:r w:rsidRPr="006D6098">
        <w:rPr>
          <w:rFonts w:ascii="Arial" w:eastAsia="Times New Roman" w:hAnsi="Arial" w:cs="Arial"/>
          <w:b/>
          <w:szCs w:val="20"/>
          <w:lang w:eastAsia="es-MX"/>
        </w:rPr>
        <w:t xml:space="preserve"> </w:t>
      </w:r>
      <w:proofErr w:type="spellStart"/>
      <w:r w:rsidRPr="006D6098">
        <w:rPr>
          <w:rFonts w:ascii="Arial" w:eastAsia="Times New Roman" w:hAnsi="Arial" w:cs="Arial"/>
          <w:b/>
          <w:szCs w:val="20"/>
          <w:lang w:eastAsia="es-MX"/>
        </w:rPr>
        <w:t>Comparators</w:t>
      </w:r>
      <w:proofErr w:type="spellEnd"/>
    </w:p>
    <w:p w14:paraId="770596F4" w14:textId="50F6C59B" w:rsidR="000A3DF2" w:rsidRPr="000A3DF2" w:rsidRDefault="000A3DF2" w:rsidP="000A3DF2">
      <w:pPr>
        <w:rPr>
          <w:lang w:eastAsia="es-MX"/>
        </w:rPr>
      </w:pPr>
      <w:r>
        <w:rPr>
          <w:lang w:eastAsia="es-MX"/>
        </w:rPr>
        <w:t>12 and -12</w:t>
      </w:r>
    </w:p>
    <w:p w14:paraId="5DB438F6" w14:textId="2607A7EC" w:rsidR="006D6098" w:rsidRPr="000A3DF2" w:rsidRDefault="006D6098" w:rsidP="006D6098">
      <w:pPr>
        <w:pStyle w:val="Prrafodelista"/>
        <w:numPr>
          <w:ilvl w:val="0"/>
          <w:numId w:val="11"/>
        </w:numPr>
        <w:shd w:val="clear" w:color="auto" w:fill="FFFFFF"/>
        <w:spacing w:before="735" w:after="0" w:line="240" w:lineRule="auto"/>
        <w:rPr>
          <w:rFonts w:ascii="Arial" w:eastAsia="Times New Roman" w:hAnsi="Arial" w:cs="Arial"/>
          <w:b/>
          <w:lang w:eastAsia="es-MX"/>
        </w:rPr>
      </w:pPr>
      <w:proofErr w:type="spellStart"/>
      <w:r w:rsidRPr="006D6098">
        <w:rPr>
          <w:rFonts w:ascii="Arial" w:hAnsi="Arial" w:cs="Arial"/>
          <w:b/>
          <w:shd w:val="clear" w:color="auto" w:fill="FFFFFF"/>
        </w:rPr>
        <w:t>Which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is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the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case in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which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the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output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voltage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is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zero</w:t>
      </w:r>
      <w:proofErr w:type="spellEnd"/>
    </w:p>
    <w:p w14:paraId="0EC1CFB2" w14:textId="64145D55" w:rsidR="000A3DF2" w:rsidRPr="000A3DF2" w:rsidRDefault="000A3DF2" w:rsidP="000A3DF2">
      <w:pPr>
        <w:rPr>
          <w:lang w:eastAsia="es-MX"/>
        </w:rPr>
      </w:pPr>
      <w:r>
        <w:rPr>
          <w:lang w:eastAsia="es-MX"/>
        </w:rPr>
        <w:t xml:space="preserve">In </w:t>
      </w:r>
      <w:proofErr w:type="spellStart"/>
      <w:r>
        <w:rPr>
          <w:lang w:eastAsia="es-MX"/>
        </w:rPr>
        <w:t>the</w:t>
      </w:r>
      <w:proofErr w:type="spellEnd"/>
      <w:r>
        <w:rPr>
          <w:lang w:eastAsia="es-MX"/>
        </w:rPr>
        <w:t xml:space="preserve"> </w:t>
      </w:r>
    </w:p>
    <w:p w14:paraId="608237CA" w14:textId="56CE518C" w:rsidR="006D6098" w:rsidRPr="000A3DF2" w:rsidRDefault="006D6098" w:rsidP="006D6098">
      <w:pPr>
        <w:pStyle w:val="Prrafodelista"/>
        <w:numPr>
          <w:ilvl w:val="0"/>
          <w:numId w:val="11"/>
        </w:numPr>
        <w:shd w:val="clear" w:color="auto" w:fill="FFFFFF"/>
        <w:spacing w:before="735" w:after="0" w:line="240" w:lineRule="auto"/>
        <w:rPr>
          <w:rFonts w:ascii="Arial" w:eastAsia="Times New Roman" w:hAnsi="Arial" w:cs="Arial"/>
          <w:b/>
          <w:lang w:eastAsia="es-MX"/>
        </w:rPr>
      </w:pPr>
      <w:proofErr w:type="spellStart"/>
      <w:r w:rsidRPr="006D6098">
        <w:rPr>
          <w:rFonts w:ascii="Arial" w:hAnsi="Arial" w:cs="Arial"/>
          <w:b/>
          <w:shd w:val="clear" w:color="auto" w:fill="FFFFFF"/>
        </w:rPr>
        <w:t>The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reference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voltages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used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in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the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comparators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of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voltages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that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circuits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can come</w:t>
      </w:r>
    </w:p>
    <w:p w14:paraId="672125C3" w14:textId="77777777" w:rsidR="000A3DF2" w:rsidRPr="000A3DF2" w:rsidRDefault="000A3DF2" w:rsidP="000A3DF2">
      <w:pPr>
        <w:pStyle w:val="Prrafodelista"/>
        <w:rPr>
          <w:rFonts w:ascii="Arial" w:eastAsia="Times New Roman" w:hAnsi="Arial" w:cs="Arial"/>
          <w:b/>
          <w:lang w:eastAsia="es-MX"/>
        </w:rPr>
      </w:pPr>
    </w:p>
    <w:p w14:paraId="441B51E2" w14:textId="259BE82E" w:rsidR="000A3DF2" w:rsidRPr="000A3DF2" w:rsidRDefault="000A3DF2" w:rsidP="000A3DF2">
      <w:pPr>
        <w:spacing w:after="0"/>
        <w:rPr>
          <w:lang w:eastAsia="es-MX"/>
        </w:rPr>
      </w:pPr>
      <w:proofErr w:type="spellStart"/>
      <w:r>
        <w:rPr>
          <w:lang w:eastAsia="es-MX"/>
        </w:rPr>
        <w:t>They</w:t>
      </w:r>
      <w:proofErr w:type="spellEnd"/>
      <w:r>
        <w:rPr>
          <w:lang w:eastAsia="es-MX"/>
        </w:rPr>
        <w:t xml:space="preserve"> </w:t>
      </w:r>
      <w:proofErr w:type="spellStart"/>
      <w:r>
        <w:rPr>
          <w:lang w:eastAsia="es-MX"/>
        </w:rPr>
        <w:t>it</w:t>
      </w:r>
      <w:proofErr w:type="spellEnd"/>
      <w:r>
        <w:rPr>
          <w:lang w:eastAsia="es-MX"/>
        </w:rPr>
        <w:t xml:space="preserve"> </w:t>
      </w:r>
      <w:proofErr w:type="spellStart"/>
      <w:r>
        <w:rPr>
          <w:lang w:eastAsia="es-MX"/>
        </w:rPr>
        <w:t>became</w:t>
      </w:r>
      <w:proofErr w:type="spellEnd"/>
      <w:r>
        <w:rPr>
          <w:lang w:eastAsia="es-MX"/>
        </w:rPr>
        <w:t xml:space="preserve"> of </w:t>
      </w:r>
      <w:proofErr w:type="spellStart"/>
      <w:r>
        <w:rPr>
          <w:lang w:eastAsia="es-MX"/>
        </w:rPr>
        <w:t>the</w:t>
      </w:r>
      <w:proofErr w:type="spellEnd"/>
      <w:r>
        <w:rPr>
          <w:lang w:eastAsia="es-MX"/>
        </w:rPr>
        <w:t xml:space="preserve"> </w:t>
      </w:r>
      <w:proofErr w:type="spellStart"/>
      <w:r>
        <w:rPr>
          <w:lang w:eastAsia="es-MX"/>
        </w:rPr>
        <w:t>comparator</w:t>
      </w:r>
      <w:proofErr w:type="spellEnd"/>
      <w:r>
        <w:rPr>
          <w:lang w:eastAsia="es-MX"/>
        </w:rPr>
        <w:t xml:space="preserve"> </w:t>
      </w:r>
      <w:proofErr w:type="spellStart"/>
      <w:r>
        <w:rPr>
          <w:lang w:eastAsia="es-MX"/>
        </w:rPr>
        <w:t>circuit</w:t>
      </w:r>
      <w:proofErr w:type="spellEnd"/>
    </w:p>
    <w:p w14:paraId="03DE79E8" w14:textId="23A0538D" w:rsidR="006D6098" w:rsidRPr="006D6098" w:rsidRDefault="006D6098" w:rsidP="006D6098">
      <w:pPr>
        <w:pStyle w:val="Prrafodelista"/>
        <w:numPr>
          <w:ilvl w:val="0"/>
          <w:numId w:val="11"/>
        </w:numPr>
        <w:shd w:val="clear" w:color="auto" w:fill="FFFFFF"/>
        <w:spacing w:before="735" w:after="0" w:line="240" w:lineRule="auto"/>
        <w:rPr>
          <w:rFonts w:ascii="Arial" w:eastAsia="Times New Roman" w:hAnsi="Arial" w:cs="Arial"/>
          <w:b/>
          <w:lang w:eastAsia="es-MX"/>
        </w:rPr>
      </w:pPr>
      <w:proofErr w:type="spellStart"/>
      <w:r w:rsidRPr="006D6098">
        <w:rPr>
          <w:rFonts w:ascii="Arial" w:hAnsi="Arial" w:cs="Arial"/>
          <w:b/>
          <w:shd w:val="clear" w:color="auto" w:fill="FFFFFF"/>
        </w:rPr>
        <w:t>What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functionality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is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the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follower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of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voltage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in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the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circuit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of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the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application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of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voltage</w:t>
      </w:r>
      <w:proofErr w:type="spellEnd"/>
      <w:r w:rsidRPr="006D6098">
        <w:rPr>
          <w:rFonts w:ascii="Arial" w:hAnsi="Arial" w:cs="Arial"/>
          <w:b/>
          <w:sz w:val="20"/>
          <w:szCs w:val="20"/>
          <w:shd w:val="clear" w:color="auto" w:fill="FFFFFF"/>
        </w:rPr>
        <w:t xml:space="preserve"> </w:t>
      </w:r>
      <w:r w:rsidRPr="006D6098">
        <w:rPr>
          <w:rFonts w:ascii="Arial" w:hAnsi="Arial" w:cs="Arial"/>
          <w:b/>
          <w:shd w:val="clear" w:color="auto" w:fill="FFFFFF"/>
        </w:rPr>
        <w:t xml:space="preserve">detector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with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 xml:space="preserve"> </w:t>
      </w:r>
      <w:proofErr w:type="spellStart"/>
      <w:r w:rsidRPr="006D6098">
        <w:rPr>
          <w:rFonts w:ascii="Arial" w:hAnsi="Arial" w:cs="Arial"/>
          <w:b/>
          <w:shd w:val="clear" w:color="auto" w:fill="FFFFFF"/>
        </w:rPr>
        <w:t>hysteresis</w:t>
      </w:r>
      <w:proofErr w:type="spellEnd"/>
      <w:r w:rsidRPr="006D6098">
        <w:rPr>
          <w:rFonts w:ascii="Arial" w:hAnsi="Arial" w:cs="Arial"/>
          <w:b/>
          <w:shd w:val="clear" w:color="auto" w:fill="FFFFFF"/>
        </w:rPr>
        <w:t>?</w:t>
      </w:r>
    </w:p>
    <w:p w14:paraId="32C90F6F" w14:textId="11726627" w:rsidR="006D6098" w:rsidRPr="006D6098" w:rsidRDefault="006D6098" w:rsidP="006D6098">
      <w:pPr>
        <w:shd w:val="clear" w:color="auto" w:fill="FFFFFF"/>
        <w:spacing w:before="735" w:after="0" w:line="240" w:lineRule="auto"/>
        <w:ind w:left="360"/>
        <w:rPr>
          <w:rFonts w:ascii="Arial" w:eastAsia="Times New Roman" w:hAnsi="Arial" w:cs="Arial"/>
          <w:b/>
          <w:sz w:val="28"/>
          <w:szCs w:val="20"/>
          <w:lang w:eastAsia="es-MX"/>
        </w:rPr>
      </w:pPr>
    </w:p>
    <w:p w14:paraId="58906E69" w14:textId="7189A22C" w:rsidR="006D6098" w:rsidRPr="006D6098" w:rsidRDefault="006D6098" w:rsidP="000A3DF2">
      <w:pPr>
        <w:jc w:val="both"/>
        <w:rPr>
          <w:rFonts w:ascii="Arial" w:eastAsia="Times New Roman" w:hAnsi="Arial" w:cs="Arial"/>
          <w:vanish/>
          <w:sz w:val="16"/>
          <w:szCs w:val="16"/>
          <w:lang w:eastAsia="es-MX"/>
        </w:rPr>
      </w:pPr>
      <w:r w:rsidRPr="006D6098">
        <w:rPr>
          <w:rFonts w:ascii="Arial" w:eastAsia="Times New Roman" w:hAnsi="Arial" w:cs="Arial"/>
          <w:vanish/>
          <w:sz w:val="16"/>
          <w:szCs w:val="16"/>
          <w:lang w:eastAsia="es-MX"/>
        </w:rPr>
        <w:t>Principio del formulario</w:t>
      </w:r>
    </w:p>
    <w:p w14:paraId="6F54D3F5" w14:textId="77777777" w:rsidR="006D6098" w:rsidRPr="006D6098" w:rsidRDefault="006D6098" w:rsidP="006D6098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MX"/>
        </w:rPr>
      </w:pPr>
      <w:r w:rsidRPr="006D6098">
        <w:rPr>
          <w:rFonts w:ascii="Arial" w:eastAsia="Times New Roman" w:hAnsi="Arial" w:cs="Arial"/>
          <w:vanish/>
          <w:sz w:val="16"/>
          <w:szCs w:val="16"/>
          <w:lang w:eastAsia="es-MX"/>
        </w:rPr>
        <w:t>Final del formulario</w:t>
      </w:r>
    </w:p>
    <w:p w14:paraId="04FA2753" w14:textId="380C587F" w:rsidR="004013D6" w:rsidRDefault="004013D6" w:rsidP="004013D6">
      <w:pPr>
        <w:jc w:val="both"/>
        <w:rPr>
          <w:rFonts w:ascii="Arial" w:hAnsi="Arial" w:cs="Arial"/>
        </w:rPr>
      </w:pPr>
    </w:p>
    <w:p w14:paraId="1AD2613A" w14:textId="77777777" w:rsidR="006D6098" w:rsidRPr="006D6098" w:rsidRDefault="006D6098" w:rsidP="006D609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MX"/>
        </w:rPr>
      </w:pPr>
      <w:r w:rsidRPr="006D6098">
        <w:rPr>
          <w:rFonts w:ascii="Arial" w:eastAsia="Times New Roman" w:hAnsi="Arial" w:cs="Arial"/>
          <w:vanish/>
          <w:sz w:val="16"/>
          <w:szCs w:val="16"/>
          <w:lang w:eastAsia="es-MX"/>
        </w:rPr>
        <w:t>Principio del formulario</w:t>
      </w:r>
    </w:p>
    <w:p w14:paraId="5F1FC2CE" w14:textId="77777777" w:rsidR="006D6098" w:rsidRPr="006D6098" w:rsidRDefault="006D6098" w:rsidP="006D6098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MX"/>
        </w:rPr>
      </w:pPr>
      <w:r w:rsidRPr="006D6098">
        <w:rPr>
          <w:rFonts w:ascii="Arial" w:eastAsia="Times New Roman" w:hAnsi="Arial" w:cs="Arial"/>
          <w:vanish/>
          <w:sz w:val="16"/>
          <w:szCs w:val="16"/>
          <w:lang w:eastAsia="es-MX"/>
        </w:rPr>
        <w:t>Final del formulario</w:t>
      </w:r>
    </w:p>
    <w:p w14:paraId="4CABCE49" w14:textId="77777777" w:rsidR="004013D6" w:rsidRPr="004013D6" w:rsidRDefault="004013D6" w:rsidP="004013D6">
      <w:pPr>
        <w:jc w:val="both"/>
        <w:rPr>
          <w:rFonts w:ascii="Arial" w:hAnsi="Arial" w:cs="Arial"/>
        </w:rPr>
      </w:pPr>
    </w:p>
    <w:p w14:paraId="7A2F0D0A" w14:textId="7A143396" w:rsidR="001420C7" w:rsidRDefault="001420C7" w:rsidP="00FC291D">
      <w:pPr>
        <w:jc w:val="both"/>
        <w:rPr>
          <w:rFonts w:ascii="Arial" w:hAnsi="Arial" w:cs="Arial"/>
        </w:rPr>
      </w:pPr>
    </w:p>
    <w:p w14:paraId="740C048A" w14:textId="0C171680" w:rsidR="001420C7" w:rsidRDefault="001420C7" w:rsidP="00FC291D">
      <w:pPr>
        <w:jc w:val="both"/>
        <w:rPr>
          <w:rFonts w:ascii="Arial" w:hAnsi="Arial" w:cs="Arial"/>
        </w:rPr>
      </w:pPr>
    </w:p>
    <w:p w14:paraId="6CC6E36C" w14:textId="77777777" w:rsidR="001420C7" w:rsidRDefault="001420C7" w:rsidP="00FC291D">
      <w:pPr>
        <w:jc w:val="both"/>
        <w:rPr>
          <w:rFonts w:ascii="Arial" w:hAnsi="Arial" w:cs="Arial"/>
        </w:rPr>
      </w:pPr>
    </w:p>
    <w:p w14:paraId="422AF2E8" w14:textId="3A82E8AA" w:rsidR="001420C7" w:rsidRDefault="001420C7" w:rsidP="00FC291D">
      <w:pPr>
        <w:jc w:val="both"/>
        <w:rPr>
          <w:rFonts w:ascii="Arial" w:hAnsi="Arial" w:cs="Arial"/>
        </w:rPr>
      </w:pPr>
    </w:p>
    <w:p w14:paraId="4B248F3C" w14:textId="41993E16" w:rsidR="001420C7" w:rsidRDefault="001420C7" w:rsidP="00FC291D">
      <w:pPr>
        <w:jc w:val="both"/>
        <w:rPr>
          <w:rFonts w:ascii="Arial" w:hAnsi="Arial" w:cs="Arial"/>
        </w:rPr>
      </w:pPr>
    </w:p>
    <w:p w14:paraId="2EEFB0B4" w14:textId="152E5210" w:rsidR="001420C7" w:rsidRDefault="001420C7" w:rsidP="00FC291D">
      <w:pPr>
        <w:jc w:val="both"/>
        <w:rPr>
          <w:rFonts w:ascii="Arial" w:hAnsi="Arial" w:cs="Arial"/>
        </w:rPr>
      </w:pPr>
    </w:p>
    <w:p w14:paraId="2D0EF3EC" w14:textId="0758068D" w:rsidR="001420C7" w:rsidRDefault="00A94142" w:rsidP="00A94142">
      <w:pPr>
        <w:pStyle w:val="Ttulo1"/>
      </w:pPr>
      <w:bookmarkStart w:id="14" w:name="_Toc465031196"/>
      <w:proofErr w:type="spellStart"/>
      <w:r>
        <w:lastRenderedPageBreak/>
        <w:t>Conclutions</w:t>
      </w:r>
      <w:bookmarkEnd w:id="14"/>
      <w:proofErr w:type="spellEnd"/>
    </w:p>
    <w:p w14:paraId="7551945A" w14:textId="01ECDCA3" w:rsidR="001420C7" w:rsidRDefault="001420C7" w:rsidP="00FC291D">
      <w:pPr>
        <w:jc w:val="both"/>
        <w:rPr>
          <w:rFonts w:ascii="Arial" w:hAnsi="Arial" w:cs="Arial"/>
        </w:rPr>
      </w:pPr>
    </w:p>
    <w:p w14:paraId="76D90100" w14:textId="6A2D4D10" w:rsidR="00A94142" w:rsidRDefault="00A94142" w:rsidP="00A94142">
      <w:pPr>
        <w:pStyle w:val="Ttulo3"/>
      </w:pPr>
      <w:bookmarkStart w:id="15" w:name="_Toc465031197"/>
      <w:r>
        <w:t>Luciano Espina Melisa</w:t>
      </w:r>
      <w:bookmarkEnd w:id="15"/>
    </w:p>
    <w:p w14:paraId="66F23C05" w14:textId="77777777" w:rsidR="00A94142" w:rsidRPr="00A94142" w:rsidRDefault="00A94142" w:rsidP="00A94142"/>
    <w:p w14:paraId="66FA0749" w14:textId="2783AF67" w:rsidR="00FC291D" w:rsidRPr="00FC291D" w:rsidRDefault="00A94142" w:rsidP="00FC291D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opeati</w:t>
      </w:r>
      <w:r w:rsidR="00FC291D" w:rsidRPr="00FC291D">
        <w:rPr>
          <w:rFonts w:ascii="Arial" w:hAnsi="Arial" w:cs="Arial"/>
        </w:rPr>
        <w:t>onales</w:t>
      </w:r>
      <w:proofErr w:type="spellEnd"/>
      <w:r w:rsidR="00FC291D" w:rsidRPr="00FC291D">
        <w:rPr>
          <w:rFonts w:ascii="Arial" w:hAnsi="Arial" w:cs="Arial"/>
        </w:rPr>
        <w:t xml:space="preserve">, </w:t>
      </w:r>
      <w:proofErr w:type="spellStart"/>
      <w:r w:rsidR="00FC291D" w:rsidRPr="00FC291D">
        <w:rPr>
          <w:rFonts w:ascii="Arial" w:hAnsi="Arial" w:cs="Arial"/>
        </w:rPr>
        <w:t>amplifiers</w:t>
      </w:r>
      <w:proofErr w:type="spellEnd"/>
      <w:r w:rsidR="00FC291D" w:rsidRPr="00FC291D">
        <w:rPr>
          <w:rFonts w:ascii="Arial" w:hAnsi="Arial" w:cs="Arial"/>
        </w:rPr>
        <w:t xml:space="preserve"> are a </w:t>
      </w:r>
      <w:proofErr w:type="spellStart"/>
      <w:r w:rsidR="00FC291D" w:rsidRPr="00FC291D">
        <w:rPr>
          <w:rFonts w:ascii="Arial" w:hAnsi="Arial" w:cs="Arial"/>
        </w:rPr>
        <w:t>whole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world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that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had</w:t>
      </w:r>
      <w:proofErr w:type="spellEnd"/>
      <w:r w:rsidR="00FC291D" w:rsidRPr="00FC291D">
        <w:rPr>
          <w:rFonts w:ascii="Arial" w:hAnsi="Arial" w:cs="Arial"/>
        </w:rPr>
        <w:t xml:space="preserve"> no idea </w:t>
      </w:r>
      <w:proofErr w:type="spellStart"/>
      <w:r w:rsidR="00FC291D" w:rsidRPr="00FC291D">
        <w:rPr>
          <w:rFonts w:ascii="Arial" w:hAnsi="Arial" w:cs="Arial"/>
        </w:rPr>
        <w:t>existed</w:t>
      </w:r>
      <w:proofErr w:type="spellEnd"/>
      <w:r w:rsidR="00FC291D" w:rsidRPr="00FC291D">
        <w:rPr>
          <w:rFonts w:ascii="Arial" w:hAnsi="Arial" w:cs="Arial"/>
        </w:rPr>
        <w:t xml:space="preserve">, </w:t>
      </w:r>
      <w:proofErr w:type="spellStart"/>
      <w:r w:rsidR="00FC291D" w:rsidRPr="00FC291D">
        <w:rPr>
          <w:rFonts w:ascii="Arial" w:hAnsi="Arial" w:cs="Arial"/>
        </w:rPr>
        <w:t>but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apparently</w:t>
      </w:r>
      <w:proofErr w:type="spellEnd"/>
      <w:r w:rsidR="00FC291D" w:rsidRPr="00FC291D">
        <w:rPr>
          <w:rFonts w:ascii="Arial" w:hAnsi="Arial" w:cs="Arial"/>
        </w:rPr>
        <w:t xml:space="preserve"> are </w:t>
      </w:r>
      <w:proofErr w:type="spellStart"/>
      <w:r w:rsidR="00FC291D" w:rsidRPr="00FC291D">
        <w:rPr>
          <w:rFonts w:ascii="Arial" w:hAnsi="Arial" w:cs="Arial"/>
        </w:rPr>
        <w:t>widely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used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because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they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have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different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useful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applications</w:t>
      </w:r>
      <w:proofErr w:type="spellEnd"/>
      <w:r w:rsidR="00FC291D" w:rsidRPr="00FC291D">
        <w:rPr>
          <w:rFonts w:ascii="Arial" w:hAnsi="Arial" w:cs="Arial"/>
        </w:rPr>
        <w:t xml:space="preserve">, </w:t>
      </w:r>
      <w:proofErr w:type="spellStart"/>
      <w:r w:rsidR="00FC291D" w:rsidRPr="00FC291D">
        <w:rPr>
          <w:rFonts w:ascii="Arial" w:hAnsi="Arial" w:cs="Arial"/>
        </w:rPr>
        <w:t>along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with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the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photoresist</w:t>
      </w:r>
      <w:proofErr w:type="spellEnd"/>
      <w:r w:rsidR="00FC291D" w:rsidRPr="00FC291D">
        <w:rPr>
          <w:rFonts w:ascii="Arial" w:hAnsi="Arial" w:cs="Arial"/>
        </w:rPr>
        <w:t xml:space="preserve"> and </w:t>
      </w:r>
      <w:proofErr w:type="spellStart"/>
      <w:r w:rsidR="00FC291D" w:rsidRPr="00FC291D">
        <w:rPr>
          <w:rFonts w:ascii="Arial" w:hAnsi="Arial" w:cs="Arial"/>
        </w:rPr>
        <w:t>focus</w:t>
      </w:r>
      <w:proofErr w:type="spellEnd"/>
      <w:r w:rsidR="00FC291D" w:rsidRPr="00FC291D">
        <w:rPr>
          <w:rFonts w:ascii="Arial" w:hAnsi="Arial" w:cs="Arial"/>
        </w:rPr>
        <w:t xml:space="preserve">. </w:t>
      </w:r>
      <w:proofErr w:type="spellStart"/>
      <w:r w:rsidR="00FC291D" w:rsidRPr="00FC291D">
        <w:rPr>
          <w:rFonts w:ascii="Arial" w:hAnsi="Arial" w:cs="Arial"/>
        </w:rPr>
        <w:t>The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interesting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thing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about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this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practice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were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the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graphs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on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the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oscilloscope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noticed</w:t>
      </w:r>
      <w:proofErr w:type="spellEnd"/>
      <w:r w:rsidR="00FC291D" w:rsidRPr="00FC291D">
        <w:rPr>
          <w:rFonts w:ascii="Arial" w:hAnsi="Arial" w:cs="Arial"/>
        </w:rPr>
        <w:t xml:space="preserve"> more </w:t>
      </w:r>
      <w:proofErr w:type="spellStart"/>
      <w:r w:rsidR="00FC291D" w:rsidRPr="00FC291D">
        <w:rPr>
          <w:rFonts w:ascii="Arial" w:hAnsi="Arial" w:cs="Arial"/>
        </w:rPr>
        <w:t>than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anything</w:t>
      </w:r>
      <w:proofErr w:type="spellEnd"/>
      <w:r w:rsidR="00FC291D" w:rsidRPr="00FC291D">
        <w:rPr>
          <w:rFonts w:ascii="Arial" w:hAnsi="Arial" w:cs="Arial"/>
        </w:rPr>
        <w:t xml:space="preserve"> </w:t>
      </w:r>
      <w:proofErr w:type="spellStart"/>
      <w:r w:rsidR="00FC291D" w:rsidRPr="00FC291D">
        <w:rPr>
          <w:rFonts w:ascii="Arial" w:hAnsi="Arial" w:cs="Arial"/>
        </w:rPr>
        <w:t>representation</w:t>
      </w:r>
      <w:proofErr w:type="spellEnd"/>
      <w:r w:rsidR="00FC291D" w:rsidRPr="00FC291D">
        <w:rPr>
          <w:rFonts w:ascii="Arial" w:hAnsi="Arial" w:cs="Arial"/>
        </w:rPr>
        <w:t xml:space="preserve"> (x, y).</w:t>
      </w:r>
    </w:p>
    <w:p w14:paraId="20F66937" w14:textId="068FC85E" w:rsidR="00FC291D" w:rsidRDefault="00A94142" w:rsidP="00A94142">
      <w:pPr>
        <w:pStyle w:val="Ttulo3"/>
      </w:pPr>
      <w:bookmarkStart w:id="16" w:name="_Toc465031198"/>
      <w:r>
        <w:t>Mena Ortiz Erick Jafet</w:t>
      </w:r>
      <w:bookmarkEnd w:id="16"/>
    </w:p>
    <w:p w14:paraId="55066AE1" w14:textId="77777777" w:rsidR="00A94142" w:rsidRPr="00A94142" w:rsidRDefault="00A94142" w:rsidP="00A94142"/>
    <w:p w14:paraId="276992F2" w14:textId="372B726D" w:rsidR="00A94142" w:rsidRPr="00A94142" w:rsidRDefault="00A94142" w:rsidP="00FC291D">
      <w:pPr>
        <w:jc w:val="both"/>
        <w:rPr>
          <w:rFonts w:ascii="Arial" w:hAnsi="Arial" w:cs="Arial"/>
        </w:rPr>
      </w:pPr>
      <w:r w:rsidRPr="00A94142">
        <w:rPr>
          <w:rFonts w:ascii="Arial" w:hAnsi="Arial" w:cs="Arial"/>
          <w:shd w:val="clear" w:color="auto" w:fill="FFFFFF"/>
        </w:rPr>
        <w:t xml:space="preserve">In </w:t>
      </w:r>
      <w:proofErr w:type="spellStart"/>
      <w:r w:rsidRPr="00A94142">
        <w:rPr>
          <w:rFonts w:ascii="Arial" w:hAnsi="Arial" w:cs="Arial"/>
          <w:shd w:val="clear" w:color="auto" w:fill="FFFFFF"/>
        </w:rPr>
        <w:t>this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94142">
        <w:rPr>
          <w:rFonts w:ascii="Arial" w:hAnsi="Arial" w:cs="Arial"/>
          <w:shd w:val="clear" w:color="auto" w:fill="FFFFFF"/>
        </w:rPr>
        <w:t>practice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94142">
        <w:rPr>
          <w:rFonts w:ascii="Arial" w:hAnsi="Arial" w:cs="Arial"/>
          <w:shd w:val="clear" w:color="auto" w:fill="FFFFFF"/>
        </w:rPr>
        <w:t>we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94142">
        <w:rPr>
          <w:rFonts w:ascii="Arial" w:hAnsi="Arial" w:cs="Arial"/>
          <w:shd w:val="clear" w:color="auto" w:fill="FFFFFF"/>
        </w:rPr>
        <w:t>analyze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and </w:t>
      </w:r>
      <w:proofErr w:type="spellStart"/>
      <w:r w:rsidRPr="00A94142">
        <w:rPr>
          <w:rFonts w:ascii="Arial" w:hAnsi="Arial" w:cs="Arial"/>
          <w:shd w:val="clear" w:color="auto" w:fill="FFFFFF"/>
        </w:rPr>
        <w:t>we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94142">
        <w:rPr>
          <w:rFonts w:ascii="Arial" w:hAnsi="Arial" w:cs="Arial"/>
          <w:shd w:val="clear" w:color="auto" w:fill="FFFFFF"/>
        </w:rPr>
        <w:t>understood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94142">
        <w:rPr>
          <w:rFonts w:ascii="Arial" w:hAnsi="Arial" w:cs="Arial"/>
          <w:shd w:val="clear" w:color="auto" w:fill="FFFFFF"/>
        </w:rPr>
        <w:t>the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use of </w:t>
      </w:r>
      <w:proofErr w:type="spellStart"/>
      <w:r w:rsidRPr="00A94142">
        <w:rPr>
          <w:rFonts w:ascii="Arial" w:hAnsi="Arial" w:cs="Arial"/>
          <w:shd w:val="clear" w:color="auto" w:fill="FFFFFF"/>
        </w:rPr>
        <w:t>operational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94142">
        <w:rPr>
          <w:rFonts w:ascii="Arial" w:hAnsi="Arial" w:cs="Arial"/>
          <w:shd w:val="clear" w:color="auto" w:fill="FFFFFF"/>
        </w:rPr>
        <w:t>amplifiers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as </w:t>
      </w:r>
      <w:proofErr w:type="spellStart"/>
      <w:r w:rsidRPr="00A94142">
        <w:rPr>
          <w:rFonts w:ascii="Arial" w:hAnsi="Arial" w:cs="Arial"/>
          <w:shd w:val="clear" w:color="auto" w:fill="FFFFFF"/>
        </w:rPr>
        <w:t>comparators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of </w:t>
      </w:r>
      <w:proofErr w:type="spellStart"/>
      <w:r w:rsidRPr="00A94142">
        <w:rPr>
          <w:rFonts w:ascii="Arial" w:hAnsi="Arial" w:cs="Arial"/>
          <w:shd w:val="clear" w:color="auto" w:fill="FFFFFF"/>
        </w:rPr>
        <w:t>level</w:t>
      </w:r>
      <w:proofErr w:type="spellEnd"/>
    </w:p>
    <w:p w14:paraId="282F39D3" w14:textId="574D4A3D" w:rsidR="00FC291D" w:rsidRPr="00A94142" w:rsidRDefault="00A94142" w:rsidP="00FC291D">
      <w:pPr>
        <w:jc w:val="both"/>
        <w:rPr>
          <w:rFonts w:ascii="Arial" w:hAnsi="Arial" w:cs="Arial"/>
        </w:rPr>
      </w:pPr>
      <w:proofErr w:type="spellStart"/>
      <w:r w:rsidRPr="00A94142">
        <w:rPr>
          <w:rFonts w:ascii="Arial" w:hAnsi="Arial" w:cs="Arial"/>
          <w:shd w:val="clear" w:color="auto" w:fill="FFFFFF"/>
        </w:rPr>
        <w:t>Analyzing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94142">
        <w:rPr>
          <w:rFonts w:ascii="Arial" w:hAnsi="Arial" w:cs="Arial"/>
          <w:shd w:val="clear" w:color="auto" w:fill="FFFFFF"/>
        </w:rPr>
        <w:t>the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94142">
        <w:rPr>
          <w:rFonts w:ascii="Arial" w:hAnsi="Arial" w:cs="Arial"/>
          <w:shd w:val="clear" w:color="auto" w:fill="FFFFFF"/>
        </w:rPr>
        <w:t>graphs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94142">
        <w:rPr>
          <w:rFonts w:ascii="Arial" w:hAnsi="Arial" w:cs="Arial"/>
          <w:shd w:val="clear" w:color="auto" w:fill="FFFFFF"/>
        </w:rPr>
        <w:t>obtained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94142">
        <w:rPr>
          <w:rFonts w:ascii="Arial" w:hAnsi="Arial" w:cs="Arial"/>
          <w:shd w:val="clear" w:color="auto" w:fill="FFFFFF"/>
        </w:rPr>
        <w:t>we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can </w:t>
      </w:r>
      <w:proofErr w:type="spellStart"/>
      <w:r w:rsidRPr="00A94142">
        <w:rPr>
          <w:rFonts w:ascii="Arial" w:hAnsi="Arial" w:cs="Arial"/>
          <w:shd w:val="clear" w:color="auto" w:fill="FFFFFF"/>
        </w:rPr>
        <w:t>affirm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94142">
        <w:rPr>
          <w:rFonts w:ascii="Arial" w:hAnsi="Arial" w:cs="Arial"/>
          <w:shd w:val="clear" w:color="auto" w:fill="FFFFFF"/>
        </w:rPr>
        <w:t>that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94142">
        <w:rPr>
          <w:rFonts w:ascii="Arial" w:hAnsi="Arial" w:cs="Arial"/>
          <w:shd w:val="clear" w:color="auto" w:fill="FFFFFF"/>
        </w:rPr>
        <w:t>our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94142">
        <w:rPr>
          <w:rFonts w:ascii="Arial" w:hAnsi="Arial" w:cs="Arial"/>
          <w:shd w:val="clear" w:color="auto" w:fill="FFFFFF"/>
        </w:rPr>
        <w:t>practical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94142">
        <w:rPr>
          <w:rFonts w:ascii="Arial" w:hAnsi="Arial" w:cs="Arial"/>
          <w:shd w:val="clear" w:color="auto" w:fill="FFFFFF"/>
        </w:rPr>
        <w:t>results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, are </w:t>
      </w:r>
      <w:proofErr w:type="spellStart"/>
      <w:r w:rsidRPr="00A94142">
        <w:rPr>
          <w:rFonts w:ascii="Arial" w:hAnsi="Arial" w:cs="Arial"/>
          <w:shd w:val="clear" w:color="auto" w:fill="FFFFFF"/>
        </w:rPr>
        <w:t>very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similar to </w:t>
      </w:r>
      <w:proofErr w:type="spellStart"/>
      <w:r w:rsidRPr="00A94142">
        <w:rPr>
          <w:rFonts w:ascii="Arial" w:hAnsi="Arial" w:cs="Arial"/>
          <w:shd w:val="clear" w:color="auto" w:fill="FFFFFF"/>
        </w:rPr>
        <w:t>our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94142">
        <w:rPr>
          <w:rFonts w:ascii="Arial" w:hAnsi="Arial" w:cs="Arial"/>
          <w:shd w:val="clear" w:color="auto" w:fill="FFFFFF"/>
        </w:rPr>
        <w:t>theoretical</w:t>
      </w:r>
      <w:proofErr w:type="spellEnd"/>
      <w:r w:rsidRPr="00A94142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94142">
        <w:rPr>
          <w:rFonts w:ascii="Arial" w:hAnsi="Arial" w:cs="Arial"/>
          <w:shd w:val="clear" w:color="auto" w:fill="FFFFFF"/>
        </w:rPr>
        <w:t>values</w:t>
      </w:r>
      <w:proofErr w:type="spellEnd"/>
      <w:r w:rsidR="00FC291D" w:rsidRPr="00A94142">
        <w:rPr>
          <w:rFonts w:ascii="Arial" w:hAnsi="Arial" w:cs="Arial"/>
        </w:rPr>
        <w:t xml:space="preserve">. </w:t>
      </w:r>
    </w:p>
    <w:p w14:paraId="12D08AEA" w14:textId="2424F2DB" w:rsidR="003F4F58" w:rsidRPr="00CC4CAF" w:rsidRDefault="003F4F58" w:rsidP="00DD36F6">
      <w:pPr>
        <w:jc w:val="both"/>
        <w:rPr>
          <w:sz w:val="28"/>
        </w:rPr>
      </w:pPr>
    </w:p>
    <w:sectPr w:rsidR="003F4F58" w:rsidRPr="00CC4CAF" w:rsidSect="00B000CB">
      <w:pgSz w:w="12240" w:h="15840"/>
      <w:pgMar w:top="1417" w:right="1701" w:bottom="1417" w:left="1701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2866"/>
    <w:multiLevelType w:val="hybridMultilevel"/>
    <w:tmpl w:val="202457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61219"/>
    <w:multiLevelType w:val="hybridMultilevel"/>
    <w:tmpl w:val="1610B05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A46E1F"/>
    <w:multiLevelType w:val="hybridMultilevel"/>
    <w:tmpl w:val="AED49964"/>
    <w:lvl w:ilvl="0" w:tplc="0518DF1A">
      <w:start w:val="1"/>
      <w:numFmt w:val="bullet"/>
      <w:lvlText w:val="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C5602"/>
    <w:multiLevelType w:val="hybridMultilevel"/>
    <w:tmpl w:val="850EE2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D201B"/>
    <w:multiLevelType w:val="hybridMultilevel"/>
    <w:tmpl w:val="A266AD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B55F62"/>
    <w:multiLevelType w:val="hybridMultilevel"/>
    <w:tmpl w:val="0DBAD92C"/>
    <w:lvl w:ilvl="0" w:tplc="6E4E2298">
      <w:start w:val="1"/>
      <w:numFmt w:val="bullet"/>
      <w:lvlText w:val=""/>
      <w:lvlJc w:val="left"/>
      <w:pPr>
        <w:ind w:left="720" w:hanging="360"/>
      </w:pPr>
      <w:rPr>
        <w:rFonts w:ascii="Wingdings 2" w:hAnsi="Wingdings 2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357BD5"/>
    <w:multiLevelType w:val="hybridMultilevel"/>
    <w:tmpl w:val="C442C3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362C1"/>
    <w:multiLevelType w:val="hybridMultilevel"/>
    <w:tmpl w:val="B18482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316F2"/>
    <w:multiLevelType w:val="hybridMultilevel"/>
    <w:tmpl w:val="48A8A4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597669"/>
    <w:multiLevelType w:val="hybridMultilevel"/>
    <w:tmpl w:val="D15A24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E32DC2"/>
    <w:multiLevelType w:val="hybridMultilevel"/>
    <w:tmpl w:val="5BE4A45E"/>
    <w:lvl w:ilvl="0" w:tplc="0518DF1A">
      <w:start w:val="1"/>
      <w:numFmt w:val="bullet"/>
      <w:lvlText w:val="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5F7597"/>
    <w:multiLevelType w:val="hybridMultilevel"/>
    <w:tmpl w:val="E3CA6484"/>
    <w:lvl w:ilvl="0" w:tplc="0518DF1A">
      <w:start w:val="1"/>
      <w:numFmt w:val="bullet"/>
      <w:lvlText w:val="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1A620C"/>
    <w:multiLevelType w:val="hybridMultilevel"/>
    <w:tmpl w:val="50D44F5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AA662A"/>
    <w:multiLevelType w:val="hybridMultilevel"/>
    <w:tmpl w:val="4886BCA6"/>
    <w:lvl w:ilvl="0" w:tplc="6E4E2298">
      <w:start w:val="1"/>
      <w:numFmt w:val="bullet"/>
      <w:lvlText w:val=""/>
      <w:lvlJc w:val="left"/>
      <w:pPr>
        <w:ind w:left="720" w:hanging="360"/>
      </w:pPr>
      <w:rPr>
        <w:rFonts w:ascii="Wingdings 2" w:hAnsi="Wingdings 2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001CDD"/>
    <w:multiLevelType w:val="hybridMultilevel"/>
    <w:tmpl w:val="E88AB4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197DF4"/>
    <w:multiLevelType w:val="hybridMultilevel"/>
    <w:tmpl w:val="BAEC86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D14280"/>
    <w:multiLevelType w:val="hybridMultilevel"/>
    <w:tmpl w:val="BBCAC7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B131B7"/>
    <w:multiLevelType w:val="hybridMultilevel"/>
    <w:tmpl w:val="BC5CA8E4"/>
    <w:lvl w:ilvl="0" w:tplc="0518DF1A">
      <w:start w:val="1"/>
      <w:numFmt w:val="bullet"/>
      <w:lvlText w:val="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15"/>
  </w:num>
  <w:num w:numId="5">
    <w:abstractNumId w:val="7"/>
  </w:num>
  <w:num w:numId="6">
    <w:abstractNumId w:val="2"/>
  </w:num>
  <w:num w:numId="7">
    <w:abstractNumId w:val="6"/>
  </w:num>
  <w:num w:numId="8">
    <w:abstractNumId w:val="11"/>
  </w:num>
  <w:num w:numId="9">
    <w:abstractNumId w:val="14"/>
  </w:num>
  <w:num w:numId="10">
    <w:abstractNumId w:val="17"/>
  </w:num>
  <w:num w:numId="11">
    <w:abstractNumId w:val="8"/>
  </w:num>
  <w:num w:numId="12">
    <w:abstractNumId w:val="4"/>
  </w:num>
  <w:num w:numId="13">
    <w:abstractNumId w:val="0"/>
  </w:num>
  <w:num w:numId="14">
    <w:abstractNumId w:val="1"/>
  </w:num>
  <w:num w:numId="15">
    <w:abstractNumId w:val="16"/>
  </w:num>
  <w:num w:numId="16">
    <w:abstractNumId w:val="9"/>
  </w:num>
  <w:num w:numId="17">
    <w:abstractNumId w:val="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A4D"/>
    <w:rsid w:val="00084005"/>
    <w:rsid w:val="000A3DF2"/>
    <w:rsid w:val="000C77E3"/>
    <w:rsid w:val="001420C7"/>
    <w:rsid w:val="002C27DA"/>
    <w:rsid w:val="003F4F58"/>
    <w:rsid w:val="004013D6"/>
    <w:rsid w:val="00492C74"/>
    <w:rsid w:val="006557EC"/>
    <w:rsid w:val="006B0EFC"/>
    <w:rsid w:val="006B6A4D"/>
    <w:rsid w:val="006D6098"/>
    <w:rsid w:val="0070601D"/>
    <w:rsid w:val="007E62A8"/>
    <w:rsid w:val="00852A79"/>
    <w:rsid w:val="008723C2"/>
    <w:rsid w:val="00896C96"/>
    <w:rsid w:val="0096574E"/>
    <w:rsid w:val="009737D9"/>
    <w:rsid w:val="00A8680D"/>
    <w:rsid w:val="00A94142"/>
    <w:rsid w:val="00B000CB"/>
    <w:rsid w:val="00B36AAF"/>
    <w:rsid w:val="00C2775D"/>
    <w:rsid w:val="00C357CE"/>
    <w:rsid w:val="00C65383"/>
    <w:rsid w:val="00C75BCE"/>
    <w:rsid w:val="00CC4CAF"/>
    <w:rsid w:val="00D0397B"/>
    <w:rsid w:val="00D11434"/>
    <w:rsid w:val="00DD36F6"/>
    <w:rsid w:val="00DF3C28"/>
    <w:rsid w:val="00E43F62"/>
    <w:rsid w:val="00F25EBA"/>
    <w:rsid w:val="00FC291D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DFEB749"/>
  <w15:chartTrackingRefBased/>
  <w15:docId w15:val="{15D99211-8175-43BD-A403-1DD0AA5E4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B6A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36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F3C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6A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B6A4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65383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C65383"/>
    <w:pPr>
      <w:spacing w:before="320" w:after="80" w:line="240" w:lineRule="auto"/>
      <w:jc w:val="center"/>
      <w:outlineLvl w:val="9"/>
    </w:pPr>
    <w:rPr>
      <w:sz w:val="40"/>
      <w:szCs w:val="40"/>
    </w:rPr>
  </w:style>
  <w:style w:type="paragraph" w:styleId="TDC2">
    <w:name w:val="toc 2"/>
    <w:basedOn w:val="Normal"/>
    <w:next w:val="Normal"/>
    <w:autoRedefine/>
    <w:uiPriority w:val="39"/>
    <w:unhideWhenUsed/>
    <w:rsid w:val="00C65383"/>
    <w:pPr>
      <w:tabs>
        <w:tab w:val="right" w:leader="dot" w:pos="9356"/>
      </w:tabs>
      <w:spacing w:after="100" w:line="276" w:lineRule="auto"/>
      <w:ind w:left="220"/>
    </w:pPr>
    <w:rPr>
      <w:rFonts w:eastAsiaTheme="minorEastAsia"/>
      <w:sz w:val="21"/>
      <w:szCs w:val="21"/>
    </w:rPr>
  </w:style>
  <w:style w:type="paragraph" w:styleId="TDC1">
    <w:name w:val="toc 1"/>
    <w:basedOn w:val="Normal"/>
    <w:next w:val="Normal"/>
    <w:autoRedefine/>
    <w:uiPriority w:val="39"/>
    <w:unhideWhenUsed/>
    <w:rsid w:val="00C65383"/>
    <w:pPr>
      <w:tabs>
        <w:tab w:val="left" w:pos="709"/>
        <w:tab w:val="right" w:leader="dot" w:pos="9350"/>
      </w:tabs>
      <w:spacing w:after="100" w:line="276" w:lineRule="auto"/>
    </w:pPr>
    <w:rPr>
      <w:rFonts w:eastAsiaTheme="minorEastAsia"/>
      <w:sz w:val="21"/>
      <w:szCs w:val="21"/>
    </w:rPr>
  </w:style>
  <w:style w:type="character" w:customStyle="1" w:styleId="apple-converted-space">
    <w:name w:val="apple-converted-space"/>
    <w:basedOn w:val="Fuentedeprrafopredeter"/>
    <w:rsid w:val="00C65383"/>
  </w:style>
  <w:style w:type="character" w:customStyle="1" w:styleId="Ttulo2Car">
    <w:name w:val="Título 2 Car"/>
    <w:basedOn w:val="Fuentedeprrafopredeter"/>
    <w:link w:val="Ttulo2"/>
    <w:uiPriority w:val="9"/>
    <w:rsid w:val="00DD36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F3C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C2775D"/>
    <w:pPr>
      <w:spacing w:after="100"/>
      <w:ind w:left="440"/>
    </w:pPr>
  </w:style>
  <w:style w:type="character" w:customStyle="1" w:styleId="5yl5">
    <w:name w:val="_5yl5"/>
    <w:basedOn w:val="Fuentedeprrafopredeter"/>
    <w:rsid w:val="00FC291D"/>
  </w:style>
  <w:style w:type="table" w:styleId="Tablaconcuadrcula">
    <w:name w:val="Table Grid"/>
    <w:basedOn w:val="Tablanormal"/>
    <w:uiPriority w:val="39"/>
    <w:rsid w:val="00492C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5oscura-nfasis3">
    <w:name w:val="Grid Table 5 Dark Accent 3"/>
    <w:basedOn w:val="Tablanormal"/>
    <w:uiPriority w:val="50"/>
    <w:rsid w:val="00492C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08400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084005"/>
    <w:rPr>
      <w:rFonts w:ascii="Arial" w:eastAsia="Times New Roman" w:hAnsi="Arial" w:cs="Arial"/>
      <w:vanish/>
      <w:sz w:val="16"/>
      <w:szCs w:val="16"/>
      <w:lang w:eastAsia="es-MX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08400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084005"/>
    <w:rPr>
      <w:rFonts w:ascii="Arial" w:eastAsia="Times New Roman" w:hAnsi="Arial" w:cs="Arial"/>
      <w:vanish/>
      <w:sz w:val="16"/>
      <w:szCs w:val="16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1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6666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206">
              <w:marLeft w:val="0"/>
              <w:marRight w:val="0"/>
              <w:marTop w:val="12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7840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2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90720">
          <w:marLeft w:val="120"/>
          <w:marRight w:val="13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9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404117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643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63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91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825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0470024">
          <w:marLeft w:val="120"/>
          <w:marRight w:val="13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91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9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900866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07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75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915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85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9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4458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0713">
              <w:marLeft w:val="0"/>
              <w:marRight w:val="0"/>
              <w:marTop w:val="12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189577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6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3491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51850">
              <w:marLeft w:val="0"/>
              <w:marRight w:val="0"/>
              <w:marTop w:val="12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115097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95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3710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16271">
              <w:marLeft w:val="0"/>
              <w:marRight w:val="0"/>
              <w:marTop w:val="12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155106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1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7577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8984">
              <w:marLeft w:val="0"/>
              <w:marRight w:val="0"/>
              <w:marTop w:val="12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48647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16</Pages>
  <Words>1239</Words>
  <Characters>6819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Melisa Luciano</dc:creator>
  <cp:keywords/>
  <dc:description/>
  <cp:lastModifiedBy>Melisa Luciano</cp:lastModifiedBy>
  <cp:revision>7</cp:revision>
  <cp:lastPrinted>2016-10-24T05:14:00Z</cp:lastPrinted>
  <dcterms:created xsi:type="dcterms:W3CDTF">2016-10-20T08:37:00Z</dcterms:created>
  <dcterms:modified xsi:type="dcterms:W3CDTF">2016-10-24T05:16:00Z</dcterms:modified>
</cp:coreProperties>
</file>