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EBA" w:rsidRDefault="0009471E" w:rsidP="0009471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213360</wp:posOffset>
            </wp:positionV>
            <wp:extent cx="5457825" cy="7143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71E">
        <w:rPr>
          <w:rFonts w:ascii="Arial" w:hAnsi="Arial" w:cs="Arial"/>
        </w:rPr>
        <w:t>Encontrar las parejas que se e</w:t>
      </w:r>
      <w:bookmarkStart w:id="0" w:name="_GoBack"/>
      <w:bookmarkEnd w:id="0"/>
      <w:r w:rsidRPr="0009471E">
        <w:rPr>
          <w:rFonts w:ascii="Arial" w:hAnsi="Arial" w:cs="Arial"/>
        </w:rPr>
        <w:t>ncuentran mutuamente simpáticas</w:t>
      </w:r>
    </w:p>
    <w:p w:rsidR="0009471E" w:rsidRDefault="0009471E" w:rsidP="0009471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1212850</wp:posOffset>
            </wp:positionV>
            <wp:extent cx="5334000" cy="647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Encontrar las parejas que se encuentran mutuamente simpáticas con edades entre 20 y 30 años y, además, que no están casados entre sí.</w:t>
      </w:r>
    </w:p>
    <w:p w:rsidR="0009471E" w:rsidRPr="0009471E" w:rsidRDefault="0009471E" w:rsidP="0009471E">
      <w:pPr>
        <w:rPr>
          <w:rFonts w:ascii="Arial" w:hAnsi="Arial" w:cs="Arial"/>
        </w:rPr>
      </w:pPr>
    </w:p>
    <w:p w:rsidR="0009471E" w:rsidRDefault="00DB4C4D" w:rsidP="0009471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Hallar los matrimonios en los que ambos esposos se caen mutuamente simpáticos</w:t>
      </w:r>
    </w:p>
    <w:p w:rsidR="00DB4C4D" w:rsidRDefault="00BD5FF4" w:rsidP="00DB4C4D">
      <w:pPr>
        <w:pStyle w:val="Prrafodelista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170815</wp:posOffset>
            </wp:positionV>
            <wp:extent cx="5410200" cy="5238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C4D" w:rsidRPr="00DB4C4D" w:rsidRDefault="00DB4C4D" w:rsidP="00DB4C4D">
      <w:pPr>
        <w:pStyle w:val="Prrafodelista"/>
        <w:rPr>
          <w:rFonts w:ascii="Arial" w:hAnsi="Arial" w:cs="Arial"/>
        </w:rPr>
      </w:pPr>
    </w:p>
    <w:p w:rsidR="00DB4C4D" w:rsidRDefault="00BD5FF4" w:rsidP="0009471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274320</wp:posOffset>
            </wp:positionV>
            <wp:extent cx="5419725" cy="4572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C4D">
        <w:rPr>
          <w:rFonts w:ascii="Arial" w:hAnsi="Arial" w:cs="Arial"/>
        </w:rPr>
        <w:t>Encontrar las mujeres casadas a quien no les cae simpático su marido</w:t>
      </w:r>
    </w:p>
    <w:p w:rsidR="00DB4C4D" w:rsidRPr="00DB4C4D" w:rsidRDefault="00DB4C4D" w:rsidP="00DB4C4D">
      <w:pPr>
        <w:rPr>
          <w:rFonts w:ascii="Arial" w:hAnsi="Arial" w:cs="Arial"/>
        </w:rPr>
      </w:pPr>
    </w:p>
    <w:p w:rsidR="00DB4C4D" w:rsidRDefault="007E410F" w:rsidP="0009471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277495</wp:posOffset>
            </wp:positionV>
            <wp:extent cx="5410200" cy="3524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C4D">
        <w:rPr>
          <w:rFonts w:ascii="Arial" w:hAnsi="Arial" w:cs="Arial"/>
        </w:rPr>
        <w:t>Encontrar los hombres a los que no les cae simpática ninguna mujer</w:t>
      </w:r>
    </w:p>
    <w:p w:rsidR="00DB4C4D" w:rsidRPr="00DB4C4D" w:rsidRDefault="00DB4C4D" w:rsidP="00DB4C4D">
      <w:pPr>
        <w:rPr>
          <w:rFonts w:ascii="Arial" w:hAnsi="Arial" w:cs="Arial"/>
        </w:rPr>
      </w:pPr>
    </w:p>
    <w:p w:rsidR="00DB4C4D" w:rsidRDefault="004075DE" w:rsidP="0009471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413385</wp:posOffset>
            </wp:positionV>
            <wp:extent cx="5372100" cy="2571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C4D">
        <w:rPr>
          <w:rFonts w:ascii="Arial" w:hAnsi="Arial" w:cs="Arial"/>
        </w:rPr>
        <w:t>Hallar hombres a quienes solo caen simpáticas mujeres casadas</w:t>
      </w:r>
    </w:p>
    <w:p w:rsidR="00DB4C4D" w:rsidRPr="00DB4C4D" w:rsidRDefault="00DB4C4D" w:rsidP="00DB4C4D">
      <w:pPr>
        <w:rPr>
          <w:rFonts w:ascii="Arial" w:hAnsi="Arial" w:cs="Arial"/>
        </w:rPr>
      </w:pPr>
    </w:p>
    <w:p w:rsidR="00DB4C4D" w:rsidRDefault="00DB4C4D" w:rsidP="0009471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Hallar mujeres casadas que caen simpáticas a algún hombre</w:t>
      </w:r>
    </w:p>
    <w:p w:rsidR="004075DE" w:rsidRPr="004075DE" w:rsidRDefault="004075DE" w:rsidP="004075DE">
      <w:pPr>
        <w:pStyle w:val="Prrafodelista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 wp14:anchorId="4BE6AAB6" wp14:editId="6B2FF729">
            <wp:simplePos x="0" y="0"/>
            <wp:positionH relativeFrom="column">
              <wp:posOffset>158115</wp:posOffset>
            </wp:positionH>
            <wp:positionV relativeFrom="paragraph">
              <wp:posOffset>194310</wp:posOffset>
            </wp:positionV>
            <wp:extent cx="5514975" cy="191452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C4D" w:rsidRPr="00F67D1F" w:rsidRDefault="00DB4C4D" w:rsidP="00F67D1F">
      <w:pPr>
        <w:rPr>
          <w:rFonts w:ascii="Arial" w:hAnsi="Arial" w:cs="Arial"/>
        </w:rPr>
      </w:pPr>
    </w:p>
    <w:p w:rsidR="00DB4C4D" w:rsidRPr="00DB4C4D" w:rsidRDefault="00DB4C4D" w:rsidP="00DB4C4D">
      <w:pPr>
        <w:rPr>
          <w:rFonts w:ascii="Arial" w:hAnsi="Arial" w:cs="Arial"/>
        </w:rPr>
      </w:pPr>
    </w:p>
    <w:p w:rsidR="00DB4C4D" w:rsidRPr="0009471E" w:rsidRDefault="007E410F" w:rsidP="0009471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420370</wp:posOffset>
            </wp:positionV>
            <wp:extent cx="5410200" cy="6858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C4D">
        <w:rPr>
          <w:rFonts w:ascii="Arial" w:hAnsi="Arial" w:cs="Arial"/>
        </w:rPr>
        <w:t>Hallar hombres y mujeres de los que no cae nadie simpático</w:t>
      </w:r>
    </w:p>
    <w:p w:rsidR="0009471E" w:rsidRDefault="0009471E">
      <w:pPr>
        <w:rPr>
          <w:rFonts w:ascii="Arial" w:hAnsi="Arial" w:cs="Arial"/>
        </w:rPr>
      </w:pPr>
    </w:p>
    <w:p w:rsidR="0009471E" w:rsidRPr="0009471E" w:rsidRDefault="0009471E" w:rsidP="0009471E">
      <w:pPr>
        <w:rPr>
          <w:rFonts w:ascii="Arial" w:hAnsi="Arial" w:cs="Arial"/>
        </w:rPr>
      </w:pPr>
    </w:p>
    <w:sectPr w:rsidR="0009471E" w:rsidRPr="0009471E" w:rsidSect="00F67D1F">
      <w:headerReference w:type="default" r:id="rId15"/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C21" w:rsidRDefault="00764C21" w:rsidP="0009471E">
      <w:pPr>
        <w:spacing w:after="0" w:line="240" w:lineRule="auto"/>
      </w:pPr>
      <w:r>
        <w:separator/>
      </w:r>
    </w:p>
  </w:endnote>
  <w:endnote w:type="continuationSeparator" w:id="0">
    <w:p w:rsidR="00764C21" w:rsidRDefault="00764C21" w:rsidP="0009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C21" w:rsidRDefault="00764C21" w:rsidP="0009471E">
      <w:pPr>
        <w:spacing w:after="0" w:line="240" w:lineRule="auto"/>
      </w:pPr>
      <w:r>
        <w:separator/>
      </w:r>
    </w:p>
  </w:footnote>
  <w:footnote w:type="continuationSeparator" w:id="0">
    <w:p w:rsidR="00764C21" w:rsidRDefault="00764C21" w:rsidP="00094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71E" w:rsidRPr="0009471E" w:rsidRDefault="0009471E">
    <w:pPr>
      <w:pStyle w:val="Encabezado"/>
      <w:rPr>
        <w:rFonts w:ascii="Edwardian Script ITC" w:hAnsi="Edwardian Script ITC"/>
        <w:sz w:val="32"/>
      </w:rPr>
    </w:pPr>
    <w:r w:rsidRPr="0009471E">
      <w:rPr>
        <w:rFonts w:ascii="Edwardian Script ITC" w:hAnsi="Edwardian Script ITC"/>
        <w:sz w:val="32"/>
      </w:rPr>
      <w:t>Luciano Espina Melisa</w:t>
    </w:r>
    <w:r w:rsidR="00F67D1F">
      <w:rPr>
        <w:rFonts w:ascii="Edwardian Script ITC" w:hAnsi="Edwardian Script ITC"/>
        <w:sz w:val="32"/>
      </w:rPr>
      <w:t xml:space="preserve">  </w:t>
    </w:r>
    <w:r w:rsidR="00F67D1F">
      <w:rPr>
        <w:rFonts w:ascii="Edwardian Script ITC" w:hAnsi="Edwardian Script ITC"/>
        <w:sz w:val="32"/>
      </w:rPr>
      <w:tab/>
      <w:t>Grupo: 2cm4</w:t>
    </w:r>
  </w:p>
  <w:p w:rsidR="0009471E" w:rsidRPr="0009471E" w:rsidRDefault="0009471E">
    <w:pPr>
      <w:pStyle w:val="Encabezado"/>
      <w:rPr>
        <w:rFonts w:ascii="Edwardian Script ITC" w:hAnsi="Edwardian Script ITC"/>
        <w:sz w:val="32"/>
      </w:rPr>
    </w:pPr>
    <w:r w:rsidRPr="0009471E">
      <w:rPr>
        <w:rFonts w:ascii="Edwardian Script ITC" w:hAnsi="Edwardian Script ITC"/>
        <w:sz w:val="32"/>
      </w:rPr>
      <w:t>Rosete Chávez Raúl Rogelio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42DCF"/>
    <w:multiLevelType w:val="hybridMultilevel"/>
    <w:tmpl w:val="197C29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80750"/>
    <w:multiLevelType w:val="hybridMultilevel"/>
    <w:tmpl w:val="551A34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1E"/>
    <w:rsid w:val="00057252"/>
    <w:rsid w:val="0009471E"/>
    <w:rsid w:val="00221AF9"/>
    <w:rsid w:val="004075DE"/>
    <w:rsid w:val="00717EBA"/>
    <w:rsid w:val="00764C21"/>
    <w:rsid w:val="007E410F"/>
    <w:rsid w:val="00BD5FF4"/>
    <w:rsid w:val="00DB4C4D"/>
    <w:rsid w:val="00F6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5A96"/>
  <w15:chartTrackingRefBased/>
  <w15:docId w15:val="{90F91C4B-C84A-4355-B04D-F130CAA6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47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71E"/>
  </w:style>
  <w:style w:type="paragraph" w:styleId="Piedepgina">
    <w:name w:val="footer"/>
    <w:basedOn w:val="Normal"/>
    <w:link w:val="PiedepginaCar"/>
    <w:uiPriority w:val="99"/>
    <w:unhideWhenUsed/>
    <w:rsid w:val="000947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71E"/>
  </w:style>
  <w:style w:type="paragraph" w:styleId="Prrafodelista">
    <w:name w:val="List Paragraph"/>
    <w:basedOn w:val="Normal"/>
    <w:uiPriority w:val="34"/>
    <w:qFormat/>
    <w:rsid w:val="00094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2</cp:revision>
  <cp:lastPrinted>2017-05-18T07:23:00Z</cp:lastPrinted>
  <dcterms:created xsi:type="dcterms:W3CDTF">2017-05-18T06:30:00Z</dcterms:created>
  <dcterms:modified xsi:type="dcterms:W3CDTF">2017-05-18T07:23:00Z</dcterms:modified>
</cp:coreProperties>
</file>