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4D4D" w:rsidRDefault="004C3350">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113790" cy="84264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o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3790" cy="842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619125" cy="996896"/>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 cy="996896"/>
                    </a:xfrm>
                    <a:prstGeom prst="rect">
                      <a:avLst/>
                    </a:prstGeom>
                  </pic:spPr>
                </pic:pic>
              </a:graphicData>
            </a:graphic>
            <wp14:sizeRelH relativeFrom="page">
              <wp14:pctWidth>0</wp14:pctWidth>
            </wp14:sizeRelH>
            <wp14:sizeRelV relativeFrom="page">
              <wp14:pctHeight>0</wp14:pctHeight>
            </wp14:sizeRelV>
          </wp:anchor>
        </w:drawing>
      </w:r>
      <w:r w:rsidR="00F113D1">
        <w:t>INSTITUTO POLITÉCNICO NACIONAL</w:t>
      </w:r>
    </w:p>
    <w:p w:rsidR="00F113D1" w:rsidRDefault="00F113D1">
      <w:r>
        <w:t>Escuela Superior de Cómputo</w:t>
      </w:r>
    </w:p>
    <w:p w:rsidR="004C3350" w:rsidRDefault="004C3350"/>
    <w:p w:rsidR="004C3350" w:rsidRDefault="004C3350"/>
    <w:p w:rsidR="00F113D1" w:rsidRDefault="00CE035F">
      <w:r>
        <w:t xml:space="preserve">Unidad de Aprendizaje </w:t>
      </w:r>
    </w:p>
    <w:p w:rsidR="00CE035F" w:rsidRDefault="00CE035F">
      <w:r>
        <w:t>Instrumentación</w:t>
      </w:r>
    </w:p>
    <w:p w:rsidR="00CE035F" w:rsidRDefault="00CE035F">
      <w:r>
        <w:t>Grupo:</w:t>
      </w:r>
    </w:p>
    <w:p w:rsidR="00CE035F" w:rsidRDefault="00CE035F">
      <w:r>
        <w:t>3CM1</w:t>
      </w:r>
    </w:p>
    <w:p w:rsidR="00CE035F" w:rsidRDefault="00CE035F">
      <w:r>
        <w:t xml:space="preserve">Profesor: </w:t>
      </w:r>
    </w:p>
    <w:p w:rsidR="00CE035F" w:rsidRDefault="00CE035F">
      <w:r>
        <w:t>Juan Carlos Díaz Martínez</w:t>
      </w:r>
    </w:p>
    <w:p w:rsidR="00CE035F" w:rsidRDefault="00CE035F">
      <w:r>
        <w:t>Proyecto Final</w:t>
      </w:r>
    </w:p>
    <w:p w:rsidR="00CE035F" w:rsidRDefault="00CE035F">
      <w:r>
        <w:t>Alumnos:</w:t>
      </w:r>
    </w:p>
    <w:p w:rsidR="00CE035F" w:rsidRDefault="00CE035F">
      <w:r>
        <w:t xml:space="preserve">López Juárez </w:t>
      </w:r>
      <w:proofErr w:type="spellStart"/>
      <w:r>
        <w:t>Victor</w:t>
      </w:r>
      <w:proofErr w:type="spellEnd"/>
      <w:r>
        <w:t xml:space="preserve"> Manuel</w:t>
      </w:r>
    </w:p>
    <w:p w:rsidR="00CE035F" w:rsidRDefault="00CE035F">
      <w:r>
        <w:t>Luciano Espina Melisa</w:t>
      </w:r>
    </w:p>
    <w:p w:rsidR="00CE035F" w:rsidRDefault="00CE035F">
      <w:r>
        <w:t>Sandoval García César Ulises</w:t>
      </w:r>
    </w:p>
    <w:p w:rsidR="00CE035F" w:rsidRDefault="00CE035F"/>
    <w:p w:rsidR="00CE035F" w:rsidRDefault="00CE035F"/>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sdt>
      <w:sdtPr>
        <w:rPr>
          <w:rFonts w:ascii="Arial" w:eastAsiaTheme="minorHAnsi" w:hAnsi="Arial" w:cs="Arial"/>
          <w:caps w:val="0"/>
          <w:spacing w:val="0"/>
          <w:sz w:val="16"/>
          <w:szCs w:val="22"/>
          <w:lang w:val="es-ES"/>
        </w:rPr>
        <w:id w:val="471956696"/>
        <w:docPartObj>
          <w:docPartGallery w:val="Table of Contents"/>
          <w:docPartUnique/>
        </w:docPartObj>
      </w:sdtPr>
      <w:sdtEndPr>
        <w:rPr>
          <w:rFonts w:eastAsiaTheme="minorEastAsia"/>
          <w:b/>
          <w:bCs/>
          <w:sz w:val="20"/>
          <w:szCs w:val="21"/>
        </w:rPr>
      </w:sdtEndPr>
      <w:sdtContent>
        <w:p w:rsidR="004C3350" w:rsidRPr="00895179" w:rsidRDefault="004C3350" w:rsidP="004C3350">
          <w:pPr>
            <w:pStyle w:val="TtuloTDC"/>
            <w:rPr>
              <w:rFonts w:ascii="Arial" w:hAnsi="Arial" w:cs="Arial"/>
              <w:sz w:val="22"/>
            </w:rPr>
          </w:pPr>
          <w:r w:rsidRPr="00895179">
            <w:rPr>
              <w:rFonts w:ascii="Arial" w:hAnsi="Arial" w:cs="Arial"/>
              <w:sz w:val="22"/>
              <w:lang w:val="es-ES"/>
            </w:rPr>
            <w:t>Contenido</w:t>
          </w:r>
        </w:p>
        <w:p w:rsidR="00870D9D" w:rsidRDefault="004C3350">
          <w:pPr>
            <w:pStyle w:val="TDC1"/>
            <w:rPr>
              <w:noProof/>
              <w:sz w:val="22"/>
              <w:szCs w:val="22"/>
              <w:lang w:eastAsia="es-MX"/>
            </w:rPr>
          </w:pPr>
          <w:r w:rsidRPr="00895179">
            <w:rPr>
              <w:rFonts w:ascii="Arial" w:hAnsi="Arial" w:cs="Arial"/>
              <w:sz w:val="16"/>
            </w:rPr>
            <w:fldChar w:fldCharType="begin"/>
          </w:r>
          <w:r w:rsidRPr="00895179">
            <w:rPr>
              <w:rFonts w:ascii="Arial" w:hAnsi="Arial" w:cs="Arial"/>
              <w:sz w:val="16"/>
            </w:rPr>
            <w:instrText xml:space="preserve"> TOC \o "1-3" \h \z \u </w:instrText>
          </w:r>
          <w:r w:rsidRPr="00895179">
            <w:rPr>
              <w:rFonts w:ascii="Arial" w:hAnsi="Arial" w:cs="Arial"/>
              <w:sz w:val="16"/>
            </w:rPr>
            <w:fldChar w:fldCharType="separate"/>
          </w:r>
          <w:hyperlink w:anchor="_Toc516186990" w:history="1">
            <w:r w:rsidR="00870D9D" w:rsidRPr="00957DCC">
              <w:rPr>
                <w:rStyle w:val="Hipervnculo"/>
                <w:noProof/>
              </w:rPr>
              <w:t>Introducción</w:t>
            </w:r>
            <w:r w:rsidR="00870D9D">
              <w:rPr>
                <w:noProof/>
                <w:webHidden/>
              </w:rPr>
              <w:tab/>
            </w:r>
            <w:r w:rsidR="00870D9D">
              <w:rPr>
                <w:noProof/>
                <w:webHidden/>
              </w:rPr>
              <w:fldChar w:fldCharType="begin"/>
            </w:r>
            <w:r w:rsidR="00870D9D">
              <w:rPr>
                <w:noProof/>
                <w:webHidden/>
              </w:rPr>
              <w:instrText xml:space="preserve"> PAGEREF _Toc516186990 \h </w:instrText>
            </w:r>
            <w:r w:rsidR="00870D9D">
              <w:rPr>
                <w:noProof/>
                <w:webHidden/>
              </w:rPr>
            </w:r>
            <w:r w:rsidR="00870D9D">
              <w:rPr>
                <w:noProof/>
                <w:webHidden/>
              </w:rPr>
              <w:fldChar w:fldCharType="separate"/>
            </w:r>
            <w:r w:rsidR="00870D9D">
              <w:rPr>
                <w:noProof/>
                <w:webHidden/>
              </w:rPr>
              <w:t>6</w:t>
            </w:r>
            <w:r w:rsidR="00870D9D">
              <w:rPr>
                <w:noProof/>
                <w:webHidden/>
              </w:rPr>
              <w:fldChar w:fldCharType="end"/>
            </w:r>
          </w:hyperlink>
        </w:p>
        <w:p w:rsidR="00870D9D" w:rsidRDefault="00815922">
          <w:pPr>
            <w:pStyle w:val="TDC1"/>
            <w:rPr>
              <w:noProof/>
              <w:sz w:val="22"/>
              <w:szCs w:val="22"/>
              <w:lang w:eastAsia="es-MX"/>
            </w:rPr>
          </w:pPr>
          <w:hyperlink w:anchor="_Toc516186991" w:history="1">
            <w:r w:rsidR="00870D9D" w:rsidRPr="00957DCC">
              <w:rPr>
                <w:rStyle w:val="Hipervnculo"/>
                <w:noProof/>
              </w:rPr>
              <w:t>Objetivos</w:t>
            </w:r>
            <w:r w:rsidR="00870D9D">
              <w:rPr>
                <w:noProof/>
                <w:webHidden/>
              </w:rPr>
              <w:tab/>
            </w:r>
            <w:r w:rsidR="00870D9D">
              <w:rPr>
                <w:noProof/>
                <w:webHidden/>
              </w:rPr>
              <w:fldChar w:fldCharType="begin"/>
            </w:r>
            <w:r w:rsidR="00870D9D">
              <w:rPr>
                <w:noProof/>
                <w:webHidden/>
              </w:rPr>
              <w:instrText xml:space="preserve"> PAGEREF _Toc516186991 \h </w:instrText>
            </w:r>
            <w:r w:rsidR="00870D9D">
              <w:rPr>
                <w:noProof/>
                <w:webHidden/>
              </w:rPr>
            </w:r>
            <w:r w:rsidR="00870D9D">
              <w:rPr>
                <w:noProof/>
                <w:webHidden/>
              </w:rPr>
              <w:fldChar w:fldCharType="separate"/>
            </w:r>
            <w:r w:rsidR="00870D9D">
              <w:rPr>
                <w:noProof/>
                <w:webHidden/>
              </w:rPr>
              <w:t>6</w:t>
            </w:r>
            <w:r w:rsidR="00870D9D">
              <w:rPr>
                <w:noProof/>
                <w:webHidden/>
              </w:rPr>
              <w:fldChar w:fldCharType="end"/>
            </w:r>
          </w:hyperlink>
        </w:p>
        <w:p w:rsidR="00870D9D" w:rsidRDefault="00815922">
          <w:pPr>
            <w:pStyle w:val="TDC2"/>
            <w:rPr>
              <w:noProof/>
              <w:sz w:val="22"/>
              <w:szCs w:val="22"/>
              <w:lang w:eastAsia="es-MX"/>
            </w:rPr>
          </w:pPr>
          <w:hyperlink w:anchor="_Toc516186992" w:history="1">
            <w:r w:rsidR="00870D9D" w:rsidRPr="00957DCC">
              <w:rPr>
                <w:rStyle w:val="Hipervnculo"/>
                <w:rFonts w:eastAsia="Arial"/>
                <w:noProof/>
              </w:rPr>
              <w:t>Objetivo General.</w:t>
            </w:r>
            <w:r w:rsidR="00870D9D">
              <w:rPr>
                <w:noProof/>
                <w:webHidden/>
              </w:rPr>
              <w:tab/>
            </w:r>
            <w:r w:rsidR="00870D9D">
              <w:rPr>
                <w:noProof/>
                <w:webHidden/>
              </w:rPr>
              <w:fldChar w:fldCharType="begin"/>
            </w:r>
            <w:r w:rsidR="00870D9D">
              <w:rPr>
                <w:noProof/>
                <w:webHidden/>
              </w:rPr>
              <w:instrText xml:space="preserve"> PAGEREF _Toc516186992 \h </w:instrText>
            </w:r>
            <w:r w:rsidR="00870D9D">
              <w:rPr>
                <w:noProof/>
                <w:webHidden/>
              </w:rPr>
            </w:r>
            <w:r w:rsidR="00870D9D">
              <w:rPr>
                <w:noProof/>
                <w:webHidden/>
              </w:rPr>
              <w:fldChar w:fldCharType="separate"/>
            </w:r>
            <w:r w:rsidR="00870D9D">
              <w:rPr>
                <w:noProof/>
                <w:webHidden/>
              </w:rPr>
              <w:t>6</w:t>
            </w:r>
            <w:r w:rsidR="00870D9D">
              <w:rPr>
                <w:noProof/>
                <w:webHidden/>
              </w:rPr>
              <w:fldChar w:fldCharType="end"/>
            </w:r>
          </w:hyperlink>
        </w:p>
        <w:p w:rsidR="00870D9D" w:rsidRDefault="00815922">
          <w:pPr>
            <w:pStyle w:val="TDC2"/>
            <w:rPr>
              <w:noProof/>
              <w:sz w:val="22"/>
              <w:szCs w:val="22"/>
              <w:lang w:eastAsia="es-MX"/>
            </w:rPr>
          </w:pPr>
          <w:hyperlink w:anchor="_Toc516186993" w:history="1">
            <w:r w:rsidR="00870D9D" w:rsidRPr="00957DCC">
              <w:rPr>
                <w:rStyle w:val="Hipervnculo"/>
                <w:rFonts w:eastAsia="Arial"/>
                <w:noProof/>
              </w:rPr>
              <w:t>Objetivos Específicos.</w:t>
            </w:r>
            <w:r w:rsidR="00870D9D">
              <w:rPr>
                <w:noProof/>
                <w:webHidden/>
              </w:rPr>
              <w:tab/>
            </w:r>
            <w:r w:rsidR="00870D9D">
              <w:rPr>
                <w:noProof/>
                <w:webHidden/>
              </w:rPr>
              <w:fldChar w:fldCharType="begin"/>
            </w:r>
            <w:r w:rsidR="00870D9D">
              <w:rPr>
                <w:noProof/>
                <w:webHidden/>
              </w:rPr>
              <w:instrText xml:space="preserve"> PAGEREF _Toc516186993 \h </w:instrText>
            </w:r>
            <w:r w:rsidR="00870D9D">
              <w:rPr>
                <w:noProof/>
                <w:webHidden/>
              </w:rPr>
            </w:r>
            <w:r w:rsidR="00870D9D">
              <w:rPr>
                <w:noProof/>
                <w:webHidden/>
              </w:rPr>
              <w:fldChar w:fldCharType="separate"/>
            </w:r>
            <w:r w:rsidR="00870D9D">
              <w:rPr>
                <w:noProof/>
                <w:webHidden/>
              </w:rPr>
              <w:t>6</w:t>
            </w:r>
            <w:r w:rsidR="00870D9D">
              <w:rPr>
                <w:noProof/>
                <w:webHidden/>
              </w:rPr>
              <w:fldChar w:fldCharType="end"/>
            </w:r>
          </w:hyperlink>
        </w:p>
        <w:p w:rsidR="00870D9D" w:rsidRDefault="00815922">
          <w:pPr>
            <w:pStyle w:val="TDC1"/>
            <w:rPr>
              <w:noProof/>
              <w:sz w:val="22"/>
              <w:szCs w:val="22"/>
              <w:lang w:eastAsia="es-MX"/>
            </w:rPr>
          </w:pPr>
          <w:hyperlink w:anchor="_Toc516186994" w:history="1">
            <w:r w:rsidR="00870D9D" w:rsidRPr="00957DCC">
              <w:rPr>
                <w:rStyle w:val="Hipervnculo"/>
                <w:noProof/>
              </w:rPr>
              <w:t>Marco teórico</w:t>
            </w:r>
            <w:r w:rsidR="00870D9D">
              <w:rPr>
                <w:noProof/>
                <w:webHidden/>
              </w:rPr>
              <w:tab/>
            </w:r>
            <w:r w:rsidR="00870D9D">
              <w:rPr>
                <w:noProof/>
                <w:webHidden/>
              </w:rPr>
              <w:fldChar w:fldCharType="begin"/>
            </w:r>
            <w:r w:rsidR="00870D9D">
              <w:rPr>
                <w:noProof/>
                <w:webHidden/>
              </w:rPr>
              <w:instrText xml:space="preserve"> PAGEREF _Toc516186994 \h </w:instrText>
            </w:r>
            <w:r w:rsidR="00870D9D">
              <w:rPr>
                <w:noProof/>
                <w:webHidden/>
              </w:rPr>
            </w:r>
            <w:r w:rsidR="00870D9D">
              <w:rPr>
                <w:noProof/>
                <w:webHidden/>
              </w:rPr>
              <w:fldChar w:fldCharType="separate"/>
            </w:r>
            <w:r w:rsidR="00870D9D">
              <w:rPr>
                <w:noProof/>
                <w:webHidden/>
              </w:rPr>
              <w:t>6</w:t>
            </w:r>
            <w:r w:rsidR="00870D9D">
              <w:rPr>
                <w:noProof/>
                <w:webHidden/>
              </w:rPr>
              <w:fldChar w:fldCharType="end"/>
            </w:r>
          </w:hyperlink>
        </w:p>
        <w:p w:rsidR="00870D9D" w:rsidRDefault="00815922">
          <w:pPr>
            <w:pStyle w:val="TDC2"/>
            <w:rPr>
              <w:noProof/>
              <w:sz w:val="22"/>
              <w:szCs w:val="22"/>
              <w:lang w:eastAsia="es-MX"/>
            </w:rPr>
          </w:pPr>
          <w:hyperlink w:anchor="_Toc516186995" w:history="1">
            <w:r w:rsidR="00870D9D" w:rsidRPr="00957DCC">
              <w:rPr>
                <w:rStyle w:val="Hipervnculo"/>
                <w:rFonts w:eastAsia="Arial"/>
                <w:noProof/>
              </w:rPr>
              <w:t>Instrumentación electrónica</w:t>
            </w:r>
            <w:r w:rsidR="00870D9D">
              <w:rPr>
                <w:noProof/>
                <w:webHidden/>
              </w:rPr>
              <w:tab/>
            </w:r>
            <w:r w:rsidR="00870D9D">
              <w:rPr>
                <w:noProof/>
                <w:webHidden/>
              </w:rPr>
              <w:fldChar w:fldCharType="begin"/>
            </w:r>
            <w:r w:rsidR="00870D9D">
              <w:rPr>
                <w:noProof/>
                <w:webHidden/>
              </w:rPr>
              <w:instrText xml:space="preserve"> PAGEREF _Toc516186995 \h </w:instrText>
            </w:r>
            <w:r w:rsidR="00870D9D">
              <w:rPr>
                <w:noProof/>
                <w:webHidden/>
              </w:rPr>
            </w:r>
            <w:r w:rsidR="00870D9D">
              <w:rPr>
                <w:noProof/>
                <w:webHidden/>
              </w:rPr>
              <w:fldChar w:fldCharType="separate"/>
            </w:r>
            <w:r w:rsidR="00870D9D">
              <w:rPr>
                <w:noProof/>
                <w:webHidden/>
              </w:rPr>
              <w:t>6</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6996" w:history="1">
            <w:r w:rsidR="00870D9D" w:rsidRPr="00957DCC">
              <w:rPr>
                <w:rStyle w:val="Hipervnculo"/>
                <w:noProof/>
              </w:rPr>
              <w:t>Sensores</w:t>
            </w:r>
            <w:r w:rsidR="00870D9D">
              <w:rPr>
                <w:noProof/>
                <w:webHidden/>
              </w:rPr>
              <w:tab/>
            </w:r>
            <w:r w:rsidR="00870D9D">
              <w:rPr>
                <w:noProof/>
                <w:webHidden/>
              </w:rPr>
              <w:fldChar w:fldCharType="begin"/>
            </w:r>
            <w:r w:rsidR="00870D9D">
              <w:rPr>
                <w:noProof/>
                <w:webHidden/>
              </w:rPr>
              <w:instrText xml:space="preserve"> PAGEREF _Toc516186996 \h </w:instrText>
            </w:r>
            <w:r w:rsidR="00870D9D">
              <w:rPr>
                <w:noProof/>
                <w:webHidden/>
              </w:rPr>
            </w:r>
            <w:r w:rsidR="00870D9D">
              <w:rPr>
                <w:noProof/>
                <w:webHidden/>
              </w:rPr>
              <w:fldChar w:fldCharType="separate"/>
            </w:r>
            <w:r w:rsidR="00870D9D">
              <w:rPr>
                <w:noProof/>
                <w:webHidden/>
              </w:rPr>
              <w:t>7</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6997" w:history="1">
            <w:r w:rsidR="00870D9D" w:rsidRPr="00957DCC">
              <w:rPr>
                <w:rStyle w:val="Hipervnculo"/>
                <w:rFonts w:eastAsia="Questrial"/>
                <w:noProof/>
              </w:rPr>
              <w:t>Sensores resistivos:</w:t>
            </w:r>
            <w:r w:rsidR="00870D9D">
              <w:rPr>
                <w:noProof/>
                <w:webHidden/>
              </w:rPr>
              <w:tab/>
            </w:r>
            <w:r w:rsidR="00870D9D">
              <w:rPr>
                <w:noProof/>
                <w:webHidden/>
              </w:rPr>
              <w:fldChar w:fldCharType="begin"/>
            </w:r>
            <w:r w:rsidR="00870D9D">
              <w:rPr>
                <w:noProof/>
                <w:webHidden/>
              </w:rPr>
              <w:instrText xml:space="preserve"> PAGEREF _Toc516186997 \h </w:instrText>
            </w:r>
            <w:r w:rsidR="00870D9D">
              <w:rPr>
                <w:noProof/>
                <w:webHidden/>
              </w:rPr>
            </w:r>
            <w:r w:rsidR="00870D9D">
              <w:rPr>
                <w:noProof/>
                <w:webHidden/>
              </w:rPr>
              <w:fldChar w:fldCharType="separate"/>
            </w:r>
            <w:r w:rsidR="00870D9D">
              <w:rPr>
                <w:noProof/>
                <w:webHidden/>
              </w:rPr>
              <w:t>8</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6998" w:history="1">
            <w:r w:rsidR="00870D9D" w:rsidRPr="00957DCC">
              <w:rPr>
                <w:rStyle w:val="Hipervnculo"/>
                <w:rFonts w:eastAsia="Questrial"/>
                <w:noProof/>
              </w:rPr>
              <w:t>Sensores capacitivos:</w:t>
            </w:r>
            <w:r w:rsidR="00870D9D">
              <w:rPr>
                <w:noProof/>
                <w:webHidden/>
              </w:rPr>
              <w:tab/>
            </w:r>
            <w:r w:rsidR="00870D9D">
              <w:rPr>
                <w:noProof/>
                <w:webHidden/>
              </w:rPr>
              <w:fldChar w:fldCharType="begin"/>
            </w:r>
            <w:r w:rsidR="00870D9D">
              <w:rPr>
                <w:noProof/>
                <w:webHidden/>
              </w:rPr>
              <w:instrText xml:space="preserve"> PAGEREF _Toc516186998 \h </w:instrText>
            </w:r>
            <w:r w:rsidR="00870D9D">
              <w:rPr>
                <w:noProof/>
                <w:webHidden/>
              </w:rPr>
            </w:r>
            <w:r w:rsidR="00870D9D">
              <w:rPr>
                <w:noProof/>
                <w:webHidden/>
              </w:rPr>
              <w:fldChar w:fldCharType="separate"/>
            </w:r>
            <w:r w:rsidR="00870D9D">
              <w:rPr>
                <w:noProof/>
                <w:webHidden/>
              </w:rPr>
              <w:t>8</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6999" w:history="1">
            <w:r w:rsidR="00870D9D" w:rsidRPr="00957DCC">
              <w:rPr>
                <w:rStyle w:val="Hipervnculo"/>
                <w:rFonts w:eastAsia="Questrial"/>
                <w:noProof/>
              </w:rPr>
              <w:t>Sensores inductivos y electromagnéticos:</w:t>
            </w:r>
            <w:r w:rsidR="00870D9D">
              <w:rPr>
                <w:noProof/>
                <w:webHidden/>
              </w:rPr>
              <w:tab/>
            </w:r>
            <w:r w:rsidR="00870D9D">
              <w:rPr>
                <w:noProof/>
                <w:webHidden/>
              </w:rPr>
              <w:fldChar w:fldCharType="begin"/>
            </w:r>
            <w:r w:rsidR="00870D9D">
              <w:rPr>
                <w:noProof/>
                <w:webHidden/>
              </w:rPr>
              <w:instrText xml:space="preserve"> PAGEREF _Toc516186999 \h </w:instrText>
            </w:r>
            <w:r w:rsidR="00870D9D">
              <w:rPr>
                <w:noProof/>
                <w:webHidden/>
              </w:rPr>
            </w:r>
            <w:r w:rsidR="00870D9D">
              <w:rPr>
                <w:noProof/>
                <w:webHidden/>
              </w:rPr>
              <w:fldChar w:fldCharType="separate"/>
            </w:r>
            <w:r w:rsidR="00870D9D">
              <w:rPr>
                <w:noProof/>
                <w:webHidden/>
              </w:rPr>
              <w:t>8</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00" w:history="1">
            <w:r w:rsidR="00870D9D" w:rsidRPr="00957DCC">
              <w:rPr>
                <w:rStyle w:val="Hipervnculo"/>
                <w:rFonts w:eastAsia="Questrial"/>
                <w:noProof/>
              </w:rPr>
              <w:t>Sensores digitales:</w:t>
            </w:r>
            <w:r w:rsidR="00870D9D">
              <w:rPr>
                <w:noProof/>
                <w:webHidden/>
              </w:rPr>
              <w:tab/>
            </w:r>
            <w:r w:rsidR="00870D9D">
              <w:rPr>
                <w:noProof/>
                <w:webHidden/>
              </w:rPr>
              <w:fldChar w:fldCharType="begin"/>
            </w:r>
            <w:r w:rsidR="00870D9D">
              <w:rPr>
                <w:noProof/>
                <w:webHidden/>
              </w:rPr>
              <w:instrText xml:space="preserve"> PAGEREF _Toc516187000 \h </w:instrText>
            </w:r>
            <w:r w:rsidR="00870D9D">
              <w:rPr>
                <w:noProof/>
                <w:webHidden/>
              </w:rPr>
            </w:r>
            <w:r w:rsidR="00870D9D">
              <w:rPr>
                <w:noProof/>
                <w:webHidden/>
              </w:rPr>
              <w:fldChar w:fldCharType="separate"/>
            </w:r>
            <w:r w:rsidR="00870D9D">
              <w:rPr>
                <w:noProof/>
                <w:webHidden/>
              </w:rPr>
              <w:t>9</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01" w:history="1">
            <w:r w:rsidR="00870D9D" w:rsidRPr="00957DCC">
              <w:rPr>
                <w:rStyle w:val="Hipervnculo"/>
                <w:rFonts w:eastAsia="Arial"/>
                <w:noProof/>
              </w:rPr>
              <w:t>Detectores</w:t>
            </w:r>
            <w:r w:rsidR="00870D9D">
              <w:rPr>
                <w:noProof/>
                <w:webHidden/>
              </w:rPr>
              <w:tab/>
            </w:r>
            <w:r w:rsidR="00870D9D">
              <w:rPr>
                <w:noProof/>
                <w:webHidden/>
              </w:rPr>
              <w:fldChar w:fldCharType="begin"/>
            </w:r>
            <w:r w:rsidR="00870D9D">
              <w:rPr>
                <w:noProof/>
                <w:webHidden/>
              </w:rPr>
              <w:instrText xml:space="preserve"> PAGEREF _Toc516187001 \h </w:instrText>
            </w:r>
            <w:r w:rsidR="00870D9D">
              <w:rPr>
                <w:noProof/>
                <w:webHidden/>
              </w:rPr>
            </w:r>
            <w:r w:rsidR="00870D9D">
              <w:rPr>
                <w:noProof/>
                <w:webHidden/>
              </w:rPr>
              <w:fldChar w:fldCharType="separate"/>
            </w:r>
            <w:r w:rsidR="00870D9D">
              <w:rPr>
                <w:noProof/>
                <w:webHidden/>
              </w:rPr>
              <w:t>9</w:t>
            </w:r>
            <w:r w:rsidR="00870D9D">
              <w:rPr>
                <w:noProof/>
                <w:webHidden/>
              </w:rPr>
              <w:fldChar w:fldCharType="end"/>
            </w:r>
          </w:hyperlink>
        </w:p>
        <w:p w:rsidR="00870D9D" w:rsidRDefault="00815922">
          <w:pPr>
            <w:pStyle w:val="TDC1"/>
            <w:rPr>
              <w:noProof/>
              <w:sz w:val="22"/>
              <w:szCs w:val="22"/>
              <w:lang w:eastAsia="es-MX"/>
            </w:rPr>
          </w:pPr>
          <w:hyperlink w:anchor="_Toc516187002" w:history="1">
            <w:r w:rsidR="00870D9D" w:rsidRPr="00957DCC">
              <w:rPr>
                <w:rStyle w:val="Hipervnculo"/>
                <w:noProof/>
              </w:rPr>
              <w:t>Sensor de temperatura</w:t>
            </w:r>
            <w:r w:rsidR="00870D9D">
              <w:rPr>
                <w:noProof/>
                <w:webHidden/>
              </w:rPr>
              <w:tab/>
            </w:r>
            <w:r w:rsidR="00870D9D">
              <w:rPr>
                <w:noProof/>
                <w:webHidden/>
              </w:rPr>
              <w:fldChar w:fldCharType="begin"/>
            </w:r>
            <w:r w:rsidR="00870D9D">
              <w:rPr>
                <w:noProof/>
                <w:webHidden/>
              </w:rPr>
              <w:instrText xml:space="preserve"> PAGEREF _Toc516187002 \h </w:instrText>
            </w:r>
            <w:r w:rsidR="00870D9D">
              <w:rPr>
                <w:noProof/>
                <w:webHidden/>
              </w:rPr>
            </w:r>
            <w:r w:rsidR="00870D9D">
              <w:rPr>
                <w:noProof/>
                <w:webHidden/>
              </w:rPr>
              <w:fldChar w:fldCharType="separate"/>
            </w:r>
            <w:r w:rsidR="00870D9D">
              <w:rPr>
                <w:noProof/>
                <w:webHidden/>
              </w:rPr>
              <w:t>10</w:t>
            </w:r>
            <w:r w:rsidR="00870D9D">
              <w:rPr>
                <w:noProof/>
                <w:webHidden/>
              </w:rPr>
              <w:fldChar w:fldCharType="end"/>
            </w:r>
          </w:hyperlink>
        </w:p>
        <w:p w:rsidR="00870D9D" w:rsidRDefault="00815922">
          <w:pPr>
            <w:pStyle w:val="TDC2"/>
            <w:rPr>
              <w:noProof/>
              <w:sz w:val="22"/>
              <w:szCs w:val="22"/>
              <w:lang w:eastAsia="es-MX"/>
            </w:rPr>
          </w:pPr>
          <w:hyperlink w:anchor="_Toc516187003" w:history="1">
            <w:r w:rsidR="00870D9D" w:rsidRPr="00957DCC">
              <w:rPr>
                <w:rStyle w:val="Hipervnculo"/>
                <w:noProof/>
              </w:rPr>
              <w:t>Objetivos</w:t>
            </w:r>
            <w:r w:rsidR="00870D9D">
              <w:rPr>
                <w:noProof/>
                <w:webHidden/>
              </w:rPr>
              <w:tab/>
            </w:r>
            <w:r w:rsidR="00870D9D">
              <w:rPr>
                <w:noProof/>
                <w:webHidden/>
              </w:rPr>
              <w:fldChar w:fldCharType="begin"/>
            </w:r>
            <w:r w:rsidR="00870D9D">
              <w:rPr>
                <w:noProof/>
                <w:webHidden/>
              </w:rPr>
              <w:instrText xml:space="preserve"> PAGEREF _Toc516187003 \h </w:instrText>
            </w:r>
            <w:r w:rsidR="00870D9D">
              <w:rPr>
                <w:noProof/>
                <w:webHidden/>
              </w:rPr>
            </w:r>
            <w:r w:rsidR="00870D9D">
              <w:rPr>
                <w:noProof/>
                <w:webHidden/>
              </w:rPr>
              <w:fldChar w:fldCharType="separate"/>
            </w:r>
            <w:r w:rsidR="00870D9D">
              <w:rPr>
                <w:noProof/>
                <w:webHidden/>
              </w:rPr>
              <w:t>10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04" w:history="1">
            <w:r w:rsidR="00870D9D" w:rsidRPr="00957DCC">
              <w:rPr>
                <w:rStyle w:val="Hipervnculo"/>
                <w:noProof/>
              </w:rPr>
              <w:t>General</w:t>
            </w:r>
            <w:r w:rsidR="00870D9D">
              <w:rPr>
                <w:noProof/>
                <w:webHidden/>
              </w:rPr>
              <w:tab/>
            </w:r>
            <w:r w:rsidR="00870D9D">
              <w:rPr>
                <w:noProof/>
                <w:webHidden/>
              </w:rPr>
              <w:fldChar w:fldCharType="begin"/>
            </w:r>
            <w:r w:rsidR="00870D9D">
              <w:rPr>
                <w:noProof/>
                <w:webHidden/>
              </w:rPr>
              <w:instrText xml:space="preserve"> PAGEREF _Toc516187004 \h </w:instrText>
            </w:r>
            <w:r w:rsidR="00870D9D">
              <w:rPr>
                <w:noProof/>
                <w:webHidden/>
              </w:rPr>
            </w:r>
            <w:r w:rsidR="00870D9D">
              <w:rPr>
                <w:noProof/>
                <w:webHidden/>
              </w:rPr>
              <w:fldChar w:fldCharType="separate"/>
            </w:r>
            <w:r w:rsidR="00870D9D">
              <w:rPr>
                <w:noProof/>
                <w:webHidden/>
              </w:rPr>
              <w:t>10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05" w:history="1">
            <w:r w:rsidR="00870D9D" w:rsidRPr="00957DCC">
              <w:rPr>
                <w:rStyle w:val="Hipervnculo"/>
                <w:noProof/>
              </w:rPr>
              <w:t>Específicos</w:t>
            </w:r>
            <w:r w:rsidR="00870D9D">
              <w:rPr>
                <w:noProof/>
                <w:webHidden/>
              </w:rPr>
              <w:tab/>
            </w:r>
            <w:r w:rsidR="00870D9D">
              <w:rPr>
                <w:noProof/>
                <w:webHidden/>
              </w:rPr>
              <w:fldChar w:fldCharType="begin"/>
            </w:r>
            <w:r w:rsidR="00870D9D">
              <w:rPr>
                <w:noProof/>
                <w:webHidden/>
              </w:rPr>
              <w:instrText xml:space="preserve"> PAGEREF _Toc516187005 \h </w:instrText>
            </w:r>
            <w:r w:rsidR="00870D9D">
              <w:rPr>
                <w:noProof/>
                <w:webHidden/>
              </w:rPr>
            </w:r>
            <w:r w:rsidR="00870D9D">
              <w:rPr>
                <w:noProof/>
                <w:webHidden/>
              </w:rPr>
              <w:fldChar w:fldCharType="separate"/>
            </w:r>
            <w:r w:rsidR="00870D9D">
              <w:rPr>
                <w:noProof/>
                <w:webHidden/>
              </w:rPr>
              <w:t>10</w:t>
            </w:r>
            <w:r w:rsidR="00870D9D">
              <w:rPr>
                <w:noProof/>
                <w:webHidden/>
              </w:rPr>
              <w:fldChar w:fldCharType="end"/>
            </w:r>
          </w:hyperlink>
        </w:p>
        <w:p w:rsidR="00870D9D" w:rsidRDefault="00815922">
          <w:pPr>
            <w:pStyle w:val="TDC2"/>
            <w:rPr>
              <w:noProof/>
              <w:sz w:val="22"/>
              <w:szCs w:val="22"/>
              <w:lang w:eastAsia="es-MX"/>
            </w:rPr>
          </w:pPr>
          <w:hyperlink w:anchor="_Toc516187006" w:history="1">
            <w:r w:rsidR="00870D9D" w:rsidRPr="00957DCC">
              <w:rPr>
                <w:rStyle w:val="Hipervnculo"/>
                <w:noProof/>
              </w:rPr>
              <w:t>Material</w:t>
            </w:r>
            <w:r w:rsidR="00870D9D">
              <w:rPr>
                <w:noProof/>
                <w:webHidden/>
              </w:rPr>
              <w:tab/>
            </w:r>
            <w:r w:rsidR="00870D9D">
              <w:rPr>
                <w:noProof/>
                <w:webHidden/>
              </w:rPr>
              <w:fldChar w:fldCharType="begin"/>
            </w:r>
            <w:r w:rsidR="00870D9D">
              <w:rPr>
                <w:noProof/>
                <w:webHidden/>
              </w:rPr>
              <w:instrText xml:space="preserve"> PAGEREF _Toc516187006 \h </w:instrText>
            </w:r>
            <w:r w:rsidR="00870D9D">
              <w:rPr>
                <w:noProof/>
                <w:webHidden/>
              </w:rPr>
            </w:r>
            <w:r w:rsidR="00870D9D">
              <w:rPr>
                <w:noProof/>
                <w:webHidden/>
              </w:rPr>
              <w:fldChar w:fldCharType="separate"/>
            </w:r>
            <w:r w:rsidR="00870D9D">
              <w:rPr>
                <w:noProof/>
                <w:webHidden/>
              </w:rPr>
              <w:t>10</w:t>
            </w:r>
            <w:r w:rsidR="00870D9D">
              <w:rPr>
                <w:noProof/>
                <w:webHidden/>
              </w:rPr>
              <w:fldChar w:fldCharType="end"/>
            </w:r>
          </w:hyperlink>
        </w:p>
        <w:p w:rsidR="00870D9D" w:rsidRDefault="00815922">
          <w:pPr>
            <w:pStyle w:val="TDC2"/>
            <w:rPr>
              <w:noProof/>
              <w:sz w:val="22"/>
              <w:szCs w:val="22"/>
              <w:lang w:eastAsia="es-MX"/>
            </w:rPr>
          </w:pPr>
          <w:hyperlink w:anchor="_Toc516187007" w:history="1">
            <w:r w:rsidR="00870D9D" w:rsidRPr="00957DCC">
              <w:rPr>
                <w:rStyle w:val="Hipervnculo"/>
                <w:noProof/>
              </w:rPr>
              <w:t>Equipo</w:t>
            </w:r>
            <w:r w:rsidR="00870D9D">
              <w:rPr>
                <w:noProof/>
                <w:webHidden/>
              </w:rPr>
              <w:tab/>
            </w:r>
            <w:r w:rsidR="00870D9D">
              <w:rPr>
                <w:noProof/>
                <w:webHidden/>
              </w:rPr>
              <w:fldChar w:fldCharType="begin"/>
            </w:r>
            <w:r w:rsidR="00870D9D">
              <w:rPr>
                <w:noProof/>
                <w:webHidden/>
              </w:rPr>
              <w:instrText xml:space="preserve"> PAGEREF _Toc516187007 \h </w:instrText>
            </w:r>
            <w:r w:rsidR="00870D9D">
              <w:rPr>
                <w:noProof/>
                <w:webHidden/>
              </w:rPr>
            </w:r>
            <w:r w:rsidR="00870D9D">
              <w:rPr>
                <w:noProof/>
                <w:webHidden/>
              </w:rPr>
              <w:fldChar w:fldCharType="separate"/>
            </w:r>
            <w:r w:rsidR="00870D9D">
              <w:rPr>
                <w:noProof/>
                <w:webHidden/>
              </w:rPr>
              <w:t>10</w:t>
            </w:r>
            <w:r w:rsidR="00870D9D">
              <w:rPr>
                <w:noProof/>
                <w:webHidden/>
              </w:rPr>
              <w:fldChar w:fldCharType="end"/>
            </w:r>
          </w:hyperlink>
        </w:p>
        <w:p w:rsidR="00870D9D" w:rsidRDefault="00815922">
          <w:pPr>
            <w:pStyle w:val="TDC2"/>
            <w:rPr>
              <w:noProof/>
              <w:sz w:val="22"/>
              <w:szCs w:val="22"/>
              <w:lang w:eastAsia="es-MX"/>
            </w:rPr>
          </w:pPr>
          <w:hyperlink w:anchor="_Toc516187008" w:history="1">
            <w:r w:rsidR="00870D9D" w:rsidRPr="00957DCC">
              <w:rPr>
                <w:rStyle w:val="Hipervnculo"/>
                <w:noProof/>
              </w:rPr>
              <w:t>Descripción</w:t>
            </w:r>
            <w:r w:rsidR="00870D9D">
              <w:rPr>
                <w:noProof/>
                <w:webHidden/>
              </w:rPr>
              <w:tab/>
            </w:r>
            <w:r w:rsidR="00870D9D">
              <w:rPr>
                <w:noProof/>
                <w:webHidden/>
              </w:rPr>
              <w:fldChar w:fldCharType="begin"/>
            </w:r>
            <w:r w:rsidR="00870D9D">
              <w:rPr>
                <w:noProof/>
                <w:webHidden/>
              </w:rPr>
              <w:instrText xml:space="preserve"> PAGEREF _Toc516187008 \h </w:instrText>
            </w:r>
            <w:r w:rsidR="00870D9D">
              <w:rPr>
                <w:noProof/>
                <w:webHidden/>
              </w:rPr>
            </w:r>
            <w:r w:rsidR="00870D9D">
              <w:rPr>
                <w:noProof/>
                <w:webHidden/>
              </w:rPr>
              <w:fldChar w:fldCharType="separate"/>
            </w:r>
            <w:r w:rsidR="00870D9D">
              <w:rPr>
                <w:noProof/>
                <w:webHidden/>
              </w:rPr>
              <w:t>10</w:t>
            </w:r>
            <w:r w:rsidR="00870D9D">
              <w:rPr>
                <w:noProof/>
                <w:webHidden/>
              </w:rPr>
              <w:fldChar w:fldCharType="end"/>
            </w:r>
          </w:hyperlink>
        </w:p>
        <w:p w:rsidR="00870D9D" w:rsidRDefault="00815922">
          <w:pPr>
            <w:pStyle w:val="TDC2"/>
            <w:rPr>
              <w:noProof/>
              <w:sz w:val="22"/>
              <w:szCs w:val="22"/>
              <w:lang w:eastAsia="es-MX"/>
            </w:rPr>
          </w:pPr>
          <w:hyperlink w:anchor="_Toc516187009" w:history="1">
            <w:r w:rsidR="00870D9D" w:rsidRPr="00957DCC">
              <w:rPr>
                <w:rStyle w:val="Hipervnculo"/>
                <w:noProof/>
              </w:rPr>
              <w:t>Introducción</w:t>
            </w:r>
            <w:r w:rsidR="00870D9D">
              <w:rPr>
                <w:noProof/>
                <w:webHidden/>
              </w:rPr>
              <w:tab/>
            </w:r>
            <w:r w:rsidR="00870D9D">
              <w:rPr>
                <w:noProof/>
                <w:webHidden/>
              </w:rPr>
              <w:fldChar w:fldCharType="begin"/>
            </w:r>
            <w:r w:rsidR="00870D9D">
              <w:rPr>
                <w:noProof/>
                <w:webHidden/>
              </w:rPr>
              <w:instrText xml:space="preserve"> PAGEREF _Toc516187009 \h </w:instrText>
            </w:r>
            <w:r w:rsidR="00870D9D">
              <w:rPr>
                <w:noProof/>
                <w:webHidden/>
              </w:rPr>
            </w:r>
            <w:r w:rsidR="00870D9D">
              <w:rPr>
                <w:noProof/>
                <w:webHidden/>
              </w:rPr>
              <w:fldChar w:fldCharType="separate"/>
            </w:r>
            <w:r w:rsidR="00870D9D">
              <w:rPr>
                <w:noProof/>
                <w:webHidden/>
              </w:rPr>
              <w:t>10</w:t>
            </w:r>
            <w:r w:rsidR="00870D9D">
              <w:rPr>
                <w:noProof/>
                <w:webHidden/>
              </w:rPr>
              <w:fldChar w:fldCharType="end"/>
            </w:r>
          </w:hyperlink>
        </w:p>
        <w:p w:rsidR="00870D9D" w:rsidRDefault="00815922">
          <w:pPr>
            <w:pStyle w:val="TDC2"/>
            <w:rPr>
              <w:noProof/>
              <w:sz w:val="22"/>
              <w:szCs w:val="22"/>
              <w:lang w:eastAsia="es-MX"/>
            </w:rPr>
          </w:pPr>
          <w:hyperlink w:anchor="_Toc516187010" w:history="1">
            <w:r w:rsidR="00870D9D" w:rsidRPr="00957DCC">
              <w:rPr>
                <w:rStyle w:val="Hipervnculo"/>
                <w:noProof/>
              </w:rPr>
              <w:t>Marco Teórico</w:t>
            </w:r>
            <w:r w:rsidR="00870D9D">
              <w:rPr>
                <w:noProof/>
                <w:webHidden/>
              </w:rPr>
              <w:tab/>
            </w:r>
            <w:r w:rsidR="00870D9D">
              <w:rPr>
                <w:noProof/>
                <w:webHidden/>
              </w:rPr>
              <w:fldChar w:fldCharType="begin"/>
            </w:r>
            <w:r w:rsidR="00870D9D">
              <w:rPr>
                <w:noProof/>
                <w:webHidden/>
              </w:rPr>
              <w:instrText xml:space="preserve"> PAGEREF _Toc516187010 \h </w:instrText>
            </w:r>
            <w:r w:rsidR="00870D9D">
              <w:rPr>
                <w:noProof/>
                <w:webHidden/>
              </w:rPr>
            </w:r>
            <w:r w:rsidR="00870D9D">
              <w:rPr>
                <w:noProof/>
                <w:webHidden/>
              </w:rPr>
              <w:fldChar w:fldCharType="separate"/>
            </w:r>
            <w:r w:rsidR="00870D9D">
              <w:rPr>
                <w:noProof/>
                <w:webHidden/>
              </w:rPr>
              <w:t>11</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11" w:history="1">
            <w:r w:rsidR="00870D9D" w:rsidRPr="00957DCC">
              <w:rPr>
                <w:rStyle w:val="Hipervnculo"/>
                <w:rFonts w:eastAsia="Arial"/>
                <w:noProof/>
              </w:rPr>
              <w:t>Termistor</w:t>
            </w:r>
            <w:r w:rsidR="00870D9D">
              <w:rPr>
                <w:noProof/>
                <w:webHidden/>
              </w:rPr>
              <w:tab/>
            </w:r>
            <w:r w:rsidR="00870D9D">
              <w:rPr>
                <w:noProof/>
                <w:webHidden/>
              </w:rPr>
              <w:fldChar w:fldCharType="begin"/>
            </w:r>
            <w:r w:rsidR="00870D9D">
              <w:rPr>
                <w:noProof/>
                <w:webHidden/>
              </w:rPr>
              <w:instrText xml:space="preserve"> PAGEREF _Toc516187011 \h </w:instrText>
            </w:r>
            <w:r w:rsidR="00870D9D">
              <w:rPr>
                <w:noProof/>
                <w:webHidden/>
              </w:rPr>
            </w:r>
            <w:r w:rsidR="00870D9D">
              <w:rPr>
                <w:noProof/>
                <w:webHidden/>
              </w:rPr>
              <w:fldChar w:fldCharType="separate"/>
            </w:r>
            <w:r w:rsidR="00870D9D">
              <w:rPr>
                <w:noProof/>
                <w:webHidden/>
              </w:rPr>
              <w:t>11</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12" w:history="1">
            <w:r w:rsidR="00870D9D" w:rsidRPr="00957DCC">
              <w:rPr>
                <w:rStyle w:val="Hipervnculo"/>
                <w:noProof/>
              </w:rPr>
              <w:t>Puente de wheatstone</w:t>
            </w:r>
            <w:r w:rsidR="00870D9D">
              <w:rPr>
                <w:noProof/>
                <w:webHidden/>
              </w:rPr>
              <w:tab/>
            </w:r>
            <w:r w:rsidR="00870D9D">
              <w:rPr>
                <w:noProof/>
                <w:webHidden/>
              </w:rPr>
              <w:fldChar w:fldCharType="begin"/>
            </w:r>
            <w:r w:rsidR="00870D9D">
              <w:rPr>
                <w:noProof/>
                <w:webHidden/>
              </w:rPr>
              <w:instrText xml:space="preserve"> PAGEREF _Toc516187012 \h </w:instrText>
            </w:r>
            <w:r w:rsidR="00870D9D">
              <w:rPr>
                <w:noProof/>
                <w:webHidden/>
              </w:rPr>
            </w:r>
            <w:r w:rsidR="00870D9D">
              <w:rPr>
                <w:noProof/>
                <w:webHidden/>
              </w:rPr>
              <w:fldChar w:fldCharType="separate"/>
            </w:r>
            <w:r w:rsidR="00870D9D">
              <w:rPr>
                <w:noProof/>
                <w:webHidden/>
              </w:rPr>
              <w:t>14</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13" w:history="1">
            <w:r w:rsidR="00870D9D" w:rsidRPr="00957DCC">
              <w:rPr>
                <w:rStyle w:val="Hipervnculo"/>
                <w:noProof/>
              </w:rPr>
              <w:t>AD620</w:t>
            </w:r>
            <w:r w:rsidR="00870D9D">
              <w:rPr>
                <w:noProof/>
                <w:webHidden/>
              </w:rPr>
              <w:tab/>
            </w:r>
            <w:r w:rsidR="00870D9D">
              <w:rPr>
                <w:noProof/>
                <w:webHidden/>
              </w:rPr>
              <w:fldChar w:fldCharType="begin"/>
            </w:r>
            <w:r w:rsidR="00870D9D">
              <w:rPr>
                <w:noProof/>
                <w:webHidden/>
              </w:rPr>
              <w:instrText xml:space="preserve"> PAGEREF _Toc516187013 \h </w:instrText>
            </w:r>
            <w:r w:rsidR="00870D9D">
              <w:rPr>
                <w:noProof/>
                <w:webHidden/>
              </w:rPr>
            </w:r>
            <w:r w:rsidR="00870D9D">
              <w:rPr>
                <w:noProof/>
                <w:webHidden/>
              </w:rPr>
              <w:fldChar w:fldCharType="separate"/>
            </w:r>
            <w:r w:rsidR="00870D9D">
              <w:rPr>
                <w:noProof/>
                <w:webHidden/>
              </w:rPr>
              <w:t>15</w:t>
            </w:r>
            <w:r w:rsidR="00870D9D">
              <w:rPr>
                <w:noProof/>
                <w:webHidden/>
              </w:rPr>
              <w:fldChar w:fldCharType="end"/>
            </w:r>
          </w:hyperlink>
        </w:p>
        <w:p w:rsidR="00870D9D" w:rsidRDefault="00815922">
          <w:pPr>
            <w:pStyle w:val="TDC2"/>
            <w:rPr>
              <w:noProof/>
              <w:sz w:val="22"/>
              <w:szCs w:val="22"/>
              <w:lang w:eastAsia="es-MX"/>
            </w:rPr>
          </w:pPr>
          <w:hyperlink w:anchor="_Toc516187014" w:history="1">
            <w:r w:rsidR="00870D9D" w:rsidRPr="00957DCC">
              <w:rPr>
                <w:rStyle w:val="Hipervnculo"/>
                <w:noProof/>
              </w:rPr>
              <w:t>Desarrollo</w:t>
            </w:r>
            <w:r w:rsidR="00870D9D">
              <w:rPr>
                <w:noProof/>
                <w:webHidden/>
              </w:rPr>
              <w:tab/>
            </w:r>
            <w:r w:rsidR="00870D9D">
              <w:rPr>
                <w:noProof/>
                <w:webHidden/>
              </w:rPr>
              <w:fldChar w:fldCharType="begin"/>
            </w:r>
            <w:r w:rsidR="00870D9D">
              <w:rPr>
                <w:noProof/>
                <w:webHidden/>
              </w:rPr>
              <w:instrText xml:space="preserve"> PAGEREF _Toc516187014 \h </w:instrText>
            </w:r>
            <w:r w:rsidR="00870D9D">
              <w:rPr>
                <w:noProof/>
                <w:webHidden/>
              </w:rPr>
            </w:r>
            <w:r w:rsidR="00870D9D">
              <w:rPr>
                <w:noProof/>
                <w:webHidden/>
              </w:rPr>
              <w:fldChar w:fldCharType="separate"/>
            </w:r>
            <w:r w:rsidR="00870D9D">
              <w:rPr>
                <w:noProof/>
                <w:webHidden/>
              </w:rPr>
              <w:t>17</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15" w:history="1">
            <w:r w:rsidR="00870D9D" w:rsidRPr="00957DCC">
              <w:rPr>
                <w:rStyle w:val="Hipervnculo"/>
                <w:noProof/>
              </w:rPr>
              <w:t>Planteamiento del problema</w:t>
            </w:r>
            <w:r w:rsidR="00870D9D">
              <w:rPr>
                <w:noProof/>
                <w:webHidden/>
              </w:rPr>
              <w:tab/>
            </w:r>
            <w:r w:rsidR="00870D9D">
              <w:rPr>
                <w:noProof/>
                <w:webHidden/>
              </w:rPr>
              <w:fldChar w:fldCharType="begin"/>
            </w:r>
            <w:r w:rsidR="00870D9D">
              <w:rPr>
                <w:noProof/>
                <w:webHidden/>
              </w:rPr>
              <w:instrText xml:space="preserve"> PAGEREF _Toc516187015 \h </w:instrText>
            </w:r>
            <w:r w:rsidR="00870D9D">
              <w:rPr>
                <w:noProof/>
                <w:webHidden/>
              </w:rPr>
            </w:r>
            <w:r w:rsidR="00870D9D">
              <w:rPr>
                <w:noProof/>
                <w:webHidden/>
              </w:rPr>
              <w:fldChar w:fldCharType="separate"/>
            </w:r>
            <w:r w:rsidR="00870D9D">
              <w:rPr>
                <w:noProof/>
                <w:webHidden/>
              </w:rPr>
              <w:t>17</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16" w:history="1">
            <w:r w:rsidR="00870D9D" w:rsidRPr="00957DCC">
              <w:rPr>
                <w:rStyle w:val="Hipervnculo"/>
                <w:noProof/>
              </w:rPr>
              <w:t>Cálculos</w:t>
            </w:r>
            <w:r w:rsidR="00870D9D">
              <w:rPr>
                <w:noProof/>
                <w:webHidden/>
              </w:rPr>
              <w:tab/>
            </w:r>
            <w:r w:rsidR="00870D9D">
              <w:rPr>
                <w:noProof/>
                <w:webHidden/>
              </w:rPr>
              <w:fldChar w:fldCharType="begin"/>
            </w:r>
            <w:r w:rsidR="00870D9D">
              <w:rPr>
                <w:noProof/>
                <w:webHidden/>
              </w:rPr>
              <w:instrText xml:space="preserve"> PAGEREF _Toc516187016 \h </w:instrText>
            </w:r>
            <w:r w:rsidR="00870D9D">
              <w:rPr>
                <w:noProof/>
                <w:webHidden/>
              </w:rPr>
            </w:r>
            <w:r w:rsidR="00870D9D">
              <w:rPr>
                <w:noProof/>
                <w:webHidden/>
              </w:rPr>
              <w:fldChar w:fldCharType="separate"/>
            </w:r>
            <w:r w:rsidR="00870D9D">
              <w:rPr>
                <w:noProof/>
                <w:webHidden/>
              </w:rPr>
              <w:t>17</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17" w:history="1">
            <w:r w:rsidR="00870D9D" w:rsidRPr="00957DCC">
              <w:rPr>
                <w:rStyle w:val="Hipervnculo"/>
                <w:noProof/>
              </w:rPr>
              <w:t>Diagrama a bloques</w:t>
            </w:r>
            <w:r w:rsidR="00870D9D">
              <w:rPr>
                <w:noProof/>
                <w:webHidden/>
              </w:rPr>
              <w:tab/>
            </w:r>
            <w:r w:rsidR="00870D9D">
              <w:rPr>
                <w:noProof/>
                <w:webHidden/>
              </w:rPr>
              <w:fldChar w:fldCharType="begin"/>
            </w:r>
            <w:r w:rsidR="00870D9D">
              <w:rPr>
                <w:noProof/>
                <w:webHidden/>
              </w:rPr>
              <w:instrText xml:space="preserve"> PAGEREF _Toc516187017 \h </w:instrText>
            </w:r>
            <w:r w:rsidR="00870D9D">
              <w:rPr>
                <w:noProof/>
                <w:webHidden/>
              </w:rPr>
            </w:r>
            <w:r w:rsidR="00870D9D">
              <w:rPr>
                <w:noProof/>
                <w:webHidden/>
              </w:rPr>
              <w:fldChar w:fldCharType="separate"/>
            </w:r>
            <w:r w:rsidR="00870D9D">
              <w:rPr>
                <w:noProof/>
                <w:webHidden/>
              </w:rPr>
              <w:t>17</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18" w:history="1">
            <w:r w:rsidR="00870D9D" w:rsidRPr="00957DCC">
              <w:rPr>
                <w:rStyle w:val="Hipervnculo"/>
                <w:noProof/>
              </w:rPr>
              <w:t>Gráficas de Transferencia</w:t>
            </w:r>
            <w:r w:rsidR="00870D9D">
              <w:rPr>
                <w:noProof/>
                <w:webHidden/>
              </w:rPr>
              <w:tab/>
            </w:r>
            <w:r w:rsidR="00870D9D">
              <w:rPr>
                <w:noProof/>
                <w:webHidden/>
              </w:rPr>
              <w:fldChar w:fldCharType="begin"/>
            </w:r>
            <w:r w:rsidR="00870D9D">
              <w:rPr>
                <w:noProof/>
                <w:webHidden/>
              </w:rPr>
              <w:instrText xml:space="preserve"> PAGEREF _Toc516187018 \h </w:instrText>
            </w:r>
            <w:r w:rsidR="00870D9D">
              <w:rPr>
                <w:noProof/>
                <w:webHidden/>
              </w:rPr>
            </w:r>
            <w:r w:rsidR="00870D9D">
              <w:rPr>
                <w:noProof/>
                <w:webHidden/>
              </w:rPr>
              <w:fldChar w:fldCharType="separate"/>
            </w:r>
            <w:r w:rsidR="00870D9D">
              <w:rPr>
                <w:noProof/>
                <w:webHidden/>
              </w:rPr>
              <w:t>17</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19" w:history="1">
            <w:r w:rsidR="00870D9D" w:rsidRPr="00957DCC">
              <w:rPr>
                <w:rStyle w:val="Hipervnculo"/>
                <w:noProof/>
              </w:rPr>
              <w:t>Mediciones</w:t>
            </w:r>
            <w:r w:rsidR="00870D9D">
              <w:rPr>
                <w:noProof/>
                <w:webHidden/>
              </w:rPr>
              <w:tab/>
            </w:r>
            <w:r w:rsidR="00870D9D">
              <w:rPr>
                <w:noProof/>
                <w:webHidden/>
              </w:rPr>
              <w:fldChar w:fldCharType="begin"/>
            </w:r>
            <w:r w:rsidR="00870D9D">
              <w:rPr>
                <w:noProof/>
                <w:webHidden/>
              </w:rPr>
              <w:instrText xml:space="preserve"> PAGEREF _Toc516187019 \h </w:instrText>
            </w:r>
            <w:r w:rsidR="00870D9D">
              <w:rPr>
                <w:noProof/>
                <w:webHidden/>
              </w:rPr>
            </w:r>
            <w:r w:rsidR="00870D9D">
              <w:rPr>
                <w:noProof/>
                <w:webHidden/>
              </w:rPr>
              <w:fldChar w:fldCharType="separate"/>
            </w:r>
            <w:r w:rsidR="00870D9D">
              <w:rPr>
                <w:noProof/>
                <w:webHidden/>
              </w:rPr>
              <w:t>17</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20" w:history="1">
            <w:r w:rsidR="00870D9D" w:rsidRPr="00957DCC">
              <w:rPr>
                <w:rStyle w:val="Hipervnculo"/>
                <w:noProof/>
              </w:rPr>
              <w:t>Conclusiones</w:t>
            </w:r>
            <w:r w:rsidR="00870D9D">
              <w:rPr>
                <w:noProof/>
                <w:webHidden/>
              </w:rPr>
              <w:tab/>
            </w:r>
            <w:r w:rsidR="00870D9D">
              <w:rPr>
                <w:noProof/>
                <w:webHidden/>
              </w:rPr>
              <w:fldChar w:fldCharType="begin"/>
            </w:r>
            <w:r w:rsidR="00870D9D">
              <w:rPr>
                <w:noProof/>
                <w:webHidden/>
              </w:rPr>
              <w:instrText xml:space="preserve"> PAGEREF _Toc516187020 \h </w:instrText>
            </w:r>
            <w:r w:rsidR="00870D9D">
              <w:rPr>
                <w:noProof/>
                <w:webHidden/>
              </w:rPr>
            </w:r>
            <w:r w:rsidR="00870D9D">
              <w:rPr>
                <w:noProof/>
                <w:webHidden/>
              </w:rPr>
              <w:fldChar w:fldCharType="separate"/>
            </w:r>
            <w:r w:rsidR="00870D9D">
              <w:rPr>
                <w:noProof/>
                <w:webHidden/>
              </w:rPr>
              <w:t>17</w:t>
            </w:r>
            <w:r w:rsidR="00870D9D">
              <w:rPr>
                <w:noProof/>
                <w:webHidden/>
              </w:rPr>
              <w:fldChar w:fldCharType="end"/>
            </w:r>
          </w:hyperlink>
        </w:p>
        <w:p w:rsidR="00870D9D" w:rsidRDefault="00815922">
          <w:pPr>
            <w:pStyle w:val="TDC1"/>
            <w:rPr>
              <w:noProof/>
              <w:sz w:val="22"/>
              <w:szCs w:val="22"/>
              <w:lang w:eastAsia="es-MX"/>
            </w:rPr>
          </w:pPr>
          <w:hyperlink w:anchor="_Toc516187021" w:history="1">
            <w:r w:rsidR="00870D9D" w:rsidRPr="00957DCC">
              <w:rPr>
                <w:rStyle w:val="Hipervnculo"/>
                <w:noProof/>
              </w:rPr>
              <w:t>Detector de luz</w:t>
            </w:r>
            <w:r w:rsidR="00870D9D">
              <w:rPr>
                <w:noProof/>
                <w:webHidden/>
              </w:rPr>
              <w:tab/>
            </w:r>
            <w:r w:rsidR="00870D9D">
              <w:rPr>
                <w:noProof/>
                <w:webHidden/>
              </w:rPr>
              <w:fldChar w:fldCharType="begin"/>
            </w:r>
            <w:r w:rsidR="00870D9D">
              <w:rPr>
                <w:noProof/>
                <w:webHidden/>
              </w:rPr>
              <w:instrText xml:space="preserve"> PAGEREF _Toc516187021 \h </w:instrText>
            </w:r>
            <w:r w:rsidR="00870D9D">
              <w:rPr>
                <w:noProof/>
                <w:webHidden/>
              </w:rPr>
            </w:r>
            <w:r w:rsidR="00870D9D">
              <w:rPr>
                <w:noProof/>
                <w:webHidden/>
              </w:rPr>
              <w:fldChar w:fldCharType="separate"/>
            </w:r>
            <w:r w:rsidR="00870D9D">
              <w:rPr>
                <w:noProof/>
                <w:webHidden/>
              </w:rPr>
              <w:t>18</w:t>
            </w:r>
            <w:r w:rsidR="00870D9D">
              <w:rPr>
                <w:noProof/>
                <w:webHidden/>
              </w:rPr>
              <w:fldChar w:fldCharType="end"/>
            </w:r>
          </w:hyperlink>
        </w:p>
        <w:p w:rsidR="00870D9D" w:rsidRDefault="00815922">
          <w:pPr>
            <w:pStyle w:val="TDC2"/>
            <w:rPr>
              <w:noProof/>
              <w:sz w:val="22"/>
              <w:szCs w:val="22"/>
              <w:lang w:eastAsia="es-MX"/>
            </w:rPr>
          </w:pPr>
          <w:hyperlink w:anchor="_Toc516187022" w:history="1">
            <w:r w:rsidR="00870D9D" w:rsidRPr="00957DCC">
              <w:rPr>
                <w:rStyle w:val="Hipervnculo"/>
                <w:noProof/>
              </w:rPr>
              <w:t>Objetivos</w:t>
            </w:r>
            <w:r w:rsidR="00870D9D">
              <w:rPr>
                <w:noProof/>
                <w:webHidden/>
              </w:rPr>
              <w:tab/>
            </w:r>
            <w:r w:rsidR="00870D9D">
              <w:rPr>
                <w:noProof/>
                <w:webHidden/>
              </w:rPr>
              <w:fldChar w:fldCharType="begin"/>
            </w:r>
            <w:r w:rsidR="00870D9D">
              <w:rPr>
                <w:noProof/>
                <w:webHidden/>
              </w:rPr>
              <w:instrText xml:space="preserve"> PAGEREF _Toc516187022 \h </w:instrText>
            </w:r>
            <w:r w:rsidR="00870D9D">
              <w:rPr>
                <w:noProof/>
                <w:webHidden/>
              </w:rPr>
            </w:r>
            <w:r w:rsidR="00870D9D">
              <w:rPr>
                <w:noProof/>
                <w:webHidden/>
              </w:rPr>
              <w:fldChar w:fldCharType="separate"/>
            </w:r>
            <w:r w:rsidR="00870D9D">
              <w:rPr>
                <w:noProof/>
                <w:webHidden/>
              </w:rPr>
              <w:t>18</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23" w:history="1">
            <w:r w:rsidR="00870D9D" w:rsidRPr="00957DCC">
              <w:rPr>
                <w:rStyle w:val="Hipervnculo"/>
                <w:noProof/>
              </w:rPr>
              <w:t>General</w:t>
            </w:r>
            <w:r w:rsidR="00870D9D">
              <w:rPr>
                <w:noProof/>
                <w:webHidden/>
              </w:rPr>
              <w:tab/>
            </w:r>
            <w:r w:rsidR="00870D9D">
              <w:rPr>
                <w:noProof/>
                <w:webHidden/>
              </w:rPr>
              <w:fldChar w:fldCharType="begin"/>
            </w:r>
            <w:r w:rsidR="00870D9D">
              <w:rPr>
                <w:noProof/>
                <w:webHidden/>
              </w:rPr>
              <w:instrText xml:space="preserve"> PAGEREF _Toc516187023 \h </w:instrText>
            </w:r>
            <w:r w:rsidR="00870D9D">
              <w:rPr>
                <w:noProof/>
                <w:webHidden/>
              </w:rPr>
            </w:r>
            <w:r w:rsidR="00870D9D">
              <w:rPr>
                <w:noProof/>
                <w:webHidden/>
              </w:rPr>
              <w:fldChar w:fldCharType="separate"/>
            </w:r>
            <w:r w:rsidR="00870D9D">
              <w:rPr>
                <w:noProof/>
                <w:webHidden/>
              </w:rPr>
              <w:t>18</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24" w:history="1">
            <w:r w:rsidR="00870D9D" w:rsidRPr="00957DCC">
              <w:rPr>
                <w:rStyle w:val="Hipervnculo"/>
                <w:noProof/>
              </w:rPr>
              <w:t>Específicos</w:t>
            </w:r>
            <w:r w:rsidR="00870D9D">
              <w:rPr>
                <w:noProof/>
                <w:webHidden/>
              </w:rPr>
              <w:tab/>
            </w:r>
            <w:r w:rsidR="00870D9D">
              <w:rPr>
                <w:noProof/>
                <w:webHidden/>
              </w:rPr>
              <w:fldChar w:fldCharType="begin"/>
            </w:r>
            <w:r w:rsidR="00870D9D">
              <w:rPr>
                <w:noProof/>
                <w:webHidden/>
              </w:rPr>
              <w:instrText xml:space="preserve"> PAGEREF _Toc516187024 \h </w:instrText>
            </w:r>
            <w:r w:rsidR="00870D9D">
              <w:rPr>
                <w:noProof/>
                <w:webHidden/>
              </w:rPr>
            </w:r>
            <w:r w:rsidR="00870D9D">
              <w:rPr>
                <w:noProof/>
                <w:webHidden/>
              </w:rPr>
              <w:fldChar w:fldCharType="separate"/>
            </w:r>
            <w:r w:rsidR="00870D9D">
              <w:rPr>
                <w:noProof/>
                <w:webHidden/>
              </w:rPr>
              <w:t>18</w:t>
            </w:r>
            <w:r w:rsidR="00870D9D">
              <w:rPr>
                <w:noProof/>
                <w:webHidden/>
              </w:rPr>
              <w:fldChar w:fldCharType="end"/>
            </w:r>
          </w:hyperlink>
        </w:p>
        <w:p w:rsidR="00870D9D" w:rsidRDefault="00815922">
          <w:pPr>
            <w:pStyle w:val="TDC2"/>
            <w:rPr>
              <w:noProof/>
              <w:sz w:val="22"/>
              <w:szCs w:val="22"/>
              <w:lang w:eastAsia="es-MX"/>
            </w:rPr>
          </w:pPr>
          <w:hyperlink w:anchor="_Toc516187025" w:history="1">
            <w:r w:rsidR="00870D9D" w:rsidRPr="00957DCC">
              <w:rPr>
                <w:rStyle w:val="Hipervnculo"/>
                <w:noProof/>
              </w:rPr>
              <w:t>Material</w:t>
            </w:r>
            <w:r w:rsidR="00870D9D">
              <w:rPr>
                <w:noProof/>
                <w:webHidden/>
              </w:rPr>
              <w:tab/>
            </w:r>
            <w:r w:rsidR="00870D9D">
              <w:rPr>
                <w:noProof/>
                <w:webHidden/>
              </w:rPr>
              <w:fldChar w:fldCharType="begin"/>
            </w:r>
            <w:r w:rsidR="00870D9D">
              <w:rPr>
                <w:noProof/>
                <w:webHidden/>
              </w:rPr>
              <w:instrText xml:space="preserve"> PAGEREF _Toc516187025 \h </w:instrText>
            </w:r>
            <w:r w:rsidR="00870D9D">
              <w:rPr>
                <w:noProof/>
                <w:webHidden/>
              </w:rPr>
            </w:r>
            <w:r w:rsidR="00870D9D">
              <w:rPr>
                <w:noProof/>
                <w:webHidden/>
              </w:rPr>
              <w:fldChar w:fldCharType="separate"/>
            </w:r>
            <w:r w:rsidR="00870D9D">
              <w:rPr>
                <w:noProof/>
                <w:webHidden/>
              </w:rPr>
              <w:t>18</w:t>
            </w:r>
            <w:r w:rsidR="00870D9D">
              <w:rPr>
                <w:noProof/>
                <w:webHidden/>
              </w:rPr>
              <w:fldChar w:fldCharType="end"/>
            </w:r>
          </w:hyperlink>
        </w:p>
        <w:p w:rsidR="00870D9D" w:rsidRDefault="00815922">
          <w:pPr>
            <w:pStyle w:val="TDC2"/>
            <w:rPr>
              <w:noProof/>
              <w:sz w:val="22"/>
              <w:szCs w:val="22"/>
              <w:lang w:eastAsia="es-MX"/>
            </w:rPr>
          </w:pPr>
          <w:hyperlink w:anchor="_Toc516187026" w:history="1">
            <w:r w:rsidR="00870D9D" w:rsidRPr="00957DCC">
              <w:rPr>
                <w:rStyle w:val="Hipervnculo"/>
                <w:noProof/>
              </w:rPr>
              <w:t>Equipo</w:t>
            </w:r>
            <w:r w:rsidR="00870D9D">
              <w:rPr>
                <w:noProof/>
                <w:webHidden/>
              </w:rPr>
              <w:tab/>
            </w:r>
            <w:r w:rsidR="00870D9D">
              <w:rPr>
                <w:noProof/>
                <w:webHidden/>
              </w:rPr>
              <w:fldChar w:fldCharType="begin"/>
            </w:r>
            <w:r w:rsidR="00870D9D">
              <w:rPr>
                <w:noProof/>
                <w:webHidden/>
              </w:rPr>
              <w:instrText xml:space="preserve"> PAGEREF _Toc516187026 \h </w:instrText>
            </w:r>
            <w:r w:rsidR="00870D9D">
              <w:rPr>
                <w:noProof/>
                <w:webHidden/>
              </w:rPr>
            </w:r>
            <w:r w:rsidR="00870D9D">
              <w:rPr>
                <w:noProof/>
                <w:webHidden/>
              </w:rPr>
              <w:fldChar w:fldCharType="separate"/>
            </w:r>
            <w:r w:rsidR="00870D9D">
              <w:rPr>
                <w:noProof/>
                <w:webHidden/>
              </w:rPr>
              <w:t>18</w:t>
            </w:r>
            <w:r w:rsidR="00870D9D">
              <w:rPr>
                <w:noProof/>
                <w:webHidden/>
              </w:rPr>
              <w:fldChar w:fldCharType="end"/>
            </w:r>
          </w:hyperlink>
        </w:p>
        <w:p w:rsidR="00870D9D" w:rsidRDefault="00815922">
          <w:pPr>
            <w:pStyle w:val="TDC2"/>
            <w:rPr>
              <w:noProof/>
              <w:sz w:val="22"/>
              <w:szCs w:val="22"/>
              <w:lang w:eastAsia="es-MX"/>
            </w:rPr>
          </w:pPr>
          <w:hyperlink w:anchor="_Toc516187027" w:history="1">
            <w:r w:rsidR="00870D9D" w:rsidRPr="00957DCC">
              <w:rPr>
                <w:rStyle w:val="Hipervnculo"/>
                <w:noProof/>
              </w:rPr>
              <w:t>Descripción</w:t>
            </w:r>
            <w:r w:rsidR="00870D9D">
              <w:rPr>
                <w:noProof/>
                <w:webHidden/>
              </w:rPr>
              <w:tab/>
            </w:r>
            <w:r w:rsidR="00870D9D">
              <w:rPr>
                <w:noProof/>
                <w:webHidden/>
              </w:rPr>
              <w:fldChar w:fldCharType="begin"/>
            </w:r>
            <w:r w:rsidR="00870D9D">
              <w:rPr>
                <w:noProof/>
                <w:webHidden/>
              </w:rPr>
              <w:instrText xml:space="preserve"> PAGEREF _Toc516187027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2"/>
            <w:rPr>
              <w:noProof/>
              <w:sz w:val="22"/>
              <w:szCs w:val="22"/>
              <w:lang w:eastAsia="es-MX"/>
            </w:rPr>
          </w:pPr>
          <w:hyperlink w:anchor="_Toc516187028" w:history="1">
            <w:r w:rsidR="00870D9D" w:rsidRPr="00957DCC">
              <w:rPr>
                <w:rStyle w:val="Hipervnculo"/>
                <w:noProof/>
              </w:rPr>
              <w:t>Introducción</w:t>
            </w:r>
            <w:r w:rsidR="00870D9D">
              <w:rPr>
                <w:noProof/>
                <w:webHidden/>
              </w:rPr>
              <w:tab/>
            </w:r>
            <w:r w:rsidR="00870D9D">
              <w:rPr>
                <w:noProof/>
                <w:webHidden/>
              </w:rPr>
              <w:fldChar w:fldCharType="begin"/>
            </w:r>
            <w:r w:rsidR="00870D9D">
              <w:rPr>
                <w:noProof/>
                <w:webHidden/>
              </w:rPr>
              <w:instrText xml:space="preserve"> PAGEREF _Toc516187028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2"/>
            <w:rPr>
              <w:noProof/>
              <w:sz w:val="22"/>
              <w:szCs w:val="22"/>
              <w:lang w:eastAsia="es-MX"/>
            </w:rPr>
          </w:pPr>
          <w:hyperlink w:anchor="_Toc516187029" w:history="1">
            <w:r w:rsidR="00870D9D" w:rsidRPr="00957DCC">
              <w:rPr>
                <w:rStyle w:val="Hipervnculo"/>
                <w:noProof/>
              </w:rPr>
              <w:t>Marco Teórico</w:t>
            </w:r>
            <w:r w:rsidR="00870D9D">
              <w:rPr>
                <w:noProof/>
                <w:webHidden/>
              </w:rPr>
              <w:tab/>
            </w:r>
            <w:r w:rsidR="00870D9D">
              <w:rPr>
                <w:noProof/>
                <w:webHidden/>
              </w:rPr>
              <w:fldChar w:fldCharType="begin"/>
            </w:r>
            <w:r w:rsidR="00870D9D">
              <w:rPr>
                <w:noProof/>
                <w:webHidden/>
              </w:rPr>
              <w:instrText xml:space="preserve"> PAGEREF _Toc516187029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2"/>
            <w:rPr>
              <w:noProof/>
              <w:sz w:val="22"/>
              <w:szCs w:val="22"/>
              <w:lang w:eastAsia="es-MX"/>
            </w:rPr>
          </w:pPr>
          <w:hyperlink w:anchor="_Toc516187030" w:history="1">
            <w:r w:rsidR="00870D9D" w:rsidRPr="00957DCC">
              <w:rPr>
                <w:rStyle w:val="Hipervnculo"/>
                <w:noProof/>
              </w:rPr>
              <w:t>Desarrollo</w:t>
            </w:r>
            <w:r w:rsidR="00870D9D">
              <w:rPr>
                <w:noProof/>
                <w:webHidden/>
              </w:rPr>
              <w:tab/>
            </w:r>
            <w:r w:rsidR="00870D9D">
              <w:rPr>
                <w:noProof/>
                <w:webHidden/>
              </w:rPr>
              <w:fldChar w:fldCharType="begin"/>
            </w:r>
            <w:r w:rsidR="00870D9D">
              <w:rPr>
                <w:noProof/>
                <w:webHidden/>
              </w:rPr>
              <w:instrText xml:space="preserve"> PAGEREF _Toc516187030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31" w:history="1">
            <w:r w:rsidR="00870D9D" w:rsidRPr="00957DCC">
              <w:rPr>
                <w:rStyle w:val="Hipervnculo"/>
                <w:noProof/>
              </w:rPr>
              <w:t>Planteamiento del problema</w:t>
            </w:r>
            <w:r w:rsidR="00870D9D">
              <w:rPr>
                <w:noProof/>
                <w:webHidden/>
              </w:rPr>
              <w:tab/>
            </w:r>
            <w:r w:rsidR="00870D9D">
              <w:rPr>
                <w:noProof/>
                <w:webHidden/>
              </w:rPr>
              <w:fldChar w:fldCharType="begin"/>
            </w:r>
            <w:r w:rsidR="00870D9D">
              <w:rPr>
                <w:noProof/>
                <w:webHidden/>
              </w:rPr>
              <w:instrText xml:space="preserve"> PAGEREF _Toc516187031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32" w:history="1">
            <w:r w:rsidR="00870D9D" w:rsidRPr="00957DCC">
              <w:rPr>
                <w:rStyle w:val="Hipervnculo"/>
                <w:noProof/>
              </w:rPr>
              <w:t>Cálculos</w:t>
            </w:r>
            <w:r w:rsidR="00870D9D">
              <w:rPr>
                <w:noProof/>
                <w:webHidden/>
              </w:rPr>
              <w:tab/>
            </w:r>
            <w:r w:rsidR="00870D9D">
              <w:rPr>
                <w:noProof/>
                <w:webHidden/>
              </w:rPr>
              <w:fldChar w:fldCharType="begin"/>
            </w:r>
            <w:r w:rsidR="00870D9D">
              <w:rPr>
                <w:noProof/>
                <w:webHidden/>
              </w:rPr>
              <w:instrText xml:space="preserve"> PAGEREF _Toc516187032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33" w:history="1">
            <w:r w:rsidR="00870D9D" w:rsidRPr="00957DCC">
              <w:rPr>
                <w:rStyle w:val="Hipervnculo"/>
                <w:noProof/>
              </w:rPr>
              <w:t>Diagrama a bloques</w:t>
            </w:r>
            <w:r w:rsidR="00870D9D">
              <w:rPr>
                <w:noProof/>
                <w:webHidden/>
              </w:rPr>
              <w:tab/>
            </w:r>
            <w:r w:rsidR="00870D9D">
              <w:rPr>
                <w:noProof/>
                <w:webHidden/>
              </w:rPr>
              <w:fldChar w:fldCharType="begin"/>
            </w:r>
            <w:r w:rsidR="00870D9D">
              <w:rPr>
                <w:noProof/>
                <w:webHidden/>
              </w:rPr>
              <w:instrText xml:space="preserve"> PAGEREF _Toc516187033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34" w:history="1">
            <w:r w:rsidR="00870D9D" w:rsidRPr="00957DCC">
              <w:rPr>
                <w:rStyle w:val="Hipervnculo"/>
                <w:noProof/>
              </w:rPr>
              <w:t>Gráficas de Transferencia</w:t>
            </w:r>
            <w:r w:rsidR="00870D9D">
              <w:rPr>
                <w:noProof/>
                <w:webHidden/>
              </w:rPr>
              <w:tab/>
            </w:r>
            <w:r w:rsidR="00870D9D">
              <w:rPr>
                <w:noProof/>
                <w:webHidden/>
              </w:rPr>
              <w:fldChar w:fldCharType="begin"/>
            </w:r>
            <w:r w:rsidR="00870D9D">
              <w:rPr>
                <w:noProof/>
                <w:webHidden/>
              </w:rPr>
              <w:instrText xml:space="preserve"> PAGEREF _Toc516187034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35" w:history="1">
            <w:r w:rsidR="00870D9D" w:rsidRPr="00957DCC">
              <w:rPr>
                <w:rStyle w:val="Hipervnculo"/>
                <w:noProof/>
              </w:rPr>
              <w:t>Mediciones</w:t>
            </w:r>
            <w:r w:rsidR="00870D9D">
              <w:rPr>
                <w:noProof/>
                <w:webHidden/>
              </w:rPr>
              <w:tab/>
            </w:r>
            <w:r w:rsidR="00870D9D">
              <w:rPr>
                <w:noProof/>
                <w:webHidden/>
              </w:rPr>
              <w:fldChar w:fldCharType="begin"/>
            </w:r>
            <w:r w:rsidR="00870D9D">
              <w:rPr>
                <w:noProof/>
                <w:webHidden/>
              </w:rPr>
              <w:instrText xml:space="preserve"> PAGEREF _Toc516187035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36" w:history="1">
            <w:r w:rsidR="00870D9D" w:rsidRPr="00957DCC">
              <w:rPr>
                <w:rStyle w:val="Hipervnculo"/>
                <w:noProof/>
              </w:rPr>
              <w:t>Conclusiones</w:t>
            </w:r>
            <w:r w:rsidR="00870D9D">
              <w:rPr>
                <w:noProof/>
                <w:webHidden/>
              </w:rPr>
              <w:tab/>
            </w:r>
            <w:r w:rsidR="00870D9D">
              <w:rPr>
                <w:noProof/>
                <w:webHidden/>
              </w:rPr>
              <w:fldChar w:fldCharType="begin"/>
            </w:r>
            <w:r w:rsidR="00870D9D">
              <w:rPr>
                <w:noProof/>
                <w:webHidden/>
              </w:rPr>
              <w:instrText xml:space="preserve"> PAGEREF _Toc516187036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1"/>
            <w:rPr>
              <w:noProof/>
              <w:sz w:val="22"/>
              <w:szCs w:val="22"/>
              <w:lang w:eastAsia="es-MX"/>
            </w:rPr>
          </w:pPr>
          <w:hyperlink w:anchor="_Toc516187037" w:history="1">
            <w:r w:rsidR="00870D9D" w:rsidRPr="00957DCC">
              <w:rPr>
                <w:rStyle w:val="Hipervnculo"/>
                <w:noProof/>
              </w:rPr>
              <w:t>Sensor de humedad relativa</w:t>
            </w:r>
            <w:r w:rsidR="00870D9D">
              <w:rPr>
                <w:noProof/>
                <w:webHidden/>
              </w:rPr>
              <w:tab/>
            </w:r>
            <w:r w:rsidR="00870D9D">
              <w:rPr>
                <w:noProof/>
                <w:webHidden/>
              </w:rPr>
              <w:fldChar w:fldCharType="begin"/>
            </w:r>
            <w:r w:rsidR="00870D9D">
              <w:rPr>
                <w:noProof/>
                <w:webHidden/>
              </w:rPr>
              <w:instrText xml:space="preserve"> PAGEREF _Toc516187037 \h </w:instrText>
            </w:r>
            <w:r w:rsidR="00870D9D">
              <w:rPr>
                <w:noProof/>
                <w:webHidden/>
              </w:rPr>
            </w:r>
            <w:r w:rsidR="00870D9D">
              <w:rPr>
                <w:noProof/>
                <w:webHidden/>
              </w:rPr>
              <w:fldChar w:fldCharType="separate"/>
            </w:r>
            <w:r w:rsidR="00870D9D">
              <w:rPr>
                <w:noProof/>
                <w:webHidden/>
              </w:rPr>
              <w:t>19</w:t>
            </w:r>
            <w:r w:rsidR="00870D9D">
              <w:rPr>
                <w:noProof/>
                <w:webHidden/>
              </w:rPr>
              <w:fldChar w:fldCharType="end"/>
            </w:r>
          </w:hyperlink>
        </w:p>
        <w:p w:rsidR="00870D9D" w:rsidRDefault="00815922">
          <w:pPr>
            <w:pStyle w:val="TDC2"/>
            <w:rPr>
              <w:noProof/>
              <w:sz w:val="22"/>
              <w:szCs w:val="22"/>
              <w:lang w:eastAsia="es-MX"/>
            </w:rPr>
          </w:pPr>
          <w:hyperlink w:anchor="_Toc516187038" w:history="1">
            <w:r w:rsidR="00870D9D" w:rsidRPr="00957DCC">
              <w:rPr>
                <w:rStyle w:val="Hipervnculo"/>
                <w:noProof/>
              </w:rPr>
              <w:t>Objetivos</w:t>
            </w:r>
            <w:r w:rsidR="00870D9D">
              <w:rPr>
                <w:noProof/>
                <w:webHidden/>
              </w:rPr>
              <w:tab/>
            </w:r>
            <w:r w:rsidR="00870D9D">
              <w:rPr>
                <w:noProof/>
                <w:webHidden/>
              </w:rPr>
              <w:fldChar w:fldCharType="begin"/>
            </w:r>
            <w:r w:rsidR="00870D9D">
              <w:rPr>
                <w:noProof/>
                <w:webHidden/>
              </w:rPr>
              <w:instrText xml:space="preserve"> PAGEREF _Toc516187038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39" w:history="1">
            <w:r w:rsidR="00870D9D" w:rsidRPr="00957DCC">
              <w:rPr>
                <w:rStyle w:val="Hipervnculo"/>
                <w:noProof/>
              </w:rPr>
              <w:t>General</w:t>
            </w:r>
            <w:r w:rsidR="00870D9D">
              <w:rPr>
                <w:noProof/>
                <w:webHidden/>
              </w:rPr>
              <w:tab/>
            </w:r>
            <w:r w:rsidR="00870D9D">
              <w:rPr>
                <w:noProof/>
                <w:webHidden/>
              </w:rPr>
              <w:fldChar w:fldCharType="begin"/>
            </w:r>
            <w:r w:rsidR="00870D9D">
              <w:rPr>
                <w:noProof/>
                <w:webHidden/>
              </w:rPr>
              <w:instrText xml:space="preserve"> PAGEREF _Toc516187039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40" w:history="1">
            <w:r w:rsidR="00870D9D" w:rsidRPr="00957DCC">
              <w:rPr>
                <w:rStyle w:val="Hipervnculo"/>
                <w:noProof/>
              </w:rPr>
              <w:t>Específicos</w:t>
            </w:r>
            <w:r w:rsidR="00870D9D">
              <w:rPr>
                <w:noProof/>
                <w:webHidden/>
              </w:rPr>
              <w:tab/>
            </w:r>
            <w:r w:rsidR="00870D9D">
              <w:rPr>
                <w:noProof/>
                <w:webHidden/>
              </w:rPr>
              <w:fldChar w:fldCharType="begin"/>
            </w:r>
            <w:r w:rsidR="00870D9D">
              <w:rPr>
                <w:noProof/>
                <w:webHidden/>
              </w:rPr>
              <w:instrText xml:space="preserve"> PAGEREF _Toc516187040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41" w:history="1">
            <w:r w:rsidR="00870D9D" w:rsidRPr="00957DCC">
              <w:rPr>
                <w:rStyle w:val="Hipervnculo"/>
                <w:noProof/>
              </w:rPr>
              <w:t>Material</w:t>
            </w:r>
            <w:r w:rsidR="00870D9D">
              <w:rPr>
                <w:noProof/>
                <w:webHidden/>
              </w:rPr>
              <w:tab/>
            </w:r>
            <w:r w:rsidR="00870D9D">
              <w:rPr>
                <w:noProof/>
                <w:webHidden/>
              </w:rPr>
              <w:fldChar w:fldCharType="begin"/>
            </w:r>
            <w:r w:rsidR="00870D9D">
              <w:rPr>
                <w:noProof/>
                <w:webHidden/>
              </w:rPr>
              <w:instrText xml:space="preserve"> PAGEREF _Toc516187041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42" w:history="1">
            <w:r w:rsidR="00870D9D" w:rsidRPr="00957DCC">
              <w:rPr>
                <w:rStyle w:val="Hipervnculo"/>
                <w:noProof/>
              </w:rPr>
              <w:t>Equipo</w:t>
            </w:r>
            <w:r w:rsidR="00870D9D">
              <w:rPr>
                <w:noProof/>
                <w:webHidden/>
              </w:rPr>
              <w:tab/>
            </w:r>
            <w:r w:rsidR="00870D9D">
              <w:rPr>
                <w:noProof/>
                <w:webHidden/>
              </w:rPr>
              <w:fldChar w:fldCharType="begin"/>
            </w:r>
            <w:r w:rsidR="00870D9D">
              <w:rPr>
                <w:noProof/>
                <w:webHidden/>
              </w:rPr>
              <w:instrText xml:space="preserve"> PAGEREF _Toc516187042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43" w:history="1">
            <w:r w:rsidR="00870D9D" w:rsidRPr="00957DCC">
              <w:rPr>
                <w:rStyle w:val="Hipervnculo"/>
                <w:noProof/>
              </w:rPr>
              <w:t>Descripción</w:t>
            </w:r>
            <w:r w:rsidR="00870D9D">
              <w:rPr>
                <w:noProof/>
                <w:webHidden/>
              </w:rPr>
              <w:tab/>
            </w:r>
            <w:r w:rsidR="00870D9D">
              <w:rPr>
                <w:noProof/>
                <w:webHidden/>
              </w:rPr>
              <w:fldChar w:fldCharType="begin"/>
            </w:r>
            <w:r w:rsidR="00870D9D">
              <w:rPr>
                <w:noProof/>
                <w:webHidden/>
              </w:rPr>
              <w:instrText xml:space="preserve"> PAGEREF _Toc516187043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44" w:history="1">
            <w:r w:rsidR="00870D9D" w:rsidRPr="00957DCC">
              <w:rPr>
                <w:rStyle w:val="Hipervnculo"/>
                <w:noProof/>
              </w:rPr>
              <w:t>Introducción</w:t>
            </w:r>
            <w:r w:rsidR="00870D9D">
              <w:rPr>
                <w:noProof/>
                <w:webHidden/>
              </w:rPr>
              <w:tab/>
            </w:r>
            <w:r w:rsidR="00870D9D">
              <w:rPr>
                <w:noProof/>
                <w:webHidden/>
              </w:rPr>
              <w:fldChar w:fldCharType="begin"/>
            </w:r>
            <w:r w:rsidR="00870D9D">
              <w:rPr>
                <w:noProof/>
                <w:webHidden/>
              </w:rPr>
              <w:instrText xml:space="preserve"> PAGEREF _Toc516187044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45" w:history="1">
            <w:r w:rsidR="00870D9D" w:rsidRPr="00957DCC">
              <w:rPr>
                <w:rStyle w:val="Hipervnculo"/>
                <w:noProof/>
              </w:rPr>
              <w:t>Marco teórico</w:t>
            </w:r>
            <w:r w:rsidR="00870D9D">
              <w:rPr>
                <w:noProof/>
                <w:webHidden/>
              </w:rPr>
              <w:tab/>
            </w:r>
            <w:r w:rsidR="00870D9D">
              <w:rPr>
                <w:noProof/>
                <w:webHidden/>
              </w:rPr>
              <w:fldChar w:fldCharType="begin"/>
            </w:r>
            <w:r w:rsidR="00870D9D">
              <w:rPr>
                <w:noProof/>
                <w:webHidden/>
              </w:rPr>
              <w:instrText xml:space="preserve"> PAGEREF _Toc516187045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46" w:history="1">
            <w:r w:rsidR="00870D9D" w:rsidRPr="00957DCC">
              <w:rPr>
                <w:rStyle w:val="Hipervnculo"/>
                <w:noProof/>
              </w:rPr>
              <w:t>Desarrollo</w:t>
            </w:r>
            <w:r w:rsidR="00870D9D">
              <w:rPr>
                <w:noProof/>
                <w:webHidden/>
              </w:rPr>
              <w:tab/>
            </w:r>
            <w:r w:rsidR="00870D9D">
              <w:rPr>
                <w:noProof/>
                <w:webHidden/>
              </w:rPr>
              <w:fldChar w:fldCharType="begin"/>
            </w:r>
            <w:r w:rsidR="00870D9D">
              <w:rPr>
                <w:noProof/>
                <w:webHidden/>
              </w:rPr>
              <w:instrText xml:space="preserve"> PAGEREF _Toc516187046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47" w:history="1">
            <w:r w:rsidR="00870D9D" w:rsidRPr="00957DCC">
              <w:rPr>
                <w:rStyle w:val="Hipervnculo"/>
                <w:noProof/>
              </w:rPr>
              <w:t>Planteamiento del problema</w:t>
            </w:r>
            <w:r w:rsidR="00870D9D">
              <w:rPr>
                <w:noProof/>
                <w:webHidden/>
              </w:rPr>
              <w:tab/>
            </w:r>
            <w:r w:rsidR="00870D9D">
              <w:rPr>
                <w:noProof/>
                <w:webHidden/>
              </w:rPr>
              <w:fldChar w:fldCharType="begin"/>
            </w:r>
            <w:r w:rsidR="00870D9D">
              <w:rPr>
                <w:noProof/>
                <w:webHidden/>
              </w:rPr>
              <w:instrText xml:space="preserve"> PAGEREF _Toc516187047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48" w:history="1">
            <w:r w:rsidR="00870D9D" w:rsidRPr="00957DCC">
              <w:rPr>
                <w:rStyle w:val="Hipervnculo"/>
                <w:noProof/>
              </w:rPr>
              <w:t>Diagrama a bloques</w:t>
            </w:r>
            <w:r w:rsidR="00870D9D">
              <w:rPr>
                <w:noProof/>
                <w:webHidden/>
              </w:rPr>
              <w:tab/>
            </w:r>
            <w:r w:rsidR="00870D9D">
              <w:rPr>
                <w:noProof/>
                <w:webHidden/>
              </w:rPr>
              <w:fldChar w:fldCharType="begin"/>
            </w:r>
            <w:r w:rsidR="00870D9D">
              <w:rPr>
                <w:noProof/>
                <w:webHidden/>
              </w:rPr>
              <w:instrText xml:space="preserve"> PAGEREF _Toc516187048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49" w:history="1">
            <w:r w:rsidR="00870D9D" w:rsidRPr="00957DCC">
              <w:rPr>
                <w:rStyle w:val="Hipervnculo"/>
                <w:noProof/>
              </w:rPr>
              <w:t>Valores teóricos</w:t>
            </w:r>
            <w:r w:rsidR="00870D9D">
              <w:rPr>
                <w:noProof/>
                <w:webHidden/>
              </w:rPr>
              <w:tab/>
            </w:r>
            <w:r w:rsidR="00870D9D">
              <w:rPr>
                <w:noProof/>
                <w:webHidden/>
              </w:rPr>
              <w:fldChar w:fldCharType="begin"/>
            </w:r>
            <w:r w:rsidR="00870D9D">
              <w:rPr>
                <w:noProof/>
                <w:webHidden/>
              </w:rPr>
              <w:instrText xml:space="preserve"> PAGEREF _Toc516187049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50" w:history="1">
            <w:r w:rsidR="00870D9D" w:rsidRPr="00957DCC">
              <w:rPr>
                <w:rStyle w:val="Hipervnculo"/>
                <w:noProof/>
              </w:rPr>
              <w:t>Gráfica de transferencia</w:t>
            </w:r>
            <w:r w:rsidR="00870D9D">
              <w:rPr>
                <w:noProof/>
                <w:webHidden/>
              </w:rPr>
              <w:tab/>
            </w:r>
            <w:r w:rsidR="00870D9D">
              <w:rPr>
                <w:noProof/>
                <w:webHidden/>
              </w:rPr>
              <w:fldChar w:fldCharType="begin"/>
            </w:r>
            <w:r w:rsidR="00870D9D">
              <w:rPr>
                <w:noProof/>
                <w:webHidden/>
              </w:rPr>
              <w:instrText xml:space="preserve"> PAGEREF _Toc516187050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51" w:history="1">
            <w:r w:rsidR="00870D9D" w:rsidRPr="00957DCC">
              <w:rPr>
                <w:rStyle w:val="Hipervnculo"/>
                <w:noProof/>
              </w:rPr>
              <w:t>Mediciones</w:t>
            </w:r>
            <w:r w:rsidR="00870D9D">
              <w:rPr>
                <w:noProof/>
                <w:webHidden/>
              </w:rPr>
              <w:tab/>
            </w:r>
            <w:r w:rsidR="00870D9D">
              <w:rPr>
                <w:noProof/>
                <w:webHidden/>
              </w:rPr>
              <w:fldChar w:fldCharType="begin"/>
            </w:r>
            <w:r w:rsidR="00870D9D">
              <w:rPr>
                <w:noProof/>
                <w:webHidden/>
              </w:rPr>
              <w:instrText xml:space="preserve"> PAGEREF _Toc516187051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3"/>
            <w:tabs>
              <w:tab w:val="right" w:leader="dot" w:pos="8828"/>
            </w:tabs>
            <w:rPr>
              <w:noProof/>
              <w:sz w:val="22"/>
              <w:szCs w:val="22"/>
              <w:lang w:eastAsia="es-MX"/>
            </w:rPr>
          </w:pPr>
          <w:hyperlink w:anchor="_Toc516187052" w:history="1">
            <w:r w:rsidR="00870D9D" w:rsidRPr="00957DCC">
              <w:rPr>
                <w:rStyle w:val="Hipervnculo"/>
                <w:noProof/>
              </w:rPr>
              <w:t>Conclusiones</w:t>
            </w:r>
            <w:r w:rsidR="00870D9D">
              <w:rPr>
                <w:noProof/>
                <w:webHidden/>
              </w:rPr>
              <w:tab/>
            </w:r>
            <w:r w:rsidR="00870D9D">
              <w:rPr>
                <w:noProof/>
                <w:webHidden/>
              </w:rPr>
              <w:fldChar w:fldCharType="begin"/>
            </w:r>
            <w:r w:rsidR="00870D9D">
              <w:rPr>
                <w:noProof/>
                <w:webHidden/>
              </w:rPr>
              <w:instrText xml:space="preserve"> PAGEREF _Toc516187052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1"/>
            <w:rPr>
              <w:noProof/>
              <w:sz w:val="22"/>
              <w:szCs w:val="22"/>
              <w:lang w:eastAsia="es-MX"/>
            </w:rPr>
          </w:pPr>
          <w:hyperlink w:anchor="_Toc516187053" w:history="1">
            <w:r w:rsidR="00870D9D" w:rsidRPr="00957DCC">
              <w:rPr>
                <w:rStyle w:val="Hipervnculo"/>
                <w:noProof/>
              </w:rPr>
              <w:t>Comunicación puerto Serial</w:t>
            </w:r>
            <w:r w:rsidR="00870D9D">
              <w:rPr>
                <w:noProof/>
                <w:webHidden/>
              </w:rPr>
              <w:tab/>
            </w:r>
            <w:r w:rsidR="00870D9D">
              <w:rPr>
                <w:noProof/>
                <w:webHidden/>
              </w:rPr>
              <w:fldChar w:fldCharType="begin"/>
            </w:r>
            <w:r w:rsidR="00870D9D">
              <w:rPr>
                <w:noProof/>
                <w:webHidden/>
              </w:rPr>
              <w:instrText xml:space="preserve"> PAGEREF _Toc516187053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54" w:history="1">
            <w:r w:rsidR="00870D9D" w:rsidRPr="00957DCC">
              <w:rPr>
                <w:rStyle w:val="Hipervnculo"/>
                <w:noProof/>
              </w:rPr>
              <w:t>Código</w:t>
            </w:r>
            <w:r w:rsidR="00870D9D">
              <w:rPr>
                <w:noProof/>
                <w:webHidden/>
              </w:rPr>
              <w:tab/>
            </w:r>
            <w:r w:rsidR="00870D9D">
              <w:rPr>
                <w:noProof/>
                <w:webHidden/>
              </w:rPr>
              <w:fldChar w:fldCharType="begin"/>
            </w:r>
            <w:r w:rsidR="00870D9D">
              <w:rPr>
                <w:noProof/>
                <w:webHidden/>
              </w:rPr>
              <w:instrText xml:space="preserve"> PAGEREF _Toc516187054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55" w:history="1">
            <w:r w:rsidR="00870D9D" w:rsidRPr="00957DCC">
              <w:rPr>
                <w:rStyle w:val="Hipervnculo"/>
                <w:noProof/>
              </w:rPr>
              <w:t>Interfaz</w:t>
            </w:r>
            <w:r w:rsidR="00870D9D">
              <w:rPr>
                <w:noProof/>
                <w:webHidden/>
              </w:rPr>
              <w:tab/>
            </w:r>
            <w:r w:rsidR="00870D9D">
              <w:rPr>
                <w:noProof/>
                <w:webHidden/>
              </w:rPr>
              <w:fldChar w:fldCharType="begin"/>
            </w:r>
            <w:r w:rsidR="00870D9D">
              <w:rPr>
                <w:noProof/>
                <w:webHidden/>
              </w:rPr>
              <w:instrText xml:space="preserve"> PAGEREF _Toc516187055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2"/>
            <w:rPr>
              <w:noProof/>
              <w:sz w:val="22"/>
              <w:szCs w:val="22"/>
              <w:lang w:eastAsia="es-MX"/>
            </w:rPr>
          </w:pPr>
          <w:hyperlink w:anchor="_Toc516187056" w:history="1">
            <w:r w:rsidR="00870D9D" w:rsidRPr="00957DCC">
              <w:rPr>
                <w:rStyle w:val="Hipervnculo"/>
                <w:noProof/>
              </w:rPr>
              <w:t>Diagrama a bloques final</w:t>
            </w:r>
            <w:r w:rsidR="00870D9D">
              <w:rPr>
                <w:noProof/>
                <w:webHidden/>
              </w:rPr>
              <w:tab/>
            </w:r>
            <w:r w:rsidR="00870D9D">
              <w:rPr>
                <w:noProof/>
                <w:webHidden/>
              </w:rPr>
              <w:fldChar w:fldCharType="begin"/>
            </w:r>
            <w:r w:rsidR="00870D9D">
              <w:rPr>
                <w:noProof/>
                <w:webHidden/>
              </w:rPr>
              <w:instrText xml:space="preserve"> PAGEREF _Toc516187056 \h </w:instrText>
            </w:r>
            <w:r w:rsidR="00870D9D">
              <w:rPr>
                <w:noProof/>
                <w:webHidden/>
              </w:rPr>
            </w:r>
            <w:r w:rsidR="00870D9D">
              <w:rPr>
                <w:noProof/>
                <w:webHidden/>
              </w:rPr>
              <w:fldChar w:fldCharType="separate"/>
            </w:r>
            <w:r w:rsidR="00870D9D">
              <w:rPr>
                <w:noProof/>
                <w:webHidden/>
              </w:rPr>
              <w:t>20</w:t>
            </w:r>
            <w:r w:rsidR="00870D9D">
              <w:rPr>
                <w:noProof/>
                <w:webHidden/>
              </w:rPr>
              <w:fldChar w:fldCharType="end"/>
            </w:r>
          </w:hyperlink>
        </w:p>
        <w:p w:rsidR="00870D9D" w:rsidRDefault="00815922">
          <w:pPr>
            <w:pStyle w:val="TDC1"/>
            <w:rPr>
              <w:noProof/>
              <w:sz w:val="22"/>
              <w:szCs w:val="22"/>
              <w:lang w:eastAsia="es-MX"/>
            </w:rPr>
          </w:pPr>
          <w:hyperlink w:anchor="_Toc516187057" w:history="1">
            <w:r w:rsidR="00870D9D" w:rsidRPr="00957DCC">
              <w:rPr>
                <w:rStyle w:val="Hipervnculo"/>
                <w:noProof/>
              </w:rPr>
              <w:t>Conclusiones generales</w:t>
            </w:r>
            <w:r w:rsidR="00870D9D">
              <w:rPr>
                <w:noProof/>
                <w:webHidden/>
              </w:rPr>
              <w:tab/>
            </w:r>
            <w:r w:rsidR="00870D9D">
              <w:rPr>
                <w:noProof/>
                <w:webHidden/>
              </w:rPr>
              <w:fldChar w:fldCharType="begin"/>
            </w:r>
            <w:r w:rsidR="00870D9D">
              <w:rPr>
                <w:noProof/>
                <w:webHidden/>
              </w:rPr>
              <w:instrText xml:space="preserve"> PAGEREF _Toc516187057 \h </w:instrText>
            </w:r>
            <w:r w:rsidR="00870D9D">
              <w:rPr>
                <w:noProof/>
                <w:webHidden/>
              </w:rPr>
            </w:r>
            <w:r w:rsidR="00870D9D">
              <w:rPr>
                <w:noProof/>
                <w:webHidden/>
              </w:rPr>
              <w:fldChar w:fldCharType="separate"/>
            </w:r>
            <w:r w:rsidR="00870D9D">
              <w:rPr>
                <w:noProof/>
                <w:webHidden/>
              </w:rPr>
              <w:t>21</w:t>
            </w:r>
            <w:r w:rsidR="00870D9D">
              <w:rPr>
                <w:noProof/>
                <w:webHidden/>
              </w:rPr>
              <w:fldChar w:fldCharType="end"/>
            </w:r>
          </w:hyperlink>
        </w:p>
        <w:p w:rsidR="00870D9D" w:rsidRDefault="00815922">
          <w:pPr>
            <w:pStyle w:val="TDC1"/>
            <w:rPr>
              <w:noProof/>
              <w:sz w:val="22"/>
              <w:szCs w:val="22"/>
              <w:lang w:eastAsia="es-MX"/>
            </w:rPr>
          </w:pPr>
          <w:hyperlink w:anchor="_Toc516187058" w:history="1">
            <w:r w:rsidR="00870D9D" w:rsidRPr="00957DCC">
              <w:rPr>
                <w:rStyle w:val="Hipervnculo"/>
                <w:noProof/>
              </w:rPr>
              <w:t>Bibliografía</w:t>
            </w:r>
            <w:r w:rsidR="00870D9D">
              <w:rPr>
                <w:noProof/>
                <w:webHidden/>
              </w:rPr>
              <w:tab/>
            </w:r>
            <w:r w:rsidR="00870D9D">
              <w:rPr>
                <w:noProof/>
                <w:webHidden/>
              </w:rPr>
              <w:fldChar w:fldCharType="begin"/>
            </w:r>
            <w:r w:rsidR="00870D9D">
              <w:rPr>
                <w:noProof/>
                <w:webHidden/>
              </w:rPr>
              <w:instrText xml:space="preserve"> PAGEREF _Toc516187058 \h </w:instrText>
            </w:r>
            <w:r w:rsidR="00870D9D">
              <w:rPr>
                <w:noProof/>
                <w:webHidden/>
              </w:rPr>
            </w:r>
            <w:r w:rsidR="00870D9D">
              <w:rPr>
                <w:noProof/>
                <w:webHidden/>
              </w:rPr>
              <w:fldChar w:fldCharType="separate"/>
            </w:r>
            <w:r w:rsidR="00870D9D">
              <w:rPr>
                <w:noProof/>
                <w:webHidden/>
              </w:rPr>
              <w:t>21</w:t>
            </w:r>
            <w:r w:rsidR="00870D9D">
              <w:rPr>
                <w:noProof/>
                <w:webHidden/>
              </w:rPr>
              <w:fldChar w:fldCharType="end"/>
            </w:r>
          </w:hyperlink>
        </w:p>
        <w:p w:rsidR="004C3350" w:rsidRPr="00895179" w:rsidRDefault="004C3350" w:rsidP="004C3350">
          <w:pPr>
            <w:rPr>
              <w:rFonts w:ascii="Arial" w:hAnsi="Arial" w:cs="Arial"/>
              <w:b/>
              <w:bCs/>
              <w:sz w:val="16"/>
              <w:lang w:val="es-ES"/>
            </w:rPr>
          </w:pPr>
          <w:r w:rsidRPr="00895179">
            <w:rPr>
              <w:rFonts w:ascii="Arial" w:hAnsi="Arial" w:cs="Arial"/>
              <w:b/>
              <w:bCs/>
              <w:sz w:val="16"/>
              <w:lang w:val="es-ES"/>
            </w:rPr>
            <w:fldChar w:fldCharType="end"/>
          </w:r>
        </w:p>
        <w:p w:rsidR="004C3350" w:rsidRDefault="00815922" w:rsidP="004C3350">
          <w:pPr>
            <w:rPr>
              <w:rFonts w:ascii="Arial" w:hAnsi="Arial" w:cs="Arial"/>
              <w:b/>
              <w:bCs/>
              <w:sz w:val="20"/>
              <w:lang w:val="es-ES"/>
            </w:rPr>
          </w:pPr>
        </w:p>
      </w:sdtContent>
    </w:sdt>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4C3350" w:rsidRDefault="004C3350"/>
    <w:p w:rsidR="00A300D3" w:rsidRDefault="00A300D3"/>
    <w:p w:rsidR="00A300D3" w:rsidRDefault="00A300D3"/>
    <w:p w:rsidR="00BD04E4" w:rsidRDefault="00BD04E4"/>
    <w:p w:rsidR="00BD04E4" w:rsidRDefault="00BD04E4"/>
    <w:p w:rsidR="006719CC" w:rsidRDefault="006719CC"/>
    <w:p w:rsidR="006719CC" w:rsidRDefault="006719CC"/>
    <w:p w:rsidR="006719CC" w:rsidRDefault="006719CC"/>
    <w:p w:rsidR="006719CC" w:rsidRDefault="006719CC"/>
    <w:p w:rsidR="006719CC" w:rsidRDefault="006719CC"/>
    <w:p w:rsidR="006719CC" w:rsidRDefault="006719CC"/>
    <w:p w:rsidR="00BD04E4" w:rsidRDefault="00BD04E4"/>
    <w:p w:rsidR="008B1BA6" w:rsidRDefault="008B1BA6"/>
    <w:p w:rsidR="008B1BA6" w:rsidRDefault="008B1BA6"/>
    <w:p w:rsidR="00C2655D" w:rsidRDefault="00C2655D"/>
    <w:p w:rsidR="00C2655D" w:rsidRDefault="00C2655D"/>
    <w:p w:rsidR="00C2655D" w:rsidRDefault="00C2655D"/>
    <w:p w:rsidR="00C2655D" w:rsidRDefault="00C2655D"/>
    <w:p w:rsidR="00C2655D" w:rsidRDefault="00C2655D"/>
    <w:p w:rsidR="00C2655D" w:rsidRDefault="00C2655D"/>
    <w:p w:rsidR="00C2655D" w:rsidRDefault="00C2655D"/>
    <w:p w:rsidR="00C2655D" w:rsidRDefault="00C2655D"/>
    <w:p w:rsidR="00C2655D" w:rsidRDefault="00C2655D"/>
    <w:p w:rsidR="00C2655D" w:rsidRDefault="00C2655D"/>
    <w:p w:rsidR="00C2655D" w:rsidRDefault="00C2655D"/>
    <w:p w:rsidR="00C2655D" w:rsidRDefault="00C2655D"/>
    <w:p w:rsidR="00C2655D" w:rsidRDefault="00C2655D"/>
    <w:p w:rsidR="00C2655D" w:rsidRDefault="00C2655D"/>
    <w:p w:rsidR="008B1BA6" w:rsidRDefault="008B1BA6" w:rsidP="008B1BA6">
      <w:pPr>
        <w:pStyle w:val="Ttulo1"/>
      </w:pPr>
      <w:bookmarkStart w:id="0" w:name="_Toc516186990"/>
      <w:r>
        <w:t>Introducción</w:t>
      </w:r>
      <w:bookmarkEnd w:id="0"/>
    </w:p>
    <w:p w:rsidR="008B1BA6" w:rsidRPr="00AD26E1" w:rsidRDefault="008430FF" w:rsidP="00AD26E1">
      <w:pPr>
        <w:jc w:val="both"/>
        <w:rPr>
          <w:rFonts w:ascii="Arial" w:eastAsia="Arial" w:hAnsi="Arial" w:cs="Arial"/>
          <w:b/>
          <w:sz w:val="22"/>
        </w:rPr>
      </w:pPr>
      <w:r w:rsidRPr="008430FF">
        <w:rPr>
          <w:rFonts w:ascii="Arial" w:eastAsia="Questrial" w:hAnsi="Arial" w:cs="Arial"/>
          <w:sz w:val="22"/>
        </w:rPr>
        <w:t>Este proyecto es una implementación de una tarjeta de adquisición de datos MSP430 Lau</w:t>
      </w:r>
      <w:r>
        <w:rPr>
          <w:rFonts w:ascii="Arial" w:eastAsia="Questrial" w:hAnsi="Arial" w:cs="Arial"/>
          <w:sz w:val="22"/>
        </w:rPr>
        <w:t xml:space="preserve">nchpad </w:t>
      </w:r>
      <w:r w:rsidRPr="008430FF">
        <w:rPr>
          <w:rFonts w:ascii="Arial" w:eastAsia="Questrial" w:hAnsi="Arial" w:cs="Arial"/>
          <w:sz w:val="22"/>
        </w:rPr>
        <w:t>de la empresa Texas Instruments la cual, en conjunto con 3 circuitos que utilizan sensores y detectores se pretende mostrar los datos que la tarjeta de adquisición recibe y arroja a la computadora, en una interfaz. Los datos que la computadora muestra al usuario por medio de la interfaz pueden ser constantes o variables.</w:t>
      </w:r>
      <w:r w:rsidRPr="008430FF">
        <w:rPr>
          <w:rFonts w:ascii="Arial" w:eastAsia="Arial" w:hAnsi="Arial" w:cs="Arial"/>
          <w:b/>
          <w:sz w:val="22"/>
        </w:rPr>
        <w:t xml:space="preserve"> </w:t>
      </w:r>
    </w:p>
    <w:p w:rsidR="008B1BA6" w:rsidRDefault="008B1BA6" w:rsidP="008B1BA6">
      <w:pPr>
        <w:pStyle w:val="Ttulo1"/>
      </w:pPr>
      <w:bookmarkStart w:id="1" w:name="_Toc516186991"/>
      <w:r>
        <w:t>Objetivos</w:t>
      </w:r>
      <w:bookmarkEnd w:id="1"/>
    </w:p>
    <w:p w:rsidR="008B1BA6" w:rsidRDefault="008B1BA6" w:rsidP="008B1BA6">
      <w:pPr>
        <w:pStyle w:val="Ttulo2"/>
      </w:pPr>
      <w:bookmarkStart w:id="2" w:name="_Toc516186992"/>
      <w:r>
        <w:rPr>
          <w:rFonts w:eastAsia="Arial"/>
        </w:rPr>
        <w:t>Objetivo General.</w:t>
      </w:r>
      <w:bookmarkEnd w:id="2"/>
    </w:p>
    <w:p w:rsidR="008B1BA6" w:rsidRPr="008B1BA6" w:rsidRDefault="008B1BA6" w:rsidP="008B1BA6">
      <w:pPr>
        <w:jc w:val="both"/>
        <w:rPr>
          <w:rFonts w:ascii="Arial" w:hAnsi="Arial" w:cs="Arial"/>
          <w:sz w:val="22"/>
        </w:rPr>
      </w:pPr>
      <w:r w:rsidRPr="008B1BA6">
        <w:rPr>
          <w:rFonts w:ascii="Arial" w:eastAsia="Questrial" w:hAnsi="Arial" w:cs="Arial"/>
          <w:sz w:val="22"/>
        </w:rPr>
        <w:t>Hacer uso de los conocimientos adquiridos en la materia de instrumentación para aplicarlos, haciendo uso de una tarjeta de adquisición de datos y llevar la información a la computadora para ser mostrada en una interfaz, capaz de realizar diversas mediciones de 3 variables físicas de manera virtual.</w:t>
      </w:r>
    </w:p>
    <w:p w:rsidR="008B1BA6" w:rsidRDefault="008B1BA6" w:rsidP="008B1BA6">
      <w:pPr>
        <w:pStyle w:val="Ttulo2"/>
      </w:pPr>
      <w:bookmarkStart w:id="3" w:name="_Toc516186993"/>
      <w:r>
        <w:rPr>
          <w:rFonts w:eastAsia="Arial"/>
        </w:rPr>
        <w:t>Objetivos Específicos.</w:t>
      </w:r>
      <w:bookmarkEnd w:id="3"/>
    </w:p>
    <w:p w:rsidR="008B1BA6" w:rsidRPr="008B1BA6" w:rsidRDefault="008B1BA6" w:rsidP="008B1BA6">
      <w:pPr>
        <w:numPr>
          <w:ilvl w:val="0"/>
          <w:numId w:val="4"/>
        </w:numPr>
        <w:spacing w:after="0" w:line="256" w:lineRule="auto"/>
        <w:ind w:hanging="360"/>
        <w:contextualSpacing/>
        <w:jc w:val="both"/>
        <w:rPr>
          <w:rFonts w:ascii="Arial" w:hAnsi="Arial" w:cs="Arial"/>
          <w:sz w:val="22"/>
        </w:rPr>
      </w:pPr>
      <w:r w:rsidRPr="008B1BA6">
        <w:rPr>
          <w:rFonts w:ascii="Arial" w:eastAsia="Questrial" w:hAnsi="Arial" w:cs="Arial"/>
          <w:sz w:val="22"/>
        </w:rPr>
        <w:t>Diseñar 2 circuitos que tengan sensores medibles (que exista una relación entre variable física y variable eléctrica).</w:t>
      </w:r>
    </w:p>
    <w:p w:rsidR="008B1BA6" w:rsidRPr="008B1BA6" w:rsidRDefault="008B1BA6" w:rsidP="008B1BA6">
      <w:pPr>
        <w:numPr>
          <w:ilvl w:val="0"/>
          <w:numId w:val="4"/>
        </w:numPr>
        <w:spacing w:after="0" w:line="256" w:lineRule="auto"/>
        <w:ind w:hanging="360"/>
        <w:contextualSpacing/>
        <w:jc w:val="both"/>
        <w:rPr>
          <w:rFonts w:ascii="Arial" w:hAnsi="Arial" w:cs="Arial"/>
          <w:sz w:val="22"/>
        </w:rPr>
      </w:pPr>
      <w:r w:rsidRPr="008B1BA6">
        <w:rPr>
          <w:rFonts w:ascii="Arial" w:eastAsia="Questrial" w:hAnsi="Arial" w:cs="Arial"/>
          <w:sz w:val="22"/>
        </w:rPr>
        <w:t xml:space="preserve">Diseñar un circuito detector de luz. </w:t>
      </w:r>
    </w:p>
    <w:p w:rsidR="008B1BA6" w:rsidRPr="008B1BA6" w:rsidRDefault="008B1BA6" w:rsidP="008B1BA6">
      <w:pPr>
        <w:numPr>
          <w:ilvl w:val="0"/>
          <w:numId w:val="4"/>
        </w:numPr>
        <w:spacing w:after="0" w:line="256" w:lineRule="auto"/>
        <w:ind w:hanging="360"/>
        <w:contextualSpacing/>
        <w:jc w:val="both"/>
        <w:rPr>
          <w:rFonts w:ascii="Arial" w:hAnsi="Arial" w:cs="Arial"/>
          <w:sz w:val="22"/>
        </w:rPr>
      </w:pPr>
      <w:r w:rsidRPr="008B1BA6">
        <w:rPr>
          <w:rFonts w:ascii="Arial" w:eastAsia="Questrial" w:hAnsi="Arial" w:cs="Arial"/>
          <w:sz w:val="22"/>
        </w:rPr>
        <w:t>Realizar cálculos de cada circuito para el funcionamiento correcto.</w:t>
      </w:r>
    </w:p>
    <w:p w:rsidR="008B1BA6" w:rsidRPr="008B1BA6" w:rsidRDefault="008B1BA6" w:rsidP="008B1BA6">
      <w:pPr>
        <w:numPr>
          <w:ilvl w:val="0"/>
          <w:numId w:val="4"/>
        </w:numPr>
        <w:spacing w:after="0" w:line="256" w:lineRule="auto"/>
        <w:ind w:hanging="360"/>
        <w:contextualSpacing/>
        <w:jc w:val="both"/>
        <w:rPr>
          <w:rFonts w:ascii="Arial" w:hAnsi="Arial" w:cs="Arial"/>
          <w:sz w:val="22"/>
        </w:rPr>
      </w:pPr>
      <w:r w:rsidRPr="008B1BA6">
        <w:rPr>
          <w:rFonts w:ascii="Arial" w:eastAsia="Questrial" w:hAnsi="Arial" w:cs="Arial"/>
          <w:sz w:val="22"/>
        </w:rPr>
        <w:t>Implementar la tarjeta de adquisición de datos Launchpad MSP430 de Texas Instruments con los 3 circuitos ya mencionados.</w:t>
      </w:r>
    </w:p>
    <w:p w:rsidR="008B1BA6" w:rsidRPr="00313A2B" w:rsidRDefault="008B1BA6" w:rsidP="008B1BA6">
      <w:pPr>
        <w:numPr>
          <w:ilvl w:val="0"/>
          <w:numId w:val="4"/>
        </w:numPr>
        <w:spacing w:line="256" w:lineRule="auto"/>
        <w:ind w:hanging="360"/>
        <w:contextualSpacing/>
        <w:jc w:val="both"/>
        <w:rPr>
          <w:rFonts w:ascii="Arial" w:hAnsi="Arial" w:cs="Arial"/>
          <w:sz w:val="22"/>
        </w:rPr>
      </w:pPr>
      <w:r w:rsidRPr="008B1BA6">
        <w:rPr>
          <w:rFonts w:ascii="Arial" w:eastAsia="Questrial" w:hAnsi="Arial" w:cs="Arial"/>
          <w:sz w:val="22"/>
        </w:rPr>
        <w:t>Manipular los datos arrojados por la Launchpad en la computadora y mostrar mediante la interfaz los distintos valores de salida de cada circuito.</w:t>
      </w:r>
    </w:p>
    <w:p w:rsidR="00313A2B" w:rsidRDefault="00313A2B" w:rsidP="00313A2B">
      <w:pPr>
        <w:pStyle w:val="Ttulo1"/>
      </w:pPr>
      <w:bookmarkStart w:id="4" w:name="_Toc516186994"/>
      <w:r>
        <w:t>Marco teórico</w:t>
      </w:r>
      <w:bookmarkEnd w:id="4"/>
    </w:p>
    <w:p w:rsidR="00742C1B" w:rsidRDefault="00742C1B" w:rsidP="00742C1B">
      <w:pPr>
        <w:pStyle w:val="Ttulo2"/>
      </w:pPr>
      <w:bookmarkStart w:id="5" w:name="_Toc516186995"/>
      <w:r>
        <w:rPr>
          <w:rFonts w:eastAsia="Arial"/>
        </w:rPr>
        <w:t>Instrumentación electrónica</w:t>
      </w:r>
      <w:bookmarkEnd w:id="5"/>
    </w:p>
    <w:p w:rsidR="00742C1B" w:rsidRDefault="00742C1B" w:rsidP="00742C1B">
      <w:pPr>
        <w:spacing w:after="0"/>
        <w:jc w:val="both"/>
        <w:rPr>
          <w:rFonts w:eastAsia="Questrial" w:cstheme="minorHAnsi"/>
        </w:rPr>
      </w:pPr>
    </w:p>
    <w:p w:rsidR="00742C1B" w:rsidRPr="00742C1B" w:rsidRDefault="00742C1B" w:rsidP="00742C1B">
      <w:pPr>
        <w:jc w:val="both"/>
        <w:rPr>
          <w:rFonts w:ascii="Arial" w:eastAsia="Questrial" w:hAnsi="Arial" w:cs="Arial"/>
          <w:sz w:val="22"/>
          <w:szCs w:val="22"/>
        </w:rPr>
      </w:pPr>
      <w:r w:rsidRPr="00742C1B">
        <w:rPr>
          <w:rFonts w:ascii="Arial" w:eastAsia="Questrial" w:hAnsi="Arial" w:cs="Arial"/>
          <w:sz w:val="22"/>
          <w:szCs w:val="22"/>
        </w:rPr>
        <w:t>La instrumentación comprende todas las técnicas, equipos y metodologías relacionadas con el diseño, la construcción y la aplicación de dispositivos físicos para mejorar, completar y aumentar la eficiencia de los mecanismos de percepción del ser humano.</w:t>
      </w:r>
    </w:p>
    <w:p w:rsidR="00742C1B" w:rsidRPr="00742C1B" w:rsidRDefault="00742C1B" w:rsidP="00742C1B">
      <w:pPr>
        <w:jc w:val="both"/>
        <w:rPr>
          <w:rFonts w:ascii="Arial" w:eastAsia="Calibri" w:hAnsi="Arial" w:cs="Arial"/>
          <w:sz w:val="22"/>
          <w:szCs w:val="22"/>
        </w:rPr>
      </w:pPr>
      <w:r w:rsidRPr="00742C1B">
        <w:rPr>
          <w:rFonts w:ascii="Arial" w:eastAsia="Questrial" w:hAnsi="Arial" w:cs="Arial"/>
          <w:sz w:val="22"/>
          <w:szCs w:val="22"/>
        </w:rPr>
        <w:t xml:space="preserve">Entre los instrumentos, gozan de especial interés aquellos que utilizan técnicas electrónicas para realizar la medida. Por ello, una de las tecnologías de instrumentación más avanzadas es la instrumentación electrónica que es la técnica que se ocupa de la medición de cualquier </w:t>
      </w:r>
      <w:r w:rsidR="00AD26E1" w:rsidRPr="00742C1B">
        <w:rPr>
          <w:rFonts w:ascii="Arial" w:eastAsia="Calibri" w:hAnsi="Arial" w:cs="Arial"/>
          <w:noProof/>
          <w:sz w:val="22"/>
          <w:szCs w:val="22"/>
        </w:rPr>
        <w:lastRenderedPageBreak/>
        <w:drawing>
          <wp:anchor distT="0" distB="0" distL="114300" distR="114300" simplePos="0" relativeHeight="251666432" behindDoc="0" locked="0" layoutInCell="1" allowOverlap="1" wp14:anchorId="7F629927" wp14:editId="049A7BFC">
            <wp:simplePos x="0" y="0"/>
            <wp:positionH relativeFrom="margin">
              <wp:align>left</wp:align>
            </wp:positionH>
            <wp:positionV relativeFrom="paragraph">
              <wp:posOffset>152400</wp:posOffset>
            </wp:positionV>
            <wp:extent cx="2131695" cy="1491615"/>
            <wp:effectExtent l="152400" t="152400" r="363855" b="3562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695" cy="1491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42C1B">
        <w:rPr>
          <w:rFonts w:ascii="Arial" w:eastAsia="Questrial" w:hAnsi="Arial" w:cs="Arial"/>
          <w:sz w:val="22"/>
          <w:szCs w:val="22"/>
        </w:rPr>
        <w:t>tipo de magnitud física, de la conversión misma a magnitudes eléctricas y de su tratamiento para proporcionar la información adecuada a un sistema de control, a un operador o ambos.</w:t>
      </w:r>
    </w:p>
    <w:p w:rsidR="00742C1B" w:rsidRPr="00742C1B" w:rsidRDefault="00742C1B" w:rsidP="00742C1B">
      <w:pPr>
        <w:pStyle w:val="Ttulo3"/>
      </w:pPr>
      <w:bookmarkStart w:id="6" w:name="_Toc516186996"/>
      <w:r w:rsidRPr="00742C1B">
        <w:t>Sensores</w:t>
      </w:r>
      <w:bookmarkEnd w:id="6"/>
    </w:p>
    <w:p w:rsidR="00742C1B" w:rsidRPr="00742C1B" w:rsidRDefault="00926A5C" w:rsidP="00742C1B">
      <w:pPr>
        <w:jc w:val="both"/>
        <w:rPr>
          <w:rFonts w:ascii="Arial" w:hAnsi="Arial" w:cs="Arial"/>
          <w:sz w:val="22"/>
          <w:szCs w:val="22"/>
        </w:rPr>
      </w:pPr>
      <w:r>
        <w:rPr>
          <w:rFonts w:ascii="Arial" w:eastAsia="Questrial" w:hAnsi="Arial" w:cs="Arial"/>
          <w:noProof/>
          <w:sz w:val="22"/>
          <w:szCs w:val="22"/>
        </w:rPr>
        <mc:AlternateContent>
          <mc:Choice Requires="wps">
            <w:drawing>
              <wp:anchor distT="0" distB="0" distL="114300" distR="114300" simplePos="0" relativeHeight="251667456" behindDoc="0" locked="0" layoutInCell="1" allowOverlap="1">
                <wp:simplePos x="0" y="0"/>
                <wp:positionH relativeFrom="column">
                  <wp:posOffset>15240</wp:posOffset>
                </wp:positionH>
                <wp:positionV relativeFrom="paragraph">
                  <wp:posOffset>394970</wp:posOffset>
                </wp:positionV>
                <wp:extent cx="2447925" cy="4000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2447925" cy="400050"/>
                        </a:xfrm>
                        <a:prstGeom prst="rect">
                          <a:avLst/>
                        </a:prstGeom>
                        <a:noFill/>
                        <a:ln w="6350">
                          <a:noFill/>
                        </a:ln>
                      </wps:spPr>
                      <wps:txbx>
                        <w:txbxContent>
                          <w:p w:rsidR="00815922" w:rsidRPr="00926A5C" w:rsidRDefault="00815922" w:rsidP="00926A5C">
                            <w:pPr>
                              <w:jc w:val="center"/>
                              <w:rPr>
                                <w:rFonts w:ascii="Arial" w:hAnsi="Arial" w:cs="Arial"/>
                                <w:i/>
                                <w:sz w:val="18"/>
                              </w:rPr>
                            </w:pPr>
                            <w:r>
                              <w:rPr>
                                <w:rFonts w:ascii="Arial" w:hAnsi="Arial" w:cs="Arial"/>
                                <w:i/>
                                <w:sz w:val="18"/>
                              </w:rPr>
                              <w:t>Figura 1: Imagen referente a la unidad de aprendizaje de instrumentación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1.2pt;margin-top:31.1pt;width:192.75pt;height:3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" filled="f" stroked="f" strokeweight=".5pt">
                <v:textbox>
                  <w:txbxContent>
                    <w:p w:rsidR="00815922" w:rsidRPr="00926A5C" w:rsidRDefault="00815922" w:rsidP="00926A5C">
                      <w:pPr>
                        <w:jc w:val="center"/>
                        <w:rPr>
                          <w:rFonts w:ascii="Arial" w:hAnsi="Arial" w:cs="Arial"/>
                          <w:i/>
                          <w:sz w:val="18"/>
                        </w:rPr>
                      </w:pPr>
                      <w:r>
                        <w:rPr>
                          <w:rFonts w:ascii="Arial" w:hAnsi="Arial" w:cs="Arial"/>
                          <w:i/>
                          <w:sz w:val="18"/>
                        </w:rPr>
                        <w:t>Figura 1: Imagen referente a la unidad de aprendizaje de instrumentación</w:t>
                      </w:r>
                    </w:p>
                  </w:txbxContent>
                </v:textbox>
              </v:shape>
            </w:pict>
          </mc:Fallback>
        </mc:AlternateContent>
      </w:r>
      <w:r w:rsidR="00742C1B" w:rsidRPr="00742C1B">
        <w:rPr>
          <w:rFonts w:ascii="Arial" w:eastAsia="Questrial" w:hAnsi="Arial" w:cs="Arial"/>
          <w:sz w:val="22"/>
          <w:szCs w:val="22"/>
        </w:rPr>
        <w:t>Un sensor es un dispositivo capaz de detectar magnitudes físicas o químicas, y transformarlas en variables eléctricas bien definidas y caracterizadas.</w:t>
      </w:r>
    </w:p>
    <w:p w:rsidR="00742C1B" w:rsidRPr="00742C1B" w:rsidRDefault="00742C1B" w:rsidP="00742C1B">
      <w:pPr>
        <w:rPr>
          <w:rFonts w:ascii="Arial" w:hAnsi="Arial" w:cs="Arial"/>
          <w:sz w:val="22"/>
          <w:szCs w:val="22"/>
        </w:rPr>
      </w:pPr>
      <w:r w:rsidRPr="00742C1B">
        <w:rPr>
          <w:rFonts w:ascii="Arial" w:eastAsia="Questrial" w:hAnsi="Arial" w:cs="Arial"/>
          <w:sz w:val="22"/>
          <w:szCs w:val="22"/>
        </w:rPr>
        <w:t xml:space="preserve">Los sensores los podemos clasificar de acuerdo </w:t>
      </w:r>
      <w:r w:rsidR="00926A5C">
        <w:rPr>
          <w:rFonts w:ascii="Arial" w:eastAsia="Questrial" w:hAnsi="Arial" w:cs="Arial"/>
          <w:sz w:val="22"/>
          <w:szCs w:val="22"/>
        </w:rPr>
        <w:t>con</w:t>
      </w:r>
      <w:r w:rsidRPr="00742C1B">
        <w:rPr>
          <w:rFonts w:ascii="Arial" w:eastAsia="Questrial" w:hAnsi="Arial" w:cs="Arial"/>
          <w:sz w:val="22"/>
          <w:szCs w:val="22"/>
        </w:rPr>
        <w:t>:</w:t>
      </w:r>
    </w:p>
    <w:p w:rsidR="00742C1B" w:rsidRPr="00742C1B" w:rsidRDefault="00742C1B" w:rsidP="00742C1B">
      <w:pPr>
        <w:pStyle w:val="Prrafodelista"/>
        <w:numPr>
          <w:ilvl w:val="0"/>
          <w:numId w:val="5"/>
        </w:numPr>
        <w:spacing w:line="256" w:lineRule="auto"/>
        <w:jc w:val="both"/>
        <w:rPr>
          <w:rFonts w:ascii="Arial" w:hAnsi="Arial" w:cs="Arial"/>
          <w:sz w:val="22"/>
          <w:szCs w:val="22"/>
        </w:rPr>
      </w:pPr>
      <w:r w:rsidRPr="00742C1B">
        <w:rPr>
          <w:rFonts w:ascii="Arial" w:eastAsia="Questrial" w:hAnsi="Arial" w:cs="Arial"/>
          <w:sz w:val="22"/>
          <w:szCs w:val="22"/>
        </w:rPr>
        <w:t>Su aporte de energía.</w:t>
      </w:r>
    </w:p>
    <w:p w:rsidR="00742C1B" w:rsidRPr="00742C1B" w:rsidRDefault="00742C1B" w:rsidP="00742C1B">
      <w:pPr>
        <w:pStyle w:val="Prrafodelista"/>
        <w:numPr>
          <w:ilvl w:val="0"/>
          <w:numId w:val="5"/>
        </w:numPr>
        <w:spacing w:line="256" w:lineRule="auto"/>
        <w:jc w:val="both"/>
        <w:rPr>
          <w:rFonts w:ascii="Arial" w:hAnsi="Arial" w:cs="Arial"/>
          <w:sz w:val="22"/>
          <w:szCs w:val="22"/>
        </w:rPr>
      </w:pPr>
      <w:r w:rsidRPr="00742C1B">
        <w:rPr>
          <w:rFonts w:ascii="Arial" w:eastAsia="Questrial" w:hAnsi="Arial" w:cs="Arial"/>
          <w:sz w:val="22"/>
          <w:szCs w:val="22"/>
        </w:rPr>
        <w:t>Su modo de funcionamiento.</w:t>
      </w:r>
    </w:p>
    <w:p w:rsidR="00742C1B" w:rsidRPr="00742C1B" w:rsidRDefault="00742C1B" w:rsidP="00742C1B">
      <w:pPr>
        <w:pStyle w:val="Prrafodelista"/>
        <w:numPr>
          <w:ilvl w:val="0"/>
          <w:numId w:val="5"/>
        </w:numPr>
        <w:spacing w:line="256" w:lineRule="auto"/>
        <w:jc w:val="both"/>
        <w:rPr>
          <w:rFonts w:ascii="Arial" w:hAnsi="Arial" w:cs="Arial"/>
          <w:sz w:val="22"/>
          <w:szCs w:val="22"/>
        </w:rPr>
      </w:pPr>
      <w:r w:rsidRPr="00742C1B">
        <w:rPr>
          <w:rFonts w:ascii="Arial" w:eastAsia="Questrial" w:hAnsi="Arial" w:cs="Arial"/>
          <w:sz w:val="22"/>
          <w:szCs w:val="22"/>
        </w:rPr>
        <w:t>Su relación de entrada salida.</w:t>
      </w:r>
    </w:p>
    <w:p w:rsidR="00742C1B" w:rsidRPr="00742C1B" w:rsidRDefault="00742C1B" w:rsidP="00742C1B">
      <w:pPr>
        <w:pStyle w:val="Prrafodelista"/>
        <w:numPr>
          <w:ilvl w:val="0"/>
          <w:numId w:val="5"/>
        </w:numPr>
        <w:spacing w:line="256" w:lineRule="auto"/>
        <w:jc w:val="both"/>
        <w:rPr>
          <w:rFonts w:ascii="Arial" w:hAnsi="Arial" w:cs="Arial"/>
          <w:sz w:val="22"/>
          <w:szCs w:val="22"/>
        </w:rPr>
      </w:pPr>
      <w:r w:rsidRPr="00742C1B">
        <w:rPr>
          <w:rFonts w:ascii="Arial" w:eastAsia="Questrial" w:hAnsi="Arial" w:cs="Arial"/>
          <w:sz w:val="22"/>
          <w:szCs w:val="22"/>
        </w:rPr>
        <w:t>Su señal de salida.</w:t>
      </w:r>
    </w:p>
    <w:p w:rsidR="00742C1B" w:rsidRPr="00742C1B" w:rsidRDefault="00742C1B" w:rsidP="00742C1B">
      <w:pPr>
        <w:pStyle w:val="Prrafodelista"/>
        <w:numPr>
          <w:ilvl w:val="0"/>
          <w:numId w:val="5"/>
        </w:numPr>
        <w:spacing w:line="256" w:lineRule="auto"/>
        <w:jc w:val="both"/>
        <w:rPr>
          <w:rFonts w:ascii="Arial" w:hAnsi="Arial" w:cs="Arial"/>
          <w:sz w:val="22"/>
          <w:szCs w:val="22"/>
        </w:rPr>
      </w:pPr>
      <w:r w:rsidRPr="00742C1B">
        <w:rPr>
          <w:rFonts w:ascii="Arial" w:eastAsia="Questrial" w:hAnsi="Arial" w:cs="Arial"/>
          <w:sz w:val="22"/>
          <w:szCs w:val="22"/>
        </w:rPr>
        <w:t>Su magnitud medida.</w:t>
      </w:r>
    </w:p>
    <w:p w:rsidR="00742C1B" w:rsidRPr="00742C1B" w:rsidRDefault="00742C1B" w:rsidP="0038694E">
      <w:pPr>
        <w:pStyle w:val="Prrafodelista"/>
        <w:numPr>
          <w:ilvl w:val="0"/>
          <w:numId w:val="5"/>
        </w:numPr>
        <w:spacing w:line="256" w:lineRule="auto"/>
        <w:jc w:val="both"/>
        <w:rPr>
          <w:rFonts w:eastAsia="Questrial" w:cstheme="minorHAnsi"/>
        </w:rPr>
      </w:pPr>
      <w:r w:rsidRPr="00742C1B">
        <w:rPr>
          <w:rFonts w:ascii="Arial" w:eastAsia="Questrial" w:hAnsi="Arial" w:cs="Arial"/>
          <w:sz w:val="22"/>
          <w:szCs w:val="22"/>
        </w:rPr>
        <w:t>Su parámetro variable.</w:t>
      </w:r>
    </w:p>
    <w:p w:rsidR="00742C1B" w:rsidRPr="00742C1B" w:rsidRDefault="00742C1B" w:rsidP="00742C1B">
      <w:pPr>
        <w:jc w:val="both"/>
        <w:rPr>
          <w:rFonts w:ascii="Arial" w:eastAsia="Calibri" w:hAnsi="Arial" w:cs="Arial"/>
          <w:sz w:val="22"/>
          <w:szCs w:val="22"/>
        </w:rPr>
      </w:pPr>
      <w:r w:rsidRPr="00742C1B">
        <w:rPr>
          <w:rFonts w:ascii="Arial" w:eastAsia="Questrial" w:hAnsi="Arial" w:cs="Arial"/>
          <w:sz w:val="22"/>
          <w:szCs w:val="22"/>
        </w:rPr>
        <w:t>Según el aporte de energía los sensores se pueden dividir en:</w:t>
      </w:r>
    </w:p>
    <w:p w:rsidR="00742C1B" w:rsidRPr="00742C1B" w:rsidRDefault="00742C1B" w:rsidP="00742C1B">
      <w:pPr>
        <w:pStyle w:val="Prrafodelista"/>
        <w:numPr>
          <w:ilvl w:val="0"/>
          <w:numId w:val="6"/>
        </w:numPr>
        <w:spacing w:line="256" w:lineRule="auto"/>
        <w:jc w:val="both"/>
        <w:rPr>
          <w:rFonts w:ascii="Arial" w:hAnsi="Arial" w:cs="Arial"/>
          <w:sz w:val="22"/>
          <w:szCs w:val="22"/>
        </w:rPr>
      </w:pPr>
      <w:r w:rsidRPr="00742C1B">
        <w:rPr>
          <w:rFonts w:ascii="Arial" w:eastAsia="Questrial" w:hAnsi="Arial" w:cs="Arial"/>
          <w:sz w:val="22"/>
          <w:szCs w:val="22"/>
        </w:rPr>
        <w:t>Moduladores o activos: La energía de la señal de salida procede, en su mayor parte de una fuente auxiliar de energía. La entrada sólo controla la salida.</w:t>
      </w:r>
    </w:p>
    <w:p w:rsidR="00742C1B" w:rsidRPr="00742C1B" w:rsidRDefault="00742C1B" w:rsidP="00742C1B">
      <w:pPr>
        <w:pStyle w:val="Prrafodelista"/>
        <w:numPr>
          <w:ilvl w:val="0"/>
          <w:numId w:val="6"/>
        </w:numPr>
        <w:spacing w:line="256" w:lineRule="auto"/>
        <w:jc w:val="both"/>
        <w:rPr>
          <w:rFonts w:ascii="Arial" w:hAnsi="Arial" w:cs="Arial"/>
          <w:sz w:val="22"/>
          <w:szCs w:val="22"/>
        </w:rPr>
      </w:pPr>
      <w:r w:rsidRPr="00742C1B">
        <w:rPr>
          <w:rFonts w:ascii="Arial" w:eastAsia="Questrial" w:hAnsi="Arial" w:cs="Arial"/>
          <w:sz w:val="22"/>
          <w:szCs w:val="22"/>
        </w:rPr>
        <w:t>Generadores o pasivos: La salida es suministrada solo por la entrada.</w:t>
      </w:r>
    </w:p>
    <w:p w:rsidR="00742C1B" w:rsidRPr="00742C1B" w:rsidRDefault="00742C1B" w:rsidP="00742C1B">
      <w:pPr>
        <w:jc w:val="both"/>
        <w:rPr>
          <w:rFonts w:ascii="Arial" w:hAnsi="Arial" w:cs="Arial"/>
          <w:sz w:val="22"/>
          <w:szCs w:val="22"/>
        </w:rPr>
      </w:pPr>
      <w:r w:rsidRPr="00742C1B">
        <w:rPr>
          <w:rFonts w:ascii="Arial" w:eastAsia="Questrial" w:hAnsi="Arial" w:cs="Arial"/>
          <w:sz w:val="22"/>
          <w:szCs w:val="22"/>
        </w:rPr>
        <w:t>Según su modo de funcionamiento se pueden dividir en sensores de:</w:t>
      </w:r>
    </w:p>
    <w:p w:rsidR="00742C1B" w:rsidRPr="00742C1B" w:rsidRDefault="00742C1B" w:rsidP="00742C1B">
      <w:pPr>
        <w:pStyle w:val="Prrafodelista"/>
        <w:numPr>
          <w:ilvl w:val="0"/>
          <w:numId w:val="7"/>
        </w:numPr>
        <w:spacing w:line="256" w:lineRule="auto"/>
        <w:jc w:val="both"/>
        <w:rPr>
          <w:rFonts w:ascii="Arial" w:hAnsi="Arial" w:cs="Arial"/>
          <w:sz w:val="22"/>
          <w:szCs w:val="22"/>
        </w:rPr>
      </w:pPr>
      <w:r w:rsidRPr="00742C1B">
        <w:rPr>
          <w:rFonts w:ascii="Arial" w:eastAsia="Questrial" w:hAnsi="Arial" w:cs="Arial"/>
          <w:sz w:val="22"/>
          <w:szCs w:val="22"/>
        </w:rPr>
        <w:t xml:space="preserve">Deflexión: La magnitud medida produce algún efecto físico, que engendra algún efecto similar, pero opuesto en alguna parte del instrumento, y que está relacionado con alguna variable útil. </w:t>
      </w:r>
    </w:p>
    <w:p w:rsidR="00742C1B" w:rsidRPr="00742C1B" w:rsidRDefault="00742C1B" w:rsidP="00742C1B">
      <w:pPr>
        <w:pStyle w:val="Prrafodelista"/>
        <w:numPr>
          <w:ilvl w:val="0"/>
          <w:numId w:val="7"/>
        </w:numPr>
        <w:spacing w:line="256" w:lineRule="auto"/>
        <w:jc w:val="both"/>
        <w:rPr>
          <w:rFonts w:ascii="Arial" w:hAnsi="Arial" w:cs="Arial"/>
          <w:sz w:val="22"/>
          <w:szCs w:val="22"/>
        </w:rPr>
      </w:pPr>
      <w:r w:rsidRPr="00742C1B">
        <w:rPr>
          <w:rFonts w:ascii="Arial" w:eastAsia="Questrial" w:hAnsi="Arial" w:cs="Arial"/>
          <w:sz w:val="22"/>
          <w:szCs w:val="22"/>
        </w:rPr>
        <w:t>Comparación: Se intenta mantener nula la deflexión mediante la aplicación de un efecto bien conocido, opuesto al generado por la magnitud a medir. Hay un detector de desequilibrio y un medio para restablecerlo.</w:t>
      </w:r>
    </w:p>
    <w:p w:rsidR="00742C1B" w:rsidRPr="00742C1B" w:rsidRDefault="00742C1B" w:rsidP="00742C1B">
      <w:pPr>
        <w:jc w:val="both"/>
        <w:rPr>
          <w:rFonts w:ascii="Arial" w:hAnsi="Arial" w:cs="Arial"/>
          <w:sz w:val="22"/>
          <w:szCs w:val="22"/>
        </w:rPr>
      </w:pPr>
      <w:r w:rsidRPr="00742C1B">
        <w:rPr>
          <w:rFonts w:ascii="Arial" w:eastAsia="Questrial" w:hAnsi="Arial" w:cs="Arial"/>
          <w:sz w:val="22"/>
          <w:szCs w:val="22"/>
        </w:rPr>
        <w:t>Según la señal de salida los sensores se pueden dividir en:</w:t>
      </w:r>
    </w:p>
    <w:p w:rsidR="00742C1B" w:rsidRPr="00742C1B" w:rsidRDefault="00742C1B" w:rsidP="00742C1B">
      <w:pPr>
        <w:pStyle w:val="Prrafodelista"/>
        <w:numPr>
          <w:ilvl w:val="0"/>
          <w:numId w:val="8"/>
        </w:numPr>
        <w:spacing w:after="0" w:line="256" w:lineRule="auto"/>
        <w:jc w:val="both"/>
        <w:rPr>
          <w:rFonts w:ascii="Arial" w:hAnsi="Arial" w:cs="Arial"/>
          <w:sz w:val="22"/>
          <w:szCs w:val="22"/>
        </w:rPr>
      </w:pPr>
      <w:r w:rsidRPr="00742C1B">
        <w:rPr>
          <w:rFonts w:ascii="Arial" w:eastAsia="Questrial" w:hAnsi="Arial" w:cs="Arial"/>
          <w:sz w:val="22"/>
          <w:szCs w:val="22"/>
        </w:rPr>
        <w:t xml:space="preserve">Analógicos: La señal varia, a nivel macroscópico, de forma continua. La información está en la amplitud, se puede incluir a sensores en el dominio temporal. Aquellos que codifican la información en la frecuencia, se denomina a veces “casi digitales”, por la facilidad con que se convierta la señal a digital. </w:t>
      </w:r>
    </w:p>
    <w:p w:rsidR="00742C1B" w:rsidRPr="00742C1B" w:rsidRDefault="00742C1B" w:rsidP="00742C1B">
      <w:pPr>
        <w:pStyle w:val="Prrafodelista"/>
        <w:numPr>
          <w:ilvl w:val="0"/>
          <w:numId w:val="8"/>
        </w:numPr>
        <w:spacing w:line="256" w:lineRule="auto"/>
        <w:jc w:val="both"/>
        <w:rPr>
          <w:rFonts w:ascii="Arial" w:hAnsi="Arial" w:cs="Arial"/>
          <w:sz w:val="22"/>
          <w:szCs w:val="22"/>
        </w:rPr>
      </w:pPr>
      <w:r w:rsidRPr="00742C1B">
        <w:rPr>
          <w:rFonts w:ascii="Arial" w:eastAsia="Questrial" w:hAnsi="Arial" w:cs="Arial"/>
          <w:sz w:val="22"/>
          <w:szCs w:val="22"/>
        </w:rPr>
        <w:t>Digitales: La salida varía en forma de saltos o pasos discretos. No requieren conversión A/D y la transmisión de su salida es muy fácil. Tienen mayor fidelidad, fiabilidad y algunas ocasiones mayor exactitud.</w:t>
      </w:r>
    </w:p>
    <w:p w:rsidR="00742C1B" w:rsidRPr="00742C1B" w:rsidRDefault="00742C1B" w:rsidP="00742C1B">
      <w:pPr>
        <w:jc w:val="both"/>
        <w:rPr>
          <w:rFonts w:ascii="Arial" w:hAnsi="Arial" w:cs="Arial"/>
          <w:sz w:val="22"/>
          <w:szCs w:val="22"/>
        </w:rPr>
      </w:pPr>
      <w:r w:rsidRPr="00742C1B">
        <w:rPr>
          <w:rFonts w:ascii="Arial" w:eastAsia="Questrial" w:hAnsi="Arial" w:cs="Arial"/>
          <w:sz w:val="22"/>
          <w:szCs w:val="22"/>
        </w:rPr>
        <w:t>Desde el punto de vista de la electrónica, la clasificación de los sensores de acuerdo con el parámetro variable es la más conveniente para su categorización y comprensión.</w:t>
      </w:r>
    </w:p>
    <w:p w:rsidR="00742C1B" w:rsidRPr="00742C1B" w:rsidRDefault="00742C1B" w:rsidP="00742C1B">
      <w:pPr>
        <w:pStyle w:val="Prrafodelista"/>
        <w:numPr>
          <w:ilvl w:val="0"/>
          <w:numId w:val="9"/>
        </w:numPr>
        <w:spacing w:line="256" w:lineRule="auto"/>
        <w:jc w:val="both"/>
        <w:rPr>
          <w:rFonts w:ascii="Arial" w:hAnsi="Arial" w:cs="Arial"/>
          <w:sz w:val="22"/>
          <w:szCs w:val="22"/>
        </w:rPr>
      </w:pPr>
      <w:r w:rsidRPr="00742C1B">
        <w:rPr>
          <w:rFonts w:ascii="Arial" w:eastAsia="Questrial" w:hAnsi="Arial" w:cs="Arial"/>
          <w:sz w:val="22"/>
          <w:szCs w:val="22"/>
        </w:rPr>
        <w:lastRenderedPageBreak/>
        <w:t>Sensores resistivos.</w:t>
      </w:r>
    </w:p>
    <w:p w:rsidR="00742C1B" w:rsidRPr="00742C1B" w:rsidRDefault="00742C1B" w:rsidP="00742C1B">
      <w:pPr>
        <w:pStyle w:val="Prrafodelista"/>
        <w:numPr>
          <w:ilvl w:val="0"/>
          <w:numId w:val="9"/>
        </w:numPr>
        <w:spacing w:line="256" w:lineRule="auto"/>
        <w:jc w:val="both"/>
        <w:rPr>
          <w:rFonts w:ascii="Arial" w:hAnsi="Arial" w:cs="Arial"/>
          <w:sz w:val="22"/>
          <w:szCs w:val="22"/>
        </w:rPr>
      </w:pPr>
      <w:r w:rsidRPr="00742C1B">
        <w:rPr>
          <w:rFonts w:ascii="Arial" w:eastAsia="Questrial" w:hAnsi="Arial" w:cs="Arial"/>
          <w:sz w:val="22"/>
          <w:szCs w:val="22"/>
        </w:rPr>
        <w:t>Sensores capacitivos.</w:t>
      </w:r>
    </w:p>
    <w:p w:rsidR="00742C1B" w:rsidRPr="00742C1B" w:rsidRDefault="00742C1B" w:rsidP="00742C1B">
      <w:pPr>
        <w:pStyle w:val="Prrafodelista"/>
        <w:numPr>
          <w:ilvl w:val="0"/>
          <w:numId w:val="9"/>
        </w:numPr>
        <w:spacing w:line="256" w:lineRule="auto"/>
        <w:jc w:val="both"/>
        <w:rPr>
          <w:rFonts w:ascii="Arial" w:hAnsi="Arial" w:cs="Arial"/>
          <w:sz w:val="22"/>
          <w:szCs w:val="22"/>
        </w:rPr>
      </w:pPr>
      <w:r w:rsidRPr="00742C1B">
        <w:rPr>
          <w:rFonts w:ascii="Arial" w:eastAsia="Questrial" w:hAnsi="Arial" w:cs="Arial"/>
          <w:sz w:val="22"/>
          <w:szCs w:val="22"/>
        </w:rPr>
        <w:t>Sensores inductivos y electromagnéticos.</w:t>
      </w:r>
    </w:p>
    <w:p w:rsidR="00742C1B" w:rsidRPr="00742C1B" w:rsidRDefault="00742C1B" w:rsidP="00742C1B">
      <w:pPr>
        <w:pStyle w:val="Prrafodelista"/>
        <w:numPr>
          <w:ilvl w:val="0"/>
          <w:numId w:val="9"/>
        </w:numPr>
        <w:spacing w:line="256" w:lineRule="auto"/>
        <w:jc w:val="both"/>
        <w:rPr>
          <w:rFonts w:ascii="Arial" w:hAnsi="Arial" w:cs="Arial"/>
          <w:sz w:val="22"/>
          <w:szCs w:val="22"/>
        </w:rPr>
      </w:pPr>
      <w:r w:rsidRPr="00742C1B">
        <w:rPr>
          <w:rFonts w:ascii="Arial" w:eastAsia="Questrial" w:hAnsi="Arial" w:cs="Arial"/>
          <w:sz w:val="22"/>
          <w:szCs w:val="22"/>
        </w:rPr>
        <w:t>Sensores generadores de tensión y corriente.</w:t>
      </w:r>
    </w:p>
    <w:p w:rsidR="00742C1B" w:rsidRPr="00742C1B" w:rsidRDefault="00742C1B" w:rsidP="00742C1B">
      <w:pPr>
        <w:pStyle w:val="Prrafodelista"/>
        <w:numPr>
          <w:ilvl w:val="0"/>
          <w:numId w:val="9"/>
        </w:numPr>
        <w:spacing w:line="256" w:lineRule="auto"/>
        <w:jc w:val="both"/>
        <w:rPr>
          <w:rFonts w:ascii="Arial" w:hAnsi="Arial" w:cs="Arial"/>
          <w:sz w:val="22"/>
          <w:szCs w:val="22"/>
        </w:rPr>
      </w:pPr>
      <w:r w:rsidRPr="00742C1B">
        <w:rPr>
          <w:rFonts w:ascii="Arial" w:eastAsia="Questrial" w:hAnsi="Arial" w:cs="Arial"/>
          <w:sz w:val="22"/>
          <w:szCs w:val="22"/>
        </w:rPr>
        <w:t>Sensores digitales.</w:t>
      </w:r>
    </w:p>
    <w:p w:rsidR="00742C1B" w:rsidRDefault="00742C1B" w:rsidP="00742C1B">
      <w:pPr>
        <w:jc w:val="both"/>
        <w:rPr>
          <w:rFonts w:eastAsia="Questrial" w:cstheme="minorHAnsi"/>
          <w:u w:val="single"/>
        </w:rPr>
      </w:pPr>
      <w:r>
        <w:rPr>
          <w:rFonts w:ascii="Calibri" w:hAnsi="Calibri" w:cs="Calibri"/>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158115</wp:posOffset>
            </wp:positionV>
            <wp:extent cx="3757930" cy="2145665"/>
            <wp:effectExtent l="152400" t="152400" r="356870" b="3689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7930" cy="21456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742C1B" w:rsidRDefault="00742C1B" w:rsidP="00742C1B">
      <w:pPr>
        <w:jc w:val="both"/>
        <w:rPr>
          <w:rFonts w:eastAsia="Questrial" w:cstheme="minorHAnsi"/>
        </w:rPr>
      </w:pPr>
    </w:p>
    <w:p w:rsidR="00742C1B" w:rsidRDefault="00742C1B" w:rsidP="00742C1B">
      <w:pPr>
        <w:jc w:val="both"/>
        <w:rPr>
          <w:rFonts w:eastAsia="Questrial" w:cstheme="minorHAnsi"/>
        </w:rPr>
      </w:pPr>
    </w:p>
    <w:p w:rsidR="00742C1B" w:rsidRDefault="00742C1B" w:rsidP="00742C1B">
      <w:pPr>
        <w:jc w:val="both"/>
        <w:rPr>
          <w:rFonts w:eastAsia="Questrial" w:cstheme="minorHAnsi"/>
        </w:rPr>
      </w:pPr>
    </w:p>
    <w:p w:rsidR="00742C1B" w:rsidRDefault="00742C1B" w:rsidP="00742C1B">
      <w:pPr>
        <w:jc w:val="both"/>
        <w:rPr>
          <w:rFonts w:eastAsia="Questrial" w:cstheme="minorHAnsi"/>
        </w:rPr>
      </w:pPr>
    </w:p>
    <w:p w:rsidR="00742C1B" w:rsidRDefault="00742C1B" w:rsidP="00742C1B">
      <w:pPr>
        <w:jc w:val="both"/>
        <w:rPr>
          <w:rFonts w:eastAsia="Questrial" w:cstheme="minorHAnsi"/>
        </w:rPr>
      </w:pPr>
    </w:p>
    <w:p w:rsidR="00742C1B" w:rsidRDefault="00742C1B" w:rsidP="00742C1B">
      <w:pPr>
        <w:jc w:val="both"/>
        <w:rPr>
          <w:rFonts w:eastAsia="Questrial" w:cstheme="minorHAnsi"/>
        </w:rPr>
      </w:pPr>
    </w:p>
    <w:p w:rsidR="00742C1B" w:rsidRDefault="00742C1B" w:rsidP="00742C1B">
      <w:pPr>
        <w:jc w:val="both"/>
        <w:rPr>
          <w:rFonts w:eastAsia="Questrial" w:cstheme="minorHAnsi"/>
        </w:rPr>
      </w:pPr>
    </w:p>
    <w:p w:rsidR="0048793A" w:rsidRDefault="0048793A" w:rsidP="00742C1B">
      <w:pPr>
        <w:jc w:val="both"/>
        <w:rPr>
          <w:rFonts w:eastAsia="Questrial" w:cstheme="minorHAnsi"/>
        </w:rPr>
      </w:pPr>
      <w:r>
        <w:rPr>
          <w:rFonts w:ascii="Arial" w:eastAsia="Questrial" w:hAnsi="Arial" w:cs="Arial"/>
          <w:noProof/>
          <w:sz w:val="22"/>
          <w:szCs w:val="22"/>
        </w:rPr>
        <mc:AlternateContent>
          <mc:Choice Requires="wps">
            <w:drawing>
              <wp:anchor distT="0" distB="0" distL="114300" distR="114300" simplePos="0" relativeHeight="251669504" behindDoc="0" locked="0" layoutInCell="1" allowOverlap="1" wp14:anchorId="18183E7D" wp14:editId="7522031F">
                <wp:simplePos x="0" y="0"/>
                <wp:positionH relativeFrom="margin">
                  <wp:align>center</wp:align>
                </wp:positionH>
                <wp:positionV relativeFrom="paragraph">
                  <wp:posOffset>6985</wp:posOffset>
                </wp:positionV>
                <wp:extent cx="2447925" cy="4000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447925" cy="400050"/>
                        </a:xfrm>
                        <a:prstGeom prst="rect">
                          <a:avLst/>
                        </a:prstGeom>
                        <a:noFill/>
                        <a:ln w="6350">
                          <a:noFill/>
                        </a:ln>
                      </wps:spPr>
                      <wps:txbx>
                        <w:txbxContent>
                          <w:p w:rsidR="00815922" w:rsidRPr="00926A5C" w:rsidRDefault="00815922" w:rsidP="0048793A">
                            <w:pPr>
                              <w:jc w:val="center"/>
                              <w:rPr>
                                <w:rFonts w:ascii="Arial" w:hAnsi="Arial" w:cs="Arial"/>
                                <w:i/>
                                <w:sz w:val="18"/>
                              </w:rPr>
                            </w:pPr>
                            <w:r>
                              <w:rPr>
                                <w:rFonts w:ascii="Arial" w:hAnsi="Arial" w:cs="Arial"/>
                                <w:i/>
                                <w:sz w:val="18"/>
                              </w:rPr>
                              <w:t>Figura 2: Imagen referente a distintos tipos de sensores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183E7D" id="Cuadro de texto 9" o:spid="_x0000_s1027" type="#_x0000_t202" style="position:absolute;left:0;text-align:left;margin-left:0;margin-top:.55pt;width:192.75pt;height:31.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" filled="f" stroked="f" strokeweight=".5pt">
                <v:textbox>
                  <w:txbxContent>
                    <w:p w:rsidR="00815922" w:rsidRPr="00926A5C" w:rsidRDefault="00815922" w:rsidP="0048793A">
                      <w:pPr>
                        <w:jc w:val="center"/>
                        <w:rPr>
                          <w:rFonts w:ascii="Arial" w:hAnsi="Arial" w:cs="Arial"/>
                          <w:i/>
                          <w:sz w:val="18"/>
                        </w:rPr>
                      </w:pPr>
                      <w:r>
                        <w:rPr>
                          <w:rFonts w:ascii="Arial" w:hAnsi="Arial" w:cs="Arial"/>
                          <w:i/>
                          <w:sz w:val="18"/>
                        </w:rPr>
                        <w:t>Figura 2: Imagen referente a distintos tipos de sensores</w:t>
                      </w:r>
                    </w:p>
                  </w:txbxContent>
                </v:textbox>
                <w10:wrap anchorx="margin"/>
              </v:shape>
            </w:pict>
          </mc:Fallback>
        </mc:AlternateContent>
      </w:r>
    </w:p>
    <w:p w:rsidR="007A7820" w:rsidRDefault="007A7820" w:rsidP="00742C1B">
      <w:pPr>
        <w:jc w:val="both"/>
        <w:rPr>
          <w:rFonts w:eastAsia="Questrial" w:cstheme="minorHAnsi"/>
        </w:rPr>
      </w:pPr>
    </w:p>
    <w:p w:rsidR="00742C1B" w:rsidRDefault="00742C1B" w:rsidP="00742C1B">
      <w:pPr>
        <w:pStyle w:val="Ttulo3"/>
        <w:rPr>
          <w:rFonts w:eastAsia="Calibri"/>
        </w:rPr>
      </w:pPr>
      <w:bookmarkStart w:id="7" w:name="_Toc516186997"/>
      <w:r>
        <w:rPr>
          <w:rFonts w:eastAsia="Questrial"/>
        </w:rPr>
        <w:t>Sensores resistivos:</w:t>
      </w:r>
      <w:bookmarkEnd w:id="7"/>
      <w:r>
        <w:rPr>
          <w:rFonts w:eastAsia="Questrial"/>
        </w:rPr>
        <w:t xml:space="preserve"> </w:t>
      </w:r>
    </w:p>
    <w:p w:rsidR="00742C1B" w:rsidRPr="00742C1B" w:rsidRDefault="00742C1B" w:rsidP="00742C1B">
      <w:pPr>
        <w:jc w:val="both"/>
        <w:rPr>
          <w:rFonts w:ascii="Arial" w:hAnsi="Arial" w:cs="Arial"/>
          <w:sz w:val="22"/>
        </w:rPr>
      </w:pPr>
      <w:r w:rsidRPr="00742C1B">
        <w:rPr>
          <w:rFonts w:ascii="Arial" w:eastAsia="Questrial" w:hAnsi="Arial" w:cs="Arial"/>
          <w:sz w:val="22"/>
        </w:rPr>
        <w:t>Se le denomina resistencia eléctrica a la igualdad de oposición que tienen los electrones al desplazarse a través de un conductor o cualquier material. La unidad de resistencia es el ohmio (Ω).</w:t>
      </w:r>
      <w:r w:rsidRPr="00742C1B">
        <w:rPr>
          <w:rFonts w:ascii="Arial" w:hAnsi="Arial" w:cs="Arial"/>
          <w:sz w:val="22"/>
        </w:rPr>
        <w:t xml:space="preserve"> </w:t>
      </w:r>
      <w:r w:rsidRPr="00742C1B">
        <w:rPr>
          <w:rFonts w:ascii="Arial" w:eastAsia="Questrial" w:hAnsi="Arial" w:cs="Arial"/>
          <w:sz w:val="22"/>
        </w:rPr>
        <w:t>Los sensores resistivos son aquellos que varían una resistencia en función de la variable a medir.</w:t>
      </w:r>
    </w:p>
    <w:p w:rsidR="00742C1B" w:rsidRPr="00742C1B" w:rsidRDefault="00742C1B" w:rsidP="00742C1B">
      <w:pPr>
        <w:pStyle w:val="Ttulo3"/>
      </w:pPr>
      <w:bookmarkStart w:id="8" w:name="_Toc516186998"/>
      <w:r w:rsidRPr="00742C1B">
        <w:rPr>
          <w:rFonts w:eastAsia="Questrial"/>
        </w:rPr>
        <w:t>Sensores capacitivos:</w:t>
      </w:r>
      <w:bookmarkEnd w:id="8"/>
    </w:p>
    <w:p w:rsidR="00742C1B" w:rsidRPr="00742C1B" w:rsidRDefault="00742C1B" w:rsidP="00742C1B">
      <w:pPr>
        <w:jc w:val="both"/>
        <w:rPr>
          <w:rFonts w:ascii="Arial" w:eastAsia="Questrial" w:hAnsi="Arial" w:cs="Arial"/>
          <w:sz w:val="22"/>
        </w:rPr>
      </w:pPr>
      <w:r w:rsidRPr="00742C1B">
        <w:rPr>
          <w:rFonts w:ascii="Arial" w:eastAsia="Questrial" w:hAnsi="Arial" w:cs="Arial"/>
          <w:sz w:val="22"/>
        </w:rPr>
        <w:t>La capacitancia eléctrica es la propiedad que tienen los cuerpos para mantener una carga eléctrica. La capacitancia es también es una medida de la cantidad de energía eléctrica almacenada para una diferencia de potencial eléctrico dada. El dispositivo más común que almacena energía de esta forma es el condensador.</w:t>
      </w:r>
    </w:p>
    <w:p w:rsidR="00742C1B" w:rsidRPr="00742C1B" w:rsidRDefault="00742C1B" w:rsidP="00742C1B">
      <w:pPr>
        <w:jc w:val="both"/>
        <w:rPr>
          <w:rFonts w:ascii="Arial" w:eastAsia="Questrial" w:hAnsi="Arial" w:cs="Arial"/>
          <w:sz w:val="22"/>
        </w:rPr>
      </w:pPr>
      <w:r w:rsidRPr="00742C1B">
        <w:rPr>
          <w:rFonts w:ascii="Arial" w:eastAsia="Questrial" w:hAnsi="Arial" w:cs="Arial"/>
          <w:sz w:val="22"/>
        </w:rPr>
        <w:t>Los sensores capacitivos reaccionan ante metales y no metales que al aproximarse a la superficie activa sobrepasan una determinada capacitancia. La distancia de conexión respecto a un determinado material es tanto mayor cuanto más elevada sea su constante dieléctrica.</w:t>
      </w:r>
    </w:p>
    <w:p w:rsidR="00742C1B" w:rsidRPr="00742C1B" w:rsidRDefault="00742C1B" w:rsidP="00742C1B">
      <w:pPr>
        <w:pStyle w:val="Ttulo3"/>
        <w:rPr>
          <w:rFonts w:eastAsia="Calibri"/>
        </w:rPr>
      </w:pPr>
      <w:bookmarkStart w:id="9" w:name="_Toc516186999"/>
      <w:r w:rsidRPr="00742C1B">
        <w:rPr>
          <w:rFonts w:eastAsia="Questrial"/>
        </w:rPr>
        <w:t>Sensores inductivos y electromagnéticos:</w:t>
      </w:r>
      <w:bookmarkEnd w:id="9"/>
    </w:p>
    <w:p w:rsidR="00742C1B" w:rsidRPr="00742C1B" w:rsidRDefault="00742C1B" w:rsidP="00742C1B">
      <w:pPr>
        <w:jc w:val="both"/>
        <w:rPr>
          <w:rFonts w:ascii="Arial" w:hAnsi="Arial" w:cs="Arial"/>
          <w:sz w:val="22"/>
        </w:rPr>
      </w:pPr>
      <w:r w:rsidRPr="00742C1B">
        <w:rPr>
          <w:rFonts w:ascii="Arial" w:eastAsia="Questrial" w:hAnsi="Arial" w:cs="Arial"/>
          <w:sz w:val="22"/>
        </w:rPr>
        <w:t xml:space="preserve">Los sensores inductivos son una clase especial de sensores que sirve para detectar materiales metálicos ferrosos. Son de gran utilización en la industria, tanto para aplicaciones de posicionamiento como para detectar la presencia o ausencia de objetos </w:t>
      </w:r>
      <w:r w:rsidRPr="00742C1B">
        <w:rPr>
          <w:rFonts w:ascii="Arial" w:eastAsia="Questrial" w:hAnsi="Arial" w:cs="Arial"/>
          <w:sz w:val="22"/>
        </w:rPr>
        <w:lastRenderedPageBreak/>
        <w:t>metálicos en un determinado contexto: detección de paso, de atasco, de codificación y de conteo.</w:t>
      </w:r>
    </w:p>
    <w:p w:rsidR="00742C1B" w:rsidRPr="00742C1B" w:rsidRDefault="00742C1B" w:rsidP="00742C1B">
      <w:pPr>
        <w:jc w:val="both"/>
        <w:rPr>
          <w:rFonts w:ascii="Arial" w:hAnsi="Arial" w:cs="Arial"/>
          <w:sz w:val="22"/>
        </w:rPr>
      </w:pPr>
      <w:r w:rsidRPr="00742C1B">
        <w:rPr>
          <w:rFonts w:ascii="Arial" w:eastAsia="Questrial" w:hAnsi="Arial" w:cs="Arial"/>
          <w:sz w:val="22"/>
        </w:rPr>
        <w:t>Los sensores de magnéticos detectan objetos y/o campos magnéticos. Los campos magnéticos pueden pasar a través de muchos materiales no magnéticos, generalmente se emplean para controlar procesos de conmutación. Usando los conductores magnéticos (ej. hierro), el campo magnético se puede transmitir sobre mayores distancias para, por ejemplo, poder llevarse la señal de áreas de alta temperatura.</w:t>
      </w:r>
    </w:p>
    <w:p w:rsidR="00742C1B" w:rsidRDefault="00742C1B" w:rsidP="00742C1B">
      <w:pPr>
        <w:pStyle w:val="Ttulo3"/>
      </w:pPr>
      <w:bookmarkStart w:id="10" w:name="_Toc516187000"/>
      <w:r>
        <w:rPr>
          <w:rFonts w:eastAsia="Questrial"/>
        </w:rPr>
        <w:t>Sensores digitales:</w:t>
      </w:r>
      <w:bookmarkEnd w:id="10"/>
    </w:p>
    <w:p w:rsidR="00742C1B" w:rsidRDefault="00742C1B" w:rsidP="007A7820">
      <w:pPr>
        <w:jc w:val="both"/>
        <w:rPr>
          <w:rFonts w:cstheme="minorHAnsi"/>
        </w:rPr>
      </w:pPr>
      <w:r w:rsidRPr="00742C1B">
        <w:rPr>
          <w:rFonts w:ascii="Arial" w:eastAsia="Questrial" w:hAnsi="Arial" w:cs="Arial"/>
          <w:sz w:val="22"/>
        </w:rPr>
        <w:t xml:space="preserve">Son dispositivos cuya salida es de carácter discreto. Son ejemplos de este tipo de sensores: codificadores de posición, codificadores incrementales, codificadores absolutos, los sensores </w:t>
      </w:r>
      <w:proofErr w:type="spellStart"/>
      <w:r w:rsidRPr="00742C1B">
        <w:rPr>
          <w:rFonts w:ascii="Arial" w:eastAsia="Questrial" w:hAnsi="Arial" w:cs="Arial"/>
          <w:sz w:val="22"/>
        </w:rPr>
        <w:t>autoresonantes</w:t>
      </w:r>
      <w:proofErr w:type="spellEnd"/>
      <w:r w:rsidRPr="00742C1B">
        <w:rPr>
          <w:rFonts w:ascii="Arial" w:eastAsia="Questrial" w:hAnsi="Arial" w:cs="Arial"/>
          <w:sz w:val="22"/>
        </w:rPr>
        <w:t xml:space="preserve"> (resonadores de cuarzo, galgas acústicas, cilindros vibrantes, de ondas superficiales (SAW), caudalímetros de vórtices digitales), entre otros.</w:t>
      </w:r>
    </w:p>
    <w:p w:rsidR="00742C1B" w:rsidRDefault="00092428" w:rsidP="00742C1B">
      <w:pPr>
        <w:pStyle w:val="Ttulo3"/>
      </w:pPr>
      <w:bookmarkStart w:id="11" w:name="_Toc516187001"/>
      <w:r>
        <w:rPr>
          <w:rFonts w:ascii="Calibri" w:hAnsi="Calibri" w:cs="Calibri"/>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170815</wp:posOffset>
            </wp:positionV>
            <wp:extent cx="2316480" cy="1616710"/>
            <wp:effectExtent l="152400" t="152400" r="369570" b="3644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6167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42C1B">
        <w:rPr>
          <w:rFonts w:eastAsia="Arial"/>
        </w:rPr>
        <w:t>Detectores</w:t>
      </w:r>
      <w:bookmarkEnd w:id="11"/>
    </w:p>
    <w:p w:rsidR="00742C1B" w:rsidRPr="00742C1B" w:rsidRDefault="00742C1B" w:rsidP="00742C1B">
      <w:pPr>
        <w:jc w:val="both"/>
        <w:rPr>
          <w:rFonts w:ascii="Arial" w:eastAsia="Questrial" w:hAnsi="Arial" w:cs="Arial"/>
          <w:sz w:val="22"/>
        </w:rPr>
      </w:pPr>
      <w:r w:rsidRPr="00742C1B">
        <w:rPr>
          <w:rFonts w:ascii="Arial" w:eastAsia="Questrial" w:hAnsi="Arial" w:cs="Arial"/>
          <w:sz w:val="22"/>
        </w:rPr>
        <w:t xml:space="preserve">Conocidos también como captadores o sensores, son dispositivos electrónicos que transmiten información sobre presencia, ausencia, paso, fin de recorrido, rotación, contaje, etc., de objetos sin entrar en contacto físico con las piezas. </w:t>
      </w:r>
    </w:p>
    <w:p w:rsidR="00742C1B" w:rsidRPr="00742C1B" w:rsidRDefault="00092428" w:rsidP="00742C1B">
      <w:pPr>
        <w:jc w:val="both"/>
        <w:rPr>
          <w:rFonts w:ascii="Arial" w:eastAsia="Questrial" w:hAnsi="Arial" w:cs="Arial"/>
          <w:sz w:val="22"/>
        </w:rPr>
      </w:pPr>
      <w:r>
        <w:rPr>
          <w:rFonts w:ascii="Arial" w:eastAsia="Questrial" w:hAnsi="Arial" w:cs="Arial"/>
          <w:noProof/>
          <w:sz w:val="22"/>
          <w:szCs w:val="22"/>
        </w:rPr>
        <mc:AlternateContent>
          <mc:Choice Requires="wps">
            <w:drawing>
              <wp:anchor distT="0" distB="0" distL="114300" distR="114300" simplePos="0" relativeHeight="251672576" behindDoc="0" locked="0" layoutInCell="1" allowOverlap="1" wp14:anchorId="2A98838C" wp14:editId="37FB6195">
                <wp:simplePos x="0" y="0"/>
                <wp:positionH relativeFrom="margin">
                  <wp:posOffset>2905125</wp:posOffset>
                </wp:positionH>
                <wp:positionV relativeFrom="paragraph">
                  <wp:posOffset>231140</wp:posOffset>
                </wp:positionV>
                <wp:extent cx="2447925" cy="40005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447925" cy="400050"/>
                        </a:xfrm>
                        <a:prstGeom prst="rect">
                          <a:avLst/>
                        </a:prstGeom>
                        <a:noFill/>
                        <a:ln w="6350">
                          <a:noFill/>
                        </a:ln>
                      </wps:spPr>
                      <wps:txbx>
                        <w:txbxContent>
                          <w:p w:rsidR="00815922" w:rsidRPr="00926A5C" w:rsidRDefault="00815922" w:rsidP="006A0BBC">
                            <w:pPr>
                              <w:jc w:val="center"/>
                              <w:rPr>
                                <w:rFonts w:ascii="Arial" w:hAnsi="Arial" w:cs="Arial"/>
                                <w:i/>
                                <w:sz w:val="18"/>
                              </w:rPr>
                            </w:pPr>
                            <w:r>
                              <w:rPr>
                                <w:rFonts w:ascii="Arial" w:hAnsi="Arial" w:cs="Arial"/>
                                <w:i/>
                                <w:sz w:val="18"/>
                              </w:rPr>
                              <w:t>Figura 3: Imagen referente a detectores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8838C" id="Cuadro de texto 14" o:spid="_x0000_s1028" type="#_x0000_t202" style="position:absolute;left:0;text-align:left;margin-left:228.75pt;margin-top:18.2pt;width:192.75pt;height:31.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" filled="f" stroked="f" strokeweight=".5pt">
                <v:textbox>
                  <w:txbxContent>
                    <w:p w:rsidR="00815922" w:rsidRPr="00926A5C" w:rsidRDefault="00815922" w:rsidP="006A0BBC">
                      <w:pPr>
                        <w:jc w:val="center"/>
                        <w:rPr>
                          <w:rFonts w:ascii="Arial" w:hAnsi="Arial" w:cs="Arial"/>
                          <w:i/>
                          <w:sz w:val="18"/>
                        </w:rPr>
                      </w:pPr>
                      <w:r>
                        <w:rPr>
                          <w:rFonts w:ascii="Arial" w:hAnsi="Arial" w:cs="Arial"/>
                          <w:i/>
                          <w:sz w:val="18"/>
                        </w:rPr>
                        <w:t>Figura 3: Imagen referente a detectores</w:t>
                      </w:r>
                    </w:p>
                  </w:txbxContent>
                </v:textbox>
                <w10:wrap anchorx="margin"/>
              </v:shape>
            </w:pict>
          </mc:Fallback>
        </mc:AlternateContent>
      </w:r>
    </w:p>
    <w:p w:rsidR="00742C1B" w:rsidRPr="00742C1B" w:rsidRDefault="00742C1B" w:rsidP="00742C1B">
      <w:pPr>
        <w:jc w:val="both"/>
        <w:rPr>
          <w:rFonts w:ascii="Arial" w:eastAsia="Calibri" w:hAnsi="Arial" w:cs="Arial"/>
          <w:sz w:val="22"/>
        </w:rPr>
      </w:pPr>
      <w:r w:rsidRPr="00742C1B">
        <w:rPr>
          <w:rFonts w:ascii="Arial" w:eastAsia="Questrial" w:hAnsi="Arial" w:cs="Arial"/>
          <w:sz w:val="22"/>
        </w:rPr>
        <w:t xml:space="preserve">Su uso es cada día más frecuente en la etapa de detección, en cualquier automatismo, eléctrico, electrónico o neumático, por las características que ofrecen: </w:t>
      </w:r>
    </w:p>
    <w:p w:rsidR="00742C1B" w:rsidRPr="00742C1B" w:rsidRDefault="00742C1B" w:rsidP="00742C1B">
      <w:pPr>
        <w:pStyle w:val="Prrafodelista"/>
        <w:numPr>
          <w:ilvl w:val="0"/>
          <w:numId w:val="10"/>
        </w:numPr>
        <w:spacing w:line="256" w:lineRule="auto"/>
        <w:jc w:val="both"/>
        <w:rPr>
          <w:rFonts w:ascii="Arial" w:hAnsi="Arial" w:cs="Arial"/>
          <w:sz w:val="22"/>
        </w:rPr>
      </w:pPr>
      <w:r w:rsidRPr="00742C1B">
        <w:rPr>
          <w:rFonts w:ascii="Arial" w:eastAsia="Questrial" w:hAnsi="Arial" w:cs="Arial"/>
          <w:sz w:val="22"/>
        </w:rPr>
        <w:t xml:space="preserve">No necesitan entrar en contacto físico con los objetos que detectan. </w:t>
      </w:r>
    </w:p>
    <w:p w:rsidR="00742C1B" w:rsidRPr="00742C1B" w:rsidRDefault="00742C1B" w:rsidP="00742C1B">
      <w:pPr>
        <w:pStyle w:val="Prrafodelista"/>
        <w:numPr>
          <w:ilvl w:val="0"/>
          <w:numId w:val="10"/>
        </w:numPr>
        <w:spacing w:line="256" w:lineRule="auto"/>
        <w:jc w:val="both"/>
        <w:rPr>
          <w:rFonts w:ascii="Arial" w:hAnsi="Arial" w:cs="Arial"/>
          <w:sz w:val="22"/>
        </w:rPr>
      </w:pPr>
      <w:r w:rsidRPr="00742C1B">
        <w:rPr>
          <w:rFonts w:ascii="Arial" w:eastAsia="Questrial" w:hAnsi="Arial" w:cs="Arial"/>
          <w:sz w:val="22"/>
        </w:rPr>
        <w:t xml:space="preserve">Generalmente no tienen piezas en movimiento, por lo cual no hay desgaste mecánico, siendo su vida útil independiente del número de maniobras. </w:t>
      </w:r>
    </w:p>
    <w:p w:rsidR="00742C1B" w:rsidRPr="00742C1B" w:rsidRDefault="00742C1B" w:rsidP="00742C1B">
      <w:pPr>
        <w:pStyle w:val="Prrafodelista"/>
        <w:numPr>
          <w:ilvl w:val="0"/>
          <w:numId w:val="10"/>
        </w:numPr>
        <w:spacing w:line="256" w:lineRule="auto"/>
        <w:jc w:val="both"/>
        <w:rPr>
          <w:rFonts w:ascii="Arial" w:hAnsi="Arial" w:cs="Arial"/>
          <w:sz w:val="22"/>
        </w:rPr>
      </w:pPr>
      <w:r w:rsidRPr="00742C1B">
        <w:rPr>
          <w:rFonts w:ascii="Arial" w:eastAsia="Questrial" w:hAnsi="Arial" w:cs="Arial"/>
          <w:sz w:val="22"/>
        </w:rPr>
        <w:t xml:space="preserve">Pueden detectarse objetos muy frágiles y delicados. </w:t>
      </w:r>
    </w:p>
    <w:p w:rsidR="00742C1B" w:rsidRPr="00742C1B" w:rsidRDefault="00742C1B" w:rsidP="00742C1B">
      <w:pPr>
        <w:pStyle w:val="Prrafodelista"/>
        <w:numPr>
          <w:ilvl w:val="0"/>
          <w:numId w:val="10"/>
        </w:numPr>
        <w:spacing w:line="256" w:lineRule="auto"/>
        <w:jc w:val="both"/>
        <w:rPr>
          <w:rFonts w:ascii="Arial" w:hAnsi="Arial" w:cs="Arial"/>
          <w:sz w:val="22"/>
        </w:rPr>
      </w:pPr>
      <w:r w:rsidRPr="00742C1B">
        <w:rPr>
          <w:rFonts w:ascii="Arial" w:eastAsia="Questrial" w:hAnsi="Arial" w:cs="Arial"/>
          <w:sz w:val="22"/>
        </w:rPr>
        <w:t xml:space="preserve">Se pueden obtener cadencias (frecuencias) elevadas de funcionamiento y grandes velocidades de ataque. </w:t>
      </w:r>
    </w:p>
    <w:p w:rsidR="00742C1B" w:rsidRDefault="00742C1B" w:rsidP="00742C1B">
      <w:pPr>
        <w:pStyle w:val="Prrafodelista"/>
        <w:numPr>
          <w:ilvl w:val="0"/>
          <w:numId w:val="10"/>
        </w:numPr>
        <w:spacing w:line="256" w:lineRule="auto"/>
        <w:jc w:val="both"/>
        <w:rPr>
          <w:rFonts w:cstheme="minorHAnsi"/>
        </w:rPr>
      </w:pPr>
      <w:r w:rsidRPr="00742C1B">
        <w:rPr>
          <w:rFonts w:ascii="Arial" w:eastAsia="Questrial" w:hAnsi="Arial" w:cs="Arial"/>
          <w:sz w:val="22"/>
        </w:rPr>
        <w:t>Tienen gran</w:t>
      </w:r>
      <w:r w:rsidRPr="00742C1B">
        <w:rPr>
          <w:rFonts w:eastAsia="Questrial" w:cstheme="minorHAnsi"/>
          <w:sz w:val="22"/>
        </w:rPr>
        <w:t xml:space="preserve"> </w:t>
      </w:r>
      <w:r>
        <w:rPr>
          <w:rFonts w:eastAsia="Questrial" w:cstheme="minorHAnsi"/>
        </w:rPr>
        <w:t>compatibilidad con los automatismos electrónicos (PLC).</w:t>
      </w:r>
    </w:p>
    <w:p w:rsidR="00742C1B" w:rsidRDefault="00742C1B" w:rsidP="00742C1B">
      <w:pPr>
        <w:jc w:val="center"/>
        <w:rPr>
          <w:rFonts w:eastAsia="Arial" w:cstheme="minorHAnsi"/>
          <w:b/>
          <w:sz w:val="32"/>
          <w:szCs w:val="32"/>
        </w:rPr>
      </w:pPr>
    </w:p>
    <w:p w:rsidR="007A7820" w:rsidRDefault="007A7820" w:rsidP="00742C1B">
      <w:pPr>
        <w:jc w:val="center"/>
        <w:rPr>
          <w:rFonts w:eastAsia="Arial" w:cstheme="minorHAnsi"/>
          <w:b/>
          <w:sz w:val="32"/>
          <w:szCs w:val="32"/>
        </w:rPr>
      </w:pPr>
    </w:p>
    <w:p w:rsidR="007A7820" w:rsidRDefault="007A7820" w:rsidP="00742C1B">
      <w:pPr>
        <w:jc w:val="center"/>
        <w:rPr>
          <w:rFonts w:eastAsia="Arial" w:cstheme="minorHAnsi"/>
          <w:b/>
          <w:sz w:val="32"/>
          <w:szCs w:val="32"/>
        </w:rPr>
      </w:pPr>
    </w:p>
    <w:p w:rsidR="008B1BA6" w:rsidRPr="008B1BA6" w:rsidRDefault="008B1BA6" w:rsidP="008B1BA6"/>
    <w:p w:rsidR="00BD04E4" w:rsidRDefault="00BD04E4" w:rsidP="00BD04E4">
      <w:pPr>
        <w:pStyle w:val="Ttulo1"/>
      </w:pPr>
      <w:bookmarkStart w:id="12" w:name="_Toc516187002"/>
      <w:r>
        <w:lastRenderedPageBreak/>
        <w:t>Sensor de temperatura</w:t>
      </w:r>
      <w:bookmarkEnd w:id="12"/>
      <w:r>
        <w:t xml:space="preserve"> </w:t>
      </w:r>
    </w:p>
    <w:p w:rsidR="00BD04E4" w:rsidRDefault="00BD04E4" w:rsidP="00BD04E4">
      <w:pPr>
        <w:pStyle w:val="Ttulo2"/>
      </w:pPr>
      <w:bookmarkStart w:id="13" w:name="_Toc516187003"/>
      <w:r>
        <w:t>Objetivos</w:t>
      </w:r>
      <w:bookmarkEnd w:id="13"/>
    </w:p>
    <w:p w:rsidR="00BD04E4" w:rsidRDefault="00BD04E4" w:rsidP="00BD04E4">
      <w:pPr>
        <w:pStyle w:val="Ttulo3"/>
      </w:pPr>
      <w:bookmarkStart w:id="14" w:name="_Toc516187004"/>
      <w:r>
        <w:t>General</w:t>
      </w:r>
      <w:bookmarkEnd w:id="14"/>
    </w:p>
    <w:p w:rsidR="007A7820" w:rsidRPr="007A7820" w:rsidRDefault="00185844" w:rsidP="00185844">
      <w:pPr>
        <w:jc w:val="both"/>
        <w:rPr>
          <w:rFonts w:ascii="Arial" w:hAnsi="Arial" w:cs="Arial"/>
          <w:sz w:val="22"/>
        </w:rPr>
      </w:pPr>
      <w:r>
        <w:rPr>
          <w:rFonts w:ascii="Arial" w:hAnsi="Arial" w:cs="Arial"/>
          <w:sz w:val="22"/>
        </w:rPr>
        <w:t>Diseñar un sensor de temperatura utilizando un termistor NTC, con todos los problemas que podrían tenerse, entender su comportamiento y estableciendo el modelo matemático para implementarlo en un circuito funcional.</w:t>
      </w:r>
    </w:p>
    <w:p w:rsidR="00185844" w:rsidRDefault="00BD04E4" w:rsidP="00185844">
      <w:pPr>
        <w:pStyle w:val="Ttulo3"/>
      </w:pPr>
      <w:bookmarkStart w:id="15" w:name="_Toc516187005"/>
      <w:r>
        <w:t>Específicos</w:t>
      </w:r>
      <w:bookmarkEnd w:id="15"/>
    </w:p>
    <w:p w:rsidR="00185844" w:rsidRDefault="00185844" w:rsidP="00185844">
      <w:pPr>
        <w:pStyle w:val="Prrafodelista"/>
        <w:numPr>
          <w:ilvl w:val="0"/>
          <w:numId w:val="14"/>
        </w:numPr>
        <w:rPr>
          <w:rFonts w:ascii="Arial" w:hAnsi="Arial" w:cs="Arial"/>
          <w:sz w:val="22"/>
          <w:szCs w:val="22"/>
        </w:rPr>
      </w:pPr>
      <w:r>
        <w:rPr>
          <w:rFonts w:ascii="Arial" w:hAnsi="Arial" w:cs="Arial"/>
          <w:sz w:val="22"/>
          <w:szCs w:val="22"/>
        </w:rPr>
        <w:t>Comprender el funcionamiento del termistor NTC</w:t>
      </w:r>
    </w:p>
    <w:p w:rsidR="00185844" w:rsidRDefault="00185844" w:rsidP="00185844">
      <w:pPr>
        <w:pStyle w:val="Prrafodelista"/>
        <w:numPr>
          <w:ilvl w:val="0"/>
          <w:numId w:val="14"/>
        </w:numPr>
        <w:rPr>
          <w:rFonts w:ascii="Arial" w:hAnsi="Arial" w:cs="Arial"/>
          <w:sz w:val="22"/>
          <w:szCs w:val="22"/>
        </w:rPr>
      </w:pPr>
      <w:r>
        <w:rPr>
          <w:rFonts w:ascii="Arial" w:hAnsi="Arial" w:cs="Arial"/>
          <w:sz w:val="22"/>
          <w:szCs w:val="22"/>
        </w:rPr>
        <w:t xml:space="preserve">Aprender a calcular los elementos indispensables para el puente de </w:t>
      </w:r>
      <w:proofErr w:type="spellStart"/>
      <w:r>
        <w:rPr>
          <w:rFonts w:ascii="Arial" w:hAnsi="Arial" w:cs="Arial"/>
          <w:sz w:val="22"/>
          <w:szCs w:val="22"/>
        </w:rPr>
        <w:t>wheastone</w:t>
      </w:r>
      <w:proofErr w:type="spellEnd"/>
      <w:r>
        <w:rPr>
          <w:rFonts w:ascii="Arial" w:hAnsi="Arial" w:cs="Arial"/>
          <w:sz w:val="22"/>
          <w:szCs w:val="22"/>
        </w:rPr>
        <w:t xml:space="preserve"> </w:t>
      </w:r>
    </w:p>
    <w:p w:rsidR="00185844" w:rsidRDefault="00185844" w:rsidP="00185844">
      <w:pPr>
        <w:pStyle w:val="Prrafodelista"/>
        <w:numPr>
          <w:ilvl w:val="0"/>
          <w:numId w:val="14"/>
        </w:numPr>
        <w:rPr>
          <w:rFonts w:ascii="Arial" w:hAnsi="Arial" w:cs="Arial"/>
          <w:sz w:val="22"/>
          <w:szCs w:val="22"/>
        </w:rPr>
      </w:pPr>
      <w:r>
        <w:rPr>
          <w:rFonts w:ascii="Arial" w:hAnsi="Arial" w:cs="Arial"/>
          <w:sz w:val="22"/>
          <w:szCs w:val="22"/>
        </w:rPr>
        <w:t>Saber cómo funciona el amplificador operacional</w:t>
      </w:r>
    </w:p>
    <w:p w:rsidR="00185844" w:rsidRPr="00185844" w:rsidRDefault="00185844" w:rsidP="00185844">
      <w:pPr>
        <w:pStyle w:val="Prrafodelista"/>
        <w:numPr>
          <w:ilvl w:val="0"/>
          <w:numId w:val="14"/>
        </w:numPr>
        <w:rPr>
          <w:rFonts w:ascii="Arial" w:hAnsi="Arial" w:cs="Arial"/>
          <w:sz w:val="22"/>
          <w:szCs w:val="22"/>
        </w:rPr>
      </w:pPr>
      <w:r>
        <w:rPr>
          <w:rFonts w:ascii="Arial" w:hAnsi="Arial" w:cs="Arial"/>
          <w:sz w:val="22"/>
          <w:szCs w:val="22"/>
        </w:rPr>
        <w:t>Analizar el comportamiento del circuito de temperatura diseñado</w:t>
      </w:r>
      <w:r w:rsidRPr="00185844">
        <w:rPr>
          <w:rFonts w:ascii="Arial" w:hAnsi="Arial" w:cs="Arial"/>
          <w:sz w:val="22"/>
          <w:szCs w:val="22"/>
        </w:rPr>
        <w:t xml:space="preserve"> </w:t>
      </w:r>
    </w:p>
    <w:p w:rsidR="00BD04E4" w:rsidRDefault="00BD04E4" w:rsidP="00BD04E4">
      <w:pPr>
        <w:pStyle w:val="Ttulo2"/>
      </w:pPr>
      <w:bookmarkStart w:id="16" w:name="_Toc516187006"/>
      <w:r>
        <w:t>Material</w:t>
      </w:r>
      <w:bookmarkEnd w:id="16"/>
    </w:p>
    <w:p w:rsidR="00185844" w:rsidRDefault="00185844" w:rsidP="00185844">
      <w:pPr>
        <w:pStyle w:val="Prrafodelista"/>
        <w:numPr>
          <w:ilvl w:val="0"/>
          <w:numId w:val="16"/>
        </w:numPr>
        <w:rPr>
          <w:rFonts w:ascii="Arial" w:hAnsi="Arial" w:cs="Arial"/>
          <w:sz w:val="22"/>
          <w:szCs w:val="22"/>
        </w:rPr>
        <w:sectPr w:rsidR="00185844">
          <w:headerReference w:type="default" r:id="rId13"/>
          <w:pgSz w:w="12240" w:h="15840"/>
          <w:pgMar w:top="1417" w:right="1701" w:bottom="1417" w:left="1701" w:header="708" w:footer="708" w:gutter="0"/>
          <w:cols w:space="708"/>
          <w:docGrid w:linePitch="360"/>
        </w:sectPr>
      </w:pPr>
    </w:p>
    <w:p w:rsidR="00BD04E4" w:rsidRDefault="00185844" w:rsidP="00185844">
      <w:pPr>
        <w:pStyle w:val="Prrafodelista"/>
        <w:numPr>
          <w:ilvl w:val="0"/>
          <w:numId w:val="16"/>
        </w:numPr>
        <w:rPr>
          <w:rFonts w:ascii="Arial" w:hAnsi="Arial" w:cs="Arial"/>
          <w:sz w:val="22"/>
          <w:szCs w:val="22"/>
        </w:rPr>
      </w:pPr>
      <w:r>
        <w:rPr>
          <w:rFonts w:ascii="Arial" w:hAnsi="Arial" w:cs="Arial"/>
          <w:sz w:val="22"/>
          <w:szCs w:val="22"/>
        </w:rPr>
        <w:t>1 Protoboard</w:t>
      </w:r>
    </w:p>
    <w:p w:rsidR="00185844" w:rsidRDefault="00185844" w:rsidP="00185844">
      <w:pPr>
        <w:pStyle w:val="Prrafodelista"/>
        <w:numPr>
          <w:ilvl w:val="0"/>
          <w:numId w:val="16"/>
        </w:numPr>
        <w:rPr>
          <w:rFonts w:ascii="Arial" w:hAnsi="Arial" w:cs="Arial"/>
          <w:sz w:val="22"/>
          <w:szCs w:val="22"/>
        </w:rPr>
      </w:pPr>
      <w:r>
        <w:rPr>
          <w:rFonts w:ascii="Arial" w:hAnsi="Arial" w:cs="Arial"/>
          <w:sz w:val="22"/>
          <w:szCs w:val="22"/>
        </w:rPr>
        <w:t>1 encendedor</w:t>
      </w:r>
    </w:p>
    <w:p w:rsidR="00185844" w:rsidRDefault="00185844" w:rsidP="00185844">
      <w:pPr>
        <w:pStyle w:val="Prrafodelista"/>
        <w:numPr>
          <w:ilvl w:val="0"/>
          <w:numId w:val="16"/>
        </w:numPr>
        <w:rPr>
          <w:rFonts w:ascii="Arial" w:hAnsi="Arial" w:cs="Arial"/>
          <w:sz w:val="22"/>
          <w:szCs w:val="22"/>
        </w:rPr>
      </w:pPr>
      <w:r>
        <w:rPr>
          <w:rFonts w:ascii="Arial" w:hAnsi="Arial" w:cs="Arial"/>
          <w:sz w:val="22"/>
          <w:szCs w:val="22"/>
        </w:rPr>
        <w:t xml:space="preserve">Termistor NTC </w:t>
      </w:r>
      <w:r w:rsidRPr="00185844">
        <w:rPr>
          <w:rFonts w:ascii="Arial" w:hAnsi="Arial" w:cs="Arial"/>
          <w:sz w:val="22"/>
          <w:szCs w:val="22"/>
        </w:rPr>
        <w:t>NTCLE100E3</w:t>
      </w:r>
    </w:p>
    <w:p w:rsidR="00185844" w:rsidRDefault="00185844" w:rsidP="00185844">
      <w:pPr>
        <w:pStyle w:val="Prrafodelista"/>
        <w:numPr>
          <w:ilvl w:val="0"/>
          <w:numId w:val="16"/>
        </w:numPr>
        <w:rPr>
          <w:rFonts w:ascii="Arial" w:hAnsi="Arial" w:cs="Arial"/>
          <w:sz w:val="22"/>
          <w:szCs w:val="22"/>
        </w:rPr>
      </w:pPr>
      <w:r>
        <w:rPr>
          <w:rFonts w:ascii="Arial" w:hAnsi="Arial" w:cs="Arial"/>
          <w:sz w:val="22"/>
          <w:szCs w:val="22"/>
        </w:rPr>
        <w:t>1 AD620</w:t>
      </w:r>
    </w:p>
    <w:p w:rsidR="00185844" w:rsidRDefault="00185844" w:rsidP="00185844">
      <w:pPr>
        <w:pStyle w:val="Prrafodelista"/>
        <w:numPr>
          <w:ilvl w:val="0"/>
          <w:numId w:val="16"/>
        </w:numPr>
        <w:rPr>
          <w:rFonts w:ascii="Arial" w:hAnsi="Arial" w:cs="Arial"/>
          <w:sz w:val="22"/>
          <w:szCs w:val="22"/>
        </w:rPr>
      </w:pPr>
      <w:r>
        <w:rPr>
          <w:rFonts w:ascii="Arial" w:hAnsi="Arial" w:cs="Arial"/>
          <w:sz w:val="22"/>
          <w:szCs w:val="22"/>
        </w:rPr>
        <w:t>2 resistencias de 100kΩ</w:t>
      </w:r>
    </w:p>
    <w:p w:rsidR="00185844" w:rsidRPr="00185844" w:rsidRDefault="00185844" w:rsidP="00185844">
      <w:pPr>
        <w:pStyle w:val="Prrafodelista"/>
        <w:numPr>
          <w:ilvl w:val="0"/>
          <w:numId w:val="16"/>
        </w:numPr>
        <w:rPr>
          <w:rFonts w:ascii="Arial" w:hAnsi="Arial" w:cs="Arial"/>
          <w:sz w:val="22"/>
          <w:szCs w:val="22"/>
        </w:rPr>
      </w:pPr>
      <w:r>
        <w:rPr>
          <w:rFonts w:ascii="Arial" w:hAnsi="Arial" w:cs="Arial"/>
          <w:sz w:val="22"/>
          <w:szCs w:val="22"/>
        </w:rPr>
        <w:t>Potenciómetro de 100kΩ</w:t>
      </w:r>
    </w:p>
    <w:p w:rsidR="00185844" w:rsidRDefault="00185844" w:rsidP="00BD04E4">
      <w:pPr>
        <w:pStyle w:val="Ttulo2"/>
        <w:sectPr w:rsidR="00185844" w:rsidSect="00185844">
          <w:type w:val="continuous"/>
          <w:pgSz w:w="12240" w:h="15840"/>
          <w:pgMar w:top="1417" w:right="1701" w:bottom="1417" w:left="1701" w:header="708" w:footer="708" w:gutter="0"/>
          <w:cols w:num="2" w:space="708"/>
          <w:docGrid w:linePitch="360"/>
        </w:sectPr>
      </w:pPr>
    </w:p>
    <w:p w:rsidR="00BD04E4" w:rsidRDefault="00BD04E4" w:rsidP="00BD04E4">
      <w:pPr>
        <w:pStyle w:val="Ttulo2"/>
      </w:pPr>
      <w:bookmarkStart w:id="17" w:name="_Toc516187007"/>
      <w:r>
        <w:t>Equipo</w:t>
      </w:r>
      <w:bookmarkEnd w:id="17"/>
    </w:p>
    <w:p w:rsidR="00BD04E4" w:rsidRDefault="0038694E" w:rsidP="0038694E">
      <w:pPr>
        <w:pStyle w:val="Prrafodelista"/>
        <w:numPr>
          <w:ilvl w:val="0"/>
          <w:numId w:val="17"/>
        </w:numPr>
        <w:rPr>
          <w:rFonts w:ascii="Arial" w:hAnsi="Arial" w:cs="Arial"/>
          <w:sz w:val="22"/>
          <w:szCs w:val="22"/>
        </w:rPr>
      </w:pPr>
      <w:r>
        <w:rPr>
          <w:rFonts w:ascii="Arial" w:hAnsi="Arial" w:cs="Arial"/>
          <w:sz w:val="22"/>
          <w:szCs w:val="22"/>
        </w:rPr>
        <w:t>Fuente de voltaje de ±5v</w:t>
      </w:r>
    </w:p>
    <w:p w:rsidR="0038694E" w:rsidRDefault="0038694E" w:rsidP="0038694E">
      <w:pPr>
        <w:pStyle w:val="Prrafodelista"/>
        <w:numPr>
          <w:ilvl w:val="0"/>
          <w:numId w:val="17"/>
        </w:numPr>
        <w:rPr>
          <w:rFonts w:ascii="Arial" w:hAnsi="Arial" w:cs="Arial"/>
          <w:sz w:val="22"/>
          <w:szCs w:val="22"/>
        </w:rPr>
      </w:pPr>
      <w:r>
        <w:rPr>
          <w:rFonts w:ascii="Arial" w:hAnsi="Arial" w:cs="Arial"/>
          <w:sz w:val="22"/>
          <w:szCs w:val="22"/>
        </w:rPr>
        <w:t>4 cables banana-caimán</w:t>
      </w:r>
    </w:p>
    <w:p w:rsidR="00BD04E4" w:rsidRDefault="0038694E" w:rsidP="0038694E">
      <w:pPr>
        <w:pStyle w:val="Prrafodelista"/>
        <w:numPr>
          <w:ilvl w:val="0"/>
          <w:numId w:val="17"/>
        </w:numPr>
      </w:pPr>
      <w:r w:rsidRPr="0038694E">
        <w:rPr>
          <w:rFonts w:ascii="Arial" w:hAnsi="Arial" w:cs="Arial"/>
          <w:sz w:val="22"/>
          <w:szCs w:val="22"/>
        </w:rPr>
        <w:t xml:space="preserve">Multímetro </w:t>
      </w:r>
    </w:p>
    <w:p w:rsidR="00BD04E4" w:rsidRDefault="00BD04E4" w:rsidP="00BD04E4">
      <w:pPr>
        <w:pStyle w:val="Ttulo2"/>
      </w:pPr>
      <w:bookmarkStart w:id="18" w:name="_Toc516187008"/>
      <w:r>
        <w:t>Descripción</w:t>
      </w:r>
      <w:bookmarkEnd w:id="18"/>
    </w:p>
    <w:p w:rsidR="00BD04E4" w:rsidRPr="0038694E" w:rsidRDefault="006A78ED" w:rsidP="006A78ED">
      <w:pPr>
        <w:jc w:val="both"/>
        <w:rPr>
          <w:rFonts w:ascii="Arial" w:hAnsi="Arial" w:cs="Arial"/>
          <w:sz w:val="22"/>
          <w:szCs w:val="22"/>
        </w:rPr>
      </w:pPr>
      <w:r>
        <w:rPr>
          <w:rFonts w:ascii="Arial" w:hAnsi="Arial" w:cs="Arial"/>
          <w:sz w:val="22"/>
          <w:szCs w:val="22"/>
        </w:rPr>
        <w:t>Para el desarrollo de esta parte del proyecto se necesitará saber acerca del funcionamiento de nuestro sensor NTC ya que con la hoja de datos proporcionada se observa que es diferente su comportamiento a como se había practicado con otros sensores tales como el LM335 o el AD590. Por lo cual se deberá plantear una forma para poder hacer que este circuito funcione.</w:t>
      </w:r>
    </w:p>
    <w:p w:rsidR="00BD04E4" w:rsidRDefault="00BD04E4" w:rsidP="00BD04E4">
      <w:pPr>
        <w:pStyle w:val="Ttulo2"/>
      </w:pPr>
      <w:bookmarkStart w:id="19" w:name="_Toc516187009"/>
      <w:r>
        <w:t>Introducción</w:t>
      </w:r>
      <w:bookmarkEnd w:id="19"/>
    </w:p>
    <w:p w:rsidR="00BD04E4" w:rsidRDefault="006A78ED" w:rsidP="006A78ED">
      <w:pPr>
        <w:jc w:val="both"/>
        <w:rPr>
          <w:rFonts w:ascii="Arial" w:hAnsi="Arial" w:cs="Arial"/>
          <w:sz w:val="22"/>
          <w:szCs w:val="22"/>
        </w:rPr>
      </w:pPr>
      <w:r>
        <w:rPr>
          <w:rFonts w:ascii="Arial" w:hAnsi="Arial" w:cs="Arial"/>
          <w:sz w:val="22"/>
          <w:szCs w:val="22"/>
        </w:rPr>
        <w:t>En la actualidad los sensores son muy utilizados para diferentes propósitos, tales como el ahorro de energía, saber acerca de un dato que es difícil ver a simple vista, proporcionar información y hacer estadísticas sobre ello; por lo cual los sensores se han ido desarrollando más. Se ha ido estudiando y practicando acerca de este tema, cada uno de los sensores tiene diferentes propiedades lo cual hace que funcionen para diferentes cosas.</w:t>
      </w:r>
    </w:p>
    <w:p w:rsidR="00BD04E4" w:rsidRPr="006A78ED" w:rsidRDefault="006A78ED" w:rsidP="006A78ED">
      <w:pPr>
        <w:jc w:val="both"/>
        <w:rPr>
          <w:rFonts w:ascii="Arial" w:hAnsi="Arial" w:cs="Arial"/>
          <w:sz w:val="22"/>
          <w:szCs w:val="22"/>
        </w:rPr>
      </w:pPr>
      <w:r>
        <w:rPr>
          <w:rFonts w:ascii="Arial" w:hAnsi="Arial" w:cs="Arial"/>
          <w:sz w:val="22"/>
          <w:szCs w:val="22"/>
        </w:rPr>
        <w:t>Lo que se verá en esta parte del proyecto será el funcionamiento de un sensor con una sensibilidad y una curva de calibración distinta y mejor que lo que se ha diseñado.</w:t>
      </w:r>
    </w:p>
    <w:p w:rsidR="00BD04E4" w:rsidRDefault="00BD04E4" w:rsidP="00BD04E4">
      <w:pPr>
        <w:pStyle w:val="Ttulo2"/>
      </w:pPr>
      <w:bookmarkStart w:id="20" w:name="_Toc516187010"/>
      <w:r>
        <w:lastRenderedPageBreak/>
        <w:t>Marco Teórico</w:t>
      </w:r>
      <w:bookmarkEnd w:id="20"/>
    </w:p>
    <w:p w:rsidR="006A78ED" w:rsidRDefault="006A78ED" w:rsidP="006A78ED">
      <w:pPr>
        <w:pStyle w:val="Ttulo3"/>
      </w:pPr>
      <w:bookmarkStart w:id="21" w:name="_Toc516187011"/>
      <w:r>
        <w:rPr>
          <w:rFonts w:eastAsia="Arial"/>
        </w:rPr>
        <w:t>Termistor</w:t>
      </w:r>
      <w:bookmarkEnd w:id="21"/>
    </w:p>
    <w:p w:rsidR="006A78ED" w:rsidRPr="002C1F8F" w:rsidRDefault="002C1F8F" w:rsidP="006A78ED">
      <w:pPr>
        <w:jc w:val="both"/>
        <w:rPr>
          <w:rFonts w:ascii="Arial" w:hAnsi="Arial" w:cs="Arial"/>
          <w:sz w:val="22"/>
          <w:szCs w:val="22"/>
        </w:rPr>
      </w:pPr>
      <w:r w:rsidRPr="002C1F8F">
        <w:rPr>
          <w:noProof/>
          <w:sz w:val="22"/>
          <w:szCs w:val="22"/>
        </w:rPr>
        <w:drawing>
          <wp:anchor distT="0" distB="0" distL="114300" distR="114300" simplePos="0" relativeHeight="251670528" behindDoc="0" locked="0" layoutInCell="1" allowOverlap="1" wp14:anchorId="7FD75203">
            <wp:simplePos x="0" y="0"/>
            <wp:positionH relativeFrom="margin">
              <wp:align>left</wp:align>
            </wp:positionH>
            <wp:positionV relativeFrom="paragraph">
              <wp:posOffset>165735</wp:posOffset>
            </wp:positionV>
            <wp:extent cx="2019300" cy="1133475"/>
            <wp:effectExtent l="152400" t="152400" r="361950" b="37147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19300" cy="1133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A78ED" w:rsidRPr="002C1F8F">
        <w:rPr>
          <w:rFonts w:ascii="Arial" w:eastAsia="Questrial" w:hAnsi="Arial" w:cs="Arial"/>
          <w:sz w:val="22"/>
          <w:szCs w:val="22"/>
        </w:rPr>
        <w:t>Se utiliza para medir resistencias desconocidas mediante el equilibrio de los brazos del puente. Estos están constituidos por cuatro resistencias que forman un circuito cerrado, siendo una de ellas la resistencia bajo medida.</w:t>
      </w:r>
    </w:p>
    <w:p w:rsidR="006A78ED" w:rsidRPr="002C1F8F" w:rsidRDefault="00FE7CC5" w:rsidP="006A78ED">
      <w:pPr>
        <w:jc w:val="both"/>
        <w:rPr>
          <w:rFonts w:ascii="Arial" w:hAnsi="Arial" w:cs="Arial"/>
          <w:sz w:val="22"/>
          <w:szCs w:val="22"/>
        </w:rPr>
      </w:pPr>
      <w:r>
        <w:rPr>
          <w:rFonts w:ascii="Arial" w:eastAsia="Questrial" w:hAnsi="Arial" w:cs="Arial"/>
          <w:noProof/>
          <w:sz w:val="22"/>
          <w:szCs w:val="22"/>
        </w:rPr>
        <mc:AlternateContent>
          <mc:Choice Requires="wps">
            <w:drawing>
              <wp:anchor distT="0" distB="0" distL="114300" distR="114300" simplePos="0" relativeHeight="251674624" behindDoc="0" locked="0" layoutInCell="1" allowOverlap="1" wp14:anchorId="333EECD8" wp14:editId="1010E27A">
                <wp:simplePos x="0" y="0"/>
                <wp:positionH relativeFrom="margin">
                  <wp:posOffset>47625</wp:posOffset>
                </wp:positionH>
                <wp:positionV relativeFrom="paragraph">
                  <wp:posOffset>237490</wp:posOffset>
                </wp:positionV>
                <wp:extent cx="2447925" cy="4000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447925" cy="400050"/>
                        </a:xfrm>
                        <a:prstGeom prst="rect">
                          <a:avLst/>
                        </a:prstGeom>
                        <a:noFill/>
                        <a:ln w="6350">
                          <a:noFill/>
                        </a:ln>
                      </wps:spPr>
                      <wps:txbx>
                        <w:txbxContent>
                          <w:p w:rsidR="00815922" w:rsidRPr="00926A5C" w:rsidRDefault="00815922" w:rsidP="00FE7CC5">
                            <w:pPr>
                              <w:jc w:val="center"/>
                              <w:rPr>
                                <w:rFonts w:ascii="Arial" w:hAnsi="Arial" w:cs="Arial"/>
                                <w:i/>
                                <w:sz w:val="18"/>
                              </w:rPr>
                            </w:pPr>
                            <w:r>
                              <w:rPr>
                                <w:rFonts w:ascii="Arial" w:hAnsi="Arial" w:cs="Arial"/>
                                <w:i/>
                                <w:sz w:val="18"/>
                              </w:rPr>
                              <w:t>Figura 4: Imagen referente al NTC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EECD8" id="Cuadro de texto 15" o:spid="_x0000_s1029" type="#_x0000_t202" style="position:absolute;left:0;text-align:left;margin-left:3.75pt;margin-top:18.7pt;width:192.75pt;height:31.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" filled="f" stroked="f" strokeweight=".5pt">
                <v:textbox>
                  <w:txbxContent>
                    <w:p w:rsidR="00815922" w:rsidRPr="00926A5C" w:rsidRDefault="00815922" w:rsidP="00FE7CC5">
                      <w:pPr>
                        <w:jc w:val="center"/>
                        <w:rPr>
                          <w:rFonts w:ascii="Arial" w:hAnsi="Arial" w:cs="Arial"/>
                          <w:i/>
                          <w:sz w:val="18"/>
                        </w:rPr>
                      </w:pPr>
                      <w:r>
                        <w:rPr>
                          <w:rFonts w:ascii="Arial" w:hAnsi="Arial" w:cs="Arial"/>
                          <w:i/>
                          <w:sz w:val="18"/>
                        </w:rPr>
                        <w:t>Figura 4: Imagen referente al NTC</w:t>
                      </w:r>
                    </w:p>
                  </w:txbxContent>
                </v:textbox>
                <w10:wrap anchorx="margin"/>
              </v:shape>
            </w:pict>
          </mc:Fallback>
        </mc:AlternateContent>
      </w:r>
      <w:r w:rsidR="006A78ED" w:rsidRPr="002C1F8F">
        <w:rPr>
          <w:rFonts w:ascii="Arial" w:eastAsia="Questrial" w:hAnsi="Arial" w:cs="Arial"/>
          <w:sz w:val="22"/>
          <w:szCs w:val="22"/>
        </w:rPr>
        <w:t xml:space="preserve">Un termistor es un sensor resistivo de temperatura. Su funcionamiento se basa en la variación de la resistividad que presenta un semiconductor con la temperatura. El término termistor proviene de </w:t>
      </w:r>
      <w:proofErr w:type="spellStart"/>
      <w:r w:rsidR="006A78ED" w:rsidRPr="002C1F8F">
        <w:rPr>
          <w:rFonts w:ascii="Arial" w:eastAsia="Questrial" w:hAnsi="Arial" w:cs="Arial"/>
          <w:sz w:val="22"/>
          <w:szCs w:val="22"/>
        </w:rPr>
        <w:t>Thermally</w:t>
      </w:r>
      <w:proofErr w:type="spellEnd"/>
      <w:r w:rsidR="006A78ED" w:rsidRPr="002C1F8F">
        <w:rPr>
          <w:rFonts w:ascii="Arial" w:eastAsia="Questrial" w:hAnsi="Arial" w:cs="Arial"/>
          <w:sz w:val="22"/>
          <w:szCs w:val="22"/>
        </w:rPr>
        <w:t xml:space="preserve"> </w:t>
      </w:r>
      <w:proofErr w:type="spellStart"/>
      <w:r w:rsidR="006A78ED" w:rsidRPr="002C1F8F">
        <w:rPr>
          <w:rFonts w:ascii="Arial" w:eastAsia="Questrial" w:hAnsi="Arial" w:cs="Arial"/>
          <w:sz w:val="22"/>
          <w:szCs w:val="22"/>
        </w:rPr>
        <w:t>Sensitive</w:t>
      </w:r>
      <w:proofErr w:type="spellEnd"/>
      <w:r w:rsidR="006A78ED" w:rsidRPr="002C1F8F">
        <w:rPr>
          <w:rFonts w:ascii="Arial" w:eastAsia="Questrial" w:hAnsi="Arial" w:cs="Arial"/>
          <w:sz w:val="22"/>
          <w:szCs w:val="22"/>
        </w:rPr>
        <w:t xml:space="preserve"> Resistor. Existen dos tipos de termistor:</w:t>
      </w:r>
      <w:r w:rsidR="002C1F8F" w:rsidRPr="002C1F8F">
        <w:rPr>
          <w:noProof/>
          <w:sz w:val="22"/>
          <w:szCs w:val="22"/>
        </w:rPr>
        <w:t xml:space="preserve"> </w:t>
      </w:r>
    </w:p>
    <w:p w:rsidR="006A78ED" w:rsidRPr="002C1F8F" w:rsidRDefault="006A78ED" w:rsidP="006A78ED">
      <w:pPr>
        <w:pStyle w:val="Prrafodelista"/>
        <w:numPr>
          <w:ilvl w:val="0"/>
          <w:numId w:val="18"/>
        </w:numPr>
        <w:spacing w:after="0" w:line="256" w:lineRule="auto"/>
        <w:jc w:val="both"/>
        <w:rPr>
          <w:rFonts w:ascii="Arial" w:hAnsi="Arial" w:cs="Arial"/>
          <w:sz w:val="22"/>
          <w:szCs w:val="22"/>
        </w:rPr>
      </w:pPr>
      <w:r w:rsidRPr="002C1F8F">
        <w:rPr>
          <w:rFonts w:ascii="Arial" w:eastAsia="Questrial" w:hAnsi="Arial" w:cs="Arial"/>
          <w:sz w:val="22"/>
          <w:szCs w:val="22"/>
        </w:rPr>
        <w:t>NTC (</w:t>
      </w:r>
      <w:proofErr w:type="spellStart"/>
      <w:r w:rsidRPr="002C1F8F">
        <w:rPr>
          <w:rFonts w:ascii="Arial" w:eastAsia="Questrial" w:hAnsi="Arial" w:cs="Arial"/>
          <w:sz w:val="22"/>
          <w:szCs w:val="22"/>
        </w:rPr>
        <w:t>Negative</w:t>
      </w:r>
      <w:proofErr w:type="spellEnd"/>
      <w:r w:rsidRPr="002C1F8F">
        <w:rPr>
          <w:rFonts w:ascii="Arial" w:eastAsia="Questrial" w:hAnsi="Arial" w:cs="Arial"/>
          <w:sz w:val="22"/>
          <w:szCs w:val="22"/>
        </w:rPr>
        <w:t xml:space="preserve"> </w:t>
      </w:r>
      <w:proofErr w:type="spellStart"/>
      <w:r w:rsidRPr="002C1F8F">
        <w:rPr>
          <w:rFonts w:ascii="Arial" w:eastAsia="Questrial" w:hAnsi="Arial" w:cs="Arial"/>
          <w:sz w:val="22"/>
          <w:szCs w:val="22"/>
        </w:rPr>
        <w:t>Temperature</w:t>
      </w:r>
      <w:proofErr w:type="spellEnd"/>
      <w:r w:rsidRPr="002C1F8F">
        <w:rPr>
          <w:rFonts w:ascii="Arial" w:eastAsia="Questrial" w:hAnsi="Arial" w:cs="Arial"/>
          <w:sz w:val="22"/>
          <w:szCs w:val="22"/>
        </w:rPr>
        <w:t xml:space="preserve"> </w:t>
      </w:r>
      <w:proofErr w:type="spellStart"/>
      <w:r w:rsidRPr="002C1F8F">
        <w:rPr>
          <w:rFonts w:ascii="Arial" w:eastAsia="Questrial" w:hAnsi="Arial" w:cs="Arial"/>
          <w:sz w:val="22"/>
          <w:szCs w:val="22"/>
        </w:rPr>
        <w:t>Coefficient</w:t>
      </w:r>
      <w:proofErr w:type="spellEnd"/>
      <w:r w:rsidRPr="002C1F8F">
        <w:rPr>
          <w:rFonts w:ascii="Arial" w:eastAsia="Questrial" w:hAnsi="Arial" w:cs="Arial"/>
          <w:sz w:val="22"/>
          <w:szCs w:val="22"/>
        </w:rPr>
        <w:t>) – coeficiente de temperatura negativo</w:t>
      </w:r>
    </w:p>
    <w:p w:rsidR="006A78ED" w:rsidRPr="002C1F8F" w:rsidRDefault="006A78ED" w:rsidP="006A78ED">
      <w:pPr>
        <w:pStyle w:val="Prrafodelista"/>
        <w:numPr>
          <w:ilvl w:val="0"/>
          <w:numId w:val="18"/>
        </w:numPr>
        <w:spacing w:line="256" w:lineRule="auto"/>
        <w:jc w:val="both"/>
        <w:rPr>
          <w:rFonts w:ascii="Arial" w:hAnsi="Arial" w:cs="Arial"/>
          <w:sz w:val="22"/>
          <w:szCs w:val="22"/>
        </w:rPr>
      </w:pPr>
      <w:r w:rsidRPr="002C1F8F">
        <w:rPr>
          <w:rFonts w:ascii="Arial" w:eastAsia="Questrial" w:hAnsi="Arial" w:cs="Arial"/>
          <w:sz w:val="22"/>
          <w:szCs w:val="22"/>
        </w:rPr>
        <w:t xml:space="preserve">PTC (Positive </w:t>
      </w:r>
      <w:proofErr w:type="spellStart"/>
      <w:r w:rsidRPr="002C1F8F">
        <w:rPr>
          <w:rFonts w:ascii="Arial" w:eastAsia="Questrial" w:hAnsi="Arial" w:cs="Arial"/>
          <w:sz w:val="22"/>
          <w:szCs w:val="22"/>
        </w:rPr>
        <w:t>Temperature</w:t>
      </w:r>
      <w:proofErr w:type="spellEnd"/>
      <w:r w:rsidRPr="002C1F8F">
        <w:rPr>
          <w:rFonts w:ascii="Arial" w:eastAsia="Questrial" w:hAnsi="Arial" w:cs="Arial"/>
          <w:sz w:val="22"/>
          <w:szCs w:val="22"/>
        </w:rPr>
        <w:t xml:space="preserve"> </w:t>
      </w:r>
      <w:proofErr w:type="spellStart"/>
      <w:r w:rsidRPr="002C1F8F">
        <w:rPr>
          <w:rFonts w:ascii="Arial" w:eastAsia="Questrial" w:hAnsi="Arial" w:cs="Arial"/>
          <w:sz w:val="22"/>
          <w:szCs w:val="22"/>
        </w:rPr>
        <w:t>Coefficient</w:t>
      </w:r>
      <w:proofErr w:type="spellEnd"/>
      <w:r w:rsidRPr="002C1F8F">
        <w:rPr>
          <w:rFonts w:ascii="Arial" w:eastAsia="Questrial" w:hAnsi="Arial" w:cs="Arial"/>
          <w:sz w:val="22"/>
          <w:szCs w:val="22"/>
        </w:rPr>
        <w:t xml:space="preserve">) – coeficiente de temperatura positivo (también llamado </w:t>
      </w:r>
      <w:proofErr w:type="spellStart"/>
      <w:r w:rsidRPr="002C1F8F">
        <w:rPr>
          <w:rFonts w:ascii="Arial" w:eastAsia="Questrial" w:hAnsi="Arial" w:cs="Arial"/>
          <w:sz w:val="22"/>
          <w:szCs w:val="22"/>
        </w:rPr>
        <w:t>posistor</w:t>
      </w:r>
      <w:proofErr w:type="spellEnd"/>
      <w:r w:rsidRPr="002C1F8F">
        <w:rPr>
          <w:rFonts w:ascii="Arial" w:eastAsia="Questrial" w:hAnsi="Arial" w:cs="Arial"/>
          <w:sz w:val="22"/>
          <w:szCs w:val="22"/>
        </w:rPr>
        <w:t>).</w:t>
      </w:r>
    </w:p>
    <w:p w:rsidR="006A78ED" w:rsidRPr="002C1F8F" w:rsidRDefault="006A78ED" w:rsidP="006A78ED">
      <w:pPr>
        <w:jc w:val="both"/>
        <w:rPr>
          <w:rFonts w:ascii="Arial" w:eastAsia="Questrial" w:hAnsi="Arial" w:cs="Arial"/>
          <w:sz w:val="22"/>
          <w:szCs w:val="22"/>
        </w:rPr>
      </w:pPr>
    </w:p>
    <w:p w:rsidR="006A78ED" w:rsidRPr="002C1F8F" w:rsidRDefault="006A78ED" w:rsidP="006A78ED">
      <w:pPr>
        <w:jc w:val="both"/>
        <w:rPr>
          <w:rFonts w:ascii="Arial" w:eastAsia="Calibri" w:hAnsi="Arial" w:cs="Arial"/>
          <w:sz w:val="22"/>
          <w:szCs w:val="22"/>
        </w:rPr>
      </w:pPr>
      <w:r w:rsidRPr="002C1F8F">
        <w:rPr>
          <w:rFonts w:ascii="Arial" w:eastAsia="Questrial" w:hAnsi="Arial" w:cs="Arial"/>
          <w:sz w:val="22"/>
          <w:szCs w:val="22"/>
        </w:rPr>
        <w:t>Cuando la temperatura aumenta, los</w:t>
      </w:r>
      <w:r w:rsidR="000B53B9">
        <w:rPr>
          <w:rFonts w:ascii="Arial" w:eastAsia="Questrial" w:hAnsi="Arial" w:cs="Arial"/>
          <w:sz w:val="22"/>
          <w:szCs w:val="22"/>
        </w:rPr>
        <w:t xml:space="preserve"> </w:t>
      </w:r>
      <w:r w:rsidRPr="002C1F8F">
        <w:rPr>
          <w:rFonts w:ascii="Arial" w:eastAsia="Questrial" w:hAnsi="Arial" w:cs="Arial"/>
          <w:sz w:val="22"/>
          <w:szCs w:val="22"/>
        </w:rPr>
        <w:t>tipo</w:t>
      </w:r>
      <w:r w:rsidR="000B53B9">
        <w:rPr>
          <w:rFonts w:ascii="Arial" w:eastAsia="Questrial" w:hAnsi="Arial" w:cs="Arial"/>
          <w:sz w:val="22"/>
          <w:szCs w:val="22"/>
        </w:rPr>
        <w:t>s</w:t>
      </w:r>
      <w:r w:rsidRPr="002C1F8F">
        <w:rPr>
          <w:rFonts w:ascii="Arial" w:eastAsia="Questrial" w:hAnsi="Arial" w:cs="Arial"/>
          <w:sz w:val="22"/>
          <w:szCs w:val="22"/>
        </w:rPr>
        <w:t xml:space="preserve"> PTC aumentan su resistencia y los NTC la disminuyen.</w:t>
      </w:r>
    </w:p>
    <w:p w:rsidR="006A78ED" w:rsidRPr="002C1F8F" w:rsidRDefault="006A78ED" w:rsidP="006A78ED">
      <w:pPr>
        <w:jc w:val="both"/>
        <w:rPr>
          <w:rFonts w:ascii="Arial" w:hAnsi="Arial" w:cs="Arial"/>
          <w:sz w:val="22"/>
          <w:szCs w:val="22"/>
        </w:rPr>
      </w:pPr>
      <w:r w:rsidRPr="002C1F8F">
        <w:rPr>
          <w:rFonts w:ascii="Arial" w:eastAsia="Questrial" w:hAnsi="Arial" w:cs="Arial"/>
          <w:sz w:val="22"/>
          <w:szCs w:val="22"/>
        </w:rPr>
        <w:t>El funcionamiento se basa en la variación de la resistencia del semiconductor debido al cambio de la temperatura ambiente, creando una variación en la concentración de portadores. Para los termistores NTC, al aumentar la temperatura, aumentará también la concentración de portadores, por lo que la resistencia será menor, de ahí que el coeficiente sea negativo.</w:t>
      </w:r>
    </w:p>
    <w:p w:rsidR="006A78ED" w:rsidRPr="002C1F8F" w:rsidRDefault="006A78ED" w:rsidP="006A78ED">
      <w:pPr>
        <w:jc w:val="both"/>
        <w:rPr>
          <w:rFonts w:ascii="Arial" w:eastAsia="Questrial" w:hAnsi="Arial" w:cs="Arial"/>
          <w:sz w:val="22"/>
          <w:szCs w:val="22"/>
        </w:rPr>
      </w:pPr>
      <w:r w:rsidRPr="002C1F8F">
        <w:rPr>
          <w:rFonts w:ascii="Arial" w:eastAsia="Questrial" w:hAnsi="Arial" w:cs="Arial"/>
          <w:sz w:val="22"/>
          <w:szCs w:val="22"/>
        </w:rPr>
        <w:t xml:space="preserve">Sin embargo, a diferencia de los sensores RTD, la variación de la resistencia con la temperatura no es lineal. Para un termistor NTC, la característica es hiperbólica. Para pequeños incrementos de temperatura, se darán grandes incrementos de resistencia. Por ejemplo, el siguiente modelo caracteriza la relación entre la temperatura y la resistencia mediante dos parámetros: </w:t>
      </w:r>
    </w:p>
    <w:p w:rsidR="006A78ED" w:rsidRPr="006A78ED" w:rsidRDefault="006A78ED" w:rsidP="006A78ED">
      <w:pPr>
        <w:jc w:val="both"/>
        <w:rPr>
          <w:rFonts w:ascii="Arial" w:eastAsia="Calibri" w:hAnsi="Arial" w:cs="Arial"/>
        </w:rPr>
      </w:pPr>
    </w:p>
    <w:p w:rsidR="00BD04E4" w:rsidRPr="00952DB5" w:rsidRDefault="006A78ED" w:rsidP="00952DB5">
      <w:pPr>
        <w:spacing w:after="24"/>
        <w:ind w:left="720"/>
        <w:jc w:val="center"/>
        <w:rPr>
          <w:rFonts w:ascii="Arial" w:eastAsia="Questrial" w:hAnsi="Arial" w:cs="Arial"/>
          <w:sz w:val="22"/>
        </w:rPr>
      </w:pPr>
      <w:r w:rsidRPr="00952DB5">
        <w:rPr>
          <w:rFonts w:ascii="Arial" w:hAnsi="Arial" w:cs="Arial"/>
          <w:noProof/>
          <w:sz w:val="22"/>
        </w:rPr>
        <w:drawing>
          <wp:inline distT="0" distB="0" distL="0" distR="0">
            <wp:extent cx="971550" cy="238125"/>
            <wp:effectExtent l="0" t="0" r="0" b="9525"/>
            <wp:docPr id="11" name="Imagen 11" descr=" R_T = A \cdot e^{\frac {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descr=" R_T = A \cdot e^{\frac {B}{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0" cy="238125"/>
                    </a:xfrm>
                    <a:prstGeom prst="rect">
                      <a:avLst/>
                    </a:prstGeom>
                    <a:noFill/>
                    <a:ln>
                      <a:noFill/>
                    </a:ln>
                  </pic:spPr>
                </pic:pic>
              </a:graphicData>
            </a:graphic>
          </wp:inline>
        </w:drawing>
      </w:r>
      <w:r w:rsidRPr="00952DB5">
        <w:rPr>
          <w:rFonts w:ascii="Arial" w:eastAsia="Questrial" w:hAnsi="Arial" w:cs="Arial"/>
          <w:sz w:val="22"/>
        </w:rPr>
        <w:t xml:space="preserve">; </w:t>
      </w:r>
      <w:r w:rsidRPr="00952DB5">
        <w:rPr>
          <w:rFonts w:ascii="Arial" w:eastAsia="Questrial" w:hAnsi="Arial" w:cs="Arial"/>
          <w:sz w:val="22"/>
        </w:rPr>
        <w:tab/>
      </w:r>
      <w:r w:rsidRPr="00952DB5">
        <w:rPr>
          <w:rFonts w:ascii="Arial" w:hAnsi="Arial" w:cs="Arial"/>
          <w:noProof/>
          <w:sz w:val="22"/>
        </w:rPr>
        <w:drawing>
          <wp:inline distT="0" distB="0" distL="0" distR="0">
            <wp:extent cx="1038225" cy="257175"/>
            <wp:effectExtent l="0" t="0" r="9525" b="9525"/>
            <wp:docPr id="10" name="Imagen 10" descr="A = R_0 \cdot e^{\frac {-B}{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A = R_0 \cdot e^{\frac {-B}{T_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8225" cy="257175"/>
                    </a:xfrm>
                    <a:prstGeom prst="rect">
                      <a:avLst/>
                    </a:prstGeom>
                    <a:noFill/>
                    <a:ln>
                      <a:noFill/>
                    </a:ln>
                  </pic:spPr>
                </pic:pic>
              </a:graphicData>
            </a:graphic>
          </wp:inline>
        </w:drawing>
      </w:r>
    </w:p>
    <w:p w:rsidR="00952DB5" w:rsidRPr="00952DB5" w:rsidRDefault="00952DB5" w:rsidP="00952DB5">
      <w:pPr>
        <w:spacing w:after="24"/>
        <w:jc w:val="both"/>
        <w:rPr>
          <w:rFonts w:ascii="Arial" w:hAnsi="Arial" w:cs="Arial"/>
          <w:sz w:val="22"/>
        </w:rPr>
      </w:pPr>
      <w:r w:rsidRPr="00952DB5">
        <w:rPr>
          <w:rFonts w:ascii="Arial" w:eastAsia="Questrial" w:hAnsi="Arial" w:cs="Arial"/>
          <w:sz w:val="22"/>
        </w:rPr>
        <w:t>Donde:</w:t>
      </w:r>
    </w:p>
    <w:p w:rsidR="00952DB5" w:rsidRPr="00952DB5" w:rsidRDefault="00952DB5" w:rsidP="00952DB5">
      <w:pPr>
        <w:numPr>
          <w:ilvl w:val="0"/>
          <w:numId w:val="21"/>
        </w:numPr>
        <w:spacing w:after="0" w:line="256" w:lineRule="auto"/>
        <w:contextualSpacing/>
        <w:jc w:val="both"/>
        <w:rPr>
          <w:rFonts w:ascii="Arial" w:hAnsi="Arial" w:cs="Arial"/>
          <w:sz w:val="22"/>
          <w:highlight w:val="white"/>
        </w:rPr>
      </w:pPr>
      <w:proofErr w:type="spellStart"/>
      <w:r w:rsidRPr="00952DB5">
        <w:rPr>
          <w:rFonts w:ascii="Arial" w:eastAsia="Questrial" w:hAnsi="Arial" w:cs="Arial"/>
          <w:sz w:val="22"/>
          <w:highlight w:val="white"/>
        </w:rPr>
        <w:t>Rt</w:t>
      </w:r>
      <w:proofErr w:type="spellEnd"/>
      <w:r w:rsidRPr="00952DB5">
        <w:rPr>
          <w:rFonts w:ascii="Arial" w:eastAsia="Questrial" w:hAnsi="Arial" w:cs="Arial"/>
          <w:sz w:val="22"/>
          <w:highlight w:val="white"/>
        </w:rPr>
        <w:t xml:space="preserve"> es la resistencia del termistor NTC a la temperatura</w:t>
      </w:r>
    </w:p>
    <w:p w:rsidR="00952DB5" w:rsidRPr="00952DB5" w:rsidRDefault="00952DB5" w:rsidP="00952DB5">
      <w:pPr>
        <w:numPr>
          <w:ilvl w:val="0"/>
          <w:numId w:val="21"/>
        </w:numPr>
        <w:spacing w:after="24" w:line="256" w:lineRule="auto"/>
        <w:contextualSpacing/>
        <w:jc w:val="both"/>
        <w:rPr>
          <w:rFonts w:ascii="Arial" w:hAnsi="Arial" w:cs="Arial"/>
          <w:sz w:val="22"/>
          <w:highlight w:val="white"/>
        </w:rPr>
      </w:pPr>
      <w:r w:rsidRPr="00952DB5">
        <w:rPr>
          <w:rFonts w:ascii="Arial" w:eastAsia="Questrial" w:hAnsi="Arial" w:cs="Arial"/>
          <w:sz w:val="22"/>
          <w:highlight w:val="white"/>
        </w:rPr>
        <w:t>es la resistencia del termistor NTC a la temperatura de referencia </w:t>
      </w:r>
      <w:r w:rsidRPr="00952DB5">
        <w:rPr>
          <w:rFonts w:ascii="Arial" w:hAnsi="Arial" w:cs="Arial"/>
          <w:noProof/>
          <w:sz w:val="22"/>
        </w:rPr>
        <w:drawing>
          <wp:inline distT="0" distB="0" distL="0" distR="0">
            <wp:extent cx="171450" cy="161925"/>
            <wp:effectExtent l="0" t="0" r="0" b="9525"/>
            <wp:docPr id="12" name="Imagen 12" descr="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descr="T_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952DB5">
        <w:rPr>
          <w:rFonts w:ascii="Arial" w:eastAsia="Questrial" w:hAnsi="Arial" w:cs="Arial"/>
          <w:sz w:val="22"/>
          <w:highlight w:val="white"/>
        </w:rPr>
        <w:t> (</w:t>
      </w:r>
      <w:r w:rsidRPr="00952DB5">
        <w:rPr>
          <w:rFonts w:ascii="Arial" w:eastAsia="Questrial" w:hAnsi="Arial" w:cs="Arial"/>
          <w:i/>
          <w:sz w:val="22"/>
          <w:highlight w:val="white"/>
        </w:rPr>
        <w:t>K</w:t>
      </w:r>
      <w:r w:rsidRPr="00952DB5">
        <w:rPr>
          <w:rFonts w:ascii="Arial" w:eastAsia="Questrial" w:hAnsi="Arial" w:cs="Arial"/>
          <w:sz w:val="22"/>
          <w:highlight w:val="white"/>
        </w:rPr>
        <w:t>)</w:t>
      </w:r>
    </w:p>
    <w:p w:rsidR="00952DB5" w:rsidRPr="00952DB5" w:rsidRDefault="00952DB5" w:rsidP="00952DB5">
      <w:pPr>
        <w:numPr>
          <w:ilvl w:val="0"/>
          <w:numId w:val="21"/>
        </w:numPr>
        <w:spacing w:before="256" w:after="24" w:line="256" w:lineRule="auto"/>
        <w:jc w:val="both"/>
        <w:rPr>
          <w:rFonts w:ascii="Arial" w:hAnsi="Arial" w:cs="Arial"/>
          <w:sz w:val="22"/>
        </w:rPr>
      </w:pPr>
      <w:r w:rsidRPr="00952DB5">
        <w:rPr>
          <w:rFonts w:ascii="Arial" w:eastAsia="Questrial" w:hAnsi="Arial" w:cs="Arial"/>
          <w:i/>
          <w:sz w:val="22"/>
        </w:rPr>
        <w:t>B</w:t>
      </w:r>
      <w:r w:rsidRPr="00952DB5">
        <w:rPr>
          <w:rFonts w:ascii="Arial" w:eastAsia="Questrial" w:hAnsi="Arial" w:cs="Arial"/>
          <w:sz w:val="22"/>
        </w:rPr>
        <w:t> es la temperatura característica del material, entre 2000 </w:t>
      </w:r>
      <w:r w:rsidRPr="00952DB5">
        <w:rPr>
          <w:rFonts w:ascii="Arial" w:eastAsia="Questrial" w:hAnsi="Arial" w:cs="Arial"/>
          <w:i/>
          <w:sz w:val="22"/>
        </w:rPr>
        <w:t>K</w:t>
      </w:r>
      <w:r w:rsidRPr="00952DB5">
        <w:rPr>
          <w:rFonts w:ascii="Arial" w:eastAsia="Questrial" w:hAnsi="Arial" w:cs="Arial"/>
          <w:sz w:val="22"/>
        </w:rPr>
        <w:t> y 5000 </w:t>
      </w:r>
      <w:r w:rsidRPr="00952DB5">
        <w:rPr>
          <w:rFonts w:ascii="Arial" w:eastAsia="Questrial" w:hAnsi="Arial" w:cs="Arial"/>
          <w:i/>
          <w:sz w:val="22"/>
        </w:rPr>
        <w:t>K</w:t>
      </w:r>
      <w:r w:rsidRPr="00952DB5">
        <w:rPr>
          <w:rFonts w:ascii="Arial" w:eastAsia="Questrial" w:hAnsi="Arial" w:cs="Arial"/>
          <w:sz w:val="22"/>
        </w:rPr>
        <w:t>.</w:t>
      </w:r>
    </w:p>
    <w:p w:rsidR="00002571" w:rsidRDefault="00002571" w:rsidP="00067345">
      <w:pPr>
        <w:spacing w:after="24"/>
        <w:rPr>
          <w:rFonts w:ascii="Arial" w:hAnsi="Arial" w:cs="Arial"/>
        </w:rPr>
      </w:pPr>
      <w:r>
        <w:rPr>
          <w:noProof/>
        </w:rPr>
        <w:lastRenderedPageBreak/>
        <w:drawing>
          <wp:anchor distT="0" distB="0" distL="114300" distR="114300" simplePos="0" relativeHeight="251675648" behindDoc="0" locked="0" layoutInCell="1" allowOverlap="1" wp14:anchorId="0A4FFCDF">
            <wp:simplePos x="0" y="0"/>
            <wp:positionH relativeFrom="margin">
              <wp:align>center</wp:align>
            </wp:positionH>
            <wp:positionV relativeFrom="paragraph">
              <wp:posOffset>159385</wp:posOffset>
            </wp:positionV>
            <wp:extent cx="2819400" cy="3148965"/>
            <wp:effectExtent l="152400" t="152400" r="361950" b="3562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9400" cy="31489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67345" w:rsidRDefault="00067345"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r>
        <w:rPr>
          <w:rFonts w:ascii="Arial" w:eastAsia="Questrial" w:hAnsi="Arial" w:cs="Arial"/>
          <w:noProof/>
          <w:sz w:val="22"/>
          <w:szCs w:val="22"/>
        </w:rPr>
        <mc:AlternateContent>
          <mc:Choice Requires="wps">
            <w:drawing>
              <wp:anchor distT="0" distB="0" distL="114300" distR="114300" simplePos="0" relativeHeight="251677696" behindDoc="0" locked="0" layoutInCell="1" allowOverlap="1" wp14:anchorId="6AEA2C36" wp14:editId="34AEFE17">
                <wp:simplePos x="0" y="0"/>
                <wp:positionH relativeFrom="margin">
                  <wp:align>center</wp:align>
                </wp:positionH>
                <wp:positionV relativeFrom="paragraph">
                  <wp:posOffset>10795</wp:posOffset>
                </wp:positionV>
                <wp:extent cx="2447925" cy="4000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447925" cy="400050"/>
                        </a:xfrm>
                        <a:prstGeom prst="rect">
                          <a:avLst/>
                        </a:prstGeom>
                        <a:noFill/>
                        <a:ln w="6350">
                          <a:noFill/>
                        </a:ln>
                      </wps:spPr>
                      <wps:txbx>
                        <w:txbxContent>
                          <w:p w:rsidR="00815922" w:rsidRPr="00926A5C" w:rsidRDefault="00815922" w:rsidP="00002571">
                            <w:pPr>
                              <w:jc w:val="center"/>
                              <w:rPr>
                                <w:rFonts w:ascii="Arial" w:hAnsi="Arial" w:cs="Arial"/>
                                <w:i/>
                                <w:sz w:val="18"/>
                              </w:rPr>
                            </w:pPr>
                            <w:r>
                              <w:rPr>
                                <w:rFonts w:ascii="Arial" w:hAnsi="Arial" w:cs="Arial"/>
                                <w:i/>
                                <w:sz w:val="18"/>
                              </w:rPr>
                              <w:t>Figura 5: Tabla de datos de la NTC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EA2C36" id="Cuadro de texto 17" o:spid="_x0000_s1030" type="#_x0000_t202" style="position:absolute;margin-left:0;margin-top:.85pt;width:192.75pt;height:31.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" filled="f" stroked="f" strokeweight=".5pt">
                <v:textbox>
                  <w:txbxContent>
                    <w:p w:rsidR="00815922" w:rsidRPr="00926A5C" w:rsidRDefault="00815922" w:rsidP="00002571">
                      <w:pPr>
                        <w:jc w:val="center"/>
                        <w:rPr>
                          <w:rFonts w:ascii="Arial" w:hAnsi="Arial" w:cs="Arial"/>
                          <w:i/>
                          <w:sz w:val="18"/>
                        </w:rPr>
                      </w:pPr>
                      <w:r>
                        <w:rPr>
                          <w:rFonts w:ascii="Arial" w:hAnsi="Arial" w:cs="Arial"/>
                          <w:i/>
                          <w:sz w:val="18"/>
                        </w:rPr>
                        <w:t>Figura 5: Tabla de datos de la NTC</w:t>
                      </w:r>
                    </w:p>
                  </w:txbxContent>
                </v:textbox>
                <w10:wrap anchorx="margin"/>
              </v:shape>
            </w:pict>
          </mc:Fallback>
        </mc:AlternateContent>
      </w: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002571" w:rsidRDefault="00002571"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r>
        <w:rPr>
          <w:noProof/>
        </w:rPr>
        <w:drawing>
          <wp:anchor distT="0" distB="0" distL="114300" distR="114300" simplePos="0" relativeHeight="251681792" behindDoc="0" locked="0" layoutInCell="1" allowOverlap="1" wp14:anchorId="29DD96A2">
            <wp:simplePos x="0" y="0"/>
            <wp:positionH relativeFrom="margin">
              <wp:align>center</wp:align>
            </wp:positionH>
            <wp:positionV relativeFrom="paragraph">
              <wp:posOffset>152400</wp:posOffset>
            </wp:positionV>
            <wp:extent cx="2353856" cy="2124075"/>
            <wp:effectExtent l="152400" t="152400" r="370840" b="3524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53856" cy="2124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A126A6" w:rsidRDefault="00A126A6"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p>
    <w:p w:rsidR="003C617B" w:rsidRDefault="003C617B" w:rsidP="00067345">
      <w:pPr>
        <w:spacing w:after="24"/>
        <w:rPr>
          <w:rFonts w:ascii="Arial" w:hAnsi="Arial" w:cs="Arial"/>
        </w:rPr>
      </w:pPr>
      <w:r>
        <w:rPr>
          <w:rFonts w:ascii="Arial" w:eastAsia="Questrial" w:hAnsi="Arial" w:cs="Arial"/>
          <w:noProof/>
          <w:sz w:val="22"/>
          <w:szCs w:val="22"/>
        </w:rPr>
        <mc:AlternateContent>
          <mc:Choice Requires="wps">
            <w:drawing>
              <wp:anchor distT="0" distB="0" distL="114300" distR="114300" simplePos="0" relativeHeight="251683840" behindDoc="0" locked="0" layoutInCell="1" allowOverlap="1" wp14:anchorId="12FF6287" wp14:editId="6A739435">
                <wp:simplePos x="0" y="0"/>
                <wp:positionH relativeFrom="margin">
                  <wp:align>center</wp:align>
                </wp:positionH>
                <wp:positionV relativeFrom="paragraph">
                  <wp:posOffset>5080</wp:posOffset>
                </wp:positionV>
                <wp:extent cx="2447925" cy="4000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447925" cy="400050"/>
                        </a:xfrm>
                        <a:prstGeom prst="rect">
                          <a:avLst/>
                        </a:prstGeom>
                        <a:noFill/>
                        <a:ln w="6350">
                          <a:noFill/>
                        </a:ln>
                      </wps:spPr>
                      <wps:txbx>
                        <w:txbxContent>
                          <w:p w:rsidR="00815922" w:rsidRPr="00926A5C" w:rsidRDefault="00815922" w:rsidP="003C617B">
                            <w:pPr>
                              <w:jc w:val="center"/>
                              <w:rPr>
                                <w:rFonts w:ascii="Arial" w:hAnsi="Arial" w:cs="Arial"/>
                                <w:i/>
                                <w:sz w:val="18"/>
                              </w:rPr>
                            </w:pPr>
                            <w:r>
                              <w:rPr>
                                <w:rFonts w:ascii="Arial" w:hAnsi="Arial" w:cs="Arial"/>
                                <w:i/>
                                <w:sz w:val="18"/>
                              </w:rPr>
                              <w:t>Figura 6: Esquema de las dimensiones de la NTC, así como indicaciones de los colores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F6287" id="Cuadro de texto 22" o:spid="_x0000_s1031" type="#_x0000_t202" style="position:absolute;margin-left:0;margin-top:.4pt;width:192.75pt;height:31.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" filled="f" stroked="f" strokeweight=".5pt">
                <v:textbox>
                  <w:txbxContent>
                    <w:p w:rsidR="00815922" w:rsidRPr="00926A5C" w:rsidRDefault="00815922" w:rsidP="003C617B">
                      <w:pPr>
                        <w:jc w:val="center"/>
                        <w:rPr>
                          <w:rFonts w:ascii="Arial" w:hAnsi="Arial" w:cs="Arial"/>
                          <w:i/>
                          <w:sz w:val="18"/>
                        </w:rPr>
                      </w:pPr>
                      <w:r>
                        <w:rPr>
                          <w:rFonts w:ascii="Arial" w:hAnsi="Arial" w:cs="Arial"/>
                          <w:i/>
                          <w:sz w:val="18"/>
                        </w:rPr>
                        <w:t>Figura 6: Esquema de las dimensiones de la NTC, así como indicaciones de los colores</w:t>
                      </w:r>
                    </w:p>
                  </w:txbxContent>
                </v:textbox>
                <w10:wrap anchorx="margin"/>
              </v:shape>
            </w:pict>
          </mc:Fallback>
        </mc:AlternateContent>
      </w:r>
    </w:p>
    <w:p w:rsidR="003C617B" w:rsidRDefault="00A126A6" w:rsidP="00067345">
      <w:pPr>
        <w:spacing w:after="24"/>
        <w:rPr>
          <w:rFonts w:ascii="Arial" w:hAnsi="Arial" w:cs="Arial"/>
        </w:rPr>
      </w:pPr>
      <w:r>
        <w:rPr>
          <w:noProof/>
        </w:rPr>
        <w:lastRenderedPageBreak/>
        <w:drawing>
          <wp:anchor distT="0" distB="0" distL="114300" distR="114300" simplePos="0" relativeHeight="251687936" behindDoc="0" locked="0" layoutInCell="1" allowOverlap="1" wp14:anchorId="69DA7628" wp14:editId="7CF3D6F6">
            <wp:simplePos x="0" y="0"/>
            <wp:positionH relativeFrom="column">
              <wp:posOffset>19050</wp:posOffset>
            </wp:positionH>
            <wp:positionV relativeFrom="paragraph">
              <wp:posOffset>424815</wp:posOffset>
            </wp:positionV>
            <wp:extent cx="5612130" cy="3518535"/>
            <wp:effectExtent l="152400" t="152400" r="369570" b="36766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3518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126A6" w:rsidRDefault="00A126A6" w:rsidP="00067345">
      <w:pPr>
        <w:spacing w:after="24"/>
        <w:rPr>
          <w:rFonts w:ascii="Arial" w:hAnsi="Arial" w:cs="Arial"/>
        </w:rPr>
      </w:pPr>
      <w:r>
        <w:rPr>
          <w:rFonts w:ascii="Arial" w:eastAsia="Questrial" w:hAnsi="Arial" w:cs="Arial"/>
          <w:noProof/>
          <w:sz w:val="22"/>
          <w:szCs w:val="22"/>
        </w:rPr>
        <mc:AlternateContent>
          <mc:Choice Requires="wps">
            <w:drawing>
              <wp:anchor distT="0" distB="0" distL="114300" distR="114300" simplePos="0" relativeHeight="251689984" behindDoc="0" locked="0" layoutInCell="1" allowOverlap="1" wp14:anchorId="7330371E" wp14:editId="1BBF607A">
                <wp:simplePos x="0" y="0"/>
                <wp:positionH relativeFrom="margin">
                  <wp:align>left</wp:align>
                </wp:positionH>
                <wp:positionV relativeFrom="paragraph">
                  <wp:posOffset>4105910</wp:posOffset>
                </wp:positionV>
                <wp:extent cx="5400675" cy="2381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5400675" cy="238125"/>
                        </a:xfrm>
                        <a:prstGeom prst="rect">
                          <a:avLst/>
                        </a:prstGeom>
                        <a:noFill/>
                        <a:ln w="6350">
                          <a:noFill/>
                        </a:ln>
                      </wps:spPr>
                      <wps:txbx>
                        <w:txbxContent>
                          <w:p w:rsidR="00815922" w:rsidRPr="00926A5C" w:rsidRDefault="00815922" w:rsidP="00A126A6">
                            <w:pPr>
                              <w:jc w:val="center"/>
                              <w:rPr>
                                <w:rFonts w:ascii="Arial" w:hAnsi="Arial" w:cs="Arial"/>
                                <w:i/>
                                <w:sz w:val="18"/>
                              </w:rPr>
                            </w:pPr>
                            <w:r>
                              <w:rPr>
                                <w:rFonts w:ascii="Arial" w:hAnsi="Arial" w:cs="Arial"/>
                                <w:i/>
                                <w:sz w:val="18"/>
                              </w:rPr>
                              <w:t>Figura 7: Tabla de datos de la NTC conforme a los colores de nuestra NTC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71E" id="Cuadro de texto 19" o:spid="_x0000_s1032" type="#_x0000_t202" style="position:absolute;margin-left:0;margin-top:323.3pt;width:425.2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" filled="f" stroked="f" strokeweight=".5pt">
                <v:textbox>
                  <w:txbxContent>
                    <w:p w:rsidR="00815922" w:rsidRPr="00926A5C" w:rsidRDefault="00815922" w:rsidP="00A126A6">
                      <w:pPr>
                        <w:jc w:val="center"/>
                        <w:rPr>
                          <w:rFonts w:ascii="Arial" w:hAnsi="Arial" w:cs="Arial"/>
                          <w:i/>
                          <w:sz w:val="18"/>
                        </w:rPr>
                      </w:pPr>
                      <w:r>
                        <w:rPr>
                          <w:rFonts w:ascii="Arial" w:hAnsi="Arial" w:cs="Arial"/>
                          <w:i/>
                          <w:sz w:val="18"/>
                        </w:rPr>
                        <w:t>Figura 7: Tabla de datos de la NTC conforme a los colores de nuestra NTC</w:t>
                      </w:r>
                    </w:p>
                  </w:txbxContent>
                </v:textbox>
                <w10:wrap anchorx="margin"/>
              </v:shape>
            </w:pict>
          </mc:Fallback>
        </mc:AlternateContent>
      </w:r>
    </w:p>
    <w:p w:rsidR="00A126A6" w:rsidRDefault="00A126A6" w:rsidP="00067345">
      <w:pPr>
        <w:spacing w:after="24"/>
        <w:rPr>
          <w:rFonts w:ascii="Arial" w:hAnsi="Arial" w:cs="Arial"/>
        </w:rPr>
      </w:pPr>
    </w:p>
    <w:p w:rsidR="00A126A6" w:rsidRDefault="00A126A6" w:rsidP="00067345">
      <w:pPr>
        <w:spacing w:after="24"/>
        <w:rPr>
          <w:rFonts w:ascii="Arial" w:hAnsi="Arial" w:cs="Arial"/>
        </w:rPr>
      </w:pPr>
    </w:p>
    <w:p w:rsidR="00A126A6" w:rsidRDefault="00A126A6" w:rsidP="00067345">
      <w:pPr>
        <w:spacing w:after="24"/>
        <w:rPr>
          <w:rFonts w:ascii="Arial" w:hAnsi="Arial" w:cs="Arial"/>
        </w:rPr>
      </w:pPr>
    </w:p>
    <w:p w:rsidR="00A126A6" w:rsidRDefault="00A126A6" w:rsidP="00067345">
      <w:pPr>
        <w:spacing w:after="24"/>
        <w:rPr>
          <w:rFonts w:ascii="Arial" w:hAnsi="Arial" w:cs="Arial"/>
        </w:rPr>
      </w:pPr>
    </w:p>
    <w:p w:rsidR="00A126A6" w:rsidRDefault="00A126A6" w:rsidP="00067345">
      <w:pPr>
        <w:spacing w:after="24"/>
        <w:rPr>
          <w:rFonts w:ascii="Arial" w:hAnsi="Arial" w:cs="Arial"/>
        </w:rPr>
      </w:pPr>
      <w:r>
        <w:rPr>
          <w:rFonts w:ascii="Arial" w:eastAsia="Questrial" w:hAnsi="Arial" w:cs="Arial"/>
          <w:noProof/>
          <w:sz w:val="22"/>
          <w:szCs w:val="22"/>
        </w:rPr>
        <w:lastRenderedPageBreak/>
        <mc:AlternateContent>
          <mc:Choice Requires="wps">
            <w:drawing>
              <wp:anchor distT="0" distB="0" distL="114300" distR="114300" simplePos="0" relativeHeight="251694080" behindDoc="0" locked="0" layoutInCell="1" allowOverlap="1" wp14:anchorId="0B495B6E" wp14:editId="18455418">
                <wp:simplePos x="0" y="0"/>
                <wp:positionH relativeFrom="margin">
                  <wp:align>left</wp:align>
                </wp:positionH>
                <wp:positionV relativeFrom="paragraph">
                  <wp:posOffset>6624955</wp:posOffset>
                </wp:positionV>
                <wp:extent cx="5400675" cy="4381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5400675" cy="438150"/>
                        </a:xfrm>
                        <a:prstGeom prst="rect">
                          <a:avLst/>
                        </a:prstGeom>
                        <a:noFill/>
                        <a:ln w="6350">
                          <a:noFill/>
                        </a:ln>
                      </wps:spPr>
                      <wps:txbx>
                        <w:txbxContent>
                          <w:p w:rsidR="00815922" w:rsidRPr="00926A5C" w:rsidRDefault="00815922" w:rsidP="00A126A6">
                            <w:pPr>
                              <w:jc w:val="center"/>
                              <w:rPr>
                                <w:rFonts w:ascii="Arial" w:hAnsi="Arial" w:cs="Arial"/>
                                <w:i/>
                                <w:sz w:val="18"/>
                              </w:rPr>
                            </w:pPr>
                            <w:r>
                              <w:rPr>
                                <w:rFonts w:ascii="Arial" w:hAnsi="Arial" w:cs="Arial"/>
                                <w:i/>
                                <w:sz w:val="18"/>
                              </w:rPr>
                              <w:t>Figura 8: Tabla de datos de la NTC con el valor de resistencia de nuestra NTC donde nos dan los valores a cierta temperatura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B6E" id="Cuadro de texto 23" o:spid="_x0000_s1033" type="#_x0000_t202" style="position:absolute;margin-left:0;margin-top:521.65pt;width:425.25pt;height:34.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" filled="f" stroked="f" strokeweight=".5pt">
                <v:textbox>
                  <w:txbxContent>
                    <w:p w:rsidR="00815922" w:rsidRPr="00926A5C" w:rsidRDefault="00815922" w:rsidP="00A126A6">
                      <w:pPr>
                        <w:jc w:val="center"/>
                        <w:rPr>
                          <w:rFonts w:ascii="Arial" w:hAnsi="Arial" w:cs="Arial"/>
                          <w:i/>
                          <w:sz w:val="18"/>
                        </w:rPr>
                      </w:pPr>
                      <w:r>
                        <w:rPr>
                          <w:rFonts w:ascii="Arial" w:hAnsi="Arial" w:cs="Arial"/>
                          <w:i/>
                          <w:sz w:val="18"/>
                        </w:rPr>
                        <w:t>Figura 8: Tabla de datos de la NTC con el valor de resistencia de nuestra NTC donde nos dan los valores a cierta temperatura</w:t>
                      </w:r>
                    </w:p>
                  </w:txbxContent>
                </v:textbox>
                <w10:wrap anchorx="margin"/>
              </v:shape>
            </w:pict>
          </mc:Fallback>
        </mc:AlternateContent>
      </w:r>
      <w:r>
        <w:rPr>
          <w:noProof/>
        </w:rPr>
        <w:drawing>
          <wp:anchor distT="0" distB="0" distL="114300" distR="114300" simplePos="0" relativeHeight="251692032" behindDoc="0" locked="0" layoutInCell="1" allowOverlap="1" wp14:anchorId="480C5BC4" wp14:editId="1D294DD0">
            <wp:simplePos x="0" y="0"/>
            <wp:positionH relativeFrom="margin">
              <wp:align>center</wp:align>
            </wp:positionH>
            <wp:positionV relativeFrom="paragraph">
              <wp:posOffset>219075</wp:posOffset>
            </wp:positionV>
            <wp:extent cx="5210175" cy="6172835"/>
            <wp:effectExtent l="152400" t="152400" r="371475" b="3613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t.png"/>
                    <pic:cNvPicPr/>
                  </pic:nvPicPr>
                  <pic:blipFill rotWithShape="1">
                    <a:blip r:embed="rId21">
                      <a:extLst>
                        <a:ext uri="{28A0092B-C50C-407E-A947-70E740481C1C}">
                          <a14:useLocalDpi xmlns:a14="http://schemas.microsoft.com/office/drawing/2010/main" val="0"/>
                        </a:ext>
                      </a:extLst>
                    </a:blip>
                    <a:srcRect r="1274"/>
                    <a:stretch/>
                  </pic:blipFill>
                  <pic:spPr bwMode="auto">
                    <a:xfrm>
                      <a:off x="0" y="0"/>
                      <a:ext cx="5210175" cy="617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26A6" w:rsidRDefault="00A126A6" w:rsidP="00067345">
      <w:pPr>
        <w:spacing w:after="24"/>
        <w:rPr>
          <w:rFonts w:ascii="Arial" w:hAnsi="Arial" w:cs="Arial"/>
        </w:rPr>
      </w:pPr>
    </w:p>
    <w:p w:rsidR="00A126A6" w:rsidRDefault="00A126A6" w:rsidP="00067345">
      <w:pPr>
        <w:spacing w:after="24"/>
        <w:rPr>
          <w:rFonts w:ascii="Arial" w:hAnsi="Arial" w:cs="Arial"/>
        </w:rPr>
      </w:pPr>
    </w:p>
    <w:p w:rsidR="00A126A6" w:rsidRDefault="00FC57BE" w:rsidP="00FC57BE">
      <w:pPr>
        <w:pStyle w:val="Ttulo3"/>
      </w:pPr>
      <w:bookmarkStart w:id="22" w:name="_Toc516187012"/>
      <w:r>
        <w:t>Puente de wheatstone</w:t>
      </w:r>
      <w:bookmarkEnd w:id="22"/>
    </w:p>
    <w:p w:rsidR="00FC57BE" w:rsidRDefault="00FC57BE" w:rsidP="00EF1C06">
      <w:pPr>
        <w:jc w:val="both"/>
        <w:rPr>
          <w:rFonts w:ascii="Arial" w:hAnsi="Arial" w:cs="Arial"/>
          <w:sz w:val="22"/>
        </w:rPr>
      </w:pPr>
      <w:r w:rsidRPr="00FC57BE">
        <w:rPr>
          <w:rFonts w:ascii="Arial" w:hAnsi="Arial" w:cs="Arial"/>
          <w:sz w:val="22"/>
        </w:rPr>
        <w:t xml:space="preserve">El puente de Wheatstone es un circuito inicialmente descrito en 1833 por Samuel Hunter Christie (1784-1865). No obstante, fue el Sr. Charles </w:t>
      </w:r>
      <w:proofErr w:type="spellStart"/>
      <w:r w:rsidRPr="00FC57BE">
        <w:rPr>
          <w:rFonts w:ascii="Arial" w:hAnsi="Arial" w:cs="Arial"/>
          <w:sz w:val="22"/>
        </w:rPr>
        <w:t>Wheatestone</w:t>
      </w:r>
      <w:proofErr w:type="spellEnd"/>
      <w:r w:rsidRPr="00FC57BE">
        <w:rPr>
          <w:rFonts w:ascii="Arial" w:hAnsi="Arial" w:cs="Arial"/>
          <w:sz w:val="22"/>
        </w:rPr>
        <w:t xml:space="preserve"> quien le dio muchos usos cuando lo descubrió en 1843. Como resultado este circuito lleva su nombre. Es el </w:t>
      </w:r>
      <w:r w:rsidRPr="00FC57BE">
        <w:rPr>
          <w:rFonts w:ascii="Arial" w:hAnsi="Arial" w:cs="Arial"/>
          <w:sz w:val="22"/>
        </w:rPr>
        <w:lastRenderedPageBreak/>
        <w:t>circuito m</w:t>
      </w:r>
      <w:r w:rsidR="00EF1C06">
        <w:rPr>
          <w:rFonts w:ascii="Arial" w:hAnsi="Arial" w:cs="Arial"/>
          <w:sz w:val="22"/>
        </w:rPr>
        <w:t>á</w:t>
      </w:r>
      <w:r w:rsidRPr="00FC57BE">
        <w:rPr>
          <w:rFonts w:ascii="Arial" w:hAnsi="Arial" w:cs="Arial"/>
          <w:sz w:val="22"/>
        </w:rPr>
        <w:t>s sensitivo que existe medir una resistencia El puente de Wheatstone es un circuito muy interesante y se utiliza para medir el valor de componentes pasivos como las resistencias</w:t>
      </w:r>
      <w:r w:rsidR="00EF1C06">
        <w:rPr>
          <w:rFonts w:ascii="Arial" w:hAnsi="Arial" w:cs="Arial"/>
          <w:sz w:val="22"/>
        </w:rPr>
        <w:t>.</w:t>
      </w:r>
    </w:p>
    <w:p w:rsidR="00EF1C06" w:rsidRDefault="00EF1C06" w:rsidP="00EF1C06">
      <w:pPr>
        <w:jc w:val="both"/>
        <w:rPr>
          <w:rFonts w:ascii="Arial" w:hAnsi="Arial" w:cs="Arial"/>
          <w:sz w:val="22"/>
        </w:rPr>
      </w:pPr>
      <w:r w:rsidRPr="00EF1C06">
        <w:rPr>
          <w:rFonts w:ascii="Arial" w:hAnsi="Arial" w:cs="Arial"/>
          <w:sz w:val="22"/>
        </w:rPr>
        <w:t xml:space="preserve">El circuito es el siguiente: (puede conectarse a cualquier voltaje en corriente directa, recomendable no más de 12 voltios). Cuando el puente se encuentra en equilibrio: R1 = R2 y </w:t>
      </w:r>
      <w:proofErr w:type="spellStart"/>
      <w:r w:rsidRPr="00EF1C06">
        <w:rPr>
          <w:rFonts w:ascii="Arial" w:hAnsi="Arial" w:cs="Arial"/>
          <w:sz w:val="22"/>
        </w:rPr>
        <w:t>Rx</w:t>
      </w:r>
      <w:proofErr w:type="spellEnd"/>
      <w:r w:rsidRPr="00EF1C06">
        <w:rPr>
          <w:rFonts w:ascii="Arial" w:hAnsi="Arial" w:cs="Arial"/>
          <w:sz w:val="22"/>
        </w:rPr>
        <w:t xml:space="preserve"> = R3 de donde: R1 / </w:t>
      </w:r>
      <w:proofErr w:type="spellStart"/>
      <w:r w:rsidRPr="00EF1C06">
        <w:rPr>
          <w:rFonts w:ascii="Arial" w:hAnsi="Arial" w:cs="Arial"/>
          <w:sz w:val="22"/>
        </w:rPr>
        <w:t>Rx</w:t>
      </w:r>
      <w:proofErr w:type="spellEnd"/>
      <w:r w:rsidRPr="00EF1C06">
        <w:rPr>
          <w:rFonts w:ascii="Arial" w:hAnsi="Arial" w:cs="Arial"/>
          <w:sz w:val="22"/>
        </w:rPr>
        <w:t xml:space="preserve"> = R2 / R3. En este caso la diferencia de potencial (la tensión) es de cero “0” voltios entre los puntos A y B, donde se ha colocado un amperímetro, que muestra que no pasa corriente entre los puntos A y B (0 amperios)</w:t>
      </w:r>
      <w:r>
        <w:rPr>
          <w:rFonts w:ascii="Arial" w:hAnsi="Arial" w:cs="Arial"/>
          <w:sz w:val="22"/>
        </w:rPr>
        <w:t>.</w:t>
      </w:r>
    </w:p>
    <w:p w:rsidR="00EF1C06" w:rsidRPr="00FC57BE" w:rsidRDefault="00EF1C06" w:rsidP="00EF1C06">
      <w:pPr>
        <w:jc w:val="both"/>
        <w:rPr>
          <w:rFonts w:ascii="Arial" w:hAnsi="Arial" w:cs="Arial"/>
          <w:sz w:val="22"/>
        </w:rPr>
      </w:pPr>
      <w:r>
        <w:rPr>
          <w:noProof/>
        </w:rPr>
        <w:drawing>
          <wp:anchor distT="0" distB="0" distL="114300" distR="114300" simplePos="0" relativeHeight="251695104" behindDoc="0" locked="0" layoutInCell="1" allowOverlap="1" wp14:anchorId="60315A93">
            <wp:simplePos x="0" y="0"/>
            <wp:positionH relativeFrom="margin">
              <wp:align>left</wp:align>
            </wp:positionH>
            <wp:positionV relativeFrom="paragraph">
              <wp:posOffset>102870</wp:posOffset>
            </wp:positionV>
            <wp:extent cx="1734422" cy="2105025"/>
            <wp:effectExtent l="152400" t="152400" r="361315" b="3524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extLst>
                        <a:ext uri="{28A0092B-C50C-407E-A947-70E740481C1C}">
                          <a14:useLocalDpi xmlns:a14="http://schemas.microsoft.com/office/drawing/2010/main" val="0"/>
                        </a:ext>
                      </a:extLst>
                    </a:blip>
                    <a:stretch>
                      <a:fillRect/>
                    </a:stretch>
                  </pic:blipFill>
                  <pic:spPr>
                    <a:xfrm>
                      <a:off x="0" y="0"/>
                      <a:ext cx="1734422" cy="2105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F1C06">
        <w:rPr>
          <w:rFonts w:ascii="Arial" w:hAnsi="Arial" w:cs="Arial"/>
          <w:sz w:val="22"/>
        </w:rPr>
        <w:t xml:space="preserve">Cuando </w:t>
      </w:r>
      <w:proofErr w:type="spellStart"/>
      <w:r w:rsidRPr="00EF1C06">
        <w:rPr>
          <w:rFonts w:ascii="Arial" w:hAnsi="Arial" w:cs="Arial"/>
          <w:sz w:val="22"/>
        </w:rPr>
        <w:t>Rx</w:t>
      </w:r>
      <w:proofErr w:type="spellEnd"/>
      <w:r w:rsidRPr="00EF1C06">
        <w:rPr>
          <w:rFonts w:ascii="Arial" w:hAnsi="Arial" w:cs="Arial"/>
          <w:sz w:val="22"/>
        </w:rPr>
        <w:t xml:space="preserve"> = R3, VAB = 0 voltios y la corriente = 0 amperios. Si no se conoce el valor de </w:t>
      </w:r>
      <w:proofErr w:type="spellStart"/>
      <w:r w:rsidRPr="00EF1C06">
        <w:rPr>
          <w:rFonts w:ascii="Arial" w:hAnsi="Arial" w:cs="Arial"/>
          <w:sz w:val="22"/>
        </w:rPr>
        <w:t>Rx</w:t>
      </w:r>
      <w:proofErr w:type="spellEnd"/>
      <w:r w:rsidRPr="00EF1C06">
        <w:rPr>
          <w:rFonts w:ascii="Arial" w:hAnsi="Arial" w:cs="Arial"/>
          <w:sz w:val="22"/>
        </w:rPr>
        <w:t xml:space="preserve">, se debe equilibrar el puente variando el valor de R3. Cuando se haya conseguido el equilibrio, </w:t>
      </w:r>
      <w:proofErr w:type="spellStart"/>
      <w:r w:rsidRPr="00EF1C06">
        <w:rPr>
          <w:rFonts w:ascii="Arial" w:hAnsi="Arial" w:cs="Arial"/>
          <w:sz w:val="22"/>
        </w:rPr>
        <w:t>Rx</w:t>
      </w:r>
      <w:proofErr w:type="spellEnd"/>
      <w:r w:rsidRPr="00EF1C06">
        <w:rPr>
          <w:rFonts w:ascii="Arial" w:hAnsi="Arial" w:cs="Arial"/>
          <w:sz w:val="22"/>
        </w:rPr>
        <w:t xml:space="preserve"> será igual a R3 (</w:t>
      </w:r>
      <w:proofErr w:type="spellStart"/>
      <w:r w:rsidRPr="00EF1C06">
        <w:rPr>
          <w:rFonts w:ascii="Arial" w:hAnsi="Arial" w:cs="Arial"/>
          <w:sz w:val="22"/>
        </w:rPr>
        <w:t>Rx</w:t>
      </w:r>
      <w:proofErr w:type="spellEnd"/>
      <w:r w:rsidRPr="00EF1C06">
        <w:rPr>
          <w:rFonts w:ascii="Arial" w:hAnsi="Arial" w:cs="Arial"/>
          <w:sz w:val="22"/>
        </w:rPr>
        <w:t xml:space="preserve"> = R3). R3 debe ser una resistencia variable con una carátula o medio para obtener valores muy precisos</w:t>
      </w:r>
    </w:p>
    <w:p w:rsidR="00FC57BE" w:rsidRDefault="005A7AF5" w:rsidP="001B54FC">
      <w:pPr>
        <w:jc w:val="both"/>
        <w:rPr>
          <w:rFonts w:ascii="Arial" w:hAnsi="Arial" w:cs="Arial"/>
          <w:sz w:val="22"/>
          <w:vertAlign w:val="subscript"/>
        </w:rPr>
      </w:pPr>
      <w:r>
        <w:rPr>
          <w:rFonts w:ascii="Arial" w:eastAsia="Questrial" w:hAnsi="Arial" w:cs="Arial"/>
          <w:noProof/>
          <w:sz w:val="22"/>
          <w:szCs w:val="22"/>
        </w:rPr>
        <mc:AlternateContent>
          <mc:Choice Requires="wps">
            <w:drawing>
              <wp:anchor distT="0" distB="0" distL="114300" distR="114300" simplePos="0" relativeHeight="251697152" behindDoc="0" locked="0" layoutInCell="1" allowOverlap="1" wp14:anchorId="1A513242" wp14:editId="3801C114">
                <wp:simplePos x="0" y="0"/>
                <wp:positionH relativeFrom="margin">
                  <wp:posOffset>167640</wp:posOffset>
                </wp:positionH>
                <wp:positionV relativeFrom="paragraph">
                  <wp:posOffset>681355</wp:posOffset>
                </wp:positionV>
                <wp:extent cx="1809750" cy="43815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1809750" cy="438150"/>
                        </a:xfrm>
                        <a:prstGeom prst="rect">
                          <a:avLst/>
                        </a:prstGeom>
                        <a:noFill/>
                        <a:ln w="6350">
                          <a:noFill/>
                        </a:ln>
                      </wps:spPr>
                      <wps:txbx>
                        <w:txbxContent>
                          <w:p w:rsidR="00815922" w:rsidRPr="00926A5C" w:rsidRDefault="00815922" w:rsidP="00EF1C06">
                            <w:pPr>
                              <w:jc w:val="center"/>
                              <w:rPr>
                                <w:rFonts w:ascii="Arial" w:hAnsi="Arial" w:cs="Arial"/>
                                <w:i/>
                                <w:sz w:val="18"/>
                              </w:rPr>
                            </w:pPr>
                            <w:r>
                              <w:rPr>
                                <w:rFonts w:ascii="Arial" w:hAnsi="Arial" w:cs="Arial"/>
                                <w:i/>
                                <w:sz w:val="18"/>
                              </w:rPr>
                              <w:t xml:space="preserve">Figura 9: Puente de Wheatstone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13242" id="Cuadro de texto 25" o:spid="_x0000_s1034" type="#_x0000_t202" style="position:absolute;left:0;text-align:left;margin-left:13.2pt;margin-top:53.65pt;width:142.5pt;height:3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" filled="f" stroked="f" strokeweight=".5pt">
                <v:textbox>
                  <w:txbxContent>
                    <w:p w:rsidR="00815922" w:rsidRPr="00926A5C" w:rsidRDefault="00815922" w:rsidP="00EF1C06">
                      <w:pPr>
                        <w:jc w:val="center"/>
                        <w:rPr>
                          <w:rFonts w:ascii="Arial" w:hAnsi="Arial" w:cs="Arial"/>
                          <w:i/>
                          <w:sz w:val="18"/>
                        </w:rPr>
                      </w:pPr>
                      <w:r>
                        <w:rPr>
                          <w:rFonts w:ascii="Arial" w:hAnsi="Arial" w:cs="Arial"/>
                          <w:i/>
                          <w:sz w:val="18"/>
                        </w:rPr>
                        <w:t xml:space="preserve">Figura 9: Puente de Wheatstone </w:t>
                      </w:r>
                    </w:p>
                  </w:txbxContent>
                </v:textbox>
                <w10:wrap anchorx="margin"/>
              </v:shape>
            </w:pict>
          </mc:Fallback>
        </mc:AlternateContent>
      </w:r>
      <w:r w:rsidR="001B54FC" w:rsidRPr="001B54FC">
        <w:rPr>
          <w:rFonts w:ascii="Arial" w:hAnsi="Arial" w:cs="Arial"/>
          <w:sz w:val="22"/>
        </w:rPr>
        <w:t>Una aplicación muy interesante del puente de Wheatstone en la industria es como sensor de temperatura, presión, etc. (dispositivos que varían el valor de sus resistencia</w:t>
      </w:r>
      <w:r w:rsidR="001B54FC">
        <w:rPr>
          <w:rFonts w:ascii="Arial" w:hAnsi="Arial" w:cs="Arial"/>
          <w:sz w:val="22"/>
        </w:rPr>
        <w:t>s</w:t>
      </w:r>
      <w:r w:rsidR="001B54FC" w:rsidRPr="001B54FC">
        <w:rPr>
          <w:rFonts w:ascii="Arial" w:hAnsi="Arial" w:cs="Arial"/>
          <w:sz w:val="22"/>
        </w:rPr>
        <w:t xml:space="preserve"> de acuerdo </w:t>
      </w:r>
      <w:r w:rsidR="001B54FC">
        <w:rPr>
          <w:rFonts w:ascii="Arial" w:hAnsi="Arial" w:cs="Arial"/>
          <w:sz w:val="22"/>
        </w:rPr>
        <w:t>con</w:t>
      </w:r>
      <w:r w:rsidR="001B54FC" w:rsidRPr="001B54FC">
        <w:rPr>
          <w:rFonts w:ascii="Arial" w:hAnsi="Arial" w:cs="Arial"/>
          <w:sz w:val="22"/>
        </w:rPr>
        <w:t xml:space="preserve"> la variación de las variables antes mencionadas). También se utiliza en los sistemas de distribución de energía eléctrica donde se lo utiliza para detectar roturas o fallas en la línea de distribución</w:t>
      </w:r>
      <w:r w:rsidR="00215DDE">
        <w:rPr>
          <w:rFonts w:ascii="Arial" w:hAnsi="Arial" w:cs="Arial"/>
          <w:sz w:val="22"/>
        </w:rPr>
        <w:t xml:space="preserve">. </w:t>
      </w:r>
      <w:r w:rsidR="00215DDE" w:rsidRPr="00215DDE">
        <w:rPr>
          <w:rFonts w:ascii="Arial" w:hAnsi="Arial" w:cs="Arial"/>
          <w:sz w:val="22"/>
          <w:vertAlign w:val="subscript"/>
        </w:rPr>
        <w:t>[3]</w:t>
      </w:r>
    </w:p>
    <w:p w:rsidR="00215DDE" w:rsidRDefault="005A7AF5" w:rsidP="005A7AF5">
      <w:pPr>
        <w:pStyle w:val="Ttulo3"/>
      </w:pPr>
      <w:bookmarkStart w:id="23" w:name="_Toc516187013"/>
      <w:r>
        <w:t>AD620</w:t>
      </w:r>
      <w:bookmarkEnd w:id="23"/>
    </w:p>
    <w:p w:rsidR="005A7AF5" w:rsidRDefault="005A7AF5" w:rsidP="005A7AF5">
      <w:pPr>
        <w:jc w:val="both"/>
        <w:rPr>
          <w:rFonts w:ascii="Arial" w:hAnsi="Arial" w:cs="Arial"/>
          <w:sz w:val="22"/>
        </w:rPr>
      </w:pPr>
      <w:r w:rsidRPr="005A7AF5">
        <w:rPr>
          <w:rFonts w:ascii="Arial" w:hAnsi="Arial" w:cs="Arial"/>
          <w:sz w:val="22"/>
        </w:rPr>
        <w:t>Para amplificar señales bioeléctricas como las del corazón se requieren dos características en un amplificador: la primera es que presente una muy alta impedancia en sus terminales de entrada (esto responde a las leyes de Kirchhoff y elimina posibles caídas de voltaje de la señal cardiaca que den como resultado la reducción o anulación de su amplitud), y la segunda es que solamente amplifique la diferencia de voltaje existente entre dichas terminales. El amplificador que reúne las dos características mencionadas es el amplificador de instrumentación</w:t>
      </w:r>
      <w:r>
        <w:rPr>
          <w:rFonts w:ascii="Arial" w:hAnsi="Arial" w:cs="Arial"/>
          <w:sz w:val="22"/>
        </w:rPr>
        <w:t>.</w:t>
      </w:r>
    </w:p>
    <w:p w:rsidR="005A7AF5" w:rsidRPr="005A7AF5" w:rsidRDefault="00E01180" w:rsidP="005A7AF5">
      <w:pPr>
        <w:jc w:val="both"/>
        <w:rPr>
          <w:rFonts w:ascii="Arial" w:hAnsi="Arial" w:cs="Arial"/>
          <w:sz w:val="22"/>
        </w:rPr>
      </w:pPr>
      <w:r>
        <w:rPr>
          <w:noProof/>
        </w:rPr>
        <w:lastRenderedPageBreak/>
        <w:drawing>
          <wp:anchor distT="0" distB="0" distL="114300" distR="114300" simplePos="0" relativeHeight="251698176" behindDoc="0" locked="0" layoutInCell="1" allowOverlap="1" wp14:anchorId="7C417CC0">
            <wp:simplePos x="0" y="0"/>
            <wp:positionH relativeFrom="margin">
              <wp:align>center</wp:align>
            </wp:positionH>
            <wp:positionV relativeFrom="paragraph">
              <wp:posOffset>1052195</wp:posOffset>
            </wp:positionV>
            <wp:extent cx="3749040" cy="2295525"/>
            <wp:effectExtent l="152400" t="152400" r="365760" b="3714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49040" cy="2295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A7AF5" w:rsidRPr="005A7AF5">
        <w:rPr>
          <w:rFonts w:ascii="Arial" w:hAnsi="Arial" w:cs="Arial"/>
          <w:sz w:val="22"/>
        </w:rPr>
        <w:t>Para hacer posible lo anterior, todos los amplificadores de instrumentación se basan</w:t>
      </w:r>
      <w:r w:rsidR="00BA726F">
        <w:rPr>
          <w:rFonts w:ascii="Arial" w:hAnsi="Arial" w:cs="Arial"/>
          <w:sz w:val="22"/>
        </w:rPr>
        <w:t xml:space="preserve"> </w:t>
      </w:r>
      <w:r w:rsidR="005A7AF5" w:rsidRPr="005A7AF5">
        <w:rPr>
          <w:rFonts w:ascii="Arial" w:hAnsi="Arial" w:cs="Arial"/>
          <w:sz w:val="22"/>
        </w:rPr>
        <w:t xml:space="preserve">en el diseño mostrado en la figura </w:t>
      </w:r>
      <w:r w:rsidR="00BA726F">
        <w:rPr>
          <w:rFonts w:ascii="Arial" w:hAnsi="Arial" w:cs="Arial"/>
          <w:sz w:val="22"/>
        </w:rPr>
        <w:t>10</w:t>
      </w:r>
      <w:r w:rsidR="005A7AF5" w:rsidRPr="005A7AF5">
        <w:rPr>
          <w:rFonts w:ascii="Arial" w:hAnsi="Arial" w:cs="Arial"/>
          <w:sz w:val="22"/>
        </w:rPr>
        <w:t xml:space="preserve"> que tiene una etapa con amplificadores no</w:t>
      </w:r>
      <w:r w:rsidR="00BA726F">
        <w:rPr>
          <w:rFonts w:ascii="Arial" w:hAnsi="Arial" w:cs="Arial"/>
          <w:sz w:val="22"/>
        </w:rPr>
        <w:t xml:space="preserve"> </w:t>
      </w:r>
      <w:r w:rsidR="005A7AF5" w:rsidRPr="005A7AF5">
        <w:rPr>
          <w:rFonts w:ascii="Arial" w:hAnsi="Arial" w:cs="Arial"/>
          <w:sz w:val="22"/>
        </w:rPr>
        <w:t>inversores (brindan alta impedancia) y enseguida una etapa de amplificación</w:t>
      </w:r>
      <w:r w:rsidR="00BA726F">
        <w:rPr>
          <w:rFonts w:ascii="Arial" w:hAnsi="Arial" w:cs="Arial"/>
          <w:sz w:val="22"/>
        </w:rPr>
        <w:t xml:space="preserve"> </w:t>
      </w:r>
      <w:r w:rsidR="005A7AF5" w:rsidRPr="005A7AF5">
        <w:rPr>
          <w:rFonts w:ascii="Arial" w:hAnsi="Arial" w:cs="Arial"/>
          <w:sz w:val="22"/>
        </w:rPr>
        <w:t>diferencial (casi siempre unitaria).</w:t>
      </w:r>
      <w:r w:rsidR="005A7AF5" w:rsidRPr="005A7AF5">
        <w:rPr>
          <w:rFonts w:ascii="Arial" w:hAnsi="Arial" w:cs="Arial"/>
          <w:sz w:val="22"/>
        </w:rPr>
        <w:cr/>
      </w:r>
    </w:p>
    <w:p w:rsidR="00645F43" w:rsidRDefault="00645F43" w:rsidP="00067345">
      <w:pPr>
        <w:spacing w:after="24"/>
        <w:rPr>
          <w:rFonts w:ascii="Arial" w:hAnsi="Arial" w:cs="Arial"/>
        </w:rPr>
      </w:pPr>
    </w:p>
    <w:p w:rsidR="00645F43" w:rsidRDefault="00645F43" w:rsidP="00067345">
      <w:pPr>
        <w:spacing w:after="24"/>
        <w:rPr>
          <w:rFonts w:ascii="Arial" w:hAnsi="Arial" w:cs="Arial"/>
        </w:rPr>
      </w:pPr>
    </w:p>
    <w:p w:rsidR="00645F43" w:rsidRDefault="00645F43" w:rsidP="00067345">
      <w:pPr>
        <w:spacing w:after="24"/>
        <w:rPr>
          <w:rFonts w:ascii="Arial" w:hAnsi="Arial" w:cs="Arial"/>
        </w:rPr>
      </w:pPr>
    </w:p>
    <w:p w:rsidR="00A126A6" w:rsidRDefault="00A126A6" w:rsidP="00067345">
      <w:pPr>
        <w:spacing w:after="24"/>
        <w:rPr>
          <w:rFonts w:ascii="Arial" w:hAnsi="Arial" w:cs="Arial"/>
        </w:rPr>
      </w:pPr>
    </w:p>
    <w:p w:rsidR="00E01180" w:rsidRDefault="00E01180" w:rsidP="00067345">
      <w:pPr>
        <w:spacing w:after="24"/>
        <w:rPr>
          <w:rFonts w:ascii="Arial" w:hAnsi="Arial" w:cs="Arial"/>
        </w:rPr>
      </w:pPr>
    </w:p>
    <w:p w:rsidR="00E01180" w:rsidRDefault="00E01180" w:rsidP="00067345">
      <w:pPr>
        <w:spacing w:after="24"/>
        <w:rPr>
          <w:rFonts w:ascii="Arial" w:hAnsi="Arial" w:cs="Arial"/>
        </w:rPr>
      </w:pPr>
    </w:p>
    <w:p w:rsidR="00E01180" w:rsidRDefault="00E01180" w:rsidP="00067345">
      <w:pPr>
        <w:spacing w:after="24"/>
        <w:rPr>
          <w:rFonts w:ascii="Arial" w:hAnsi="Arial" w:cs="Arial"/>
        </w:rPr>
      </w:pPr>
    </w:p>
    <w:p w:rsidR="00E01180" w:rsidRDefault="00E01180" w:rsidP="00067345">
      <w:pPr>
        <w:spacing w:after="24"/>
        <w:rPr>
          <w:rFonts w:ascii="Arial" w:hAnsi="Arial" w:cs="Arial"/>
        </w:rPr>
      </w:pPr>
    </w:p>
    <w:p w:rsidR="00E01180" w:rsidRDefault="00E01180" w:rsidP="00067345">
      <w:pPr>
        <w:spacing w:after="24"/>
        <w:rPr>
          <w:rFonts w:ascii="Arial" w:hAnsi="Arial" w:cs="Arial"/>
        </w:rPr>
      </w:pPr>
    </w:p>
    <w:p w:rsidR="00E01180" w:rsidRDefault="00E01180" w:rsidP="00067345">
      <w:pPr>
        <w:spacing w:after="24"/>
        <w:rPr>
          <w:rFonts w:ascii="Arial" w:hAnsi="Arial" w:cs="Arial"/>
        </w:rPr>
      </w:pPr>
    </w:p>
    <w:p w:rsidR="00E01180" w:rsidRDefault="00E01180" w:rsidP="00067345">
      <w:pPr>
        <w:spacing w:after="24"/>
        <w:rPr>
          <w:rFonts w:ascii="Arial" w:hAnsi="Arial" w:cs="Arial"/>
        </w:rPr>
      </w:pPr>
    </w:p>
    <w:p w:rsidR="00E01180" w:rsidRDefault="00E01180" w:rsidP="00067345">
      <w:pPr>
        <w:spacing w:after="24"/>
        <w:rPr>
          <w:rFonts w:ascii="Arial" w:hAnsi="Arial" w:cs="Arial"/>
        </w:rPr>
      </w:pPr>
      <w:r>
        <w:rPr>
          <w:rFonts w:ascii="Arial" w:eastAsia="Questrial" w:hAnsi="Arial" w:cs="Arial"/>
          <w:noProof/>
          <w:sz w:val="22"/>
          <w:szCs w:val="22"/>
        </w:rPr>
        <mc:AlternateContent>
          <mc:Choice Requires="wps">
            <w:drawing>
              <wp:anchor distT="0" distB="0" distL="114300" distR="114300" simplePos="0" relativeHeight="251700224" behindDoc="0" locked="0" layoutInCell="1" allowOverlap="1" wp14:anchorId="74DB8891" wp14:editId="251325F4">
                <wp:simplePos x="0" y="0"/>
                <wp:positionH relativeFrom="margin">
                  <wp:align>center</wp:align>
                </wp:positionH>
                <wp:positionV relativeFrom="paragraph">
                  <wp:posOffset>13335</wp:posOffset>
                </wp:positionV>
                <wp:extent cx="3429000" cy="4381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3429000" cy="438150"/>
                        </a:xfrm>
                        <a:prstGeom prst="rect">
                          <a:avLst/>
                        </a:prstGeom>
                        <a:noFill/>
                        <a:ln w="6350">
                          <a:noFill/>
                        </a:ln>
                      </wps:spPr>
                      <wps:txbx>
                        <w:txbxContent>
                          <w:p w:rsidR="00815922" w:rsidRPr="00926A5C" w:rsidRDefault="00815922" w:rsidP="00E01180">
                            <w:pPr>
                              <w:jc w:val="center"/>
                              <w:rPr>
                                <w:rFonts w:ascii="Arial" w:hAnsi="Arial" w:cs="Arial"/>
                                <w:i/>
                                <w:sz w:val="18"/>
                              </w:rPr>
                            </w:pPr>
                            <w:r>
                              <w:rPr>
                                <w:rFonts w:ascii="Arial" w:hAnsi="Arial" w:cs="Arial"/>
                                <w:i/>
                                <w:sz w:val="18"/>
                              </w:rPr>
                              <w:t xml:space="preserve">Figura 10: </w:t>
                            </w:r>
                            <w:r w:rsidRPr="00E01180">
                              <w:rPr>
                                <w:rFonts w:ascii="Arial" w:hAnsi="Arial" w:cs="Arial"/>
                                <w:i/>
                                <w:sz w:val="18"/>
                              </w:rPr>
                              <w:t>Diagrama de los elementos básicos que conforman las dos etapas en un</w:t>
                            </w:r>
                            <w:r>
                              <w:rPr>
                                <w:rFonts w:ascii="Arial" w:hAnsi="Arial" w:cs="Arial"/>
                                <w:i/>
                                <w:sz w:val="18"/>
                              </w:rPr>
                              <w:t xml:space="preserve"> </w:t>
                            </w:r>
                            <w:r w:rsidRPr="00E01180">
                              <w:rPr>
                                <w:rFonts w:ascii="Arial" w:hAnsi="Arial" w:cs="Arial"/>
                                <w:i/>
                                <w:sz w:val="18"/>
                              </w:rPr>
                              <w:t>amplificador de instrumentación.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B8891" id="Cuadro de texto 27" o:spid="_x0000_s1035" type="#_x0000_t202" style="position:absolute;margin-left:0;margin-top:1.05pt;width:270pt;height:34.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" filled="f" stroked="f" strokeweight=".5pt">
                <v:textbox>
                  <w:txbxContent>
                    <w:p w:rsidR="00815922" w:rsidRPr="00926A5C" w:rsidRDefault="00815922" w:rsidP="00E01180">
                      <w:pPr>
                        <w:jc w:val="center"/>
                        <w:rPr>
                          <w:rFonts w:ascii="Arial" w:hAnsi="Arial" w:cs="Arial"/>
                          <w:i/>
                          <w:sz w:val="18"/>
                        </w:rPr>
                      </w:pPr>
                      <w:r>
                        <w:rPr>
                          <w:rFonts w:ascii="Arial" w:hAnsi="Arial" w:cs="Arial"/>
                          <w:i/>
                          <w:sz w:val="18"/>
                        </w:rPr>
                        <w:t xml:space="preserve">Figura 10: </w:t>
                      </w:r>
                      <w:r w:rsidRPr="00E01180">
                        <w:rPr>
                          <w:rFonts w:ascii="Arial" w:hAnsi="Arial" w:cs="Arial"/>
                          <w:i/>
                          <w:sz w:val="18"/>
                        </w:rPr>
                        <w:t>Diagrama de los elementos básicos que conforman las dos etapas en un</w:t>
                      </w:r>
                      <w:r>
                        <w:rPr>
                          <w:rFonts w:ascii="Arial" w:hAnsi="Arial" w:cs="Arial"/>
                          <w:i/>
                          <w:sz w:val="18"/>
                        </w:rPr>
                        <w:t xml:space="preserve"> </w:t>
                      </w:r>
                      <w:r w:rsidRPr="00E01180">
                        <w:rPr>
                          <w:rFonts w:ascii="Arial" w:hAnsi="Arial" w:cs="Arial"/>
                          <w:i/>
                          <w:sz w:val="18"/>
                        </w:rPr>
                        <w:t>amplificador de instrumentación.</w:t>
                      </w:r>
                    </w:p>
                  </w:txbxContent>
                </v:textbox>
                <w10:wrap anchorx="margin"/>
              </v:shape>
            </w:pict>
          </mc:Fallback>
        </mc:AlternateContent>
      </w:r>
    </w:p>
    <w:p w:rsidR="00E01180" w:rsidRDefault="00E01180" w:rsidP="00067345">
      <w:pPr>
        <w:spacing w:after="24"/>
        <w:rPr>
          <w:rFonts w:ascii="Arial" w:hAnsi="Arial" w:cs="Arial"/>
        </w:rPr>
      </w:pPr>
    </w:p>
    <w:p w:rsidR="00E01180" w:rsidRDefault="00E01180" w:rsidP="00067345">
      <w:pPr>
        <w:spacing w:after="24"/>
        <w:rPr>
          <w:rFonts w:ascii="Arial" w:hAnsi="Arial" w:cs="Arial"/>
        </w:rPr>
      </w:pPr>
    </w:p>
    <w:p w:rsidR="00E01180" w:rsidRPr="00326842" w:rsidRDefault="00326842" w:rsidP="00067345">
      <w:pPr>
        <w:spacing w:after="24"/>
        <w:rPr>
          <w:rFonts w:ascii="Arial" w:hAnsi="Arial" w:cs="Arial"/>
          <w:sz w:val="22"/>
        </w:rPr>
      </w:pPr>
      <w:r w:rsidRPr="00326842">
        <w:rPr>
          <w:rFonts w:ascii="Arial" w:hAnsi="Arial" w:cs="Arial"/>
          <w:sz w:val="22"/>
        </w:rPr>
        <w:t>La expresión para calcular la ganancia a partir del valor de sus componentes es:</w:t>
      </w:r>
    </w:p>
    <w:p w:rsidR="00E01180" w:rsidRDefault="00326842" w:rsidP="00326842">
      <w:pPr>
        <w:spacing w:after="24"/>
        <w:jc w:val="center"/>
        <w:rPr>
          <w:rFonts w:ascii="Arial" w:hAnsi="Arial" w:cs="Arial"/>
          <w:sz w:val="22"/>
        </w:rPr>
      </w:pPr>
      <w:r>
        <w:rPr>
          <w:noProof/>
        </w:rPr>
        <w:drawing>
          <wp:inline distT="0" distB="0" distL="0" distR="0" wp14:anchorId="5BF959DE" wp14:editId="288D4C44">
            <wp:extent cx="1647825" cy="10763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7825" cy="1076325"/>
                    </a:xfrm>
                    <a:prstGeom prst="rect">
                      <a:avLst/>
                    </a:prstGeom>
                  </pic:spPr>
                </pic:pic>
              </a:graphicData>
            </a:graphic>
          </wp:inline>
        </w:drawing>
      </w:r>
    </w:p>
    <w:p w:rsidR="00326842" w:rsidRDefault="00326842" w:rsidP="00326842">
      <w:pPr>
        <w:spacing w:after="24"/>
        <w:jc w:val="both"/>
        <w:rPr>
          <w:rFonts w:ascii="Arial" w:hAnsi="Arial" w:cs="Arial"/>
          <w:sz w:val="22"/>
        </w:rPr>
      </w:pPr>
      <w:r w:rsidRPr="00326842">
        <w:rPr>
          <w:rFonts w:ascii="Arial" w:hAnsi="Arial" w:cs="Arial"/>
          <w:sz w:val="22"/>
        </w:rPr>
        <w:t>De la expresión anterior vemos que el valor de ganancia depende de R1 y RG, sin embargo</w:t>
      </w:r>
      <w:r>
        <w:rPr>
          <w:rFonts w:ascii="Arial" w:hAnsi="Arial" w:cs="Arial"/>
          <w:sz w:val="22"/>
        </w:rPr>
        <w:t>,</w:t>
      </w:r>
      <w:r w:rsidRPr="00326842">
        <w:rPr>
          <w:rFonts w:ascii="Arial" w:hAnsi="Arial" w:cs="Arial"/>
          <w:sz w:val="22"/>
        </w:rPr>
        <w:t xml:space="preserve"> lo más usual es mantener fijo el valor de R1 y solamente variar a RG. Teóricamente si se hace llegar la misma señal de voltaje (v1=v2) a ambas terminales de entrada en un amplificador de instrumentación el voltaje a la salida (v0) debería ser igual a cero, sin embargo, esto no sucede así en la realidad ya que siempre existe un pequeño voltaje registrado en la terminal de salida debido a desbalances internos (ruido térmico e inexactitud en los valores de los componentes). Por esta razón los amplificadores de instrumentación y los amplificadores operacionales en general tienen una característica de desempeño llamada relación de rechazo en modo común (RRMC), ésta indica qué tanto el amplificador de instrumentación es capaz de anular los voltajes de una misma señal presente en ambas entradas (modo común) y qué tanto puede amplificar la diferencia de voltaje con señales distintas en dichas entradas (modo diferencial).</w:t>
      </w:r>
    </w:p>
    <w:p w:rsidR="00BC7017" w:rsidRPr="00BC7017" w:rsidRDefault="00BC7017" w:rsidP="00326842">
      <w:pPr>
        <w:spacing w:after="24"/>
        <w:jc w:val="both"/>
        <w:rPr>
          <w:rFonts w:ascii="Arial" w:hAnsi="Arial" w:cs="Arial"/>
          <w:sz w:val="28"/>
        </w:rPr>
      </w:pPr>
      <w:r w:rsidRPr="00BC7017">
        <w:rPr>
          <w:rFonts w:ascii="Arial" w:hAnsi="Arial" w:cs="Arial"/>
          <w:sz w:val="22"/>
        </w:rPr>
        <w:lastRenderedPageBreak/>
        <w:t xml:space="preserve">La ganancia obtenida en su terminal de salida depende del valor de un único resistor externo </w:t>
      </w:r>
      <w:r>
        <w:rPr>
          <w:rFonts w:ascii="Arial" w:hAnsi="Arial" w:cs="Arial"/>
          <w:i/>
          <w:sz w:val="22"/>
        </w:rPr>
        <w:t xml:space="preserve">RG </w:t>
      </w:r>
      <w:r w:rsidRPr="00BC7017">
        <w:rPr>
          <w:rFonts w:ascii="Arial" w:hAnsi="Arial" w:cs="Arial"/>
          <w:sz w:val="22"/>
        </w:rPr>
        <w:t>conectado a sus pines 1 y 8.</w:t>
      </w:r>
      <w:r>
        <w:rPr>
          <w:rFonts w:ascii="Arial" w:hAnsi="Arial" w:cs="Arial"/>
          <w:sz w:val="22"/>
        </w:rPr>
        <w:t xml:space="preserve"> </w:t>
      </w:r>
      <w:r w:rsidRPr="00BC7017">
        <w:rPr>
          <w:rFonts w:ascii="Arial" w:hAnsi="Arial" w:cs="Arial"/>
          <w:sz w:val="22"/>
          <w:vertAlign w:val="subscript"/>
        </w:rPr>
        <w:t>[4]</w:t>
      </w:r>
    </w:p>
    <w:p w:rsidR="00E01180" w:rsidRPr="00326842" w:rsidRDefault="00BC7017" w:rsidP="00067345">
      <w:pPr>
        <w:spacing w:after="24"/>
        <w:rPr>
          <w:rFonts w:ascii="Arial" w:hAnsi="Arial" w:cs="Arial"/>
          <w:sz w:val="22"/>
        </w:rPr>
      </w:pPr>
      <w:r>
        <w:rPr>
          <w:noProof/>
        </w:rPr>
        <w:drawing>
          <wp:anchor distT="0" distB="0" distL="114300" distR="114300" simplePos="0" relativeHeight="251701248" behindDoc="0" locked="0" layoutInCell="1" allowOverlap="1" wp14:anchorId="34871397">
            <wp:simplePos x="0" y="0"/>
            <wp:positionH relativeFrom="margin">
              <wp:align>center</wp:align>
            </wp:positionH>
            <wp:positionV relativeFrom="paragraph">
              <wp:posOffset>162560</wp:posOffset>
            </wp:positionV>
            <wp:extent cx="2400300" cy="1428750"/>
            <wp:effectExtent l="152400" t="152400" r="361950" b="3619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0300"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01180" w:rsidRPr="00326842" w:rsidRDefault="00E01180" w:rsidP="00067345">
      <w:pPr>
        <w:spacing w:after="24"/>
        <w:rPr>
          <w:rFonts w:ascii="Arial" w:hAnsi="Arial" w:cs="Arial"/>
          <w:sz w:val="22"/>
        </w:rPr>
      </w:pPr>
    </w:p>
    <w:p w:rsidR="00E01180" w:rsidRDefault="00E01180" w:rsidP="00067345">
      <w:pPr>
        <w:spacing w:after="24"/>
        <w:rPr>
          <w:rFonts w:ascii="Arial" w:hAnsi="Arial" w:cs="Arial"/>
          <w:sz w:val="22"/>
        </w:rPr>
      </w:pPr>
    </w:p>
    <w:p w:rsidR="00BC7017" w:rsidRDefault="00BC7017" w:rsidP="00067345">
      <w:pPr>
        <w:spacing w:after="24"/>
        <w:rPr>
          <w:rFonts w:ascii="Arial" w:hAnsi="Arial" w:cs="Arial"/>
          <w:sz w:val="22"/>
        </w:rPr>
      </w:pPr>
    </w:p>
    <w:p w:rsidR="00BC7017" w:rsidRDefault="00BC7017" w:rsidP="00067345">
      <w:pPr>
        <w:spacing w:after="24"/>
        <w:rPr>
          <w:rFonts w:ascii="Arial" w:hAnsi="Arial" w:cs="Arial"/>
          <w:sz w:val="22"/>
        </w:rPr>
      </w:pPr>
    </w:p>
    <w:p w:rsidR="00BC7017" w:rsidRDefault="00BC7017" w:rsidP="00067345">
      <w:pPr>
        <w:spacing w:after="24"/>
        <w:rPr>
          <w:rFonts w:ascii="Arial" w:hAnsi="Arial" w:cs="Arial"/>
          <w:sz w:val="22"/>
        </w:rPr>
      </w:pPr>
    </w:p>
    <w:p w:rsidR="00BC7017" w:rsidRDefault="00BC7017" w:rsidP="00067345">
      <w:pPr>
        <w:spacing w:after="24"/>
        <w:rPr>
          <w:rFonts w:ascii="Arial" w:hAnsi="Arial" w:cs="Arial"/>
          <w:sz w:val="22"/>
        </w:rPr>
      </w:pPr>
    </w:p>
    <w:p w:rsidR="00BC7017" w:rsidRDefault="00BC7017" w:rsidP="00067345">
      <w:pPr>
        <w:spacing w:after="24"/>
        <w:rPr>
          <w:rFonts w:ascii="Arial" w:hAnsi="Arial" w:cs="Arial"/>
          <w:sz w:val="22"/>
        </w:rPr>
      </w:pPr>
    </w:p>
    <w:p w:rsidR="00BC7017" w:rsidRDefault="00BC7017" w:rsidP="00067345">
      <w:pPr>
        <w:spacing w:after="24"/>
        <w:rPr>
          <w:rFonts w:ascii="Arial" w:hAnsi="Arial" w:cs="Arial"/>
          <w:sz w:val="22"/>
        </w:rPr>
      </w:pPr>
      <w:r>
        <w:rPr>
          <w:rFonts w:ascii="Arial" w:eastAsia="Questrial" w:hAnsi="Arial" w:cs="Arial"/>
          <w:noProof/>
          <w:sz w:val="22"/>
          <w:szCs w:val="22"/>
        </w:rPr>
        <mc:AlternateContent>
          <mc:Choice Requires="wps">
            <w:drawing>
              <wp:anchor distT="0" distB="0" distL="114300" distR="114300" simplePos="0" relativeHeight="251703296" behindDoc="0" locked="0" layoutInCell="1" allowOverlap="1" wp14:anchorId="5E2D3C5D" wp14:editId="087193C1">
                <wp:simplePos x="0" y="0"/>
                <wp:positionH relativeFrom="margin">
                  <wp:align>center</wp:align>
                </wp:positionH>
                <wp:positionV relativeFrom="paragraph">
                  <wp:posOffset>5080</wp:posOffset>
                </wp:positionV>
                <wp:extent cx="3429000" cy="22860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3429000" cy="228600"/>
                        </a:xfrm>
                        <a:prstGeom prst="rect">
                          <a:avLst/>
                        </a:prstGeom>
                        <a:noFill/>
                        <a:ln w="6350">
                          <a:noFill/>
                        </a:ln>
                      </wps:spPr>
                      <wps:txbx>
                        <w:txbxContent>
                          <w:p w:rsidR="00815922" w:rsidRPr="00926A5C" w:rsidRDefault="00815922" w:rsidP="00BC7017">
                            <w:pPr>
                              <w:jc w:val="center"/>
                              <w:rPr>
                                <w:rFonts w:ascii="Arial" w:hAnsi="Arial" w:cs="Arial"/>
                                <w:i/>
                                <w:sz w:val="18"/>
                              </w:rPr>
                            </w:pPr>
                            <w:r>
                              <w:rPr>
                                <w:rFonts w:ascii="Arial" w:hAnsi="Arial" w:cs="Arial"/>
                                <w:i/>
                                <w:sz w:val="18"/>
                              </w:rPr>
                              <w:t>Figura 11:</w:t>
                            </w:r>
                            <w:r w:rsidRPr="00BC7017">
                              <w:rPr>
                                <w:rFonts w:ascii="Arial" w:hAnsi="Arial" w:cs="Arial"/>
                                <w:i/>
                                <w:sz w:val="18"/>
                              </w:rPr>
                              <w:t xml:space="preserve"> 8 Resistor para fijar la ganancia en el AD620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3C5D" id="Cuadro de texto 30" o:spid="_x0000_s1036" type="#_x0000_t202" style="position:absolute;margin-left:0;margin-top:.4pt;width:270pt;height:18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" filled="f" stroked="f" strokeweight=".5pt">
                <v:textbox>
                  <w:txbxContent>
                    <w:p w:rsidR="00815922" w:rsidRPr="00926A5C" w:rsidRDefault="00815922" w:rsidP="00BC7017">
                      <w:pPr>
                        <w:jc w:val="center"/>
                        <w:rPr>
                          <w:rFonts w:ascii="Arial" w:hAnsi="Arial" w:cs="Arial"/>
                          <w:i/>
                          <w:sz w:val="18"/>
                        </w:rPr>
                      </w:pPr>
                      <w:r>
                        <w:rPr>
                          <w:rFonts w:ascii="Arial" w:hAnsi="Arial" w:cs="Arial"/>
                          <w:i/>
                          <w:sz w:val="18"/>
                        </w:rPr>
                        <w:t>Figura 11:</w:t>
                      </w:r>
                      <w:r w:rsidRPr="00BC7017">
                        <w:rPr>
                          <w:rFonts w:ascii="Arial" w:hAnsi="Arial" w:cs="Arial"/>
                          <w:i/>
                          <w:sz w:val="18"/>
                        </w:rPr>
                        <w:t xml:space="preserve"> 8 Resistor para fijar la ganancia en el AD620 </w:t>
                      </w:r>
                    </w:p>
                  </w:txbxContent>
                </v:textbox>
                <w10:wrap anchorx="margin"/>
              </v:shape>
            </w:pict>
          </mc:Fallback>
        </mc:AlternateContent>
      </w:r>
    </w:p>
    <w:p w:rsidR="00BC7017" w:rsidRDefault="00BC7017" w:rsidP="00067345">
      <w:pPr>
        <w:spacing w:after="24"/>
        <w:rPr>
          <w:rFonts w:ascii="Arial" w:hAnsi="Arial" w:cs="Arial"/>
          <w:sz w:val="22"/>
        </w:rPr>
      </w:pPr>
    </w:p>
    <w:p w:rsidR="00BC7017" w:rsidRDefault="00BC7017" w:rsidP="00067345">
      <w:pPr>
        <w:spacing w:after="24"/>
        <w:rPr>
          <w:rFonts w:ascii="Arial" w:hAnsi="Arial" w:cs="Arial"/>
          <w:sz w:val="22"/>
        </w:rPr>
      </w:pPr>
      <w:r>
        <w:rPr>
          <w:rFonts w:ascii="Arial" w:hAnsi="Arial" w:cs="Arial"/>
          <w:sz w:val="22"/>
        </w:rPr>
        <w:t>La ecuación para fijar la resistencia:</w:t>
      </w:r>
    </w:p>
    <w:p w:rsidR="00BC7017" w:rsidRPr="00326842" w:rsidRDefault="00BC7017" w:rsidP="00BC7017">
      <w:pPr>
        <w:spacing w:after="24"/>
        <w:jc w:val="center"/>
        <w:rPr>
          <w:rFonts w:ascii="Arial" w:hAnsi="Arial" w:cs="Arial"/>
          <w:sz w:val="22"/>
        </w:rPr>
      </w:pPr>
      <w:r>
        <w:rPr>
          <w:noProof/>
        </w:rPr>
        <w:drawing>
          <wp:inline distT="0" distB="0" distL="0" distR="0" wp14:anchorId="541EE933" wp14:editId="19A08EDE">
            <wp:extent cx="1285875" cy="4286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5875" cy="428625"/>
                    </a:xfrm>
                    <a:prstGeom prst="rect">
                      <a:avLst/>
                    </a:prstGeom>
                  </pic:spPr>
                </pic:pic>
              </a:graphicData>
            </a:graphic>
          </wp:inline>
        </w:drawing>
      </w:r>
    </w:p>
    <w:p w:rsidR="00BD04E4" w:rsidRDefault="00E11BEA" w:rsidP="00BD04E4">
      <w:pPr>
        <w:pStyle w:val="Ttulo2"/>
      </w:pPr>
      <w:bookmarkStart w:id="24" w:name="_Toc516187014"/>
      <w:r>
        <w:t>De</w:t>
      </w:r>
      <w:r w:rsidR="00BD04E4">
        <w:t>sarrollo</w:t>
      </w:r>
      <w:bookmarkEnd w:id="24"/>
    </w:p>
    <w:p w:rsidR="00BD04E4" w:rsidRDefault="00870D9D" w:rsidP="00870D9D">
      <w:pPr>
        <w:jc w:val="both"/>
      </w:pPr>
      <w:r>
        <w:rPr>
          <w:rFonts w:ascii="Arial" w:hAnsi="Arial" w:cs="Arial"/>
          <w:sz w:val="22"/>
          <w:szCs w:val="22"/>
        </w:rPr>
        <w:t>Para esta parte del circuito se utilizarán los componentes mencionados en el marco teórico seleccionando un voltaje apto para que las mediciones sean proporcionales a lo que mediremos, en este caso la temperatura.</w:t>
      </w:r>
    </w:p>
    <w:p w:rsidR="00BD04E4" w:rsidRDefault="00BD04E4" w:rsidP="00BD04E4">
      <w:pPr>
        <w:pStyle w:val="Ttulo3"/>
      </w:pPr>
      <w:bookmarkStart w:id="25" w:name="_Toc516187015"/>
      <w:r>
        <w:t>Planteamiento del problema</w:t>
      </w:r>
      <w:bookmarkEnd w:id="25"/>
    </w:p>
    <w:p w:rsidR="00BD04E4" w:rsidRPr="00870D9D" w:rsidRDefault="00A539EC" w:rsidP="00A539EC">
      <w:pPr>
        <w:pStyle w:val="Prrafodelista"/>
        <w:numPr>
          <w:ilvl w:val="0"/>
          <w:numId w:val="22"/>
        </w:numPr>
        <w:jc w:val="both"/>
        <w:rPr>
          <w:rFonts w:ascii="Arial" w:hAnsi="Arial" w:cs="Arial"/>
          <w:sz w:val="22"/>
        </w:rPr>
      </w:pPr>
      <w:r>
        <w:rPr>
          <w:rFonts w:ascii="Arial" w:hAnsi="Arial" w:cs="Arial"/>
          <w:sz w:val="22"/>
        </w:rPr>
        <w:t xml:space="preserve">La aplicación de la NTC para que sea equivalente a la temperatura que se da en el ambiente, haciendo que la salida sea en volts y que a la ves no rebase los 3.3 volts para la entrada hacia la </w:t>
      </w:r>
      <w:proofErr w:type="spellStart"/>
      <w:r>
        <w:rPr>
          <w:rFonts w:ascii="Arial" w:hAnsi="Arial" w:cs="Arial"/>
          <w:sz w:val="22"/>
        </w:rPr>
        <w:t>launchpad</w:t>
      </w:r>
      <w:proofErr w:type="spellEnd"/>
    </w:p>
    <w:p w:rsidR="00BD04E4" w:rsidRDefault="00BD04E4" w:rsidP="00BD04E4">
      <w:pPr>
        <w:pStyle w:val="Ttulo3"/>
      </w:pPr>
      <w:bookmarkStart w:id="26" w:name="_Toc516187016"/>
      <w:r>
        <w:t>Cálculos</w:t>
      </w:r>
      <w:bookmarkEnd w:id="26"/>
    </w:p>
    <w:p w:rsidR="00BD04E4" w:rsidRDefault="00BD04E4" w:rsidP="00BD04E4">
      <w:pPr>
        <w:pStyle w:val="Ttulo3"/>
      </w:pPr>
    </w:p>
    <w:p w:rsidR="00733AEC" w:rsidRDefault="00733AEC" w:rsidP="00733AEC"/>
    <w:p w:rsidR="00733AEC" w:rsidRDefault="00733AEC" w:rsidP="00733AEC"/>
    <w:p w:rsidR="00733AEC" w:rsidRDefault="00733AEC" w:rsidP="00733AEC"/>
    <w:p w:rsidR="00733AEC" w:rsidRDefault="00733AEC" w:rsidP="00733AEC"/>
    <w:p w:rsidR="00733AEC" w:rsidRPr="00733AEC" w:rsidRDefault="00733AEC" w:rsidP="00733AEC"/>
    <w:p w:rsidR="00BD04E4" w:rsidRDefault="00BD04E4" w:rsidP="00BD04E4">
      <w:pPr>
        <w:pStyle w:val="Ttulo3"/>
      </w:pPr>
      <w:bookmarkStart w:id="27" w:name="_Toc516187017"/>
      <w:r>
        <w:lastRenderedPageBreak/>
        <w:t>Diagrama a bloques</w:t>
      </w:r>
      <w:bookmarkEnd w:id="27"/>
    </w:p>
    <w:p w:rsidR="00BD04E4" w:rsidRDefault="00733AEC" w:rsidP="00BD04E4">
      <w:pPr>
        <w:pStyle w:val="Ttulo3"/>
      </w:pPr>
      <w:r>
        <w:rPr>
          <w:rFonts w:ascii="Arial" w:eastAsia="Questrial" w:hAnsi="Arial" w:cs="Arial"/>
          <w:noProof/>
          <w:sz w:val="22"/>
          <w:szCs w:val="22"/>
        </w:rPr>
        <mc:AlternateContent>
          <mc:Choice Requires="wps">
            <w:drawing>
              <wp:anchor distT="0" distB="0" distL="114300" distR="114300" simplePos="0" relativeHeight="251705344" behindDoc="0" locked="0" layoutInCell="1" allowOverlap="1" wp14:anchorId="6BC18EAF" wp14:editId="7B8BCFD9">
                <wp:simplePos x="0" y="0"/>
                <wp:positionH relativeFrom="margin">
                  <wp:align>center</wp:align>
                </wp:positionH>
                <wp:positionV relativeFrom="paragraph">
                  <wp:posOffset>1355090</wp:posOffset>
                </wp:positionV>
                <wp:extent cx="3429000" cy="2286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3429000" cy="228600"/>
                        </a:xfrm>
                        <a:prstGeom prst="rect">
                          <a:avLst/>
                        </a:prstGeom>
                        <a:noFill/>
                        <a:ln w="6350">
                          <a:noFill/>
                        </a:ln>
                      </wps:spPr>
                      <wps:txbx>
                        <w:txbxContent>
                          <w:p w:rsidR="00815922" w:rsidRPr="00926A5C" w:rsidRDefault="00815922" w:rsidP="00733AEC">
                            <w:pPr>
                              <w:jc w:val="center"/>
                              <w:rPr>
                                <w:rFonts w:ascii="Arial" w:hAnsi="Arial" w:cs="Arial"/>
                                <w:i/>
                                <w:sz w:val="18"/>
                              </w:rPr>
                            </w:pPr>
                            <w:r>
                              <w:rPr>
                                <w:rFonts w:ascii="Arial" w:hAnsi="Arial" w:cs="Arial"/>
                                <w:i/>
                                <w:sz w:val="18"/>
                              </w:rPr>
                              <w:t>Figura 12:</w:t>
                            </w:r>
                            <w:r w:rsidRPr="00BC7017">
                              <w:rPr>
                                <w:rFonts w:ascii="Arial" w:hAnsi="Arial" w:cs="Arial"/>
                                <w:i/>
                                <w:sz w:val="18"/>
                              </w:rPr>
                              <w:t xml:space="preserve"> </w:t>
                            </w:r>
                            <w:r>
                              <w:rPr>
                                <w:rFonts w:ascii="Arial" w:hAnsi="Arial" w:cs="Arial"/>
                                <w:i/>
                                <w:sz w:val="18"/>
                              </w:rPr>
                              <w:t>Diagrama a bloques de NTC</w:t>
                            </w:r>
                            <w:r w:rsidRPr="00BC7017">
                              <w:rPr>
                                <w:rFonts w:ascii="Arial" w:hAnsi="Arial" w:cs="Arial"/>
                                <w:i/>
                                <w:sz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18EAF" id="Cuadro de texto 36" o:spid="_x0000_s1037" type="#_x0000_t202" style="position:absolute;margin-left:0;margin-top:106.7pt;width:270pt;height:18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" filled="f" stroked="f" strokeweight=".5pt">
                <v:textbox>
                  <w:txbxContent>
                    <w:p w:rsidR="00815922" w:rsidRPr="00926A5C" w:rsidRDefault="00815922" w:rsidP="00733AEC">
                      <w:pPr>
                        <w:jc w:val="center"/>
                        <w:rPr>
                          <w:rFonts w:ascii="Arial" w:hAnsi="Arial" w:cs="Arial"/>
                          <w:i/>
                          <w:sz w:val="18"/>
                        </w:rPr>
                      </w:pPr>
                      <w:r>
                        <w:rPr>
                          <w:rFonts w:ascii="Arial" w:hAnsi="Arial" w:cs="Arial"/>
                          <w:i/>
                          <w:sz w:val="18"/>
                        </w:rPr>
                        <w:t>Figura 12:</w:t>
                      </w:r>
                      <w:r w:rsidRPr="00BC7017">
                        <w:rPr>
                          <w:rFonts w:ascii="Arial" w:hAnsi="Arial" w:cs="Arial"/>
                          <w:i/>
                          <w:sz w:val="18"/>
                        </w:rPr>
                        <w:t xml:space="preserve"> </w:t>
                      </w:r>
                      <w:r>
                        <w:rPr>
                          <w:rFonts w:ascii="Arial" w:hAnsi="Arial" w:cs="Arial"/>
                          <w:i/>
                          <w:sz w:val="18"/>
                        </w:rPr>
                        <w:t>Diagrama a bloques de NTC</w:t>
                      </w:r>
                      <w:r w:rsidRPr="00BC7017">
                        <w:rPr>
                          <w:rFonts w:ascii="Arial" w:hAnsi="Arial" w:cs="Arial"/>
                          <w:i/>
                          <w:sz w:val="18"/>
                        </w:rPr>
                        <w:t xml:space="preserve"> </w:t>
                      </w:r>
                    </w:p>
                  </w:txbxContent>
                </v:textbox>
                <w10:wrap anchorx="margin"/>
              </v:shape>
            </w:pict>
          </mc:Fallback>
        </mc:AlternateContent>
      </w:r>
      <w:r>
        <w:rPr>
          <w:noProof/>
        </w:rPr>
        <w:drawing>
          <wp:inline distT="0" distB="0" distL="0" distR="0" wp14:anchorId="2E0CEF30" wp14:editId="6346D4AA">
            <wp:extent cx="5612130" cy="1019810"/>
            <wp:effectExtent l="152400" t="152400" r="369570" b="3708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019810"/>
                    </a:xfrm>
                    <a:prstGeom prst="rect">
                      <a:avLst/>
                    </a:prstGeom>
                    <a:ln>
                      <a:noFill/>
                    </a:ln>
                    <a:effectLst>
                      <a:outerShdw blurRad="292100" dist="139700" dir="2700000" algn="tl" rotWithShape="0">
                        <a:srgbClr val="333333">
                          <a:alpha val="65000"/>
                        </a:srgbClr>
                      </a:outerShdw>
                    </a:effectLst>
                  </pic:spPr>
                </pic:pic>
              </a:graphicData>
            </a:graphic>
          </wp:inline>
        </w:drawing>
      </w:r>
    </w:p>
    <w:p w:rsidR="00733AEC" w:rsidRDefault="00733AEC" w:rsidP="00733AEC"/>
    <w:p w:rsidR="00733AEC" w:rsidRPr="00733AEC" w:rsidRDefault="00733AEC" w:rsidP="00733AEC"/>
    <w:p w:rsidR="00BD04E4" w:rsidRDefault="00BD04E4" w:rsidP="00BD04E4">
      <w:pPr>
        <w:pStyle w:val="Ttulo3"/>
      </w:pPr>
      <w:bookmarkStart w:id="28" w:name="_Toc516187018"/>
      <w:r>
        <w:t>Gráficas de Transferencia</w:t>
      </w:r>
      <w:bookmarkEnd w:id="28"/>
    </w:p>
    <w:p w:rsidR="003907EE" w:rsidRDefault="003907EE" w:rsidP="003907EE">
      <w:pPr>
        <w:pStyle w:val="Ttulo3"/>
      </w:pPr>
      <w:r>
        <w:t>Circuito final</w:t>
      </w:r>
    </w:p>
    <w:p w:rsidR="003907EE" w:rsidRPr="003907EE" w:rsidRDefault="003907EE" w:rsidP="003907EE">
      <w:r>
        <w:rPr>
          <w:noProof/>
        </w:rPr>
        <w:drawing>
          <wp:inline distT="0" distB="0" distL="0" distR="0" wp14:anchorId="2002A4EB" wp14:editId="42D76CEB">
            <wp:extent cx="5612130" cy="2794000"/>
            <wp:effectExtent l="0" t="0" r="762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94000"/>
                    </a:xfrm>
                    <a:prstGeom prst="rect">
                      <a:avLst/>
                    </a:prstGeom>
                  </pic:spPr>
                </pic:pic>
              </a:graphicData>
            </a:graphic>
          </wp:inline>
        </w:drawing>
      </w:r>
    </w:p>
    <w:p w:rsidR="00BD04E4" w:rsidRDefault="00BD04E4" w:rsidP="00BD04E4">
      <w:pPr>
        <w:pStyle w:val="Ttulo3"/>
      </w:pPr>
    </w:p>
    <w:p w:rsidR="00BD04E4" w:rsidRDefault="00BD04E4" w:rsidP="00BD04E4">
      <w:pPr>
        <w:pStyle w:val="Ttulo3"/>
      </w:pPr>
      <w:bookmarkStart w:id="29" w:name="_Toc516187019"/>
      <w:r>
        <w:t>Mediciones</w:t>
      </w:r>
      <w:bookmarkEnd w:id="29"/>
    </w:p>
    <w:p w:rsidR="00BD04E4" w:rsidRDefault="00BD04E4" w:rsidP="00BD04E4">
      <w:pPr>
        <w:pStyle w:val="Ttulo3"/>
      </w:pPr>
    </w:p>
    <w:p w:rsidR="00BD04E4" w:rsidRDefault="00BD04E4" w:rsidP="00BD04E4">
      <w:pPr>
        <w:pStyle w:val="Ttulo3"/>
      </w:pPr>
      <w:bookmarkStart w:id="30" w:name="_Toc516187020"/>
      <w:r>
        <w:t>Conclusiones</w:t>
      </w:r>
      <w:bookmarkEnd w:id="30"/>
    </w:p>
    <w:p w:rsidR="00BD04E4" w:rsidRDefault="00BD04E4" w:rsidP="00BD04E4"/>
    <w:p w:rsidR="008E2E89" w:rsidRDefault="008E2E89" w:rsidP="00BD04E4"/>
    <w:p w:rsidR="008E2E89" w:rsidRDefault="008E2E89" w:rsidP="00BD04E4"/>
    <w:p w:rsidR="008E2E89" w:rsidRDefault="008E2E89" w:rsidP="00BD04E4"/>
    <w:p w:rsidR="008E2E89" w:rsidRDefault="008E2E89" w:rsidP="00BD04E4"/>
    <w:p w:rsidR="008E2E89" w:rsidRDefault="008E2E89" w:rsidP="00BD04E4"/>
    <w:p w:rsidR="008E2E89" w:rsidRDefault="008E2E89" w:rsidP="00BD04E4"/>
    <w:p w:rsidR="008E2E89" w:rsidRDefault="008E2E89" w:rsidP="00BD04E4"/>
    <w:p w:rsidR="008E2E89" w:rsidRDefault="008E2E89" w:rsidP="00BD04E4"/>
    <w:p w:rsidR="008E2E89" w:rsidRPr="00BD04E4" w:rsidRDefault="008E2E89" w:rsidP="00BD04E4"/>
    <w:p w:rsidR="00BD04E4" w:rsidRDefault="00BD04E4"/>
    <w:p w:rsidR="00BD04E4" w:rsidRDefault="00BD04E4"/>
    <w:p w:rsidR="00BD04E4" w:rsidRDefault="006719CC" w:rsidP="00BD04E4">
      <w:pPr>
        <w:pStyle w:val="Ttulo1"/>
      </w:pPr>
      <w:bookmarkStart w:id="31" w:name="_Toc516187021"/>
      <w:r>
        <w:t>Detector</w:t>
      </w:r>
      <w:r w:rsidR="00BD04E4">
        <w:t xml:space="preserve"> de luz</w:t>
      </w:r>
      <w:bookmarkEnd w:id="31"/>
    </w:p>
    <w:p w:rsidR="00BD04E4" w:rsidRDefault="00BD04E4" w:rsidP="00BD04E4">
      <w:pPr>
        <w:pStyle w:val="Ttulo2"/>
      </w:pPr>
      <w:bookmarkStart w:id="32" w:name="_Toc516187022"/>
      <w:r>
        <w:t>Objetivo</w:t>
      </w:r>
      <w:r w:rsidR="006719CC">
        <w:t>s</w:t>
      </w:r>
      <w:bookmarkEnd w:id="32"/>
    </w:p>
    <w:p w:rsidR="006719CC" w:rsidRPr="006719CC" w:rsidRDefault="006719CC" w:rsidP="006719CC">
      <w:pPr>
        <w:rPr>
          <w:rFonts w:ascii="Arial" w:hAnsi="Arial" w:cs="Arial"/>
          <w:sz w:val="22"/>
        </w:rPr>
      </w:pPr>
    </w:p>
    <w:p w:rsidR="00BD04E4" w:rsidRDefault="00BD04E4" w:rsidP="00BD04E4">
      <w:pPr>
        <w:pStyle w:val="Ttulo3"/>
      </w:pPr>
      <w:bookmarkStart w:id="33" w:name="_Toc516187023"/>
      <w:r>
        <w:t>General</w:t>
      </w:r>
      <w:bookmarkEnd w:id="33"/>
    </w:p>
    <w:p w:rsidR="006719CC" w:rsidRPr="006719CC" w:rsidRDefault="006719CC" w:rsidP="006719CC">
      <w:pPr>
        <w:pStyle w:val="Prrafodelista"/>
        <w:numPr>
          <w:ilvl w:val="0"/>
          <w:numId w:val="1"/>
        </w:numPr>
        <w:jc w:val="both"/>
        <w:rPr>
          <w:rFonts w:ascii="Arial" w:hAnsi="Arial" w:cs="Arial"/>
          <w:sz w:val="22"/>
        </w:rPr>
      </w:pPr>
      <w:r w:rsidRPr="006719CC">
        <w:rPr>
          <w:rFonts w:ascii="Arial" w:hAnsi="Arial" w:cs="Arial"/>
          <w:sz w:val="22"/>
        </w:rPr>
        <w:t>Diseñar un circuito funcional con un acondicionador de señal para la detección de luz</w:t>
      </w:r>
    </w:p>
    <w:p w:rsidR="00BD04E4" w:rsidRDefault="00BD04E4" w:rsidP="00BD04E4">
      <w:pPr>
        <w:pStyle w:val="Ttulo3"/>
      </w:pPr>
      <w:bookmarkStart w:id="34" w:name="_Toc516187024"/>
      <w:r>
        <w:t>Específicos</w:t>
      </w:r>
      <w:bookmarkEnd w:id="34"/>
    </w:p>
    <w:p w:rsidR="006719CC" w:rsidRPr="006719CC" w:rsidRDefault="006719CC" w:rsidP="006719CC">
      <w:pPr>
        <w:pStyle w:val="Prrafodelista"/>
        <w:numPr>
          <w:ilvl w:val="0"/>
          <w:numId w:val="1"/>
        </w:numPr>
        <w:jc w:val="both"/>
        <w:rPr>
          <w:rFonts w:ascii="Arial" w:hAnsi="Arial" w:cs="Arial"/>
          <w:sz w:val="22"/>
          <w:szCs w:val="22"/>
        </w:rPr>
      </w:pPr>
      <w:r w:rsidRPr="006719CC">
        <w:rPr>
          <w:rFonts w:ascii="Arial" w:hAnsi="Arial" w:cs="Arial"/>
          <w:sz w:val="22"/>
          <w:szCs w:val="22"/>
        </w:rPr>
        <w:t>Entender el funcionamiento del integrado LM331 para la conversión de la frecuencia obtenida por el NE555N</w:t>
      </w:r>
    </w:p>
    <w:p w:rsidR="006719CC" w:rsidRPr="004B0827" w:rsidRDefault="006719CC" w:rsidP="006719CC">
      <w:pPr>
        <w:pStyle w:val="Prrafodelista"/>
        <w:numPr>
          <w:ilvl w:val="0"/>
          <w:numId w:val="1"/>
        </w:numPr>
        <w:jc w:val="both"/>
        <w:rPr>
          <w:rFonts w:ascii="Arial" w:hAnsi="Arial" w:cs="Arial"/>
        </w:rPr>
      </w:pPr>
      <w:r>
        <w:rPr>
          <w:rFonts w:ascii="Arial" w:hAnsi="Arial" w:cs="Arial"/>
          <w:sz w:val="22"/>
          <w:szCs w:val="22"/>
        </w:rPr>
        <w:t>Identificar los elementos necesarios para la elaboración del detector de luz</w:t>
      </w:r>
    </w:p>
    <w:p w:rsidR="004B0827" w:rsidRDefault="004B0827" w:rsidP="006719CC">
      <w:pPr>
        <w:pStyle w:val="Prrafodelista"/>
        <w:numPr>
          <w:ilvl w:val="0"/>
          <w:numId w:val="1"/>
        </w:numPr>
        <w:jc w:val="both"/>
        <w:rPr>
          <w:rFonts w:ascii="Arial" w:hAnsi="Arial" w:cs="Arial"/>
        </w:rPr>
      </w:pPr>
      <w:r>
        <w:rPr>
          <w:rFonts w:ascii="Arial" w:hAnsi="Arial" w:cs="Arial"/>
        </w:rPr>
        <w:t>Calcular los valores de cada elemento para el correcto funcionamiento del detector</w:t>
      </w:r>
    </w:p>
    <w:p w:rsidR="004B0827" w:rsidRPr="006719CC" w:rsidRDefault="004B0827" w:rsidP="006719CC">
      <w:pPr>
        <w:pStyle w:val="Prrafodelista"/>
        <w:numPr>
          <w:ilvl w:val="0"/>
          <w:numId w:val="1"/>
        </w:numPr>
        <w:jc w:val="both"/>
        <w:rPr>
          <w:rFonts w:ascii="Arial" w:hAnsi="Arial" w:cs="Arial"/>
        </w:rPr>
      </w:pPr>
      <w:r>
        <w:rPr>
          <w:rFonts w:ascii="Arial" w:hAnsi="Arial" w:cs="Arial"/>
        </w:rPr>
        <w:t>Interpretar los valores de nuestro circuito.</w:t>
      </w:r>
    </w:p>
    <w:p w:rsidR="00BD04E4" w:rsidRDefault="00BD04E4" w:rsidP="00BD04E4">
      <w:pPr>
        <w:pStyle w:val="Ttulo2"/>
      </w:pPr>
      <w:bookmarkStart w:id="35" w:name="_Toc516187025"/>
      <w:r>
        <w:t>Material</w:t>
      </w:r>
      <w:bookmarkEnd w:id="35"/>
    </w:p>
    <w:p w:rsidR="003C2242" w:rsidRDefault="003C2242" w:rsidP="004B0827">
      <w:pPr>
        <w:pStyle w:val="Prrafodelista"/>
        <w:numPr>
          <w:ilvl w:val="0"/>
          <w:numId w:val="3"/>
        </w:numPr>
        <w:rPr>
          <w:rFonts w:ascii="Arial" w:hAnsi="Arial" w:cs="Arial"/>
          <w:sz w:val="22"/>
          <w:szCs w:val="22"/>
        </w:rPr>
        <w:sectPr w:rsidR="003C2242" w:rsidSect="00185844">
          <w:type w:val="continuous"/>
          <w:pgSz w:w="12240" w:h="15840"/>
          <w:pgMar w:top="1417" w:right="1701" w:bottom="1417" w:left="1701" w:header="708" w:footer="708" w:gutter="0"/>
          <w:cols w:space="708"/>
          <w:docGrid w:linePitch="360"/>
        </w:sectPr>
      </w:pPr>
    </w:p>
    <w:p w:rsidR="008E2E89" w:rsidRDefault="008E2E89" w:rsidP="004B0827">
      <w:pPr>
        <w:pStyle w:val="Prrafodelista"/>
        <w:numPr>
          <w:ilvl w:val="0"/>
          <w:numId w:val="3"/>
        </w:numPr>
        <w:rPr>
          <w:rFonts w:ascii="Arial" w:hAnsi="Arial" w:cs="Arial"/>
          <w:sz w:val="22"/>
          <w:szCs w:val="22"/>
        </w:rPr>
      </w:pPr>
      <w:r>
        <w:rPr>
          <w:rFonts w:ascii="Arial" w:hAnsi="Arial" w:cs="Arial"/>
          <w:sz w:val="22"/>
          <w:szCs w:val="22"/>
        </w:rPr>
        <w:t>1 protoboard</w:t>
      </w:r>
    </w:p>
    <w:p w:rsidR="008E2E89" w:rsidRPr="008E2E89" w:rsidRDefault="008E2E89" w:rsidP="008E2E89">
      <w:pPr>
        <w:pStyle w:val="Prrafodelista"/>
        <w:numPr>
          <w:ilvl w:val="0"/>
          <w:numId w:val="3"/>
        </w:numPr>
        <w:rPr>
          <w:rFonts w:ascii="Arial" w:hAnsi="Arial" w:cs="Arial"/>
          <w:sz w:val="22"/>
          <w:szCs w:val="22"/>
        </w:rPr>
      </w:pPr>
      <w:r>
        <w:rPr>
          <w:rFonts w:ascii="Arial" w:hAnsi="Arial" w:cs="Arial"/>
          <w:sz w:val="22"/>
          <w:szCs w:val="22"/>
        </w:rPr>
        <w:t>LM331</w:t>
      </w:r>
    </w:p>
    <w:p w:rsidR="004B0827" w:rsidRDefault="004B0827" w:rsidP="004B0827">
      <w:pPr>
        <w:pStyle w:val="Prrafodelista"/>
        <w:numPr>
          <w:ilvl w:val="0"/>
          <w:numId w:val="3"/>
        </w:numPr>
        <w:rPr>
          <w:rFonts w:ascii="Arial" w:hAnsi="Arial" w:cs="Arial"/>
          <w:sz w:val="22"/>
          <w:szCs w:val="22"/>
        </w:rPr>
      </w:pPr>
      <w:r>
        <w:rPr>
          <w:rFonts w:ascii="Arial" w:hAnsi="Arial" w:cs="Arial"/>
          <w:sz w:val="22"/>
          <w:szCs w:val="22"/>
        </w:rPr>
        <w:t>Fotoresistencia de 5kΩ</w:t>
      </w:r>
    </w:p>
    <w:p w:rsidR="004B0827" w:rsidRDefault="004B0827" w:rsidP="004B0827">
      <w:pPr>
        <w:pStyle w:val="Prrafodelista"/>
        <w:numPr>
          <w:ilvl w:val="0"/>
          <w:numId w:val="3"/>
        </w:numPr>
        <w:rPr>
          <w:rFonts w:ascii="Arial" w:hAnsi="Arial" w:cs="Arial"/>
          <w:sz w:val="22"/>
          <w:szCs w:val="22"/>
        </w:rPr>
      </w:pPr>
      <w:r>
        <w:rPr>
          <w:rFonts w:ascii="Arial" w:hAnsi="Arial" w:cs="Arial"/>
          <w:sz w:val="22"/>
          <w:szCs w:val="22"/>
        </w:rPr>
        <w:t>LM555CN</w:t>
      </w:r>
    </w:p>
    <w:p w:rsidR="004B0827" w:rsidRDefault="004B0827" w:rsidP="004B0827">
      <w:pPr>
        <w:pStyle w:val="Prrafodelista"/>
        <w:numPr>
          <w:ilvl w:val="0"/>
          <w:numId w:val="3"/>
        </w:numPr>
        <w:rPr>
          <w:rFonts w:ascii="Arial" w:hAnsi="Arial" w:cs="Arial"/>
          <w:sz w:val="22"/>
          <w:szCs w:val="22"/>
        </w:rPr>
      </w:pPr>
      <w:r>
        <w:rPr>
          <w:rFonts w:ascii="Arial" w:hAnsi="Arial" w:cs="Arial"/>
          <w:sz w:val="22"/>
          <w:szCs w:val="22"/>
        </w:rPr>
        <w:t>Potenciómetro de precisión de 10kΩ, 100kΩ, 5kΩ</w:t>
      </w:r>
    </w:p>
    <w:p w:rsidR="004B0827" w:rsidRDefault="004B0827" w:rsidP="004B0827">
      <w:pPr>
        <w:pStyle w:val="Prrafodelista"/>
        <w:numPr>
          <w:ilvl w:val="0"/>
          <w:numId w:val="3"/>
        </w:numPr>
        <w:rPr>
          <w:rFonts w:ascii="Arial" w:hAnsi="Arial" w:cs="Arial"/>
          <w:sz w:val="22"/>
          <w:szCs w:val="22"/>
        </w:rPr>
      </w:pPr>
      <w:r>
        <w:rPr>
          <w:rFonts w:ascii="Arial" w:hAnsi="Arial" w:cs="Arial"/>
          <w:sz w:val="22"/>
          <w:szCs w:val="22"/>
        </w:rPr>
        <w:t>Resistencias de 12kΩ,100kΩ y 10kΩ</w:t>
      </w:r>
    </w:p>
    <w:p w:rsidR="004B0827" w:rsidRDefault="004B0827" w:rsidP="004B0827">
      <w:pPr>
        <w:pStyle w:val="Prrafodelista"/>
        <w:numPr>
          <w:ilvl w:val="0"/>
          <w:numId w:val="3"/>
        </w:numPr>
        <w:rPr>
          <w:rFonts w:ascii="Arial" w:hAnsi="Arial" w:cs="Arial"/>
          <w:sz w:val="22"/>
          <w:szCs w:val="22"/>
        </w:rPr>
      </w:pPr>
      <w:r>
        <w:rPr>
          <w:rFonts w:ascii="Arial" w:hAnsi="Arial" w:cs="Arial"/>
          <w:sz w:val="22"/>
          <w:szCs w:val="22"/>
        </w:rPr>
        <w:t xml:space="preserve">Capacitores cerámicos 0.1µf, 10nf, 470pf </w:t>
      </w:r>
    </w:p>
    <w:p w:rsidR="004B0827" w:rsidRDefault="004B0827" w:rsidP="004B0827">
      <w:pPr>
        <w:pStyle w:val="Prrafodelista"/>
        <w:numPr>
          <w:ilvl w:val="0"/>
          <w:numId w:val="3"/>
        </w:numPr>
        <w:rPr>
          <w:rFonts w:ascii="Arial" w:hAnsi="Arial" w:cs="Arial"/>
          <w:sz w:val="22"/>
          <w:szCs w:val="22"/>
        </w:rPr>
      </w:pPr>
      <w:r>
        <w:rPr>
          <w:rFonts w:ascii="Arial" w:hAnsi="Arial" w:cs="Arial"/>
          <w:sz w:val="22"/>
          <w:szCs w:val="22"/>
        </w:rPr>
        <w:t>Capacitores electrolíticos de 0.01µf, 1µf</w:t>
      </w:r>
    </w:p>
    <w:p w:rsidR="004B0827" w:rsidRDefault="008E2E89" w:rsidP="004B0827">
      <w:pPr>
        <w:pStyle w:val="Prrafodelista"/>
        <w:numPr>
          <w:ilvl w:val="0"/>
          <w:numId w:val="3"/>
        </w:numPr>
        <w:rPr>
          <w:rFonts w:ascii="Arial" w:hAnsi="Arial" w:cs="Arial"/>
          <w:sz w:val="22"/>
          <w:szCs w:val="22"/>
        </w:rPr>
      </w:pPr>
      <w:r>
        <w:rPr>
          <w:rFonts w:ascii="Arial" w:hAnsi="Arial" w:cs="Arial"/>
          <w:sz w:val="22"/>
          <w:szCs w:val="22"/>
        </w:rPr>
        <w:t xml:space="preserve">3 LM741 </w:t>
      </w:r>
    </w:p>
    <w:p w:rsidR="003C2242" w:rsidRDefault="003C2242" w:rsidP="008E2E89">
      <w:pPr>
        <w:ind w:left="360"/>
        <w:rPr>
          <w:rFonts w:ascii="Arial" w:hAnsi="Arial" w:cs="Arial"/>
          <w:sz w:val="22"/>
          <w:szCs w:val="22"/>
        </w:rPr>
        <w:sectPr w:rsidR="003C2242" w:rsidSect="003C2242">
          <w:type w:val="continuous"/>
          <w:pgSz w:w="12240" w:h="15840"/>
          <w:pgMar w:top="1417" w:right="1701" w:bottom="1417" w:left="1701" w:header="708" w:footer="708" w:gutter="0"/>
          <w:cols w:num="2" w:space="708"/>
          <w:docGrid w:linePitch="360"/>
        </w:sectPr>
      </w:pPr>
    </w:p>
    <w:p w:rsidR="00BD04E4" w:rsidRDefault="00BD04E4" w:rsidP="00BD04E4">
      <w:pPr>
        <w:pStyle w:val="Ttulo2"/>
      </w:pPr>
      <w:bookmarkStart w:id="36" w:name="_Toc516187026"/>
      <w:r>
        <w:t>Equipo</w:t>
      </w:r>
      <w:bookmarkEnd w:id="36"/>
    </w:p>
    <w:p w:rsidR="003C2242" w:rsidRDefault="003C2242" w:rsidP="003C2242">
      <w:pPr>
        <w:pStyle w:val="Prrafodelista"/>
        <w:numPr>
          <w:ilvl w:val="0"/>
          <w:numId w:val="17"/>
        </w:numPr>
        <w:rPr>
          <w:rFonts w:ascii="Arial" w:hAnsi="Arial" w:cs="Arial"/>
          <w:sz w:val="22"/>
          <w:szCs w:val="22"/>
        </w:rPr>
      </w:pPr>
      <w:r>
        <w:rPr>
          <w:rFonts w:ascii="Arial" w:hAnsi="Arial" w:cs="Arial"/>
          <w:sz w:val="22"/>
          <w:szCs w:val="22"/>
        </w:rPr>
        <w:t>Fuente de voltaje de ±5v</w:t>
      </w:r>
    </w:p>
    <w:p w:rsidR="003C2242" w:rsidRDefault="003C2242" w:rsidP="003C2242">
      <w:pPr>
        <w:pStyle w:val="Prrafodelista"/>
        <w:numPr>
          <w:ilvl w:val="0"/>
          <w:numId w:val="17"/>
        </w:numPr>
        <w:rPr>
          <w:rFonts w:ascii="Arial" w:hAnsi="Arial" w:cs="Arial"/>
          <w:sz w:val="22"/>
          <w:szCs w:val="22"/>
        </w:rPr>
      </w:pPr>
      <w:r>
        <w:rPr>
          <w:rFonts w:ascii="Arial" w:hAnsi="Arial" w:cs="Arial"/>
          <w:sz w:val="22"/>
          <w:szCs w:val="22"/>
        </w:rPr>
        <w:t>4 cables banana-caimán</w:t>
      </w:r>
    </w:p>
    <w:p w:rsidR="003C2242" w:rsidRDefault="003C2242" w:rsidP="003C2242">
      <w:pPr>
        <w:pStyle w:val="Prrafodelista"/>
        <w:numPr>
          <w:ilvl w:val="0"/>
          <w:numId w:val="17"/>
        </w:numPr>
      </w:pPr>
      <w:r w:rsidRPr="0038694E">
        <w:rPr>
          <w:rFonts w:ascii="Arial" w:hAnsi="Arial" w:cs="Arial"/>
          <w:sz w:val="22"/>
          <w:szCs w:val="22"/>
        </w:rPr>
        <w:t xml:space="preserve">Multímetro </w:t>
      </w:r>
    </w:p>
    <w:p w:rsidR="00A300D3" w:rsidRDefault="003C2242" w:rsidP="00BD04E4">
      <w:pPr>
        <w:pStyle w:val="Ttulo2"/>
      </w:pPr>
      <w:bookmarkStart w:id="37" w:name="_Toc516187027"/>
      <w:r>
        <w:lastRenderedPageBreak/>
        <w:t>D</w:t>
      </w:r>
      <w:r w:rsidR="00A300D3">
        <w:t>escripción</w:t>
      </w:r>
      <w:bookmarkEnd w:id="37"/>
    </w:p>
    <w:p w:rsidR="00EB1B51" w:rsidRPr="0038694E" w:rsidRDefault="00EB1B51" w:rsidP="00EB1B51">
      <w:pPr>
        <w:jc w:val="both"/>
        <w:rPr>
          <w:rFonts w:ascii="Arial" w:hAnsi="Arial" w:cs="Arial"/>
          <w:sz w:val="22"/>
          <w:szCs w:val="22"/>
        </w:rPr>
      </w:pPr>
      <w:r>
        <w:rPr>
          <w:rFonts w:ascii="Arial" w:hAnsi="Arial" w:cs="Arial"/>
          <w:sz w:val="22"/>
          <w:szCs w:val="22"/>
        </w:rPr>
        <w:t>Para el desarrollo de esta parte del proyecto se necesitará conocer principalmente el funcionamiento de la fotoresistencia, ya que es el dispositivo que detectará luz. Así como la aplicación de los circuitos integrados LM741 ya que con estos se logrará una parte del circuito que es el CAS, el cual, nos ayudará a obtener una salida que no afecte a la Launchpad.</w:t>
      </w:r>
    </w:p>
    <w:p w:rsidR="004C3350" w:rsidRDefault="004C3350" w:rsidP="00BD04E4">
      <w:pPr>
        <w:pStyle w:val="Ttulo2"/>
      </w:pPr>
      <w:bookmarkStart w:id="38" w:name="_Toc516187028"/>
      <w:r>
        <w:t>Introducción</w:t>
      </w:r>
      <w:bookmarkEnd w:id="38"/>
    </w:p>
    <w:p w:rsidR="004C3350" w:rsidRDefault="00EB1B51" w:rsidP="001F4DC0">
      <w:pPr>
        <w:jc w:val="both"/>
      </w:pPr>
      <w:r>
        <w:rPr>
          <w:rFonts w:ascii="Arial" w:hAnsi="Arial" w:cs="Arial"/>
          <w:sz w:val="22"/>
        </w:rPr>
        <w:t>Para el ahorro de energía muchos han recurrido a las nuevas tecnologías e implementaciones de la electrónica, las cuales, son útiles, pero de difícil planteamiento. En las empresas utilizan detectores de luz para un control de energía eficiente y esto ayuda a</w:t>
      </w:r>
      <w:r w:rsidR="001F4DC0">
        <w:rPr>
          <w:rFonts w:ascii="Arial" w:hAnsi="Arial" w:cs="Arial"/>
          <w:sz w:val="22"/>
        </w:rPr>
        <w:t>l aprovechamiento de la electricidad en otros ámbitos.</w:t>
      </w:r>
    </w:p>
    <w:p w:rsidR="00A300D3" w:rsidRDefault="004C3350" w:rsidP="00BD04E4">
      <w:pPr>
        <w:pStyle w:val="Ttulo2"/>
      </w:pPr>
      <w:bookmarkStart w:id="39" w:name="_Toc516187029"/>
      <w:r>
        <w:t>Marco Teórico</w:t>
      </w:r>
      <w:bookmarkEnd w:id="39"/>
    </w:p>
    <w:p w:rsidR="001F4DC0" w:rsidRDefault="001F4DC0" w:rsidP="001F4DC0">
      <w:pPr>
        <w:pStyle w:val="Ttulo3"/>
      </w:pPr>
      <w:r>
        <w:rPr>
          <w:rFonts w:eastAsia="Arial"/>
        </w:rPr>
        <w:t xml:space="preserve">LM741 </w:t>
      </w:r>
    </w:p>
    <w:p w:rsidR="001F4DC0" w:rsidRPr="001F4DC0" w:rsidRDefault="001F4DC0" w:rsidP="001F4DC0">
      <w:pPr>
        <w:jc w:val="both"/>
        <w:rPr>
          <w:rFonts w:ascii="Arial" w:hAnsi="Arial" w:cs="Arial"/>
          <w:sz w:val="22"/>
        </w:rPr>
      </w:pPr>
      <w:r w:rsidRPr="001F4DC0">
        <w:rPr>
          <w:rFonts w:ascii="Arial" w:eastAsia="Questrial" w:hAnsi="Arial" w:cs="Arial"/>
          <w:sz w:val="22"/>
        </w:rPr>
        <w:t>Es un amplificador operacional monolítico de altas características.</w:t>
      </w:r>
    </w:p>
    <w:p w:rsidR="001F4DC0" w:rsidRPr="001F4DC0" w:rsidRDefault="001F4DC0" w:rsidP="001F4DC0">
      <w:pPr>
        <w:jc w:val="both"/>
        <w:rPr>
          <w:rFonts w:ascii="Arial" w:hAnsi="Arial" w:cs="Arial"/>
          <w:sz w:val="22"/>
        </w:rPr>
      </w:pPr>
      <w:r w:rsidRPr="001F4DC0">
        <w:rPr>
          <w:rFonts w:ascii="Arial" w:eastAsia="Questrial" w:hAnsi="Arial" w:cs="Arial"/>
          <w:sz w:val="22"/>
        </w:rPr>
        <w:t xml:space="preserve">Se ha diseñado para una amplia gama de aplicaciones analógicas. Un alto rango de voltaje en modo común y ausencia de </w:t>
      </w:r>
      <w:proofErr w:type="spellStart"/>
      <w:r w:rsidRPr="001F4DC0">
        <w:rPr>
          <w:rFonts w:ascii="Arial" w:eastAsia="Questrial" w:hAnsi="Arial" w:cs="Arial"/>
          <w:sz w:val="22"/>
        </w:rPr>
        <w:t>lacth</w:t>
      </w:r>
      <w:proofErr w:type="spellEnd"/>
      <w:r w:rsidRPr="001F4DC0">
        <w:rPr>
          <w:rFonts w:ascii="Arial" w:eastAsia="Questrial" w:hAnsi="Arial" w:cs="Arial"/>
          <w:sz w:val="22"/>
        </w:rPr>
        <w:t>-up tienden a hacer el LM741 ideal para usarlo como un seguidor de tensión. La alta ganancia y el amplio rango de voltaje de operación proporcionan unas excelentes características, utilizándose más usualmente en: seguidores de tensión de ganancia unidad, amplificadores no inversores, amplificadores inversores integradores, diferenciadores.</w:t>
      </w:r>
      <w:r>
        <w:rPr>
          <w:rFonts w:ascii="Arial" w:eastAsia="Questrial" w:hAnsi="Arial" w:cs="Arial"/>
          <w:sz w:val="22"/>
        </w:rPr>
        <w:t xml:space="preserve"> </w:t>
      </w:r>
      <w:r w:rsidRPr="001F4DC0">
        <w:rPr>
          <w:rFonts w:ascii="Arial" w:eastAsia="Questrial" w:hAnsi="Arial" w:cs="Arial"/>
          <w:sz w:val="22"/>
          <w:vertAlign w:val="subscript"/>
        </w:rPr>
        <w:t>[5]</w:t>
      </w:r>
    </w:p>
    <w:p w:rsidR="001F4DC0" w:rsidRPr="001F4DC0" w:rsidRDefault="001F4DC0" w:rsidP="001F4DC0">
      <w:pPr>
        <w:pStyle w:val="Prrafodelista"/>
        <w:numPr>
          <w:ilvl w:val="0"/>
          <w:numId w:val="24"/>
        </w:numPr>
        <w:spacing w:after="0" w:line="256" w:lineRule="auto"/>
        <w:jc w:val="both"/>
        <w:rPr>
          <w:rFonts w:ascii="Arial" w:hAnsi="Arial" w:cs="Arial"/>
          <w:sz w:val="22"/>
        </w:rPr>
      </w:pPr>
      <w:r w:rsidRPr="001F4DC0">
        <w:rPr>
          <w:rFonts w:ascii="Arial" w:eastAsia="Questrial" w:hAnsi="Arial" w:cs="Arial"/>
          <w:sz w:val="22"/>
        </w:rPr>
        <w:t>No requiere compensación en frecuencia</w:t>
      </w:r>
    </w:p>
    <w:p w:rsidR="001F4DC0" w:rsidRPr="001F4DC0" w:rsidRDefault="001F4DC0" w:rsidP="001F4DC0">
      <w:pPr>
        <w:pStyle w:val="Prrafodelista"/>
        <w:numPr>
          <w:ilvl w:val="0"/>
          <w:numId w:val="24"/>
        </w:numPr>
        <w:spacing w:after="0" w:line="256" w:lineRule="auto"/>
        <w:jc w:val="both"/>
        <w:rPr>
          <w:rFonts w:ascii="Arial" w:hAnsi="Arial" w:cs="Arial"/>
          <w:sz w:val="22"/>
        </w:rPr>
      </w:pPr>
      <w:r w:rsidRPr="001F4DC0">
        <w:rPr>
          <w:rFonts w:ascii="Arial" w:eastAsia="Questrial" w:hAnsi="Arial" w:cs="Arial"/>
          <w:sz w:val="22"/>
        </w:rPr>
        <w:t>Está protegido contra cortocircuitos</w:t>
      </w:r>
    </w:p>
    <w:p w:rsidR="001F4DC0" w:rsidRPr="001F4DC0" w:rsidRDefault="001F4DC0" w:rsidP="001F4DC0">
      <w:pPr>
        <w:pStyle w:val="Prrafodelista"/>
        <w:numPr>
          <w:ilvl w:val="0"/>
          <w:numId w:val="24"/>
        </w:numPr>
        <w:spacing w:after="0" w:line="256" w:lineRule="auto"/>
        <w:jc w:val="both"/>
        <w:rPr>
          <w:rFonts w:ascii="Arial" w:hAnsi="Arial" w:cs="Arial"/>
          <w:sz w:val="22"/>
        </w:rPr>
      </w:pPr>
      <w:r w:rsidRPr="001F4DC0">
        <w:rPr>
          <w:rFonts w:ascii="Arial" w:eastAsia="Questrial" w:hAnsi="Arial" w:cs="Arial"/>
          <w:sz w:val="22"/>
        </w:rPr>
        <w:t>Tiene capacidad para anular el voltaje de offset</w:t>
      </w:r>
    </w:p>
    <w:p w:rsidR="001F4DC0" w:rsidRPr="001F4DC0" w:rsidRDefault="001F4DC0" w:rsidP="001F4DC0">
      <w:pPr>
        <w:pStyle w:val="Prrafodelista"/>
        <w:numPr>
          <w:ilvl w:val="0"/>
          <w:numId w:val="24"/>
        </w:numPr>
        <w:spacing w:after="0" w:line="256" w:lineRule="auto"/>
        <w:jc w:val="both"/>
        <w:rPr>
          <w:rFonts w:ascii="Arial" w:hAnsi="Arial" w:cs="Arial"/>
          <w:sz w:val="22"/>
        </w:rPr>
      </w:pPr>
      <w:r w:rsidRPr="001F4DC0">
        <w:rPr>
          <w:rFonts w:ascii="Arial" w:eastAsia="Questrial" w:hAnsi="Arial" w:cs="Arial"/>
          <w:sz w:val="22"/>
        </w:rPr>
        <w:t>Posee un alto rango de tensión en modo común y voltaje</w:t>
      </w:r>
    </w:p>
    <w:p w:rsidR="001F4DC0" w:rsidRPr="001F4DC0" w:rsidRDefault="001F4DC0" w:rsidP="001F4DC0">
      <w:pPr>
        <w:rPr>
          <w:rFonts w:ascii="Arial" w:hAnsi="Arial" w:cs="Arial"/>
          <w:sz w:val="22"/>
        </w:rPr>
      </w:pPr>
      <w:r w:rsidRPr="001F4DC0">
        <w:rPr>
          <w:rFonts w:ascii="Arial" w:hAnsi="Arial" w:cs="Arial"/>
          <w:noProof/>
          <w:sz w:val="22"/>
        </w:rPr>
        <w:drawing>
          <wp:anchor distT="0" distB="0" distL="114300" distR="114300" simplePos="0" relativeHeight="251707392" behindDoc="0" locked="0" layoutInCell="1" allowOverlap="1">
            <wp:simplePos x="0" y="0"/>
            <wp:positionH relativeFrom="margin">
              <wp:align>center</wp:align>
            </wp:positionH>
            <wp:positionV relativeFrom="paragraph">
              <wp:posOffset>115570</wp:posOffset>
            </wp:positionV>
            <wp:extent cx="2752725" cy="1637665"/>
            <wp:effectExtent l="76200" t="76200" r="180975" b="28638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16376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F4DC0" w:rsidRPr="001F4DC0" w:rsidRDefault="001F4DC0" w:rsidP="001F4DC0">
      <w:pPr>
        <w:rPr>
          <w:rFonts w:ascii="Arial" w:hAnsi="Arial" w:cs="Arial"/>
          <w:sz w:val="22"/>
        </w:rPr>
      </w:pPr>
    </w:p>
    <w:p w:rsidR="001F4DC0" w:rsidRDefault="001F4DC0" w:rsidP="001F4DC0">
      <w:pPr>
        <w:rPr>
          <w:rFonts w:cstheme="minorHAnsi"/>
        </w:rPr>
      </w:pPr>
    </w:p>
    <w:p w:rsidR="004C3350" w:rsidRDefault="004C3350" w:rsidP="001F4DC0"/>
    <w:p w:rsidR="001F4DC0" w:rsidRDefault="001F4DC0" w:rsidP="001F4DC0"/>
    <w:p w:rsidR="001F4DC0" w:rsidRDefault="001F4DC0" w:rsidP="001F4DC0">
      <w:r>
        <w:rPr>
          <w:rFonts w:ascii="Arial" w:eastAsia="Questrial" w:hAnsi="Arial" w:cs="Arial"/>
          <w:noProof/>
          <w:sz w:val="22"/>
          <w:szCs w:val="22"/>
        </w:rPr>
        <mc:AlternateContent>
          <mc:Choice Requires="wps">
            <w:drawing>
              <wp:anchor distT="0" distB="0" distL="114300" distR="114300" simplePos="0" relativeHeight="251709440" behindDoc="0" locked="0" layoutInCell="1" allowOverlap="1" wp14:anchorId="41634267" wp14:editId="17F73C4B">
                <wp:simplePos x="0" y="0"/>
                <wp:positionH relativeFrom="margin">
                  <wp:align>center</wp:align>
                </wp:positionH>
                <wp:positionV relativeFrom="paragraph">
                  <wp:posOffset>216535</wp:posOffset>
                </wp:positionV>
                <wp:extent cx="3429000" cy="22860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3429000" cy="228600"/>
                        </a:xfrm>
                        <a:prstGeom prst="rect">
                          <a:avLst/>
                        </a:prstGeom>
                        <a:noFill/>
                        <a:ln w="6350">
                          <a:noFill/>
                        </a:ln>
                      </wps:spPr>
                      <wps:txbx>
                        <w:txbxContent>
                          <w:p w:rsidR="00815922" w:rsidRPr="00926A5C" w:rsidRDefault="00815922" w:rsidP="001F4DC0">
                            <w:pPr>
                              <w:jc w:val="center"/>
                              <w:rPr>
                                <w:rFonts w:ascii="Arial" w:hAnsi="Arial" w:cs="Arial"/>
                                <w:i/>
                                <w:sz w:val="18"/>
                              </w:rPr>
                            </w:pPr>
                            <w:r>
                              <w:rPr>
                                <w:rFonts w:ascii="Arial" w:hAnsi="Arial" w:cs="Arial"/>
                                <w:i/>
                                <w:sz w:val="18"/>
                              </w:rPr>
                              <w:t>Figura 13: Diagrama básico de un LM741</w:t>
                            </w:r>
                            <w:r w:rsidRPr="00BC7017">
                              <w:rPr>
                                <w:rFonts w:ascii="Arial" w:hAnsi="Arial" w:cs="Arial"/>
                                <w:i/>
                                <w:sz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34267" id="Cuadro de texto 38" o:spid="_x0000_s1038" type="#_x0000_t202" style="position:absolute;margin-left:0;margin-top:17.05pt;width:270pt;height:18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" filled="f" stroked="f" strokeweight=".5pt">
                <v:textbox>
                  <w:txbxContent>
                    <w:p w:rsidR="00815922" w:rsidRPr="00926A5C" w:rsidRDefault="00815922" w:rsidP="001F4DC0">
                      <w:pPr>
                        <w:jc w:val="center"/>
                        <w:rPr>
                          <w:rFonts w:ascii="Arial" w:hAnsi="Arial" w:cs="Arial"/>
                          <w:i/>
                          <w:sz w:val="18"/>
                        </w:rPr>
                      </w:pPr>
                      <w:r>
                        <w:rPr>
                          <w:rFonts w:ascii="Arial" w:hAnsi="Arial" w:cs="Arial"/>
                          <w:i/>
                          <w:sz w:val="18"/>
                        </w:rPr>
                        <w:t>Figura 13: Diagrama básico de un LM741</w:t>
                      </w:r>
                      <w:r w:rsidRPr="00BC7017">
                        <w:rPr>
                          <w:rFonts w:ascii="Arial" w:hAnsi="Arial" w:cs="Arial"/>
                          <w:i/>
                          <w:sz w:val="18"/>
                        </w:rPr>
                        <w:t xml:space="preserve"> </w:t>
                      </w:r>
                    </w:p>
                  </w:txbxContent>
                </v:textbox>
                <w10:wrap anchorx="margin"/>
              </v:shape>
            </w:pict>
          </mc:Fallback>
        </mc:AlternateContent>
      </w:r>
    </w:p>
    <w:p w:rsidR="001F4DC0" w:rsidRDefault="001F4DC0" w:rsidP="001F4DC0"/>
    <w:p w:rsidR="001F4DC0" w:rsidRDefault="001F4DC0" w:rsidP="001F4DC0">
      <w:pPr>
        <w:pStyle w:val="Ttulo3"/>
      </w:pPr>
      <w:r>
        <w:rPr>
          <w:rFonts w:eastAsia="Arial"/>
          <w:highlight w:val="white"/>
        </w:rPr>
        <w:lastRenderedPageBreak/>
        <w:t xml:space="preserve">LM555  </w:t>
      </w:r>
    </w:p>
    <w:p w:rsidR="001F4DC0" w:rsidRPr="001F4DC0" w:rsidRDefault="001F4DC0" w:rsidP="001F4DC0">
      <w:pPr>
        <w:spacing w:before="256" w:after="20" w:line="240" w:lineRule="auto"/>
        <w:jc w:val="both"/>
        <w:rPr>
          <w:rFonts w:ascii="Arial" w:hAnsi="Arial" w:cs="Arial"/>
          <w:sz w:val="22"/>
        </w:rPr>
      </w:pPr>
      <w:r w:rsidRPr="001F4DC0">
        <w:rPr>
          <w:rFonts w:ascii="Arial" w:eastAsia="Questrial" w:hAnsi="Arial" w:cs="Arial"/>
          <w:color w:val="252525"/>
          <w:sz w:val="22"/>
        </w:rPr>
        <w:t xml:space="preserve">El 555 es un circuito integrado que incorpora dentro de dos comparadores de voltaje, un </w:t>
      </w:r>
      <w:proofErr w:type="spellStart"/>
      <w:r w:rsidRPr="001F4DC0">
        <w:rPr>
          <w:rFonts w:ascii="Arial" w:eastAsia="Questrial" w:hAnsi="Arial" w:cs="Arial"/>
          <w:color w:val="252525"/>
          <w:sz w:val="22"/>
        </w:rPr>
        <w:t>flip-flop</w:t>
      </w:r>
      <w:proofErr w:type="spellEnd"/>
      <w:r w:rsidRPr="001F4DC0">
        <w:rPr>
          <w:rFonts w:ascii="Arial" w:eastAsia="Questrial" w:hAnsi="Arial" w:cs="Arial"/>
          <w:color w:val="252525"/>
          <w:sz w:val="22"/>
        </w:rPr>
        <w:t>, una etapa de salida de corriente, divisor de voltaje resistor y un transistor de descarga. Dependiendo de cómo se interconecten estas funciones utilizando componentes externos es posible conseguir que dicho circuito realiza un gran número de funciones tales como la del multivibrador astable y la del circuito monoestable.</w:t>
      </w:r>
    </w:p>
    <w:p w:rsidR="001F4DC0" w:rsidRPr="001F4DC0" w:rsidRDefault="001F4DC0" w:rsidP="001F4DC0">
      <w:pPr>
        <w:spacing w:before="256" w:after="24" w:line="240" w:lineRule="auto"/>
        <w:jc w:val="both"/>
        <w:rPr>
          <w:rFonts w:ascii="Arial" w:hAnsi="Arial" w:cs="Arial"/>
          <w:sz w:val="22"/>
        </w:rPr>
      </w:pPr>
      <w:r w:rsidRPr="001F4DC0">
        <w:rPr>
          <w:rFonts w:ascii="Arial" w:eastAsia="Questrial" w:hAnsi="Arial" w:cs="Arial"/>
          <w:color w:val="252525"/>
          <w:sz w:val="22"/>
        </w:rPr>
        <w:t>El 555 tiene diversas aplicaciones, como: Control de sistemas secuenciales, divisor de frecuencias, modulación por ancho de pulso, generación de tiempos de retraso, repetición de pulsos, etc.</w:t>
      </w:r>
      <w:r>
        <w:rPr>
          <w:rFonts w:ascii="Arial" w:eastAsia="Questrial" w:hAnsi="Arial" w:cs="Arial"/>
          <w:color w:val="252525"/>
          <w:sz w:val="22"/>
        </w:rPr>
        <w:t xml:space="preserve"> </w:t>
      </w:r>
      <w:r w:rsidRPr="001F4DC0">
        <w:rPr>
          <w:rFonts w:ascii="Arial" w:eastAsia="Questrial" w:hAnsi="Arial" w:cs="Arial"/>
          <w:color w:val="252525"/>
          <w:sz w:val="22"/>
          <w:vertAlign w:val="subscript"/>
        </w:rPr>
        <w:t>[6]</w:t>
      </w:r>
    </w:p>
    <w:p w:rsidR="001F4DC0" w:rsidRPr="001F4DC0" w:rsidRDefault="001F4DC0" w:rsidP="001F4DC0">
      <w:pPr>
        <w:spacing w:before="256" w:after="24"/>
        <w:jc w:val="both"/>
        <w:rPr>
          <w:rFonts w:ascii="Arial" w:hAnsi="Arial" w:cs="Arial"/>
          <w:sz w:val="22"/>
        </w:rPr>
      </w:pPr>
      <w:r w:rsidRPr="001F4DC0">
        <w:rPr>
          <w:rFonts w:ascii="Arial" w:eastAsia="Questrial" w:hAnsi="Arial" w:cs="Arial"/>
          <w:color w:val="252525"/>
          <w:sz w:val="22"/>
        </w:rPr>
        <w:t>Características</w:t>
      </w:r>
    </w:p>
    <w:p w:rsidR="001F4DC0" w:rsidRPr="001F4DC0" w:rsidRDefault="001F4DC0" w:rsidP="001F4DC0">
      <w:pPr>
        <w:pStyle w:val="Prrafodelista"/>
        <w:numPr>
          <w:ilvl w:val="0"/>
          <w:numId w:val="25"/>
        </w:numPr>
        <w:spacing w:before="256" w:after="0" w:line="256" w:lineRule="auto"/>
        <w:jc w:val="both"/>
        <w:rPr>
          <w:rFonts w:ascii="Arial" w:hAnsi="Arial" w:cs="Arial"/>
          <w:color w:val="252525"/>
          <w:sz w:val="22"/>
        </w:rPr>
      </w:pPr>
      <w:r w:rsidRPr="001F4DC0">
        <w:rPr>
          <w:rFonts w:ascii="Arial" w:eastAsia="Questrial" w:hAnsi="Arial" w:cs="Arial"/>
          <w:color w:val="252525"/>
          <w:sz w:val="22"/>
        </w:rPr>
        <w:t>Capacidad de alta Corriente de impulsión (200mA)</w:t>
      </w:r>
    </w:p>
    <w:p w:rsidR="001F4DC0" w:rsidRPr="001F4DC0" w:rsidRDefault="001F4DC0" w:rsidP="001F4DC0">
      <w:pPr>
        <w:pStyle w:val="Prrafodelista"/>
        <w:numPr>
          <w:ilvl w:val="0"/>
          <w:numId w:val="25"/>
        </w:numPr>
        <w:spacing w:after="0" w:line="256" w:lineRule="auto"/>
        <w:jc w:val="both"/>
        <w:rPr>
          <w:rFonts w:ascii="Arial" w:hAnsi="Arial" w:cs="Arial"/>
          <w:color w:val="252525"/>
          <w:sz w:val="22"/>
        </w:rPr>
      </w:pPr>
      <w:r w:rsidRPr="001F4DC0">
        <w:rPr>
          <w:rFonts w:ascii="Arial" w:eastAsia="Questrial" w:hAnsi="Arial" w:cs="Arial"/>
          <w:color w:val="252525"/>
          <w:sz w:val="22"/>
        </w:rPr>
        <w:t>Ciclo de trabajo ajustable</w:t>
      </w:r>
    </w:p>
    <w:p w:rsidR="001F4DC0" w:rsidRPr="001F4DC0" w:rsidRDefault="001F4DC0" w:rsidP="001F4DC0">
      <w:pPr>
        <w:pStyle w:val="Prrafodelista"/>
        <w:numPr>
          <w:ilvl w:val="0"/>
          <w:numId w:val="25"/>
        </w:numPr>
        <w:spacing w:after="0" w:line="256" w:lineRule="auto"/>
        <w:jc w:val="both"/>
        <w:rPr>
          <w:rFonts w:ascii="Arial" w:hAnsi="Arial" w:cs="Arial"/>
          <w:color w:val="252525"/>
          <w:sz w:val="22"/>
        </w:rPr>
      </w:pPr>
      <w:r w:rsidRPr="001F4DC0">
        <w:rPr>
          <w:rFonts w:ascii="Arial" w:eastAsia="Questrial" w:hAnsi="Arial" w:cs="Arial"/>
          <w:color w:val="252525"/>
          <w:sz w:val="22"/>
        </w:rPr>
        <w:t>Estabilidad de temperatura de 0,005% / ° C</w:t>
      </w:r>
    </w:p>
    <w:p w:rsidR="001F4DC0" w:rsidRPr="001F4DC0" w:rsidRDefault="001F4DC0" w:rsidP="001F4DC0">
      <w:pPr>
        <w:pStyle w:val="Prrafodelista"/>
        <w:numPr>
          <w:ilvl w:val="0"/>
          <w:numId w:val="25"/>
        </w:numPr>
        <w:spacing w:after="0" w:line="256" w:lineRule="auto"/>
        <w:jc w:val="both"/>
        <w:rPr>
          <w:rFonts w:ascii="Arial" w:hAnsi="Arial" w:cs="Arial"/>
          <w:color w:val="252525"/>
          <w:sz w:val="22"/>
        </w:rPr>
      </w:pPr>
      <w:r w:rsidRPr="001F4DC0">
        <w:rPr>
          <w:rFonts w:ascii="Arial" w:eastAsia="Questrial" w:hAnsi="Arial" w:cs="Arial"/>
          <w:color w:val="252525"/>
          <w:sz w:val="22"/>
        </w:rPr>
        <w:t xml:space="preserve">Momento De μ </w:t>
      </w:r>
      <w:proofErr w:type="spellStart"/>
      <w:r w:rsidRPr="001F4DC0">
        <w:rPr>
          <w:rFonts w:ascii="Arial" w:eastAsia="Questrial" w:hAnsi="Arial" w:cs="Arial"/>
          <w:color w:val="252525"/>
          <w:sz w:val="22"/>
        </w:rPr>
        <w:t>Sec</w:t>
      </w:r>
      <w:proofErr w:type="spellEnd"/>
      <w:r w:rsidRPr="001F4DC0">
        <w:rPr>
          <w:rFonts w:ascii="Arial" w:eastAsia="Questrial" w:hAnsi="Arial" w:cs="Arial"/>
          <w:color w:val="252525"/>
          <w:sz w:val="22"/>
        </w:rPr>
        <w:t xml:space="preserve"> de Horas</w:t>
      </w:r>
    </w:p>
    <w:p w:rsidR="001F4DC0" w:rsidRPr="001F4DC0" w:rsidRDefault="001F4DC0" w:rsidP="001F4DC0">
      <w:pPr>
        <w:pStyle w:val="Prrafodelista"/>
        <w:numPr>
          <w:ilvl w:val="0"/>
          <w:numId w:val="25"/>
        </w:numPr>
        <w:spacing w:after="24" w:line="256" w:lineRule="auto"/>
        <w:jc w:val="both"/>
        <w:rPr>
          <w:rFonts w:ascii="Arial" w:hAnsi="Arial" w:cs="Arial"/>
          <w:color w:val="252525"/>
          <w:sz w:val="22"/>
        </w:rPr>
      </w:pPr>
      <w:r w:rsidRPr="001F4DC0">
        <w:rPr>
          <w:rFonts w:ascii="Arial" w:eastAsia="Questrial" w:hAnsi="Arial" w:cs="Arial"/>
          <w:color w:val="252525"/>
          <w:sz w:val="22"/>
        </w:rPr>
        <w:t xml:space="preserve">Apague Tiempo menos de 2 μ </w:t>
      </w:r>
      <w:proofErr w:type="spellStart"/>
      <w:r w:rsidRPr="001F4DC0">
        <w:rPr>
          <w:rFonts w:ascii="Arial" w:eastAsia="Questrial" w:hAnsi="Arial" w:cs="Arial"/>
          <w:color w:val="252525"/>
          <w:sz w:val="22"/>
        </w:rPr>
        <w:t>Sec</w:t>
      </w:r>
      <w:proofErr w:type="spellEnd"/>
    </w:p>
    <w:p w:rsidR="001F4DC0" w:rsidRDefault="00EA2E17" w:rsidP="001F4DC0">
      <w:pPr>
        <w:spacing w:before="256" w:after="24"/>
        <w:jc w:val="both"/>
        <w:rPr>
          <w:rFonts w:cstheme="minorHAnsi"/>
          <w:color w:val="000000"/>
        </w:rPr>
      </w:pPr>
      <w:r>
        <w:rPr>
          <w:rFonts w:ascii="Calibri" w:hAnsi="Calibri" w:cs="Calibri"/>
          <w:noProof/>
          <w:color w:val="000000"/>
        </w:rPr>
        <w:drawing>
          <wp:anchor distT="0" distB="0" distL="114300" distR="114300" simplePos="0" relativeHeight="251711488" behindDoc="0" locked="0" layoutInCell="1" allowOverlap="1">
            <wp:simplePos x="0" y="0"/>
            <wp:positionH relativeFrom="margin">
              <wp:align>center</wp:align>
            </wp:positionH>
            <wp:positionV relativeFrom="paragraph">
              <wp:posOffset>283845</wp:posOffset>
            </wp:positionV>
            <wp:extent cx="2653030" cy="1366520"/>
            <wp:effectExtent l="152400" t="152400" r="356870" b="367030"/>
            <wp:wrapSquare wrapText="bothSides"/>
            <wp:docPr id="40" name="Imagen 40" descr="Resultado de imagen para lm555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esultado de imagen para lm555 pino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3030" cy="1366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F4DC0" w:rsidRDefault="001F4DC0" w:rsidP="001F4DC0">
      <w:pPr>
        <w:jc w:val="both"/>
        <w:rPr>
          <w:rFonts w:eastAsia="Arial" w:cstheme="minorHAnsi"/>
          <w:b/>
          <w:sz w:val="28"/>
          <w:szCs w:val="28"/>
          <w:u w:val="single"/>
        </w:rPr>
      </w:pPr>
    </w:p>
    <w:p w:rsidR="001F4DC0" w:rsidRDefault="001F4DC0" w:rsidP="001F4DC0">
      <w:pPr>
        <w:jc w:val="both"/>
        <w:rPr>
          <w:rFonts w:eastAsia="Arial" w:cstheme="minorHAnsi"/>
          <w:b/>
          <w:sz w:val="28"/>
          <w:szCs w:val="28"/>
          <w:u w:val="single"/>
        </w:rPr>
      </w:pPr>
    </w:p>
    <w:p w:rsidR="005D5D54" w:rsidRDefault="005D5D54" w:rsidP="005D5D54">
      <w:pPr>
        <w:jc w:val="both"/>
        <w:rPr>
          <w:rFonts w:eastAsia="Arial" w:cstheme="minorHAnsi"/>
          <w:b/>
          <w:sz w:val="28"/>
          <w:szCs w:val="28"/>
          <w:u w:val="single"/>
        </w:rPr>
      </w:pPr>
    </w:p>
    <w:p w:rsidR="001F4DC0" w:rsidRPr="005D5D54" w:rsidRDefault="00EA2E17" w:rsidP="005D5D54">
      <w:pPr>
        <w:jc w:val="both"/>
        <w:rPr>
          <w:rFonts w:eastAsia="Arial" w:cstheme="minorHAnsi"/>
          <w:b/>
          <w:sz w:val="28"/>
          <w:szCs w:val="28"/>
          <w:u w:val="single"/>
        </w:rPr>
      </w:pPr>
      <w:r>
        <w:rPr>
          <w:rFonts w:ascii="Arial" w:eastAsia="Questrial" w:hAnsi="Arial" w:cs="Arial"/>
          <w:noProof/>
          <w:sz w:val="22"/>
          <w:szCs w:val="22"/>
        </w:rPr>
        <mc:AlternateContent>
          <mc:Choice Requires="wps">
            <w:drawing>
              <wp:anchor distT="0" distB="0" distL="114300" distR="114300" simplePos="0" relativeHeight="251713536" behindDoc="0" locked="0" layoutInCell="1" allowOverlap="1" wp14:anchorId="4CF16AC2" wp14:editId="64996C84">
                <wp:simplePos x="0" y="0"/>
                <wp:positionH relativeFrom="margin">
                  <wp:align>center</wp:align>
                </wp:positionH>
                <wp:positionV relativeFrom="paragraph">
                  <wp:posOffset>201930</wp:posOffset>
                </wp:positionV>
                <wp:extent cx="3429000" cy="22860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3429000" cy="228600"/>
                        </a:xfrm>
                        <a:prstGeom prst="rect">
                          <a:avLst/>
                        </a:prstGeom>
                        <a:noFill/>
                        <a:ln w="6350">
                          <a:noFill/>
                        </a:ln>
                      </wps:spPr>
                      <wps:txbx>
                        <w:txbxContent>
                          <w:p w:rsidR="00815922" w:rsidRPr="00926A5C" w:rsidRDefault="00815922" w:rsidP="00EA2E17">
                            <w:pPr>
                              <w:jc w:val="center"/>
                              <w:rPr>
                                <w:rFonts w:ascii="Arial" w:hAnsi="Arial" w:cs="Arial"/>
                                <w:i/>
                                <w:sz w:val="18"/>
                              </w:rPr>
                            </w:pPr>
                            <w:r>
                              <w:rPr>
                                <w:rFonts w:ascii="Arial" w:hAnsi="Arial" w:cs="Arial"/>
                                <w:i/>
                                <w:sz w:val="18"/>
                              </w:rPr>
                              <w:t>Figura 14: Diagrama de 555</w:t>
                            </w:r>
                            <w:r w:rsidRPr="00BC7017">
                              <w:rPr>
                                <w:rFonts w:ascii="Arial" w:hAnsi="Arial" w:cs="Arial"/>
                                <w:i/>
                                <w:sz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6AC2" id="Cuadro de texto 41" o:spid="_x0000_s1039" type="#_x0000_t202" style="position:absolute;left:0;text-align:left;margin-left:0;margin-top:15.9pt;width:270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" filled="f" stroked="f" strokeweight=".5pt">
                <v:textbox>
                  <w:txbxContent>
                    <w:p w:rsidR="00815922" w:rsidRPr="00926A5C" w:rsidRDefault="00815922" w:rsidP="00EA2E17">
                      <w:pPr>
                        <w:jc w:val="center"/>
                        <w:rPr>
                          <w:rFonts w:ascii="Arial" w:hAnsi="Arial" w:cs="Arial"/>
                          <w:i/>
                          <w:sz w:val="18"/>
                        </w:rPr>
                      </w:pPr>
                      <w:r>
                        <w:rPr>
                          <w:rFonts w:ascii="Arial" w:hAnsi="Arial" w:cs="Arial"/>
                          <w:i/>
                          <w:sz w:val="18"/>
                        </w:rPr>
                        <w:t>Figura 14: Diagrama de 555</w:t>
                      </w:r>
                      <w:r w:rsidRPr="00BC7017">
                        <w:rPr>
                          <w:rFonts w:ascii="Arial" w:hAnsi="Arial" w:cs="Arial"/>
                          <w:i/>
                          <w:sz w:val="18"/>
                        </w:rPr>
                        <w:t xml:space="preserve"> </w:t>
                      </w:r>
                    </w:p>
                  </w:txbxContent>
                </v:textbox>
                <w10:wrap anchorx="margin"/>
              </v:shape>
            </w:pict>
          </mc:Fallback>
        </mc:AlternateContent>
      </w:r>
    </w:p>
    <w:p w:rsidR="001F4DC0" w:rsidRDefault="001F4DC0" w:rsidP="001F4DC0"/>
    <w:p w:rsidR="005D5D54" w:rsidRPr="005D5D54" w:rsidRDefault="005D5D54" w:rsidP="005D5D54">
      <w:pPr>
        <w:pStyle w:val="Ttulo3"/>
      </w:pPr>
      <w:r w:rsidRPr="005D5D54">
        <w:rPr>
          <w:rFonts w:eastAsia="Arial"/>
        </w:rPr>
        <w:t>LM331</w:t>
      </w:r>
    </w:p>
    <w:p w:rsidR="005D5D54" w:rsidRPr="005D5D54" w:rsidRDefault="005D5D54" w:rsidP="005D5D54">
      <w:pPr>
        <w:jc w:val="both"/>
        <w:rPr>
          <w:rFonts w:ascii="Arial" w:hAnsi="Arial" w:cs="Arial"/>
          <w:sz w:val="22"/>
          <w:szCs w:val="22"/>
        </w:rPr>
      </w:pPr>
      <w:r w:rsidRPr="005D5D54">
        <w:rPr>
          <w:rFonts w:ascii="Arial" w:eastAsia="Questrial" w:hAnsi="Arial" w:cs="Arial"/>
          <w:sz w:val="22"/>
          <w:szCs w:val="22"/>
        </w:rPr>
        <w:t>El conversor LM331 es un integrado de gran versatilidad que puede operar con fuente simple y con errores aceptables en el rango de 1 Hz a 10 KHz. Está pensado para realizar tanto la conversión</w:t>
      </w:r>
      <w:r>
        <w:rPr>
          <w:rFonts w:ascii="Arial" w:eastAsia="Questrial" w:hAnsi="Arial" w:cs="Arial"/>
          <w:sz w:val="22"/>
          <w:szCs w:val="22"/>
        </w:rPr>
        <w:t>,</w:t>
      </w:r>
      <w:r w:rsidRPr="005D5D54">
        <w:rPr>
          <w:rFonts w:ascii="Arial" w:eastAsia="Questrial" w:hAnsi="Arial" w:cs="Arial"/>
          <w:sz w:val="22"/>
          <w:szCs w:val="22"/>
        </w:rPr>
        <w:t xml:space="preserve"> tensión – frecuencia, como para la conversión frecuencia–tensión.</w:t>
      </w:r>
    </w:p>
    <w:p w:rsidR="00451D7F" w:rsidRDefault="00C2286E" w:rsidP="005D5D54">
      <w:pPr>
        <w:jc w:val="both"/>
        <w:rPr>
          <w:rFonts w:ascii="Arial" w:eastAsia="Questrial" w:hAnsi="Arial" w:cs="Arial"/>
          <w:sz w:val="22"/>
          <w:szCs w:val="22"/>
        </w:rPr>
      </w:pPr>
      <w:r>
        <w:rPr>
          <w:rFonts w:ascii="Arial" w:eastAsia="Questrial" w:hAnsi="Arial" w:cs="Arial"/>
          <w:noProof/>
          <w:sz w:val="22"/>
          <w:szCs w:val="22"/>
        </w:rPr>
        <w:lastRenderedPageBreak/>
        <mc:AlternateContent>
          <mc:Choice Requires="wps">
            <w:drawing>
              <wp:anchor distT="0" distB="0" distL="114300" distR="114300" simplePos="0" relativeHeight="251717632" behindDoc="0" locked="0" layoutInCell="1" allowOverlap="1" wp14:anchorId="14BA33B5" wp14:editId="465E5BA7">
                <wp:simplePos x="0" y="0"/>
                <wp:positionH relativeFrom="margin">
                  <wp:posOffset>215265</wp:posOffset>
                </wp:positionH>
                <wp:positionV relativeFrom="paragraph">
                  <wp:posOffset>2518410</wp:posOffset>
                </wp:positionV>
                <wp:extent cx="2247900" cy="27622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2247900" cy="276225"/>
                        </a:xfrm>
                        <a:prstGeom prst="rect">
                          <a:avLst/>
                        </a:prstGeom>
                        <a:noFill/>
                        <a:ln w="6350">
                          <a:noFill/>
                        </a:ln>
                      </wps:spPr>
                      <wps:txbx>
                        <w:txbxContent>
                          <w:p w:rsidR="00815922" w:rsidRPr="00926A5C" w:rsidRDefault="00815922" w:rsidP="00C2286E">
                            <w:pPr>
                              <w:jc w:val="center"/>
                              <w:rPr>
                                <w:rFonts w:ascii="Arial" w:hAnsi="Arial" w:cs="Arial"/>
                                <w:i/>
                                <w:sz w:val="18"/>
                              </w:rPr>
                            </w:pPr>
                            <w:r>
                              <w:rPr>
                                <w:rFonts w:ascii="Arial" w:hAnsi="Arial" w:cs="Arial"/>
                                <w:i/>
                                <w:sz w:val="18"/>
                              </w:rPr>
                              <w:t>Figura 15: Integrado LM331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33B5" id="Cuadro de texto 46" o:spid="_x0000_s1040" type="#_x0000_t202" style="position:absolute;left:0;text-align:left;margin-left:16.95pt;margin-top:198.3pt;width:177pt;height:21.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" filled="f" stroked="f" strokeweight=".5pt">
                <v:textbox>
                  <w:txbxContent>
                    <w:p w:rsidR="00815922" w:rsidRPr="00926A5C" w:rsidRDefault="00815922" w:rsidP="00C2286E">
                      <w:pPr>
                        <w:jc w:val="center"/>
                        <w:rPr>
                          <w:rFonts w:ascii="Arial" w:hAnsi="Arial" w:cs="Arial"/>
                          <w:i/>
                          <w:sz w:val="18"/>
                        </w:rPr>
                      </w:pPr>
                      <w:r>
                        <w:rPr>
                          <w:rFonts w:ascii="Arial" w:hAnsi="Arial" w:cs="Arial"/>
                          <w:i/>
                          <w:sz w:val="18"/>
                        </w:rPr>
                        <w:t>Figura 15: Integrado LM331</w:t>
                      </w:r>
                    </w:p>
                  </w:txbxContent>
                </v:textbox>
                <w10:wrap anchorx="margin"/>
              </v:shape>
            </w:pict>
          </mc:Fallback>
        </mc:AlternateContent>
      </w:r>
      <w:r w:rsidRPr="005D5D54">
        <w:rPr>
          <w:rFonts w:ascii="Arial" w:hAnsi="Arial" w:cs="Arial"/>
          <w:noProof/>
          <w:sz w:val="22"/>
          <w:szCs w:val="22"/>
        </w:rPr>
        <w:drawing>
          <wp:anchor distT="0" distB="0" distL="114300" distR="114300" simplePos="0" relativeHeight="251715584" behindDoc="0" locked="0" layoutInCell="1" allowOverlap="1" wp14:anchorId="645323D6" wp14:editId="6492C319">
            <wp:simplePos x="0" y="0"/>
            <wp:positionH relativeFrom="margin">
              <wp:align>left</wp:align>
            </wp:positionH>
            <wp:positionV relativeFrom="paragraph">
              <wp:posOffset>766445</wp:posOffset>
            </wp:positionV>
            <wp:extent cx="1887855" cy="1697990"/>
            <wp:effectExtent l="152400" t="152400" r="360045" b="359410"/>
            <wp:wrapSquare wrapText="bothSides"/>
            <wp:docPr id="45" name="Imagen 45" descr="http://www.ti.com/graphics/folders/partimages/LM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http://www.ti.com/graphics/folders/partimages/LM33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855" cy="1697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D5D54" w:rsidRPr="005D5D54">
        <w:rPr>
          <w:rFonts w:ascii="Arial" w:eastAsia="Questrial" w:hAnsi="Arial" w:cs="Arial"/>
          <w:sz w:val="22"/>
          <w:szCs w:val="22"/>
        </w:rPr>
        <w:t xml:space="preserve">La entrada está formada por un filtro pasa altos con una frecuencia de corte mucho mayor que la máxima de entrada, lo que hace que el pin 6 vea solo los saltos de la onda de entrada y de esta forma se obtiene una serie de pulsos positivos y negativos montados sobre la continua Vcc. Por otro lado, la tensión en el pin 7 está fijada por el divisor resistivo y es aproximadamente </w:t>
      </w:r>
      <w:proofErr w:type="gramStart"/>
      <w:r w:rsidR="005D5D54" w:rsidRPr="005D5D54">
        <w:rPr>
          <w:rFonts w:ascii="Arial" w:eastAsia="Questrial" w:hAnsi="Arial" w:cs="Arial"/>
          <w:sz w:val="22"/>
          <w:szCs w:val="22"/>
        </w:rPr>
        <w:t>( 0</w:t>
      </w:r>
      <w:proofErr w:type="gramEnd"/>
      <w:r w:rsidR="005D5D54" w:rsidRPr="005D5D54">
        <w:rPr>
          <w:rFonts w:ascii="Arial" w:eastAsia="Questrial" w:hAnsi="Arial" w:cs="Arial"/>
          <w:sz w:val="22"/>
          <w:szCs w:val="22"/>
        </w:rPr>
        <w:t xml:space="preserve">,87 x Vcc ). Cuando el pulso negativo hace que V6 baje sobre el nivel de V7, el comparador (AO2) conmuta su salida a un estado alto y </w:t>
      </w:r>
      <w:proofErr w:type="spellStart"/>
      <w:r w:rsidR="005D5D54" w:rsidRPr="005D5D54">
        <w:rPr>
          <w:rFonts w:ascii="Arial" w:eastAsia="Questrial" w:hAnsi="Arial" w:cs="Arial"/>
          <w:sz w:val="22"/>
          <w:szCs w:val="22"/>
        </w:rPr>
        <w:t>setea</w:t>
      </w:r>
      <w:proofErr w:type="spellEnd"/>
      <w:r w:rsidR="005D5D54" w:rsidRPr="005D5D54">
        <w:rPr>
          <w:rFonts w:ascii="Arial" w:eastAsia="Questrial" w:hAnsi="Arial" w:cs="Arial"/>
          <w:sz w:val="22"/>
          <w:szCs w:val="22"/>
        </w:rPr>
        <w:t xml:space="preserve"> el F-F llevando a la llave SW a ON y conectando la corriente I con la salida (pin 1). Cuando el nivel de V6 vuelve a superar a V7, el set se hace cero nuevamente pero el F-F mantiene su estado anterior. A la vez que se produce el </w:t>
      </w:r>
      <w:proofErr w:type="spellStart"/>
      <w:r w:rsidR="005D5D54" w:rsidRPr="005D5D54">
        <w:rPr>
          <w:rFonts w:ascii="Arial" w:eastAsia="Questrial" w:hAnsi="Arial" w:cs="Arial"/>
          <w:sz w:val="22"/>
          <w:szCs w:val="22"/>
        </w:rPr>
        <w:t>seteo</w:t>
      </w:r>
      <w:proofErr w:type="spellEnd"/>
      <w:r w:rsidR="005D5D54" w:rsidRPr="005D5D54">
        <w:rPr>
          <w:rFonts w:ascii="Arial" w:eastAsia="Questrial" w:hAnsi="Arial" w:cs="Arial"/>
          <w:sz w:val="22"/>
          <w:szCs w:val="22"/>
        </w:rPr>
        <w:t xml:space="preserve"> del F-F, el transistor Q2 entra en corte y comienza a cargarse </w:t>
      </w:r>
      <w:proofErr w:type="spellStart"/>
      <w:r w:rsidR="005D5D54" w:rsidRPr="005D5D54">
        <w:rPr>
          <w:rFonts w:ascii="Arial" w:eastAsia="Questrial" w:hAnsi="Arial" w:cs="Arial"/>
          <w:sz w:val="22"/>
          <w:szCs w:val="22"/>
        </w:rPr>
        <w:t>Ct</w:t>
      </w:r>
      <w:proofErr w:type="spellEnd"/>
      <w:r w:rsidR="005D5D54" w:rsidRPr="005D5D54">
        <w:rPr>
          <w:rFonts w:ascii="Arial" w:eastAsia="Questrial" w:hAnsi="Arial" w:cs="Arial"/>
          <w:sz w:val="22"/>
          <w:szCs w:val="22"/>
        </w:rPr>
        <w:t xml:space="preserve"> a través de </w:t>
      </w:r>
      <w:proofErr w:type="spellStart"/>
      <w:r w:rsidR="005D5D54" w:rsidRPr="005D5D54">
        <w:rPr>
          <w:rFonts w:ascii="Arial" w:eastAsia="Questrial" w:hAnsi="Arial" w:cs="Arial"/>
          <w:sz w:val="22"/>
          <w:szCs w:val="22"/>
        </w:rPr>
        <w:t>Rt</w:t>
      </w:r>
      <w:proofErr w:type="spellEnd"/>
      <w:r w:rsidR="005D5D54" w:rsidRPr="005D5D54">
        <w:rPr>
          <w:rFonts w:ascii="Arial" w:eastAsia="Questrial" w:hAnsi="Arial" w:cs="Arial"/>
          <w:sz w:val="22"/>
          <w:szCs w:val="22"/>
        </w:rPr>
        <w:t xml:space="preserve">. Esta condición se mantiene (durante </w:t>
      </w:r>
      <w:proofErr w:type="spellStart"/>
      <w:r w:rsidR="005D5D54" w:rsidRPr="005D5D54">
        <w:rPr>
          <w:rFonts w:ascii="Arial" w:eastAsia="Questrial" w:hAnsi="Arial" w:cs="Arial"/>
          <w:sz w:val="22"/>
          <w:szCs w:val="22"/>
        </w:rPr>
        <w:t>tc</w:t>
      </w:r>
      <w:proofErr w:type="spellEnd"/>
      <w:r w:rsidR="005D5D54" w:rsidRPr="005D5D54">
        <w:rPr>
          <w:rFonts w:ascii="Arial" w:eastAsia="Questrial" w:hAnsi="Arial" w:cs="Arial"/>
          <w:sz w:val="22"/>
          <w:szCs w:val="22"/>
        </w:rPr>
        <w:t xml:space="preserve">) hasta que la tensión en el pin 5 alcanza 2/3 de Vcc; un instante después el comparador (AO3) resetea el F-F llevando a la llave SW a OFF; al mismo tiempo, Q negado hace que el transistor Q2 conduzca y el capacitor se descarga rápidamente. Esto hace que el comparador vuelva a conmutar llevando el </w:t>
      </w:r>
      <w:proofErr w:type="spellStart"/>
      <w:r w:rsidR="005D5D54" w:rsidRPr="005D5D54">
        <w:rPr>
          <w:rFonts w:ascii="Arial" w:eastAsia="Questrial" w:hAnsi="Arial" w:cs="Arial"/>
          <w:sz w:val="22"/>
          <w:szCs w:val="22"/>
        </w:rPr>
        <w:t>reset</w:t>
      </w:r>
      <w:proofErr w:type="spellEnd"/>
      <w:r w:rsidR="005D5D54" w:rsidRPr="005D5D54">
        <w:rPr>
          <w:rFonts w:ascii="Arial" w:eastAsia="Questrial" w:hAnsi="Arial" w:cs="Arial"/>
          <w:sz w:val="22"/>
          <w:szCs w:val="22"/>
        </w:rPr>
        <w:t xml:space="preserve"> a cero. </w:t>
      </w:r>
    </w:p>
    <w:p w:rsidR="005D5D54" w:rsidRPr="005D5D54" w:rsidRDefault="005D5D54" w:rsidP="005D5D54">
      <w:pPr>
        <w:jc w:val="both"/>
        <w:rPr>
          <w:rFonts w:ascii="Arial" w:hAnsi="Arial" w:cs="Arial"/>
          <w:sz w:val="22"/>
          <w:szCs w:val="22"/>
        </w:rPr>
      </w:pPr>
      <w:r w:rsidRPr="005D5D54">
        <w:rPr>
          <w:rFonts w:ascii="Arial" w:eastAsia="Questrial" w:hAnsi="Arial" w:cs="Arial"/>
          <w:sz w:val="22"/>
          <w:szCs w:val="22"/>
        </w:rPr>
        <w:t xml:space="preserve">Este estado se mantiene hasta que el F-F se </w:t>
      </w:r>
      <w:proofErr w:type="spellStart"/>
      <w:r w:rsidRPr="005D5D54">
        <w:rPr>
          <w:rFonts w:ascii="Arial" w:eastAsia="Questrial" w:hAnsi="Arial" w:cs="Arial"/>
          <w:sz w:val="22"/>
          <w:szCs w:val="22"/>
        </w:rPr>
        <w:t>setea</w:t>
      </w:r>
      <w:proofErr w:type="spellEnd"/>
      <w:r w:rsidRPr="005D5D54">
        <w:rPr>
          <w:rFonts w:ascii="Arial" w:eastAsia="Questrial" w:hAnsi="Arial" w:cs="Arial"/>
          <w:sz w:val="22"/>
          <w:szCs w:val="22"/>
        </w:rPr>
        <w:t xml:space="preserve"> con el inicio de un nuevo período de la frecuencia de entrada y el ciclo se repite. Es importante notar que el tiempo de carga </w:t>
      </w:r>
      <w:proofErr w:type="spellStart"/>
      <w:r w:rsidRPr="005D5D54">
        <w:rPr>
          <w:rFonts w:ascii="Arial" w:eastAsia="Questrial" w:hAnsi="Arial" w:cs="Arial"/>
          <w:sz w:val="22"/>
          <w:szCs w:val="22"/>
        </w:rPr>
        <w:t>tc</w:t>
      </w:r>
      <w:proofErr w:type="spellEnd"/>
      <w:r w:rsidRPr="005D5D54">
        <w:rPr>
          <w:rFonts w:ascii="Arial" w:eastAsia="Questrial" w:hAnsi="Arial" w:cs="Arial"/>
          <w:sz w:val="22"/>
          <w:szCs w:val="22"/>
        </w:rPr>
        <w:t xml:space="preserve"> del capacitor debe ser menor al período Ti de la frecuencia de entrada, para que el F-F pueda resetearse antes que comience un nuevo ciclo.</w:t>
      </w:r>
      <w:r w:rsidR="00C2286E" w:rsidRPr="00C2286E">
        <w:rPr>
          <w:noProof/>
        </w:rPr>
        <w:t xml:space="preserve"> </w:t>
      </w:r>
      <w:r w:rsidR="00C2286E">
        <w:rPr>
          <w:noProof/>
        </w:rPr>
        <w:drawing>
          <wp:anchor distT="0" distB="0" distL="114300" distR="114300" simplePos="0" relativeHeight="251718656" behindDoc="0" locked="0" layoutInCell="1" allowOverlap="1" wp14:anchorId="60327EBB">
            <wp:simplePos x="0" y="0"/>
            <wp:positionH relativeFrom="column">
              <wp:posOffset>148590</wp:posOffset>
            </wp:positionH>
            <wp:positionV relativeFrom="paragraph">
              <wp:posOffset>986155</wp:posOffset>
            </wp:positionV>
            <wp:extent cx="2676525" cy="1809750"/>
            <wp:effectExtent l="152400" t="152400" r="371475" b="36195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76525" cy="1809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D5D54" w:rsidRPr="005D5D54" w:rsidRDefault="005D5D54" w:rsidP="005D5D54">
      <w:pPr>
        <w:jc w:val="both"/>
        <w:rPr>
          <w:rFonts w:ascii="Arial" w:hAnsi="Arial" w:cs="Arial"/>
          <w:sz w:val="22"/>
          <w:szCs w:val="22"/>
        </w:rPr>
      </w:pPr>
      <w:r w:rsidRPr="005D5D54">
        <w:rPr>
          <w:rFonts w:ascii="Arial" w:eastAsia="Questrial" w:hAnsi="Arial" w:cs="Arial"/>
          <w:sz w:val="22"/>
          <w:szCs w:val="22"/>
        </w:rPr>
        <w:t xml:space="preserve">La corriente de salida en el pin 1 tendrá entonces un valor I durante un tiempo </w:t>
      </w:r>
      <w:proofErr w:type="spellStart"/>
      <w:r w:rsidRPr="005D5D54">
        <w:rPr>
          <w:rFonts w:ascii="Arial" w:eastAsia="Questrial" w:hAnsi="Arial" w:cs="Arial"/>
          <w:sz w:val="22"/>
          <w:szCs w:val="22"/>
        </w:rPr>
        <w:t>tc</w:t>
      </w:r>
      <w:proofErr w:type="spellEnd"/>
      <w:r w:rsidRPr="005D5D54">
        <w:rPr>
          <w:rFonts w:ascii="Arial" w:eastAsia="Questrial" w:hAnsi="Arial" w:cs="Arial"/>
          <w:sz w:val="22"/>
          <w:szCs w:val="22"/>
        </w:rPr>
        <w:t xml:space="preserve"> (independiente de la frecuencia de entrada) y será cero durante el resto del período (Ti – </w:t>
      </w:r>
      <w:proofErr w:type="spellStart"/>
      <w:r w:rsidRPr="005D5D54">
        <w:rPr>
          <w:rFonts w:ascii="Arial" w:eastAsia="Questrial" w:hAnsi="Arial" w:cs="Arial"/>
          <w:sz w:val="22"/>
          <w:szCs w:val="22"/>
        </w:rPr>
        <w:t>tc</w:t>
      </w:r>
      <w:proofErr w:type="spellEnd"/>
      <w:r w:rsidRPr="005D5D54">
        <w:rPr>
          <w:rFonts w:ascii="Arial" w:eastAsia="Questrial" w:hAnsi="Arial" w:cs="Arial"/>
          <w:sz w:val="22"/>
          <w:szCs w:val="22"/>
        </w:rPr>
        <w:t xml:space="preserve">), o sea </w:t>
      </w:r>
      <w:r w:rsidR="00C2286E" w:rsidRPr="005D5D54">
        <w:rPr>
          <w:rFonts w:ascii="Arial" w:eastAsia="Questrial" w:hAnsi="Arial" w:cs="Arial"/>
          <w:sz w:val="22"/>
          <w:szCs w:val="22"/>
        </w:rPr>
        <w:t>que,</w:t>
      </w:r>
      <w:r w:rsidRPr="005D5D54">
        <w:rPr>
          <w:rFonts w:ascii="Arial" w:eastAsia="Questrial" w:hAnsi="Arial" w:cs="Arial"/>
          <w:sz w:val="22"/>
          <w:szCs w:val="22"/>
        </w:rPr>
        <w:t xml:space="preserve"> a mayor frecuencia, este tiempo es menor, y en promedio se obtiene un mayor nivel de voltaje en Vout.</w:t>
      </w:r>
    </w:p>
    <w:p w:rsidR="005D5D54" w:rsidRPr="005D5D54" w:rsidRDefault="00C2286E" w:rsidP="005D5D54">
      <w:pPr>
        <w:jc w:val="both"/>
        <w:rPr>
          <w:rFonts w:ascii="Arial" w:hAnsi="Arial" w:cs="Arial"/>
          <w:sz w:val="22"/>
          <w:szCs w:val="22"/>
        </w:rPr>
      </w:pPr>
      <w:r>
        <w:rPr>
          <w:rFonts w:ascii="Arial" w:eastAsia="Questrial" w:hAnsi="Arial" w:cs="Arial"/>
          <w:noProof/>
          <w:sz w:val="22"/>
          <w:szCs w:val="22"/>
        </w:rPr>
        <mc:AlternateContent>
          <mc:Choice Requires="wps">
            <w:drawing>
              <wp:anchor distT="0" distB="0" distL="114300" distR="114300" simplePos="0" relativeHeight="251720704" behindDoc="0" locked="0" layoutInCell="1" allowOverlap="1" wp14:anchorId="3BEA149D" wp14:editId="1E25A194">
                <wp:simplePos x="0" y="0"/>
                <wp:positionH relativeFrom="margin">
                  <wp:posOffset>462915</wp:posOffset>
                </wp:positionH>
                <wp:positionV relativeFrom="paragraph">
                  <wp:posOffset>9525</wp:posOffset>
                </wp:positionV>
                <wp:extent cx="2247900" cy="27622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47900" cy="276225"/>
                        </a:xfrm>
                        <a:prstGeom prst="rect">
                          <a:avLst/>
                        </a:prstGeom>
                        <a:noFill/>
                        <a:ln w="6350">
                          <a:noFill/>
                        </a:ln>
                      </wps:spPr>
                      <wps:txbx>
                        <w:txbxContent>
                          <w:p w:rsidR="00815922" w:rsidRPr="00926A5C" w:rsidRDefault="00815922" w:rsidP="00C2286E">
                            <w:pPr>
                              <w:jc w:val="center"/>
                              <w:rPr>
                                <w:rFonts w:ascii="Arial" w:hAnsi="Arial" w:cs="Arial"/>
                                <w:i/>
                                <w:sz w:val="18"/>
                              </w:rPr>
                            </w:pPr>
                            <w:r>
                              <w:rPr>
                                <w:rFonts w:ascii="Arial" w:hAnsi="Arial" w:cs="Arial"/>
                                <w:i/>
                                <w:sz w:val="18"/>
                              </w:rPr>
                              <w:t>Figura 16: pines de entrada del LM331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A149D" id="Cuadro de texto 48" o:spid="_x0000_s1041" type="#_x0000_t202" style="position:absolute;left:0;text-align:left;margin-left:36.45pt;margin-top:.75pt;width:177pt;height:21.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" filled="f" stroked="f" strokeweight=".5pt">
                <v:textbox>
                  <w:txbxContent>
                    <w:p w:rsidR="00815922" w:rsidRPr="00926A5C" w:rsidRDefault="00815922" w:rsidP="00C2286E">
                      <w:pPr>
                        <w:jc w:val="center"/>
                        <w:rPr>
                          <w:rFonts w:ascii="Arial" w:hAnsi="Arial" w:cs="Arial"/>
                          <w:i/>
                          <w:sz w:val="18"/>
                        </w:rPr>
                      </w:pPr>
                      <w:r>
                        <w:rPr>
                          <w:rFonts w:ascii="Arial" w:hAnsi="Arial" w:cs="Arial"/>
                          <w:i/>
                          <w:sz w:val="18"/>
                        </w:rPr>
                        <w:t>Figura 16: pines de entrada del LM331</w:t>
                      </w:r>
                    </w:p>
                  </w:txbxContent>
                </v:textbox>
                <w10:wrap anchorx="margin"/>
              </v:shape>
            </w:pict>
          </mc:Fallback>
        </mc:AlternateContent>
      </w:r>
      <w:r w:rsidR="005D5D54" w:rsidRPr="005D5D54">
        <w:rPr>
          <w:rFonts w:ascii="Arial" w:eastAsia="Questrial" w:hAnsi="Arial" w:cs="Arial"/>
          <w:sz w:val="22"/>
          <w:szCs w:val="22"/>
        </w:rPr>
        <w:t xml:space="preserve">Un filtro pasa </w:t>
      </w:r>
      <w:proofErr w:type="gramStart"/>
      <w:r w:rsidR="005D5D54" w:rsidRPr="005D5D54">
        <w:rPr>
          <w:rFonts w:ascii="Arial" w:eastAsia="Questrial" w:hAnsi="Arial" w:cs="Arial"/>
          <w:sz w:val="22"/>
          <w:szCs w:val="22"/>
        </w:rPr>
        <w:t>bajos</w:t>
      </w:r>
      <w:proofErr w:type="gramEnd"/>
      <w:r w:rsidR="005D5D54" w:rsidRPr="005D5D54">
        <w:rPr>
          <w:rFonts w:ascii="Arial" w:eastAsia="Questrial" w:hAnsi="Arial" w:cs="Arial"/>
          <w:sz w:val="22"/>
          <w:szCs w:val="22"/>
        </w:rPr>
        <w:t xml:space="preserve"> en la salida da como resultado un nivel de continua Vout que es proporcional a la frecuencia de entrada fin.</w:t>
      </w:r>
      <w:r w:rsidR="00451D7F">
        <w:rPr>
          <w:rFonts w:ascii="Arial" w:eastAsia="Questrial" w:hAnsi="Arial" w:cs="Arial"/>
          <w:sz w:val="22"/>
          <w:szCs w:val="22"/>
        </w:rPr>
        <w:t xml:space="preserve"> </w:t>
      </w:r>
      <w:r w:rsidR="00451D7F" w:rsidRPr="00451D7F">
        <w:rPr>
          <w:rFonts w:ascii="Arial" w:eastAsia="Questrial" w:hAnsi="Arial" w:cs="Arial"/>
          <w:sz w:val="22"/>
          <w:szCs w:val="22"/>
          <w:vertAlign w:val="subscript"/>
        </w:rPr>
        <w:t>[7]</w:t>
      </w:r>
    </w:p>
    <w:p w:rsidR="005D5D54" w:rsidRPr="005D5D54" w:rsidRDefault="005D5D54" w:rsidP="005D5D54">
      <w:pPr>
        <w:jc w:val="both"/>
        <w:rPr>
          <w:rFonts w:ascii="Arial" w:hAnsi="Arial" w:cs="Arial"/>
          <w:sz w:val="22"/>
          <w:szCs w:val="22"/>
        </w:rPr>
      </w:pPr>
      <w:r w:rsidRPr="005D5D54">
        <w:rPr>
          <w:rFonts w:ascii="Arial" w:eastAsia="Questrial" w:hAnsi="Arial" w:cs="Arial"/>
          <w:sz w:val="22"/>
          <w:szCs w:val="22"/>
        </w:rPr>
        <w:t xml:space="preserve">El tiempo </w:t>
      </w:r>
      <w:proofErr w:type="spellStart"/>
      <w:r w:rsidRPr="005D5D54">
        <w:rPr>
          <w:rFonts w:ascii="Arial" w:eastAsia="Questrial" w:hAnsi="Arial" w:cs="Arial"/>
          <w:sz w:val="22"/>
          <w:szCs w:val="22"/>
        </w:rPr>
        <w:t>tc</w:t>
      </w:r>
      <w:proofErr w:type="spellEnd"/>
      <w:r w:rsidRPr="005D5D54">
        <w:rPr>
          <w:rFonts w:ascii="Arial" w:eastAsia="Questrial" w:hAnsi="Arial" w:cs="Arial"/>
          <w:sz w:val="22"/>
          <w:szCs w:val="22"/>
        </w:rPr>
        <w:t xml:space="preserve"> se calcula resolviendo la ecuación exponencial de carga de un capacitor a través de una resistencia, resultando</w:t>
      </w:r>
    </w:p>
    <w:p w:rsidR="005D5D54" w:rsidRPr="005D5D54" w:rsidRDefault="005D5D54" w:rsidP="005D5D54">
      <w:pPr>
        <w:jc w:val="center"/>
        <w:rPr>
          <w:rFonts w:ascii="Arial" w:hAnsi="Arial" w:cs="Arial"/>
          <w:sz w:val="22"/>
          <w:szCs w:val="22"/>
        </w:rPr>
      </w:pPr>
      <w:proofErr w:type="spellStart"/>
      <w:r w:rsidRPr="005D5D54">
        <w:rPr>
          <w:rFonts w:ascii="Arial" w:eastAsia="Times New Roman" w:hAnsi="Arial" w:cs="Arial"/>
          <w:i/>
          <w:sz w:val="22"/>
          <w:szCs w:val="22"/>
        </w:rPr>
        <w:lastRenderedPageBreak/>
        <w:t>tc</w:t>
      </w:r>
      <w:proofErr w:type="spellEnd"/>
      <w:r w:rsidRPr="005D5D54">
        <w:rPr>
          <w:rFonts w:ascii="Arial" w:eastAsia="Times New Roman" w:hAnsi="Arial" w:cs="Arial"/>
          <w:i/>
          <w:sz w:val="22"/>
          <w:szCs w:val="22"/>
        </w:rPr>
        <w:t xml:space="preserve"> </w:t>
      </w:r>
      <w:r w:rsidRPr="005D5D54">
        <w:rPr>
          <w:rFonts w:ascii="Arial" w:eastAsia="Noto Sans Symbols" w:hAnsi="Arial" w:cs="Arial"/>
          <w:sz w:val="22"/>
          <w:szCs w:val="22"/>
        </w:rPr>
        <w:t xml:space="preserve">= </w:t>
      </w:r>
      <w:r w:rsidRPr="005D5D54">
        <w:rPr>
          <w:rFonts w:ascii="Arial" w:eastAsia="Times New Roman" w:hAnsi="Arial" w:cs="Arial"/>
          <w:sz w:val="22"/>
          <w:szCs w:val="22"/>
        </w:rPr>
        <w:t xml:space="preserve">1,1 </w:t>
      </w:r>
      <w:r w:rsidRPr="005D5D54">
        <w:rPr>
          <w:rFonts w:ascii="Arial" w:eastAsia="Noto Sans Symbols" w:hAnsi="Arial" w:cs="Arial"/>
          <w:sz w:val="22"/>
          <w:szCs w:val="22"/>
        </w:rPr>
        <w:t>(</w:t>
      </w:r>
      <w:proofErr w:type="spellStart"/>
      <w:proofErr w:type="gramStart"/>
      <w:r w:rsidRPr="005D5D54">
        <w:rPr>
          <w:rFonts w:ascii="Arial" w:eastAsia="Times New Roman" w:hAnsi="Arial" w:cs="Arial"/>
          <w:i/>
          <w:sz w:val="22"/>
          <w:szCs w:val="22"/>
        </w:rPr>
        <w:t>Rt</w:t>
      </w:r>
      <w:r w:rsidRPr="005D5D54">
        <w:rPr>
          <w:rFonts w:ascii="Arial" w:eastAsia="Times New Roman" w:hAnsi="Arial" w:cs="Arial"/>
          <w:sz w:val="22"/>
          <w:szCs w:val="22"/>
        </w:rPr>
        <w:t>.</w:t>
      </w:r>
      <w:r w:rsidRPr="005D5D54">
        <w:rPr>
          <w:rFonts w:ascii="Arial" w:eastAsia="Times New Roman" w:hAnsi="Arial" w:cs="Arial"/>
          <w:i/>
          <w:sz w:val="22"/>
          <w:szCs w:val="22"/>
        </w:rPr>
        <w:t>Ct</w:t>
      </w:r>
      <w:proofErr w:type="spellEnd"/>
      <w:proofErr w:type="gramEnd"/>
      <w:r w:rsidRPr="005D5D54">
        <w:rPr>
          <w:rFonts w:ascii="Arial" w:eastAsia="Times New Roman" w:hAnsi="Arial" w:cs="Arial"/>
          <w:i/>
          <w:sz w:val="22"/>
          <w:szCs w:val="22"/>
        </w:rPr>
        <w:t xml:space="preserve"> </w:t>
      </w:r>
      <w:r w:rsidRPr="005D5D54">
        <w:rPr>
          <w:rFonts w:ascii="Arial" w:eastAsia="Noto Sans Symbols" w:hAnsi="Arial" w:cs="Arial"/>
          <w:sz w:val="22"/>
          <w:szCs w:val="22"/>
        </w:rPr>
        <w:t>)</w:t>
      </w:r>
    </w:p>
    <w:p w:rsidR="005D5D54" w:rsidRPr="005D5D54" w:rsidRDefault="005D5D54" w:rsidP="005D5D54">
      <w:pPr>
        <w:jc w:val="both"/>
        <w:rPr>
          <w:rFonts w:ascii="Arial" w:hAnsi="Arial" w:cs="Arial"/>
          <w:sz w:val="22"/>
          <w:szCs w:val="22"/>
        </w:rPr>
      </w:pPr>
      <w:r w:rsidRPr="005D5D54">
        <w:rPr>
          <w:rFonts w:ascii="Arial" w:eastAsia="Questrial" w:hAnsi="Arial" w:cs="Arial"/>
          <w:sz w:val="22"/>
          <w:szCs w:val="22"/>
        </w:rPr>
        <w:t>De esta forma integrando la tensión de salida Vout (valor medio de la señal):</w:t>
      </w:r>
    </w:p>
    <w:p w:rsidR="005D5D54" w:rsidRPr="005D5D54" w:rsidRDefault="005D5D54" w:rsidP="005D5D54">
      <w:pPr>
        <w:jc w:val="center"/>
        <w:rPr>
          <w:rFonts w:ascii="Arial" w:hAnsi="Arial" w:cs="Arial"/>
          <w:sz w:val="22"/>
          <w:szCs w:val="22"/>
        </w:rPr>
      </w:pPr>
      <w:r w:rsidRPr="005D5D54">
        <w:rPr>
          <w:rFonts w:ascii="Arial" w:hAnsi="Arial" w:cs="Arial"/>
          <w:noProof/>
          <w:sz w:val="22"/>
          <w:szCs w:val="22"/>
        </w:rPr>
        <w:drawing>
          <wp:inline distT="0" distB="0" distL="0" distR="0">
            <wp:extent cx="4762500" cy="6381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2500" cy="638175"/>
                    </a:xfrm>
                    <a:prstGeom prst="rect">
                      <a:avLst/>
                    </a:prstGeom>
                    <a:noFill/>
                    <a:ln>
                      <a:noFill/>
                    </a:ln>
                  </pic:spPr>
                </pic:pic>
              </a:graphicData>
            </a:graphic>
          </wp:inline>
        </w:drawing>
      </w:r>
    </w:p>
    <w:p w:rsidR="005D5D54" w:rsidRPr="005D5D54" w:rsidRDefault="005D5D54" w:rsidP="005D5D54">
      <w:pPr>
        <w:tabs>
          <w:tab w:val="left" w:pos="7753"/>
        </w:tabs>
        <w:rPr>
          <w:rFonts w:ascii="Arial" w:hAnsi="Arial" w:cs="Arial"/>
          <w:sz w:val="22"/>
          <w:szCs w:val="22"/>
        </w:rPr>
      </w:pPr>
      <w:r w:rsidRPr="005D5D54">
        <w:rPr>
          <w:rFonts w:ascii="Arial" w:eastAsia="Questrial" w:hAnsi="Arial" w:cs="Arial"/>
          <w:sz w:val="22"/>
          <w:szCs w:val="22"/>
        </w:rPr>
        <w:t xml:space="preserve">Luego integrando en el tiempo </w:t>
      </w:r>
      <w:proofErr w:type="spellStart"/>
      <w:r w:rsidRPr="005D5D54">
        <w:rPr>
          <w:rFonts w:ascii="Arial" w:eastAsia="Questrial" w:hAnsi="Arial" w:cs="Arial"/>
          <w:sz w:val="22"/>
          <w:szCs w:val="22"/>
        </w:rPr>
        <w:t>tc</w:t>
      </w:r>
      <w:proofErr w:type="spellEnd"/>
      <w:r w:rsidRPr="005D5D54">
        <w:rPr>
          <w:rFonts w:ascii="Arial" w:eastAsia="Questrial" w:hAnsi="Arial" w:cs="Arial"/>
          <w:sz w:val="22"/>
          <w:szCs w:val="22"/>
        </w:rPr>
        <w:t xml:space="preserve"> que la corriente es diferente de cero, resulta:</w:t>
      </w:r>
    </w:p>
    <w:p w:rsidR="005D5D54" w:rsidRPr="005D5D54" w:rsidRDefault="005D5D54" w:rsidP="005D5D54">
      <w:pPr>
        <w:tabs>
          <w:tab w:val="left" w:pos="7753"/>
        </w:tabs>
        <w:jc w:val="center"/>
        <w:rPr>
          <w:rFonts w:ascii="Arial" w:hAnsi="Arial" w:cs="Arial"/>
          <w:sz w:val="22"/>
          <w:szCs w:val="22"/>
        </w:rPr>
      </w:pPr>
      <w:r w:rsidRPr="005D5D54">
        <w:rPr>
          <w:rFonts w:ascii="Arial" w:hAnsi="Arial" w:cs="Arial"/>
          <w:noProof/>
          <w:sz w:val="22"/>
          <w:szCs w:val="22"/>
        </w:rPr>
        <w:drawing>
          <wp:inline distT="0" distB="0" distL="0" distR="0">
            <wp:extent cx="3867150" cy="6191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7150" cy="619125"/>
                    </a:xfrm>
                    <a:prstGeom prst="rect">
                      <a:avLst/>
                    </a:prstGeom>
                    <a:noFill/>
                    <a:ln>
                      <a:noFill/>
                    </a:ln>
                  </pic:spPr>
                </pic:pic>
              </a:graphicData>
            </a:graphic>
          </wp:inline>
        </w:drawing>
      </w:r>
    </w:p>
    <w:p w:rsidR="005D5D54" w:rsidRPr="005D5D54" w:rsidRDefault="005D5D54" w:rsidP="005D5D54">
      <w:pPr>
        <w:tabs>
          <w:tab w:val="left" w:pos="7552"/>
        </w:tabs>
        <w:jc w:val="both"/>
        <w:rPr>
          <w:rFonts w:ascii="Arial" w:hAnsi="Arial" w:cs="Arial"/>
          <w:sz w:val="22"/>
          <w:szCs w:val="22"/>
        </w:rPr>
      </w:pPr>
      <w:r w:rsidRPr="005D5D54">
        <w:rPr>
          <w:rFonts w:ascii="Arial" w:eastAsia="Questrial" w:hAnsi="Arial" w:cs="Arial"/>
          <w:sz w:val="22"/>
          <w:szCs w:val="22"/>
        </w:rPr>
        <w:t>Generalizando la ecuación teórica, agregando el factor G (factor de conversión de escala, dado por el fabricante, que contempla las no idealidades y dispersiones internas del circuito integrado) resulta:</w:t>
      </w:r>
    </w:p>
    <w:p w:rsidR="005D5D54" w:rsidRPr="005D5D54" w:rsidRDefault="005D5D54" w:rsidP="005D5D54">
      <w:pPr>
        <w:tabs>
          <w:tab w:val="left" w:pos="7552"/>
        </w:tabs>
        <w:jc w:val="center"/>
        <w:rPr>
          <w:rFonts w:ascii="Arial" w:hAnsi="Arial" w:cs="Arial"/>
          <w:sz w:val="22"/>
          <w:szCs w:val="22"/>
        </w:rPr>
      </w:pPr>
      <w:r w:rsidRPr="005D5D54">
        <w:rPr>
          <w:rFonts w:ascii="Arial" w:hAnsi="Arial" w:cs="Arial"/>
          <w:noProof/>
          <w:sz w:val="22"/>
          <w:szCs w:val="22"/>
        </w:rPr>
        <w:drawing>
          <wp:inline distT="0" distB="0" distL="0" distR="0">
            <wp:extent cx="3219450" cy="6096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19450" cy="609600"/>
                    </a:xfrm>
                    <a:prstGeom prst="rect">
                      <a:avLst/>
                    </a:prstGeom>
                    <a:noFill/>
                    <a:ln>
                      <a:noFill/>
                    </a:ln>
                  </pic:spPr>
                </pic:pic>
              </a:graphicData>
            </a:graphic>
          </wp:inline>
        </w:drawing>
      </w:r>
    </w:p>
    <w:p w:rsidR="005D5D54" w:rsidRPr="005D5D54" w:rsidRDefault="005D5D54" w:rsidP="005D5D54">
      <w:pPr>
        <w:tabs>
          <w:tab w:val="left" w:pos="7552"/>
        </w:tabs>
        <w:jc w:val="both"/>
        <w:rPr>
          <w:rFonts w:ascii="Arial" w:eastAsia="Questrial" w:hAnsi="Arial" w:cs="Arial"/>
          <w:sz w:val="22"/>
          <w:szCs w:val="22"/>
        </w:rPr>
      </w:pPr>
    </w:p>
    <w:p w:rsidR="005D5D54" w:rsidRPr="005D5D54" w:rsidRDefault="005D5D54" w:rsidP="005D5D54">
      <w:pPr>
        <w:tabs>
          <w:tab w:val="left" w:pos="7552"/>
        </w:tabs>
        <w:jc w:val="both"/>
        <w:rPr>
          <w:rFonts w:ascii="Arial" w:eastAsia="Calibri" w:hAnsi="Arial" w:cs="Arial"/>
          <w:sz w:val="22"/>
          <w:szCs w:val="22"/>
        </w:rPr>
      </w:pPr>
      <w:r w:rsidRPr="005D5D54">
        <w:rPr>
          <w:rFonts w:ascii="Arial" w:eastAsia="Questrial" w:hAnsi="Arial" w:cs="Arial"/>
          <w:sz w:val="22"/>
          <w:szCs w:val="22"/>
        </w:rPr>
        <w:t xml:space="preserve">Observar que las limitaciones de frecuencia máxima se dan cuando el periodo de entrada se aproxima al tiempo de carga </w:t>
      </w:r>
      <w:proofErr w:type="spellStart"/>
      <w:r w:rsidRPr="005D5D54">
        <w:rPr>
          <w:rFonts w:ascii="Arial" w:eastAsia="Questrial" w:hAnsi="Arial" w:cs="Arial"/>
          <w:sz w:val="22"/>
          <w:szCs w:val="22"/>
        </w:rPr>
        <w:t>tc</w:t>
      </w:r>
      <w:proofErr w:type="spellEnd"/>
      <w:r w:rsidRPr="005D5D54">
        <w:rPr>
          <w:rFonts w:ascii="Arial" w:eastAsia="Questrial" w:hAnsi="Arial" w:cs="Arial"/>
          <w:sz w:val="22"/>
          <w:szCs w:val="22"/>
        </w:rPr>
        <w:t xml:space="preserve">. Y las limitaciones de </w:t>
      </w:r>
      <w:r w:rsidR="00C03984" w:rsidRPr="005D5D54">
        <w:rPr>
          <w:rFonts w:ascii="Arial" w:eastAsia="Questrial" w:hAnsi="Arial" w:cs="Arial"/>
          <w:sz w:val="22"/>
          <w:szCs w:val="22"/>
        </w:rPr>
        <w:t>frecuencia mínima</w:t>
      </w:r>
      <w:r w:rsidRPr="005D5D54">
        <w:rPr>
          <w:rFonts w:ascii="Arial" w:eastAsia="Questrial" w:hAnsi="Arial" w:cs="Arial"/>
          <w:sz w:val="22"/>
          <w:szCs w:val="22"/>
        </w:rPr>
        <w:t xml:space="preserve"> se darán cuando el período de entrada se haga comparable con la constante de tiempo elegida para el filtro de salida.</w:t>
      </w:r>
    </w:p>
    <w:p w:rsidR="00DC03FA" w:rsidRDefault="00DC03FA" w:rsidP="00DC03FA">
      <w:pPr>
        <w:pStyle w:val="Ttulo3"/>
      </w:pPr>
      <w:r>
        <w:rPr>
          <w:rFonts w:eastAsia="Arial"/>
        </w:rPr>
        <w:t>Fotoresistencia</w:t>
      </w:r>
    </w:p>
    <w:p w:rsidR="00DC03FA" w:rsidRPr="00DC03FA" w:rsidRDefault="00DC03FA" w:rsidP="00DC03FA">
      <w:pPr>
        <w:tabs>
          <w:tab w:val="left" w:pos="7552"/>
        </w:tabs>
        <w:jc w:val="both"/>
        <w:rPr>
          <w:rFonts w:ascii="Arial" w:hAnsi="Arial" w:cs="Arial"/>
          <w:sz w:val="22"/>
        </w:rPr>
      </w:pPr>
      <w:r w:rsidRPr="00DC03FA">
        <w:rPr>
          <w:rFonts w:ascii="Arial" w:eastAsia="Questrial" w:hAnsi="Arial" w:cs="Arial"/>
          <w:sz w:val="22"/>
        </w:rPr>
        <w:t>Es una resistencia que varía su resistencia en función de la luz que incide sobre su superficie. Cuanto mayor sea la intensidad de la luz que incide en la superficie del LDR menor será su resistencia y cuanta menos luz incida mayor será su resistencia.</w:t>
      </w:r>
    </w:p>
    <w:p w:rsidR="00DC03FA" w:rsidRPr="00DC03FA" w:rsidRDefault="00DC03FA" w:rsidP="00DC03FA">
      <w:pPr>
        <w:tabs>
          <w:tab w:val="left" w:pos="7552"/>
        </w:tabs>
        <w:jc w:val="both"/>
        <w:rPr>
          <w:rFonts w:ascii="Arial" w:eastAsia="Questrial" w:hAnsi="Arial" w:cs="Arial"/>
          <w:sz w:val="22"/>
        </w:rPr>
      </w:pPr>
      <w:r w:rsidRPr="00DC03FA">
        <w:rPr>
          <w:rFonts w:ascii="Arial" w:eastAsia="Questrial" w:hAnsi="Arial" w:cs="Arial"/>
          <w:sz w:val="22"/>
        </w:rPr>
        <w:t>Los materiales fotosensibles más utilizados para la fabricación de las resistencias LDR son, el sulfuro de talio, el sulfuro de cadmio, el sulfuro de plomo, y el seleniuro de cadmio.</w:t>
      </w:r>
    </w:p>
    <w:p w:rsidR="00DC03FA" w:rsidRPr="00DC03FA" w:rsidRDefault="00DC03FA" w:rsidP="00DC03FA">
      <w:pPr>
        <w:tabs>
          <w:tab w:val="left" w:pos="7552"/>
        </w:tabs>
        <w:jc w:val="both"/>
        <w:rPr>
          <w:rFonts w:ascii="Arial" w:eastAsia="Calibri" w:hAnsi="Arial" w:cs="Arial"/>
          <w:sz w:val="22"/>
        </w:rPr>
      </w:pPr>
      <w:r>
        <w:rPr>
          <w:rFonts w:ascii="Arial" w:eastAsia="Questrial" w:hAnsi="Arial" w:cs="Arial"/>
          <w:noProof/>
          <w:sz w:val="22"/>
          <w:szCs w:val="22"/>
        </w:rPr>
        <w:lastRenderedPageBreak/>
        <mc:AlternateContent>
          <mc:Choice Requires="wps">
            <w:drawing>
              <wp:anchor distT="0" distB="0" distL="114300" distR="114300" simplePos="0" relativeHeight="251723776" behindDoc="0" locked="0" layoutInCell="1" allowOverlap="1" wp14:anchorId="291F8D1A" wp14:editId="3A74E52E">
                <wp:simplePos x="0" y="0"/>
                <wp:positionH relativeFrom="margin">
                  <wp:posOffset>-19050</wp:posOffset>
                </wp:positionH>
                <wp:positionV relativeFrom="paragraph">
                  <wp:posOffset>1637665</wp:posOffset>
                </wp:positionV>
                <wp:extent cx="2247900" cy="27622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2247900" cy="276225"/>
                        </a:xfrm>
                        <a:prstGeom prst="rect">
                          <a:avLst/>
                        </a:prstGeom>
                        <a:noFill/>
                        <a:ln w="6350">
                          <a:noFill/>
                        </a:ln>
                      </wps:spPr>
                      <wps:txbx>
                        <w:txbxContent>
                          <w:p w:rsidR="00815922" w:rsidRPr="00926A5C" w:rsidRDefault="00815922" w:rsidP="00DC03FA">
                            <w:pPr>
                              <w:jc w:val="center"/>
                              <w:rPr>
                                <w:rFonts w:ascii="Arial" w:hAnsi="Arial" w:cs="Arial"/>
                                <w:i/>
                                <w:sz w:val="18"/>
                              </w:rPr>
                            </w:pPr>
                            <w:r>
                              <w:rPr>
                                <w:rFonts w:ascii="Arial" w:hAnsi="Arial" w:cs="Arial"/>
                                <w:i/>
                                <w:sz w:val="18"/>
                              </w:rPr>
                              <w:t xml:space="preserve">Figura 17: Fotoresistencia típica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F8D1A" id="Cuadro de texto 51" o:spid="_x0000_s1042" type="#_x0000_t202" style="position:absolute;left:0;text-align:left;margin-left:-1.5pt;margin-top:128.95pt;width:177pt;height:21.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" filled="f" stroked="f" strokeweight=".5pt">
                <v:textbox>
                  <w:txbxContent>
                    <w:p w:rsidR="00815922" w:rsidRPr="00926A5C" w:rsidRDefault="00815922" w:rsidP="00DC03FA">
                      <w:pPr>
                        <w:jc w:val="center"/>
                        <w:rPr>
                          <w:rFonts w:ascii="Arial" w:hAnsi="Arial" w:cs="Arial"/>
                          <w:i/>
                          <w:sz w:val="18"/>
                        </w:rPr>
                      </w:pPr>
                      <w:r>
                        <w:rPr>
                          <w:rFonts w:ascii="Arial" w:hAnsi="Arial" w:cs="Arial"/>
                          <w:i/>
                          <w:sz w:val="18"/>
                        </w:rPr>
                        <w:t xml:space="preserve">Figura 17: Fotoresistencia típica </w:t>
                      </w:r>
                    </w:p>
                  </w:txbxContent>
                </v:textbox>
                <w10:wrap anchorx="margin"/>
              </v:shape>
            </w:pict>
          </mc:Fallback>
        </mc:AlternateContent>
      </w:r>
      <w:r>
        <w:rPr>
          <w:noProof/>
        </w:rPr>
        <w:drawing>
          <wp:anchor distT="0" distB="0" distL="114300" distR="114300" simplePos="0" relativeHeight="251721728" behindDoc="0" locked="0" layoutInCell="1" allowOverlap="1" wp14:anchorId="078D70E2">
            <wp:simplePos x="0" y="0"/>
            <wp:positionH relativeFrom="column">
              <wp:posOffset>148590</wp:posOffset>
            </wp:positionH>
            <wp:positionV relativeFrom="paragraph">
              <wp:posOffset>150495</wp:posOffset>
            </wp:positionV>
            <wp:extent cx="1714500" cy="1254084"/>
            <wp:effectExtent l="152400" t="152400" r="361950" b="36576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14500" cy="125408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DC03FA">
        <w:rPr>
          <w:rFonts w:ascii="Arial" w:eastAsia="Questrial" w:hAnsi="Arial" w:cs="Arial"/>
          <w:sz w:val="22"/>
        </w:rPr>
        <w:t xml:space="preserve">La fotorresistencia, como su nombre lo indica, es una resistencia cuyo valor dependen de la energía luminosa incidente en ella, específicamente son resistencias cuyo valor de resistividad disminuye a medida que aumenta la energía luminosa incidente sobre ella y viceversa. Una fotorresistencia se compone de un material semiconductor cuya resistencia varía en función de la iluminación. La fotorresistencia reduce su valor resistivo en presencia de rayos luminosos. Es por ello por lo que también se le llama resistencias dependientes de luz (light </w:t>
      </w:r>
      <w:proofErr w:type="spellStart"/>
      <w:r w:rsidRPr="00DC03FA">
        <w:rPr>
          <w:rFonts w:ascii="Arial" w:eastAsia="Questrial" w:hAnsi="Arial" w:cs="Arial"/>
          <w:sz w:val="22"/>
        </w:rPr>
        <w:t>dependent</w:t>
      </w:r>
      <w:proofErr w:type="spellEnd"/>
      <w:r w:rsidRPr="00DC03FA">
        <w:rPr>
          <w:rFonts w:ascii="Arial" w:eastAsia="Questrial" w:hAnsi="Arial" w:cs="Arial"/>
          <w:sz w:val="22"/>
        </w:rPr>
        <w:t xml:space="preserve"> </w:t>
      </w:r>
      <w:proofErr w:type="spellStart"/>
      <w:r w:rsidRPr="00DC03FA">
        <w:rPr>
          <w:rFonts w:ascii="Arial" w:eastAsia="Questrial" w:hAnsi="Arial" w:cs="Arial"/>
          <w:sz w:val="22"/>
        </w:rPr>
        <w:t>resistors</w:t>
      </w:r>
      <w:proofErr w:type="spellEnd"/>
      <w:r w:rsidRPr="00DC03FA">
        <w:rPr>
          <w:rFonts w:ascii="Arial" w:eastAsia="Questrial" w:hAnsi="Arial" w:cs="Arial"/>
          <w:sz w:val="22"/>
        </w:rPr>
        <w:t>), fotoconductores o células fotoconductoras.</w:t>
      </w:r>
    </w:p>
    <w:p w:rsidR="00DC03FA" w:rsidRPr="00DC03FA" w:rsidRDefault="00937FC7" w:rsidP="00DC03FA">
      <w:pPr>
        <w:tabs>
          <w:tab w:val="left" w:pos="7552"/>
        </w:tabs>
        <w:jc w:val="both"/>
        <w:rPr>
          <w:rFonts w:ascii="Arial" w:hAnsi="Arial" w:cs="Arial"/>
          <w:sz w:val="22"/>
        </w:rPr>
      </w:pPr>
      <w:r>
        <w:rPr>
          <w:rFonts w:ascii="Arial" w:eastAsia="Questrial" w:hAnsi="Arial" w:cs="Arial"/>
          <w:noProof/>
          <w:sz w:val="22"/>
          <w:szCs w:val="22"/>
        </w:rPr>
        <mc:AlternateContent>
          <mc:Choice Requires="wps">
            <w:drawing>
              <wp:anchor distT="0" distB="0" distL="114300" distR="114300" simplePos="0" relativeHeight="251726848" behindDoc="0" locked="0" layoutInCell="1" allowOverlap="1" wp14:anchorId="1F2FB7EA" wp14:editId="04AF3F56">
                <wp:simplePos x="0" y="0"/>
                <wp:positionH relativeFrom="margin">
                  <wp:posOffset>558165</wp:posOffset>
                </wp:positionH>
                <wp:positionV relativeFrom="paragraph">
                  <wp:posOffset>1885950</wp:posOffset>
                </wp:positionV>
                <wp:extent cx="2247900" cy="41910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247900" cy="419100"/>
                        </a:xfrm>
                        <a:prstGeom prst="rect">
                          <a:avLst/>
                        </a:prstGeom>
                        <a:noFill/>
                        <a:ln w="6350">
                          <a:noFill/>
                        </a:ln>
                      </wps:spPr>
                      <wps:txbx>
                        <w:txbxContent>
                          <w:p w:rsidR="00815922" w:rsidRPr="00926A5C" w:rsidRDefault="00815922" w:rsidP="00937FC7">
                            <w:pPr>
                              <w:jc w:val="center"/>
                              <w:rPr>
                                <w:rFonts w:ascii="Arial" w:hAnsi="Arial" w:cs="Arial"/>
                                <w:i/>
                                <w:sz w:val="18"/>
                              </w:rPr>
                            </w:pPr>
                            <w:r>
                              <w:rPr>
                                <w:rFonts w:ascii="Arial" w:hAnsi="Arial" w:cs="Arial"/>
                                <w:i/>
                                <w:sz w:val="18"/>
                              </w:rPr>
                              <w:t>Figura 18: Ejemplificación de funcionamiento de Fotoresistencia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FB7EA" id="Cuadro de texto 53" o:spid="_x0000_s1043" type="#_x0000_t202" style="position:absolute;left:0;text-align:left;margin-left:43.95pt;margin-top:148.5pt;width:177pt;height:3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" filled="f" stroked="f" strokeweight=".5pt">
                <v:textbox>
                  <w:txbxContent>
                    <w:p w:rsidR="00815922" w:rsidRPr="00926A5C" w:rsidRDefault="00815922" w:rsidP="00937FC7">
                      <w:pPr>
                        <w:jc w:val="center"/>
                        <w:rPr>
                          <w:rFonts w:ascii="Arial" w:hAnsi="Arial" w:cs="Arial"/>
                          <w:i/>
                          <w:sz w:val="18"/>
                        </w:rPr>
                      </w:pPr>
                      <w:r>
                        <w:rPr>
                          <w:rFonts w:ascii="Arial" w:hAnsi="Arial" w:cs="Arial"/>
                          <w:i/>
                          <w:sz w:val="18"/>
                        </w:rPr>
                        <w:t>Figura 18: Ejemplificación de funcionamiento de Fotoresistencia</w:t>
                      </w:r>
                    </w:p>
                  </w:txbxContent>
                </v:textbox>
                <w10:wrap anchorx="margin"/>
              </v:shape>
            </w:pict>
          </mc:Fallback>
        </mc:AlternateContent>
      </w:r>
      <w:r>
        <w:rPr>
          <w:noProof/>
        </w:rPr>
        <w:drawing>
          <wp:anchor distT="0" distB="0" distL="114300" distR="114300" simplePos="0" relativeHeight="251724800" behindDoc="0" locked="0" layoutInCell="1" allowOverlap="1" wp14:anchorId="3098BB00">
            <wp:simplePos x="0" y="0"/>
            <wp:positionH relativeFrom="margin">
              <wp:align>left</wp:align>
            </wp:positionH>
            <wp:positionV relativeFrom="paragraph">
              <wp:posOffset>161925</wp:posOffset>
            </wp:positionV>
            <wp:extent cx="2943225" cy="1571625"/>
            <wp:effectExtent l="152400" t="152400" r="371475" b="37147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43225" cy="1571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C03FA" w:rsidRPr="00DC03FA">
        <w:rPr>
          <w:rFonts w:ascii="Arial" w:eastAsia="Questrial" w:hAnsi="Arial" w:cs="Arial"/>
          <w:sz w:val="22"/>
        </w:rPr>
        <w:t xml:space="preserve">Un fotorresistor está hecho de un semiconductor de alta resistencia. Si la luz que incide en el dispositivo es de alta frecuencia, los fotones son absorbidos por la elasticidad del semiconductor dando a los electrones la suficiente energía para saltar de la banda </w:t>
      </w:r>
      <w:r w:rsidR="000E2680" w:rsidRPr="00DC03FA">
        <w:rPr>
          <w:rFonts w:ascii="Arial" w:eastAsia="Questrial" w:hAnsi="Arial" w:cs="Arial"/>
          <w:sz w:val="22"/>
        </w:rPr>
        <w:t>de valencia</w:t>
      </w:r>
      <w:r w:rsidR="00DC03FA" w:rsidRPr="00DC03FA">
        <w:rPr>
          <w:rFonts w:ascii="Arial" w:eastAsia="Questrial" w:hAnsi="Arial" w:cs="Arial"/>
          <w:sz w:val="22"/>
        </w:rPr>
        <w:t xml:space="preserve"> a la banda de conducción, aumentando así la conductividad del dispositivo y disminuyendo su resistencia. Las fotorresistencias se caracterizan por la ecuación:</w:t>
      </w:r>
    </w:p>
    <w:p w:rsidR="00DC03FA" w:rsidRPr="00DC03FA" w:rsidRDefault="00DC03FA" w:rsidP="00DC03FA">
      <w:pPr>
        <w:tabs>
          <w:tab w:val="left" w:pos="7552"/>
        </w:tabs>
        <w:jc w:val="center"/>
        <w:rPr>
          <w:rFonts w:ascii="Arial" w:hAnsi="Arial" w:cs="Arial"/>
          <w:sz w:val="22"/>
        </w:rPr>
      </w:pPr>
      <w:r w:rsidRPr="00DC03FA">
        <w:rPr>
          <w:rFonts w:ascii="Arial" w:eastAsia="Questrial" w:hAnsi="Arial" w:cs="Arial"/>
          <w:sz w:val="22"/>
        </w:rPr>
        <w:t>R= A e</w:t>
      </w:r>
      <w:proofErr w:type="gramStart"/>
      <w:r w:rsidRPr="00DC03FA">
        <w:rPr>
          <w:rFonts w:ascii="Arial" w:eastAsia="Questrial" w:hAnsi="Arial" w:cs="Arial"/>
          <w:sz w:val="22"/>
        </w:rPr>
        <w:t>^(</w:t>
      </w:r>
      <w:proofErr w:type="gramEnd"/>
      <w:r w:rsidRPr="00DC03FA">
        <w:rPr>
          <w:rFonts w:ascii="Arial" w:eastAsia="Questrial" w:hAnsi="Arial" w:cs="Arial"/>
          <w:sz w:val="22"/>
        </w:rPr>
        <w:t>-</w:t>
      </w:r>
      <w:r w:rsidRPr="00DC03FA">
        <w:rPr>
          <w:rFonts w:ascii="Cambria Math" w:eastAsia="Cambria" w:hAnsi="Cambria Math" w:cs="Cambria Math"/>
          <w:sz w:val="22"/>
        </w:rPr>
        <w:t>∝</w:t>
      </w:r>
      <w:r w:rsidRPr="00DC03FA">
        <w:rPr>
          <w:rFonts w:ascii="Arial" w:eastAsia="Questrial" w:hAnsi="Arial" w:cs="Arial"/>
          <w:sz w:val="22"/>
        </w:rPr>
        <w:t>)</w:t>
      </w:r>
    </w:p>
    <w:p w:rsidR="00DC03FA" w:rsidRPr="00DC03FA" w:rsidRDefault="00DC03FA" w:rsidP="00DC03FA">
      <w:pPr>
        <w:tabs>
          <w:tab w:val="left" w:pos="7552"/>
        </w:tabs>
        <w:jc w:val="both"/>
        <w:rPr>
          <w:rFonts w:ascii="Arial" w:hAnsi="Arial" w:cs="Arial"/>
          <w:sz w:val="22"/>
        </w:rPr>
      </w:pPr>
      <w:r w:rsidRPr="00DC03FA">
        <w:rPr>
          <w:rFonts w:ascii="Arial" w:eastAsia="Questrial" w:hAnsi="Arial" w:cs="Arial"/>
          <w:sz w:val="22"/>
        </w:rPr>
        <w:t>Donde:</w:t>
      </w:r>
    </w:p>
    <w:p w:rsidR="00DC03FA" w:rsidRPr="00DC03FA" w:rsidRDefault="00DC03FA" w:rsidP="00DC03FA">
      <w:pPr>
        <w:tabs>
          <w:tab w:val="left" w:pos="7552"/>
        </w:tabs>
        <w:jc w:val="both"/>
        <w:rPr>
          <w:rFonts w:ascii="Arial" w:hAnsi="Arial" w:cs="Arial"/>
          <w:sz w:val="22"/>
        </w:rPr>
      </w:pPr>
      <w:r w:rsidRPr="001F2AFA">
        <w:rPr>
          <w:rFonts w:ascii="Arial" w:eastAsia="Questrial" w:hAnsi="Arial" w:cs="Arial"/>
          <w:b/>
          <w:sz w:val="22"/>
        </w:rPr>
        <w:t>R:</w:t>
      </w:r>
      <w:r w:rsidRPr="00DC03FA">
        <w:rPr>
          <w:rFonts w:ascii="Arial" w:eastAsia="Questrial" w:hAnsi="Arial" w:cs="Arial"/>
          <w:sz w:val="22"/>
        </w:rPr>
        <w:t xml:space="preserve"> resistencia de la fotorresistencia.</w:t>
      </w:r>
    </w:p>
    <w:p w:rsidR="00DC03FA" w:rsidRPr="00DC03FA" w:rsidRDefault="00DC03FA" w:rsidP="00DC03FA">
      <w:pPr>
        <w:tabs>
          <w:tab w:val="left" w:pos="7552"/>
        </w:tabs>
        <w:jc w:val="both"/>
        <w:rPr>
          <w:rFonts w:ascii="Arial" w:hAnsi="Arial" w:cs="Arial"/>
          <w:sz w:val="22"/>
        </w:rPr>
      </w:pPr>
      <w:proofErr w:type="gramStart"/>
      <w:r w:rsidRPr="001F2AFA">
        <w:rPr>
          <w:rFonts w:ascii="Arial" w:eastAsia="Questrial" w:hAnsi="Arial" w:cs="Arial"/>
          <w:b/>
          <w:sz w:val="22"/>
        </w:rPr>
        <w:t>A,α</w:t>
      </w:r>
      <w:proofErr w:type="gramEnd"/>
      <w:r w:rsidRPr="00DC03FA">
        <w:rPr>
          <w:rFonts w:ascii="Arial" w:eastAsia="Questrial" w:hAnsi="Arial" w:cs="Arial"/>
          <w:sz w:val="22"/>
        </w:rPr>
        <w:t>: constantes que dependen del semiconductor utilizado.</w:t>
      </w:r>
    </w:p>
    <w:p w:rsidR="00DC03FA" w:rsidRPr="00DC03FA" w:rsidRDefault="00DC03FA" w:rsidP="00DC03FA">
      <w:pPr>
        <w:tabs>
          <w:tab w:val="left" w:pos="7552"/>
        </w:tabs>
        <w:jc w:val="both"/>
        <w:rPr>
          <w:rFonts w:ascii="Arial" w:hAnsi="Arial" w:cs="Arial"/>
          <w:sz w:val="22"/>
        </w:rPr>
      </w:pPr>
      <w:r w:rsidRPr="001F2AFA">
        <w:rPr>
          <w:rFonts w:ascii="Arial" w:eastAsia="Questrial" w:hAnsi="Arial" w:cs="Arial"/>
          <w:b/>
          <w:sz w:val="22"/>
        </w:rPr>
        <w:t>E:</w:t>
      </w:r>
      <w:r w:rsidRPr="00DC03FA">
        <w:rPr>
          <w:rFonts w:ascii="Arial" w:eastAsia="Questrial" w:hAnsi="Arial" w:cs="Arial"/>
          <w:sz w:val="22"/>
        </w:rPr>
        <w:t xml:space="preserve"> densidad superficial de la energía recibida.</w:t>
      </w:r>
    </w:p>
    <w:p w:rsidR="00DC03FA" w:rsidRPr="00DC03FA" w:rsidRDefault="00DC03FA" w:rsidP="00DC03FA">
      <w:pPr>
        <w:tabs>
          <w:tab w:val="left" w:pos="7552"/>
        </w:tabs>
        <w:jc w:val="both"/>
        <w:rPr>
          <w:rFonts w:ascii="Arial" w:hAnsi="Arial" w:cs="Arial"/>
          <w:sz w:val="22"/>
        </w:rPr>
      </w:pPr>
      <w:r w:rsidRPr="00DC03FA">
        <w:rPr>
          <w:rFonts w:ascii="Arial" w:eastAsia="Questrial" w:hAnsi="Arial" w:cs="Arial"/>
          <w:sz w:val="22"/>
        </w:rPr>
        <w:t>Cuando la LDR no está expuesta a radiaciones luminosas los electrones están firmemente unidos en los átomos que la conforman</w:t>
      </w:r>
      <w:r w:rsidR="001F2AFA">
        <w:rPr>
          <w:rFonts w:ascii="Arial" w:eastAsia="Questrial" w:hAnsi="Arial" w:cs="Arial"/>
          <w:sz w:val="22"/>
        </w:rPr>
        <w:t>,</w:t>
      </w:r>
      <w:r w:rsidRPr="00DC03FA">
        <w:rPr>
          <w:rFonts w:ascii="Arial" w:eastAsia="Questrial" w:hAnsi="Arial" w:cs="Arial"/>
          <w:sz w:val="22"/>
        </w:rPr>
        <w:t xml:space="preserve"> pero cuando sobre ella inciden radiaciones luminosas esta energía libera electrones con lo cual el material se hace más conductor, y de esta manera disminuye su resistencia.</w:t>
      </w:r>
      <w:r>
        <w:rPr>
          <w:rFonts w:ascii="Arial" w:eastAsia="Questrial" w:hAnsi="Arial" w:cs="Arial"/>
          <w:sz w:val="22"/>
        </w:rPr>
        <w:t xml:space="preserve"> </w:t>
      </w:r>
      <w:r w:rsidRPr="00DC03FA">
        <w:rPr>
          <w:rFonts w:ascii="Arial" w:eastAsia="Questrial" w:hAnsi="Arial" w:cs="Arial"/>
          <w:sz w:val="22"/>
          <w:vertAlign w:val="subscript"/>
        </w:rPr>
        <w:t>[8]</w:t>
      </w:r>
    </w:p>
    <w:p w:rsidR="004C3350" w:rsidRDefault="00A300D3" w:rsidP="00BD04E4">
      <w:pPr>
        <w:pStyle w:val="Ttulo2"/>
      </w:pPr>
      <w:bookmarkStart w:id="40" w:name="_Toc516187030"/>
      <w:r>
        <w:lastRenderedPageBreak/>
        <w:t>Desarrollo</w:t>
      </w:r>
      <w:bookmarkEnd w:id="40"/>
    </w:p>
    <w:p w:rsidR="00A300D3" w:rsidRPr="00230070" w:rsidRDefault="00230070" w:rsidP="00230070">
      <w:pPr>
        <w:jc w:val="both"/>
        <w:rPr>
          <w:rFonts w:ascii="Arial" w:hAnsi="Arial" w:cs="Arial"/>
          <w:sz w:val="22"/>
        </w:rPr>
      </w:pPr>
      <w:r>
        <w:rPr>
          <w:rFonts w:ascii="Arial" w:hAnsi="Arial" w:cs="Arial"/>
          <w:sz w:val="22"/>
        </w:rPr>
        <w:t xml:space="preserve">Con el uso de los componentes se armará un circuito de acuerdo </w:t>
      </w:r>
      <w:r w:rsidR="0032342E">
        <w:rPr>
          <w:rFonts w:ascii="Arial" w:hAnsi="Arial" w:cs="Arial"/>
          <w:sz w:val="22"/>
        </w:rPr>
        <w:t>con</w:t>
      </w:r>
      <w:r>
        <w:rPr>
          <w:rFonts w:ascii="Arial" w:hAnsi="Arial" w:cs="Arial"/>
          <w:sz w:val="22"/>
        </w:rPr>
        <w:t xml:space="preserve"> las especificaciones necesarias de nuestra entrada hacia la Launchpad, por lo cual se requerirá de hacer los cálculos necesarios para obtener el voltaje apto.</w:t>
      </w:r>
    </w:p>
    <w:p w:rsidR="00A300D3" w:rsidRDefault="00A300D3" w:rsidP="00BD04E4">
      <w:pPr>
        <w:pStyle w:val="Ttulo3"/>
      </w:pPr>
      <w:bookmarkStart w:id="41" w:name="_Toc516187031"/>
      <w:r>
        <w:t>Planteamiento del problema</w:t>
      </w:r>
      <w:bookmarkEnd w:id="41"/>
    </w:p>
    <w:p w:rsidR="00A300D3" w:rsidRPr="00230070" w:rsidRDefault="00230070" w:rsidP="00230070">
      <w:pPr>
        <w:jc w:val="both"/>
        <w:rPr>
          <w:rFonts w:ascii="Arial" w:hAnsi="Arial" w:cs="Arial"/>
          <w:sz w:val="22"/>
        </w:rPr>
      </w:pPr>
      <w:r>
        <w:rPr>
          <w:rFonts w:ascii="Arial" w:hAnsi="Arial" w:cs="Arial"/>
          <w:sz w:val="22"/>
        </w:rPr>
        <w:t xml:space="preserve">Analizando el comportamiento de nuestra fotoresistencia y haciendo los cálculos necesarios, así como las pruebas para que nuestro funcione correctamente se podrá realizar el circuito acondicionador, tomando en cuenta las especificaciones del detector de luz que </w:t>
      </w:r>
      <w:r w:rsidR="0032342E">
        <w:rPr>
          <w:rFonts w:ascii="Arial" w:hAnsi="Arial" w:cs="Arial"/>
          <w:sz w:val="22"/>
        </w:rPr>
        <w:t>utilizaremos,</w:t>
      </w:r>
      <w:r>
        <w:rPr>
          <w:rFonts w:ascii="Arial" w:hAnsi="Arial" w:cs="Arial"/>
          <w:sz w:val="22"/>
        </w:rPr>
        <w:t xml:space="preserve"> así como de los integrados. Con los conocimientos obtenidos del integrado LM741 se podrá acoplar el circuito.</w:t>
      </w:r>
    </w:p>
    <w:p w:rsidR="00A300D3" w:rsidRDefault="00A300D3" w:rsidP="00BD04E4">
      <w:pPr>
        <w:pStyle w:val="Ttulo3"/>
      </w:pPr>
      <w:bookmarkStart w:id="42" w:name="_Toc516187032"/>
      <w:r>
        <w:t>Cálculos</w:t>
      </w:r>
      <w:bookmarkEnd w:id="42"/>
    </w:p>
    <w:p w:rsidR="00815922" w:rsidRDefault="00815922" w:rsidP="00815922">
      <w:pPr>
        <w:rPr>
          <w:rFonts w:ascii="Arial" w:hAnsi="Arial" w:cs="Arial"/>
          <w:sz w:val="22"/>
        </w:rPr>
      </w:pPr>
      <w:r>
        <w:rPr>
          <w:rFonts w:ascii="Arial" w:hAnsi="Arial" w:cs="Arial"/>
          <w:sz w:val="22"/>
        </w:rPr>
        <w:t>Para el diseño del CAS se utilizaron tres circuitos operacionales</w:t>
      </w:r>
    </w:p>
    <w:p w:rsidR="0033108C" w:rsidRDefault="0033108C" w:rsidP="00815922">
      <w:pPr>
        <w:rPr>
          <w:rFonts w:ascii="Arial" w:hAnsi="Arial" w:cs="Arial"/>
          <w:sz w:val="22"/>
        </w:rPr>
      </w:pPr>
      <w:r>
        <w:rPr>
          <w:noProof/>
        </w:rPr>
        <w:drawing>
          <wp:anchor distT="0" distB="0" distL="114300" distR="114300" simplePos="0" relativeHeight="251739136" behindDoc="0" locked="0" layoutInCell="1" allowOverlap="1">
            <wp:simplePos x="0" y="0"/>
            <wp:positionH relativeFrom="margin">
              <wp:align>center</wp:align>
            </wp:positionH>
            <wp:positionV relativeFrom="paragraph">
              <wp:posOffset>253365</wp:posOffset>
            </wp:positionV>
            <wp:extent cx="2600325" cy="1428750"/>
            <wp:effectExtent l="19050" t="0" r="180975" b="209550"/>
            <wp:wrapSquare wrapText="bothSides"/>
            <wp:docPr id="34" name="Imagen 34" descr="Resultado de imagen para seguidor de voltaje lm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guidor de voltaje lm741"/>
                    <pic:cNvPicPr>
                      <a:picLocks noChangeAspect="1" noChangeArrowheads="1"/>
                    </pic:cNvPicPr>
                  </pic:nvPicPr>
                  <pic:blipFill rotWithShape="1">
                    <a:blip r:embed="rId38">
                      <a:extLst>
                        <a:ext uri="{28A0092B-C50C-407E-A947-70E740481C1C}">
                          <a14:useLocalDpi xmlns:a14="http://schemas.microsoft.com/office/drawing/2010/main" val="0"/>
                        </a:ext>
                      </a:extLst>
                    </a:blip>
                    <a:srcRect b="17583"/>
                    <a:stretch/>
                  </pic:blipFill>
                  <pic:spPr bwMode="auto">
                    <a:xfrm>
                      <a:off x="0" y="0"/>
                      <a:ext cx="2600325" cy="1428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2"/>
        </w:rPr>
        <w:t>El primer operacional se utilizo como un seguidor de voltaje</w:t>
      </w:r>
    </w:p>
    <w:p w:rsidR="0033108C" w:rsidRDefault="0033108C" w:rsidP="00815922">
      <w:pPr>
        <w:rPr>
          <w:rFonts w:ascii="Arial" w:hAnsi="Arial" w:cs="Arial"/>
          <w:sz w:val="22"/>
        </w:rPr>
      </w:pPr>
    </w:p>
    <w:p w:rsidR="0033108C" w:rsidRDefault="0033108C" w:rsidP="00815922">
      <w:pPr>
        <w:rPr>
          <w:rFonts w:ascii="Arial" w:hAnsi="Arial" w:cs="Arial"/>
          <w:sz w:val="22"/>
        </w:rPr>
      </w:pPr>
    </w:p>
    <w:p w:rsidR="0033108C" w:rsidRDefault="0033108C" w:rsidP="00815922">
      <w:pPr>
        <w:rPr>
          <w:rFonts w:ascii="Arial" w:hAnsi="Arial" w:cs="Arial"/>
          <w:sz w:val="22"/>
        </w:rPr>
      </w:pPr>
    </w:p>
    <w:p w:rsidR="0033108C" w:rsidRDefault="0033108C" w:rsidP="00815922">
      <w:pPr>
        <w:rPr>
          <w:rFonts w:ascii="Arial" w:hAnsi="Arial" w:cs="Arial"/>
          <w:sz w:val="22"/>
        </w:rPr>
      </w:pPr>
    </w:p>
    <w:p w:rsidR="0033108C" w:rsidRDefault="0033108C" w:rsidP="00815922">
      <w:pPr>
        <w:rPr>
          <w:rFonts w:ascii="Arial" w:hAnsi="Arial" w:cs="Arial"/>
          <w:sz w:val="22"/>
        </w:rPr>
      </w:pPr>
      <w:r>
        <w:rPr>
          <w:rFonts w:ascii="Arial" w:eastAsia="Questrial" w:hAnsi="Arial" w:cs="Arial"/>
          <w:noProof/>
          <w:sz w:val="22"/>
          <w:szCs w:val="22"/>
        </w:rPr>
        <mc:AlternateContent>
          <mc:Choice Requires="wps">
            <w:drawing>
              <wp:anchor distT="0" distB="0" distL="114300" distR="114300" simplePos="0" relativeHeight="251741184" behindDoc="0" locked="0" layoutInCell="1" allowOverlap="1" wp14:anchorId="446AB13D" wp14:editId="4C1E3A11">
                <wp:simplePos x="0" y="0"/>
                <wp:positionH relativeFrom="margin">
                  <wp:align>center</wp:align>
                </wp:positionH>
                <wp:positionV relativeFrom="paragraph">
                  <wp:posOffset>186690</wp:posOffset>
                </wp:positionV>
                <wp:extent cx="2247900" cy="41910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2247900" cy="419100"/>
                        </a:xfrm>
                        <a:prstGeom prst="rect">
                          <a:avLst/>
                        </a:prstGeom>
                        <a:noFill/>
                        <a:ln w="6350">
                          <a:noFill/>
                        </a:ln>
                      </wps:spPr>
                      <wps:txbx>
                        <w:txbxContent>
                          <w:p w:rsidR="0033108C" w:rsidRPr="00926A5C" w:rsidRDefault="0033108C" w:rsidP="0033108C">
                            <w:pPr>
                              <w:jc w:val="center"/>
                              <w:rPr>
                                <w:rFonts w:ascii="Arial" w:hAnsi="Arial" w:cs="Arial"/>
                                <w:i/>
                                <w:sz w:val="18"/>
                              </w:rPr>
                            </w:pPr>
                            <w:r>
                              <w:rPr>
                                <w:rFonts w:ascii="Arial" w:hAnsi="Arial" w:cs="Arial"/>
                                <w:i/>
                                <w:sz w:val="18"/>
                              </w:rPr>
                              <w:t xml:space="preserve">Figura </w:t>
                            </w:r>
                            <w:r>
                              <w:rPr>
                                <w:rFonts w:ascii="Arial" w:hAnsi="Arial" w:cs="Arial"/>
                                <w:i/>
                                <w:sz w:val="18"/>
                              </w:rPr>
                              <w:t>F1</w:t>
                            </w:r>
                            <w:r>
                              <w:rPr>
                                <w:rFonts w:ascii="Arial" w:hAnsi="Arial" w:cs="Arial"/>
                                <w:i/>
                                <w:sz w:val="18"/>
                              </w:rPr>
                              <w:t xml:space="preserve">: </w:t>
                            </w:r>
                            <w:r>
                              <w:rPr>
                                <w:rFonts w:ascii="Arial" w:hAnsi="Arial" w:cs="Arial"/>
                                <w:i/>
                                <w:sz w:val="18"/>
                              </w:rPr>
                              <w:t>Circuito seguidor de voltaje con LM741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B13D" id="Cuadro de texto 39" o:spid="_x0000_s1044" type="#_x0000_t202" style="position:absolute;margin-left:0;margin-top:14.7pt;width:177pt;height:33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" filled="f" stroked="f" strokeweight=".5pt">
                <v:textbox>
                  <w:txbxContent>
                    <w:p w:rsidR="0033108C" w:rsidRPr="00926A5C" w:rsidRDefault="0033108C" w:rsidP="0033108C">
                      <w:pPr>
                        <w:jc w:val="center"/>
                        <w:rPr>
                          <w:rFonts w:ascii="Arial" w:hAnsi="Arial" w:cs="Arial"/>
                          <w:i/>
                          <w:sz w:val="18"/>
                        </w:rPr>
                      </w:pPr>
                      <w:r>
                        <w:rPr>
                          <w:rFonts w:ascii="Arial" w:hAnsi="Arial" w:cs="Arial"/>
                          <w:i/>
                          <w:sz w:val="18"/>
                        </w:rPr>
                        <w:t xml:space="preserve">Figura </w:t>
                      </w:r>
                      <w:r>
                        <w:rPr>
                          <w:rFonts w:ascii="Arial" w:hAnsi="Arial" w:cs="Arial"/>
                          <w:i/>
                          <w:sz w:val="18"/>
                        </w:rPr>
                        <w:t>F1</w:t>
                      </w:r>
                      <w:r>
                        <w:rPr>
                          <w:rFonts w:ascii="Arial" w:hAnsi="Arial" w:cs="Arial"/>
                          <w:i/>
                          <w:sz w:val="18"/>
                        </w:rPr>
                        <w:t xml:space="preserve">: </w:t>
                      </w:r>
                      <w:r>
                        <w:rPr>
                          <w:rFonts w:ascii="Arial" w:hAnsi="Arial" w:cs="Arial"/>
                          <w:i/>
                          <w:sz w:val="18"/>
                        </w:rPr>
                        <w:t>Circuito seguidor de voltaje con LM741</w:t>
                      </w:r>
                    </w:p>
                  </w:txbxContent>
                </v:textbox>
                <w10:wrap anchorx="margin"/>
              </v:shape>
            </w:pict>
          </mc:Fallback>
        </mc:AlternateContent>
      </w:r>
    </w:p>
    <w:p w:rsidR="0033108C" w:rsidRDefault="0033108C" w:rsidP="00815922">
      <w:pPr>
        <w:rPr>
          <w:rFonts w:ascii="Arial" w:hAnsi="Arial" w:cs="Arial"/>
          <w:sz w:val="22"/>
        </w:rPr>
      </w:pPr>
    </w:p>
    <w:p w:rsidR="00815922" w:rsidRDefault="00815922" w:rsidP="00815922">
      <w:pPr>
        <w:rPr>
          <w:rFonts w:ascii="Arial" w:hAnsi="Arial" w:cs="Arial"/>
          <w:sz w:val="22"/>
        </w:rPr>
      </w:pPr>
      <w:r>
        <w:rPr>
          <w:rFonts w:ascii="Arial" w:hAnsi="Arial" w:cs="Arial"/>
          <w:sz w:val="22"/>
        </w:rPr>
        <w:t xml:space="preserve">El </w:t>
      </w:r>
      <w:r w:rsidR="0033108C">
        <w:rPr>
          <w:rFonts w:ascii="Arial" w:hAnsi="Arial" w:cs="Arial"/>
          <w:sz w:val="22"/>
        </w:rPr>
        <w:t>segundo</w:t>
      </w:r>
      <w:r>
        <w:rPr>
          <w:rFonts w:ascii="Arial" w:hAnsi="Arial" w:cs="Arial"/>
          <w:sz w:val="22"/>
        </w:rPr>
        <w:t xml:space="preserve"> fue un </w:t>
      </w:r>
    </w:p>
    <w:p w:rsidR="0033108C" w:rsidRDefault="0033108C" w:rsidP="00815922">
      <w:pPr>
        <w:rPr>
          <w:rFonts w:ascii="Arial" w:hAnsi="Arial" w:cs="Arial"/>
          <w:sz w:val="22"/>
        </w:rPr>
      </w:pPr>
      <m:oMathPara>
        <m:oMath>
          <m:r>
            <w:rPr>
              <w:rFonts w:ascii="Cambria Math" w:hAnsi="Cambria Math" w:cs="Arial"/>
              <w:sz w:val="22"/>
            </w:rPr>
            <m:t>vo=5v</m:t>
          </m:r>
          <m:d>
            <m:dPr>
              <m:ctrlPr>
                <w:rPr>
                  <w:rFonts w:ascii="Cambria Math" w:hAnsi="Cambria Math" w:cs="Arial"/>
                  <w:i/>
                  <w:sz w:val="22"/>
                </w:rPr>
              </m:ctrlPr>
            </m:dPr>
            <m:e>
              <m:r>
                <w:rPr>
                  <w:rFonts w:ascii="Cambria Math" w:hAnsi="Cambria Math" w:cs="Arial"/>
                  <w:sz w:val="22"/>
                </w:rPr>
                <m:t>100k</m:t>
              </m:r>
            </m:e>
          </m:d>
          <m:d>
            <m:dPr>
              <m:begChr m:val="["/>
              <m:endChr m:val="]"/>
              <m:ctrlPr>
                <w:rPr>
                  <w:rFonts w:ascii="Cambria Math" w:hAnsi="Cambria Math" w:cs="Arial"/>
                  <w:i/>
                  <w:sz w:val="22"/>
                </w:rPr>
              </m:ctrlPr>
            </m:dPr>
            <m:e>
              <m:f>
                <m:fPr>
                  <m:ctrlPr>
                    <w:rPr>
                      <w:rFonts w:ascii="Cambria Math" w:hAnsi="Cambria Math" w:cs="Arial"/>
                      <w:i/>
                      <w:sz w:val="22"/>
                    </w:rPr>
                  </m:ctrlPr>
                </m:fPr>
                <m:num>
                  <m:r>
                    <w:rPr>
                      <w:rFonts w:ascii="Cambria Math" w:hAnsi="Cambria Math" w:cs="Arial"/>
                      <w:sz w:val="22"/>
                    </w:rPr>
                    <m:t>3605-10k</m:t>
                  </m:r>
                </m:num>
                <m:den>
                  <m:d>
                    <m:dPr>
                      <m:ctrlPr>
                        <w:rPr>
                          <w:rFonts w:ascii="Cambria Math" w:hAnsi="Cambria Math" w:cs="Arial"/>
                          <w:i/>
                          <w:sz w:val="22"/>
                        </w:rPr>
                      </m:ctrlPr>
                    </m:dPr>
                    <m:e>
                      <m:r>
                        <w:rPr>
                          <w:rFonts w:ascii="Cambria Math" w:hAnsi="Cambria Math" w:cs="Arial"/>
                          <w:sz w:val="22"/>
                        </w:rPr>
                        <m:t>100k+3605</m:t>
                      </m:r>
                    </m:e>
                  </m:d>
                  <m:d>
                    <m:dPr>
                      <m:ctrlPr>
                        <w:rPr>
                          <w:rFonts w:ascii="Cambria Math" w:hAnsi="Cambria Math" w:cs="Arial"/>
                          <w:i/>
                          <w:sz w:val="22"/>
                        </w:rPr>
                      </m:ctrlPr>
                    </m:dPr>
                    <m:e>
                      <m:r>
                        <w:rPr>
                          <w:rFonts w:ascii="Cambria Math" w:hAnsi="Cambria Math" w:cs="Arial"/>
                          <w:sz w:val="22"/>
                        </w:rPr>
                        <m:t>100k+10k</m:t>
                      </m:r>
                    </m:e>
                  </m:d>
                </m:den>
              </m:f>
            </m:e>
          </m:d>
          <m:r>
            <w:rPr>
              <w:rFonts w:ascii="Cambria Math" w:hAnsi="Cambria Math" w:cs="Arial"/>
              <w:sz w:val="22"/>
            </w:rPr>
            <m:t>= -280.56mV</m:t>
          </m:r>
        </m:oMath>
      </m:oMathPara>
    </w:p>
    <w:p w:rsidR="00815922" w:rsidRPr="00815922" w:rsidRDefault="00815922" w:rsidP="00815922">
      <w:pPr>
        <w:rPr>
          <w:rFonts w:ascii="Arial" w:hAnsi="Arial" w:cs="Arial"/>
          <w:sz w:val="22"/>
        </w:rPr>
      </w:pPr>
      <w:r>
        <w:rPr>
          <w:rFonts w:ascii="Arial" w:hAnsi="Arial" w:cs="Arial"/>
          <w:sz w:val="22"/>
        </w:rPr>
        <w:t xml:space="preserve">El </w:t>
      </w:r>
      <w:r w:rsidR="0033108C">
        <w:rPr>
          <w:rFonts w:ascii="Arial" w:hAnsi="Arial" w:cs="Arial"/>
          <w:sz w:val="22"/>
        </w:rPr>
        <w:t>tercero</w:t>
      </w:r>
      <w:r>
        <w:rPr>
          <w:rFonts w:ascii="Arial" w:hAnsi="Arial" w:cs="Arial"/>
          <w:sz w:val="22"/>
        </w:rPr>
        <w:t xml:space="preserve"> fue </w:t>
      </w:r>
      <w:r w:rsidR="0033108C">
        <w:rPr>
          <w:rFonts w:ascii="Arial" w:hAnsi="Arial" w:cs="Arial"/>
          <w:sz w:val="22"/>
        </w:rPr>
        <w:t>un inversor para que el voltaje de salida fuera positivo</w:t>
      </w:r>
    </w:p>
    <w:p w:rsidR="00A300D3" w:rsidRDefault="00A300D3" w:rsidP="00BD04E4">
      <w:pPr>
        <w:pStyle w:val="Ttulo3"/>
      </w:pPr>
      <w:bookmarkStart w:id="43" w:name="_Toc516187033"/>
      <w:r>
        <w:t>Diagrama a bloques</w:t>
      </w:r>
      <w:bookmarkEnd w:id="43"/>
    </w:p>
    <w:p w:rsidR="00A300D3" w:rsidRDefault="00223EFA" w:rsidP="00223EFA">
      <w:pPr>
        <w:jc w:val="center"/>
        <w:rPr>
          <w:rFonts w:ascii="Arial" w:hAnsi="Arial" w:cs="Arial"/>
          <w:sz w:val="22"/>
        </w:rPr>
      </w:pPr>
      <w:r>
        <w:rPr>
          <w:rFonts w:ascii="Arial" w:eastAsia="Questrial" w:hAnsi="Arial" w:cs="Arial"/>
          <w:noProof/>
          <w:sz w:val="22"/>
          <w:szCs w:val="22"/>
        </w:rPr>
        <mc:AlternateContent>
          <mc:Choice Requires="wps">
            <w:drawing>
              <wp:anchor distT="0" distB="0" distL="114300" distR="114300" simplePos="0" relativeHeight="251743232" behindDoc="0" locked="0" layoutInCell="1" allowOverlap="1" wp14:anchorId="218A2195" wp14:editId="4B3708BA">
                <wp:simplePos x="0" y="0"/>
                <wp:positionH relativeFrom="margin">
                  <wp:posOffset>1548765</wp:posOffset>
                </wp:positionH>
                <wp:positionV relativeFrom="paragraph">
                  <wp:posOffset>1530985</wp:posOffset>
                </wp:positionV>
                <wp:extent cx="3219450" cy="41910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3219450" cy="419100"/>
                        </a:xfrm>
                        <a:prstGeom prst="rect">
                          <a:avLst/>
                        </a:prstGeom>
                        <a:noFill/>
                        <a:ln w="6350">
                          <a:noFill/>
                        </a:ln>
                      </wps:spPr>
                      <wps:txbx>
                        <w:txbxContent>
                          <w:p w:rsidR="00223EFA" w:rsidRPr="00926A5C" w:rsidRDefault="00223EFA" w:rsidP="00223EFA">
                            <w:pPr>
                              <w:jc w:val="center"/>
                              <w:rPr>
                                <w:rFonts w:ascii="Arial" w:hAnsi="Arial" w:cs="Arial"/>
                                <w:i/>
                                <w:sz w:val="18"/>
                              </w:rPr>
                            </w:pPr>
                            <w:r>
                              <w:rPr>
                                <w:rFonts w:ascii="Arial" w:hAnsi="Arial" w:cs="Arial"/>
                                <w:i/>
                                <w:sz w:val="18"/>
                              </w:rPr>
                              <w:t xml:space="preserve">Figura </w:t>
                            </w:r>
                            <w:r w:rsidR="0000163D">
                              <w:rPr>
                                <w:rFonts w:ascii="Arial" w:hAnsi="Arial" w:cs="Arial"/>
                                <w:i/>
                                <w:sz w:val="18"/>
                              </w:rPr>
                              <w:t>19</w:t>
                            </w:r>
                            <w:r>
                              <w:rPr>
                                <w:rFonts w:ascii="Arial" w:hAnsi="Arial" w:cs="Arial"/>
                                <w:i/>
                                <w:sz w:val="18"/>
                              </w:rPr>
                              <w:t>:</w:t>
                            </w:r>
                            <w:r w:rsidR="0000163D">
                              <w:rPr>
                                <w:rFonts w:ascii="Arial" w:hAnsi="Arial" w:cs="Arial"/>
                                <w:i/>
                                <w:sz w:val="18"/>
                              </w:rPr>
                              <w:t xml:space="preserve"> Diagrama a bloques del circuito de luz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A2195" id="Cuadro de texto 59" o:spid="_x0000_s1045" type="#_x0000_t202" style="position:absolute;left:0;text-align:left;margin-left:121.95pt;margin-top:120.55pt;width:253.5pt;height:3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" filled="f" stroked="f" strokeweight=".5pt">
                <v:textbox>
                  <w:txbxContent>
                    <w:p w:rsidR="00223EFA" w:rsidRPr="00926A5C" w:rsidRDefault="00223EFA" w:rsidP="00223EFA">
                      <w:pPr>
                        <w:jc w:val="center"/>
                        <w:rPr>
                          <w:rFonts w:ascii="Arial" w:hAnsi="Arial" w:cs="Arial"/>
                          <w:i/>
                          <w:sz w:val="18"/>
                        </w:rPr>
                      </w:pPr>
                      <w:r>
                        <w:rPr>
                          <w:rFonts w:ascii="Arial" w:hAnsi="Arial" w:cs="Arial"/>
                          <w:i/>
                          <w:sz w:val="18"/>
                        </w:rPr>
                        <w:t xml:space="preserve">Figura </w:t>
                      </w:r>
                      <w:r w:rsidR="0000163D">
                        <w:rPr>
                          <w:rFonts w:ascii="Arial" w:hAnsi="Arial" w:cs="Arial"/>
                          <w:i/>
                          <w:sz w:val="18"/>
                        </w:rPr>
                        <w:t>19</w:t>
                      </w:r>
                      <w:r>
                        <w:rPr>
                          <w:rFonts w:ascii="Arial" w:hAnsi="Arial" w:cs="Arial"/>
                          <w:i/>
                          <w:sz w:val="18"/>
                        </w:rPr>
                        <w:t>:</w:t>
                      </w:r>
                      <w:r w:rsidR="0000163D">
                        <w:rPr>
                          <w:rFonts w:ascii="Arial" w:hAnsi="Arial" w:cs="Arial"/>
                          <w:i/>
                          <w:sz w:val="18"/>
                        </w:rPr>
                        <w:t xml:space="preserve"> Diagrama a bloques del circuito de luz</w:t>
                      </w:r>
                    </w:p>
                  </w:txbxContent>
                </v:textbox>
                <w10:wrap anchorx="margin"/>
              </v:shape>
            </w:pict>
          </mc:Fallback>
        </mc:AlternateContent>
      </w:r>
      <w:r w:rsidR="00F1373D">
        <w:rPr>
          <w:noProof/>
        </w:rPr>
        <w:drawing>
          <wp:inline distT="0" distB="0" distL="0" distR="0" wp14:anchorId="0763DA4F" wp14:editId="526CC5EF">
            <wp:extent cx="5495925" cy="1176655"/>
            <wp:effectExtent l="152400" t="152400" r="371475" b="3663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aturation sat="0"/>
                              </a14:imgEffect>
                            </a14:imgLayer>
                          </a14:imgProps>
                        </a:ext>
                      </a:extLst>
                    </a:blip>
                    <a:srcRect r="2070"/>
                    <a:stretch/>
                  </pic:blipFill>
                  <pic:spPr bwMode="auto">
                    <a:xfrm>
                      <a:off x="0" y="0"/>
                      <a:ext cx="5495925" cy="11766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23EFA" w:rsidRPr="00C239A3" w:rsidRDefault="00223EFA" w:rsidP="00223EFA">
      <w:pPr>
        <w:jc w:val="center"/>
        <w:rPr>
          <w:rFonts w:ascii="Arial" w:hAnsi="Arial" w:cs="Arial"/>
          <w:sz w:val="22"/>
        </w:rPr>
      </w:pPr>
    </w:p>
    <w:p w:rsidR="00A300D3" w:rsidRDefault="00A300D3" w:rsidP="00BD04E4">
      <w:pPr>
        <w:pStyle w:val="Ttulo3"/>
      </w:pPr>
      <w:bookmarkStart w:id="44" w:name="_Toc516187034"/>
      <w:r>
        <w:t>Gráficas de Transferencia</w:t>
      </w:r>
      <w:bookmarkEnd w:id="44"/>
    </w:p>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Default="00F516A2" w:rsidP="00F516A2"/>
    <w:p w:rsidR="00F516A2" w:rsidRPr="00F516A2" w:rsidRDefault="00F516A2" w:rsidP="00F516A2"/>
    <w:p w:rsidR="001C7268" w:rsidRDefault="001C7268" w:rsidP="001C7268">
      <w:pPr>
        <w:pStyle w:val="Ttulo3"/>
      </w:pPr>
      <w:r>
        <w:lastRenderedPageBreak/>
        <w:t>Circuito final</w:t>
      </w:r>
    </w:p>
    <w:p w:rsidR="00F516A2" w:rsidRPr="00F516A2" w:rsidRDefault="00F516A2" w:rsidP="00F516A2">
      <w:pPr>
        <w:jc w:val="center"/>
      </w:pPr>
      <w:r>
        <w:rPr>
          <w:noProof/>
        </w:rPr>
        <w:drawing>
          <wp:inline distT="0" distB="0" distL="0" distR="0" wp14:anchorId="24AF26E7" wp14:editId="54783076">
            <wp:extent cx="7391085" cy="4582004"/>
            <wp:effectExtent l="0" t="508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7395876" cy="4584974"/>
                    </a:xfrm>
                    <a:prstGeom prst="rect">
                      <a:avLst/>
                    </a:prstGeom>
                  </pic:spPr>
                </pic:pic>
              </a:graphicData>
            </a:graphic>
          </wp:inline>
        </w:drawing>
      </w:r>
    </w:p>
    <w:p w:rsidR="00A300D3" w:rsidRDefault="00A300D3" w:rsidP="00BD04E4">
      <w:pPr>
        <w:pStyle w:val="Ttulo3"/>
      </w:pPr>
      <w:bookmarkStart w:id="45" w:name="_Toc516187035"/>
      <w:r>
        <w:lastRenderedPageBreak/>
        <w:t>Mediciones</w:t>
      </w:r>
      <w:bookmarkEnd w:id="45"/>
    </w:p>
    <w:p w:rsidR="00A300D3" w:rsidRDefault="00A300D3" w:rsidP="00BD04E4">
      <w:pPr>
        <w:pStyle w:val="Ttulo3"/>
      </w:pPr>
    </w:p>
    <w:p w:rsidR="00A300D3" w:rsidRDefault="00A300D3" w:rsidP="00BD04E4">
      <w:pPr>
        <w:pStyle w:val="Ttulo3"/>
      </w:pPr>
      <w:bookmarkStart w:id="46" w:name="_Toc516187036"/>
      <w:r>
        <w:t>Conclusiones</w:t>
      </w:r>
      <w:bookmarkEnd w:id="46"/>
    </w:p>
    <w:p w:rsidR="001C7268" w:rsidRDefault="001C7268" w:rsidP="001C7268"/>
    <w:p w:rsidR="001C7268" w:rsidRDefault="001C726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Default="00605998" w:rsidP="001C7268"/>
    <w:p w:rsidR="00605998" w:rsidRPr="001C7268" w:rsidRDefault="00605998" w:rsidP="001C7268">
      <w:bookmarkStart w:id="47" w:name="_GoBack"/>
      <w:bookmarkEnd w:id="47"/>
    </w:p>
    <w:p w:rsidR="00A300D3" w:rsidRDefault="00A300D3" w:rsidP="00A300D3"/>
    <w:p w:rsidR="00A300D3" w:rsidRDefault="00A300D3" w:rsidP="00A300D3">
      <w:pPr>
        <w:pStyle w:val="Ttulo1"/>
      </w:pPr>
      <w:bookmarkStart w:id="48" w:name="_Toc516187037"/>
      <w:r>
        <w:lastRenderedPageBreak/>
        <w:t>Sensor de humedad relativa</w:t>
      </w:r>
      <w:bookmarkEnd w:id="48"/>
    </w:p>
    <w:p w:rsidR="00A300D3" w:rsidRDefault="00A300D3" w:rsidP="00A300D3"/>
    <w:p w:rsidR="00A300D3" w:rsidRDefault="00A300D3" w:rsidP="00A300D3">
      <w:pPr>
        <w:pStyle w:val="Ttulo2"/>
      </w:pPr>
      <w:bookmarkStart w:id="49" w:name="_Toc516187038"/>
      <w:r>
        <w:t>Objetivos</w:t>
      </w:r>
      <w:bookmarkEnd w:id="49"/>
    </w:p>
    <w:p w:rsidR="00A300D3" w:rsidRDefault="00A300D3" w:rsidP="00A300D3">
      <w:pPr>
        <w:pStyle w:val="Ttulo3"/>
      </w:pPr>
      <w:bookmarkStart w:id="50" w:name="_Toc516187039"/>
      <w:r>
        <w:t>General</w:t>
      </w:r>
      <w:bookmarkEnd w:id="50"/>
    </w:p>
    <w:p w:rsidR="001C7268" w:rsidRPr="001C7268" w:rsidRDefault="00B81599" w:rsidP="001C7268">
      <w:pPr>
        <w:rPr>
          <w:rFonts w:ascii="Arial" w:hAnsi="Arial" w:cs="Arial"/>
          <w:sz w:val="22"/>
        </w:rPr>
      </w:pPr>
      <w:r>
        <w:rPr>
          <w:rFonts w:ascii="Arial" w:hAnsi="Arial" w:cs="Arial"/>
          <w:sz w:val="22"/>
        </w:rPr>
        <w:t>Comprender el funcionamiento del sensor de humedad</w:t>
      </w:r>
      <w:r w:rsidR="000D0CE5">
        <w:rPr>
          <w:rFonts w:ascii="Arial" w:hAnsi="Arial" w:cs="Arial"/>
          <w:sz w:val="22"/>
        </w:rPr>
        <w:t xml:space="preserve"> y diseñar </w:t>
      </w:r>
    </w:p>
    <w:p w:rsidR="00A300D3" w:rsidRDefault="00A300D3" w:rsidP="00A300D3">
      <w:pPr>
        <w:pStyle w:val="Ttulo3"/>
      </w:pPr>
      <w:bookmarkStart w:id="51" w:name="_Toc516187040"/>
      <w:r>
        <w:t>Específicos</w:t>
      </w:r>
      <w:bookmarkEnd w:id="51"/>
    </w:p>
    <w:p w:rsidR="00A300D3" w:rsidRDefault="00A300D3" w:rsidP="00A300D3">
      <w:pPr>
        <w:pStyle w:val="Ttulo2"/>
      </w:pPr>
      <w:bookmarkStart w:id="52" w:name="_Toc516187041"/>
      <w:r>
        <w:t>Material</w:t>
      </w:r>
      <w:bookmarkEnd w:id="52"/>
    </w:p>
    <w:p w:rsidR="00A300D3" w:rsidRDefault="00A300D3" w:rsidP="00A300D3"/>
    <w:p w:rsidR="00A300D3" w:rsidRDefault="00A300D3" w:rsidP="00A300D3">
      <w:pPr>
        <w:pStyle w:val="Ttulo2"/>
      </w:pPr>
      <w:bookmarkStart w:id="53" w:name="_Toc516187042"/>
      <w:r>
        <w:t>Equipo</w:t>
      </w:r>
      <w:bookmarkEnd w:id="53"/>
    </w:p>
    <w:p w:rsidR="00B377FE" w:rsidRDefault="00B377FE" w:rsidP="00B377FE">
      <w:pPr>
        <w:pStyle w:val="Prrafodelista"/>
        <w:numPr>
          <w:ilvl w:val="0"/>
          <w:numId w:val="17"/>
        </w:numPr>
        <w:rPr>
          <w:rFonts w:ascii="Arial" w:hAnsi="Arial" w:cs="Arial"/>
          <w:sz w:val="22"/>
          <w:szCs w:val="22"/>
        </w:rPr>
      </w:pPr>
      <w:r>
        <w:rPr>
          <w:rFonts w:ascii="Arial" w:hAnsi="Arial" w:cs="Arial"/>
          <w:sz w:val="22"/>
          <w:szCs w:val="22"/>
        </w:rPr>
        <w:t>Fuente de voltaje de ±5v</w:t>
      </w:r>
    </w:p>
    <w:p w:rsidR="00B377FE" w:rsidRDefault="00B377FE" w:rsidP="00B377FE">
      <w:pPr>
        <w:pStyle w:val="Prrafodelista"/>
        <w:numPr>
          <w:ilvl w:val="0"/>
          <w:numId w:val="17"/>
        </w:numPr>
        <w:rPr>
          <w:rFonts w:ascii="Arial" w:hAnsi="Arial" w:cs="Arial"/>
          <w:sz w:val="22"/>
          <w:szCs w:val="22"/>
        </w:rPr>
      </w:pPr>
      <w:r>
        <w:rPr>
          <w:rFonts w:ascii="Arial" w:hAnsi="Arial" w:cs="Arial"/>
          <w:sz w:val="22"/>
          <w:szCs w:val="22"/>
        </w:rPr>
        <w:t>4 cables banana-caimán</w:t>
      </w:r>
    </w:p>
    <w:p w:rsidR="00A300D3" w:rsidRDefault="00B377FE" w:rsidP="00A300D3">
      <w:pPr>
        <w:pStyle w:val="Prrafodelista"/>
        <w:numPr>
          <w:ilvl w:val="0"/>
          <w:numId w:val="17"/>
        </w:numPr>
      </w:pPr>
      <w:r w:rsidRPr="0038694E">
        <w:rPr>
          <w:rFonts w:ascii="Arial" w:hAnsi="Arial" w:cs="Arial"/>
          <w:sz w:val="22"/>
          <w:szCs w:val="22"/>
        </w:rPr>
        <w:t xml:space="preserve">Multímetro </w:t>
      </w:r>
    </w:p>
    <w:p w:rsidR="00A300D3" w:rsidRDefault="00A300D3" w:rsidP="00A300D3">
      <w:pPr>
        <w:pStyle w:val="Ttulo2"/>
      </w:pPr>
      <w:bookmarkStart w:id="54" w:name="_Toc516187043"/>
      <w:r>
        <w:t>Descripción</w:t>
      </w:r>
      <w:bookmarkEnd w:id="54"/>
    </w:p>
    <w:p w:rsidR="00A300D3" w:rsidRDefault="00A300D3" w:rsidP="00A300D3"/>
    <w:p w:rsidR="00A300D3" w:rsidRDefault="00A300D3" w:rsidP="00A300D3">
      <w:pPr>
        <w:pStyle w:val="Ttulo2"/>
      </w:pPr>
      <w:bookmarkStart w:id="55" w:name="_Toc516187044"/>
      <w:r>
        <w:t>Introducción</w:t>
      </w:r>
      <w:bookmarkEnd w:id="55"/>
    </w:p>
    <w:p w:rsidR="00B377FE" w:rsidRDefault="00B377FE" w:rsidP="00B377FE"/>
    <w:p w:rsidR="00B377FE" w:rsidRDefault="00B377FE" w:rsidP="00B377FE"/>
    <w:p w:rsidR="00B377FE" w:rsidRDefault="00B377FE" w:rsidP="00B377FE"/>
    <w:p w:rsidR="00B377FE" w:rsidRDefault="00B377FE" w:rsidP="00B377FE"/>
    <w:p w:rsidR="00B377FE" w:rsidRDefault="00B377FE" w:rsidP="00B377FE"/>
    <w:p w:rsidR="00B377FE" w:rsidRDefault="00B377FE" w:rsidP="00B377FE"/>
    <w:p w:rsidR="00B377FE" w:rsidRDefault="00B377FE" w:rsidP="00B377FE"/>
    <w:p w:rsidR="00B377FE" w:rsidRDefault="00B377FE" w:rsidP="00B377FE"/>
    <w:p w:rsidR="00B377FE" w:rsidRDefault="00B377FE" w:rsidP="00B377FE"/>
    <w:p w:rsidR="00B377FE" w:rsidRPr="00B377FE" w:rsidRDefault="00B377FE" w:rsidP="00B377FE"/>
    <w:p w:rsidR="00A300D3" w:rsidRDefault="00A300D3" w:rsidP="00A300D3">
      <w:pPr>
        <w:pStyle w:val="Ttulo2"/>
      </w:pPr>
      <w:bookmarkStart w:id="56" w:name="_Toc516187045"/>
      <w:r>
        <w:lastRenderedPageBreak/>
        <w:t>Marco teórico</w:t>
      </w:r>
      <w:bookmarkEnd w:id="56"/>
    </w:p>
    <w:p w:rsidR="000D0CE5" w:rsidRDefault="000D0CE5" w:rsidP="000D0CE5">
      <w:pPr>
        <w:pStyle w:val="Ttulo3"/>
        <w:rPr>
          <w:shd w:val="clear" w:color="auto" w:fill="FFFFFF"/>
        </w:rPr>
      </w:pPr>
      <w:r>
        <w:br/>
      </w:r>
      <w:r>
        <w:rPr>
          <w:shd w:val="clear" w:color="auto" w:fill="FFFFFF"/>
        </w:rPr>
        <w:t xml:space="preserve">LM-393 </w:t>
      </w:r>
    </w:p>
    <w:p w:rsidR="000D0CE5" w:rsidRDefault="000D0CE5" w:rsidP="000D0CE5">
      <w:pPr>
        <w:jc w:val="both"/>
        <w:rPr>
          <w:rFonts w:ascii="Arial" w:hAnsi="Arial" w:cs="Arial"/>
          <w:color w:val="212121"/>
          <w:sz w:val="22"/>
          <w:shd w:val="clear" w:color="auto" w:fill="FFFFFF"/>
        </w:rPr>
      </w:pPr>
      <w:r w:rsidRPr="000D0CE5">
        <w:rPr>
          <w:rFonts w:ascii="Arial" w:hAnsi="Arial" w:cs="Arial"/>
          <w:color w:val="212121"/>
          <w:sz w:val="22"/>
          <w:shd w:val="clear" w:color="auto" w:fill="FFFFFF"/>
        </w:rPr>
        <w:t>Tiene dos amplificadores operacionales internos. Estos son internamente compensados ​​en frecuencia. Estos están específicamente diseñados para realizar sus tareas utilizando fuentes de una sola fuente de alimentación. LM-393 también puede realizar sus operaciones correctamente mediante el uso de una fuente de alimentación dividida. El suministro de drenaje de corriente no depende de la magnitud de la fuente de alimentación.</w:t>
      </w:r>
    </w:p>
    <w:p w:rsidR="00B377FE" w:rsidRDefault="00B377FE" w:rsidP="000D0CE5">
      <w:pPr>
        <w:jc w:val="both"/>
        <w:rPr>
          <w:rFonts w:ascii="Arial" w:hAnsi="Arial" w:cs="Arial"/>
          <w:color w:val="212121"/>
          <w:sz w:val="22"/>
          <w:shd w:val="clear" w:color="auto" w:fill="FFFFFF"/>
        </w:rPr>
      </w:pPr>
      <w:r>
        <w:rPr>
          <w:rFonts w:ascii="Arial" w:eastAsia="Questrial" w:hAnsi="Arial" w:cs="Arial"/>
          <w:noProof/>
          <w:sz w:val="22"/>
          <w:szCs w:val="22"/>
        </w:rPr>
        <mc:AlternateContent>
          <mc:Choice Requires="wps">
            <w:drawing>
              <wp:anchor distT="0" distB="0" distL="114300" distR="114300" simplePos="0" relativeHeight="251729920" behindDoc="0" locked="0" layoutInCell="1" allowOverlap="1" wp14:anchorId="54E66347" wp14:editId="257B7349">
                <wp:simplePos x="0" y="0"/>
                <wp:positionH relativeFrom="margin">
                  <wp:align>left</wp:align>
                </wp:positionH>
                <wp:positionV relativeFrom="paragraph">
                  <wp:posOffset>4086225</wp:posOffset>
                </wp:positionV>
                <wp:extent cx="5486400" cy="41910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5486400" cy="419100"/>
                        </a:xfrm>
                        <a:prstGeom prst="rect">
                          <a:avLst/>
                        </a:prstGeom>
                        <a:noFill/>
                        <a:ln w="6350">
                          <a:noFill/>
                        </a:ln>
                      </wps:spPr>
                      <wps:txbx>
                        <w:txbxContent>
                          <w:p w:rsidR="00815922" w:rsidRPr="00926A5C" w:rsidRDefault="00815922" w:rsidP="00B377FE">
                            <w:pPr>
                              <w:jc w:val="center"/>
                              <w:rPr>
                                <w:rFonts w:ascii="Arial" w:hAnsi="Arial" w:cs="Arial"/>
                                <w:i/>
                                <w:sz w:val="18"/>
                              </w:rPr>
                            </w:pPr>
                            <w:r>
                              <w:rPr>
                                <w:rFonts w:ascii="Arial" w:hAnsi="Arial" w:cs="Arial"/>
                                <w:i/>
                                <w:sz w:val="18"/>
                              </w:rPr>
                              <w:t>Figura 19: LM339 diagrama, integrado, encapsulado.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66347" id="Cuadro de texto 55" o:spid="_x0000_s1046" type="#_x0000_t202" style="position:absolute;left:0;text-align:left;margin-left:0;margin-top:321.75pt;width:6in;height:3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" filled="f" stroked="f" strokeweight=".5pt">
                <v:textbox>
                  <w:txbxContent>
                    <w:p w:rsidR="00815922" w:rsidRPr="00926A5C" w:rsidRDefault="00815922" w:rsidP="00B377FE">
                      <w:pPr>
                        <w:jc w:val="center"/>
                        <w:rPr>
                          <w:rFonts w:ascii="Arial" w:hAnsi="Arial" w:cs="Arial"/>
                          <w:i/>
                          <w:sz w:val="18"/>
                        </w:rPr>
                      </w:pPr>
                      <w:r>
                        <w:rPr>
                          <w:rFonts w:ascii="Arial" w:hAnsi="Arial" w:cs="Arial"/>
                          <w:i/>
                          <w:sz w:val="18"/>
                        </w:rPr>
                        <w:t>Figura 19: LM339 diagrama, integrado, encapsulado.</w:t>
                      </w:r>
                    </w:p>
                  </w:txbxContent>
                </v:textbox>
                <w10:wrap anchorx="margin"/>
              </v:shape>
            </w:pict>
          </mc:Fallback>
        </mc:AlternateContent>
      </w:r>
      <w:r>
        <w:rPr>
          <w:noProof/>
        </w:rPr>
        <w:drawing>
          <wp:anchor distT="0" distB="0" distL="114300" distR="114300" simplePos="0" relativeHeight="251730944" behindDoc="0" locked="0" layoutInCell="1" allowOverlap="1" wp14:anchorId="07F31EEA">
            <wp:simplePos x="0" y="0"/>
            <wp:positionH relativeFrom="margin">
              <wp:align>right</wp:align>
            </wp:positionH>
            <wp:positionV relativeFrom="paragraph">
              <wp:posOffset>152400</wp:posOffset>
            </wp:positionV>
            <wp:extent cx="5029200" cy="3847465"/>
            <wp:effectExtent l="152400" t="152400" r="361950" b="36258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29200" cy="38474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D0CE5" w:rsidRDefault="000D0CE5" w:rsidP="000D0CE5">
      <w:pPr>
        <w:jc w:val="both"/>
        <w:rPr>
          <w:rFonts w:ascii="Arial" w:hAnsi="Arial" w:cs="Arial"/>
          <w:color w:val="212121"/>
          <w:sz w:val="22"/>
          <w:shd w:val="clear" w:color="auto" w:fill="FFFFFF"/>
          <w:vertAlign w:val="subscript"/>
        </w:rPr>
      </w:pPr>
      <w:r w:rsidRPr="000D0CE5">
        <w:rPr>
          <w:rFonts w:ascii="Arial" w:hAnsi="Arial" w:cs="Arial"/>
          <w:color w:val="212121"/>
          <w:sz w:val="22"/>
          <w:shd w:val="clear" w:color="auto" w:fill="FFFFFF"/>
        </w:rPr>
        <w:t xml:space="preserve">Una de las características más sorprendentes de LM 393 es que la tierra está incluida en su voltaje de entrada de modo común. Además, LM 393 tiene muchas características, p. amplios rangos de suministro de voltaje, un suministro de drenaje de corriente muy pequeño baja corriente de desviación de entrada, baja corriente de polarización de entrada, voltaje de salida compatible con Transistor </w:t>
      </w:r>
      <w:proofErr w:type="spellStart"/>
      <w:r w:rsidRPr="000D0CE5">
        <w:rPr>
          <w:rFonts w:ascii="Arial" w:hAnsi="Arial" w:cs="Arial"/>
          <w:color w:val="212121"/>
          <w:sz w:val="22"/>
          <w:shd w:val="clear" w:color="auto" w:fill="FFFFFF"/>
        </w:rPr>
        <w:t>Transistor</w:t>
      </w:r>
      <w:proofErr w:type="spellEnd"/>
      <w:r w:rsidRPr="000D0CE5">
        <w:rPr>
          <w:rFonts w:ascii="Arial" w:hAnsi="Arial" w:cs="Arial"/>
          <w:color w:val="212121"/>
          <w:sz w:val="22"/>
          <w:shd w:val="clear" w:color="auto" w:fill="FFFFFF"/>
        </w:rPr>
        <w:t xml:space="preserve"> </w:t>
      </w:r>
      <w:proofErr w:type="spellStart"/>
      <w:r w:rsidRPr="000D0CE5">
        <w:rPr>
          <w:rFonts w:ascii="Arial" w:hAnsi="Arial" w:cs="Arial"/>
          <w:color w:val="212121"/>
          <w:sz w:val="22"/>
          <w:shd w:val="clear" w:color="auto" w:fill="FFFFFF"/>
        </w:rPr>
        <w:t>Logic</w:t>
      </w:r>
      <w:proofErr w:type="spellEnd"/>
      <w:r w:rsidRPr="000D0CE5">
        <w:rPr>
          <w:rFonts w:ascii="Arial" w:hAnsi="Arial" w:cs="Arial"/>
          <w:color w:val="212121"/>
          <w:sz w:val="22"/>
          <w:shd w:val="clear" w:color="auto" w:fill="FFFFFF"/>
        </w:rPr>
        <w:t>. LM 393 se puede usar en varios lugares diferentes en la vida real. Sus aplicaciones incluyen aplicaciones industriales, sistemas alimentados por batería, convertidores analógicos a digital, comparadores de límite, generadores de retardo de tiempo, etc.</w:t>
      </w:r>
      <w:r w:rsidR="00751F3F">
        <w:rPr>
          <w:rFonts w:ascii="Arial" w:hAnsi="Arial" w:cs="Arial"/>
          <w:color w:val="212121"/>
          <w:sz w:val="22"/>
          <w:shd w:val="clear" w:color="auto" w:fill="FFFFFF"/>
        </w:rPr>
        <w:t xml:space="preserve"> </w:t>
      </w:r>
      <w:r w:rsidR="00751F3F" w:rsidRPr="00751F3F">
        <w:rPr>
          <w:rFonts w:ascii="Arial" w:hAnsi="Arial" w:cs="Arial"/>
          <w:color w:val="212121"/>
          <w:sz w:val="22"/>
          <w:shd w:val="clear" w:color="auto" w:fill="FFFFFF"/>
          <w:vertAlign w:val="subscript"/>
        </w:rPr>
        <w:t>[</w:t>
      </w:r>
      <w:r w:rsidR="00751F3F">
        <w:rPr>
          <w:rFonts w:ascii="Arial" w:hAnsi="Arial" w:cs="Arial"/>
          <w:color w:val="212121"/>
          <w:sz w:val="22"/>
          <w:shd w:val="clear" w:color="auto" w:fill="FFFFFF"/>
          <w:vertAlign w:val="subscript"/>
        </w:rPr>
        <w:t>9</w:t>
      </w:r>
      <w:r w:rsidR="00751F3F" w:rsidRPr="00751F3F">
        <w:rPr>
          <w:rFonts w:ascii="Arial" w:hAnsi="Arial" w:cs="Arial"/>
          <w:color w:val="212121"/>
          <w:sz w:val="22"/>
          <w:shd w:val="clear" w:color="auto" w:fill="FFFFFF"/>
          <w:vertAlign w:val="subscript"/>
        </w:rPr>
        <w:t>]</w:t>
      </w:r>
    </w:p>
    <w:p w:rsidR="002612EC" w:rsidRPr="002612EC" w:rsidRDefault="002612EC" w:rsidP="002612EC">
      <w:pPr>
        <w:pStyle w:val="Ttulo3"/>
        <w:rPr>
          <w:rFonts w:eastAsiaTheme="minorEastAsia"/>
          <w:sz w:val="21"/>
        </w:rPr>
      </w:pPr>
      <w:r>
        <w:rPr>
          <w:rFonts w:eastAsia="Arial"/>
        </w:rPr>
        <w:lastRenderedPageBreak/>
        <w:t>LaunchPad MSP430 Texas Instruments</w:t>
      </w:r>
    </w:p>
    <w:p w:rsidR="002612EC" w:rsidRPr="002612EC" w:rsidRDefault="002612EC" w:rsidP="002612EC">
      <w:pPr>
        <w:tabs>
          <w:tab w:val="left" w:pos="7552"/>
        </w:tabs>
        <w:jc w:val="both"/>
        <w:rPr>
          <w:rFonts w:ascii="Arial" w:eastAsia="Calibri" w:hAnsi="Arial" w:cs="Arial"/>
          <w:sz w:val="22"/>
        </w:rPr>
      </w:pPr>
      <w:r w:rsidRPr="002612EC">
        <w:rPr>
          <w:rFonts w:ascii="Arial" w:eastAsia="Questrial" w:hAnsi="Arial" w:cs="Arial"/>
          <w:sz w:val="22"/>
        </w:rPr>
        <w:t xml:space="preserve">La MSP430 es una familia de microcontroladores fabricados por Texas Instruments. Construido con una CPU de 16 bits, el MSP430 está diseñado para aplicaciones empotradas de bajo costo, sistemas inalámbricos y/o de ultra bajo consumo de energía. </w:t>
      </w:r>
    </w:p>
    <w:p w:rsidR="002612EC" w:rsidRPr="002612EC" w:rsidRDefault="002612EC" w:rsidP="002612EC">
      <w:pPr>
        <w:tabs>
          <w:tab w:val="left" w:pos="7552"/>
        </w:tabs>
        <w:jc w:val="both"/>
        <w:rPr>
          <w:rFonts w:ascii="Arial" w:hAnsi="Arial" w:cs="Arial"/>
          <w:sz w:val="22"/>
        </w:rPr>
      </w:pPr>
      <w:r w:rsidRPr="002612EC">
        <w:rPr>
          <w:rFonts w:ascii="Arial" w:eastAsia="Questrial" w:hAnsi="Arial" w:cs="Arial"/>
          <w:sz w:val="22"/>
        </w:rPr>
        <w:t xml:space="preserve">La placa de experimentación LaunchPad MSP-EXP430G2 de Texas Instruments es una herramienta con conexión USB y que permite poner en marcha tus propias aplicaciones de la familia MSP430 y soporta hasta los microcontroladores de 20 pines. Adicional posee una herramienta de emulación </w:t>
      </w:r>
      <w:proofErr w:type="gramStart"/>
      <w:r w:rsidRPr="002612EC">
        <w:rPr>
          <w:rFonts w:ascii="Arial" w:eastAsia="Questrial" w:hAnsi="Arial" w:cs="Arial"/>
          <w:sz w:val="22"/>
        </w:rPr>
        <w:t>flash</w:t>
      </w:r>
      <w:proofErr w:type="gramEnd"/>
      <w:r w:rsidRPr="002612EC">
        <w:rPr>
          <w:rFonts w:ascii="Arial" w:eastAsia="Questrial" w:hAnsi="Arial" w:cs="Arial"/>
          <w:sz w:val="22"/>
        </w:rPr>
        <w:t xml:space="preserve"> (</w:t>
      </w:r>
      <w:proofErr w:type="spellStart"/>
      <w:r w:rsidRPr="002612EC">
        <w:rPr>
          <w:rFonts w:ascii="Arial" w:eastAsia="Questrial" w:hAnsi="Arial" w:cs="Arial"/>
          <w:sz w:val="22"/>
        </w:rPr>
        <w:t>Debugging</w:t>
      </w:r>
      <w:proofErr w:type="spellEnd"/>
      <w:r w:rsidRPr="002612EC">
        <w:rPr>
          <w:rFonts w:ascii="Arial" w:eastAsia="Questrial" w:hAnsi="Arial" w:cs="Arial"/>
          <w:sz w:val="22"/>
        </w:rPr>
        <w:t>) aparte de la conexión USB para conectarla a un PC para una fácil programación, depuración y evaluación.</w:t>
      </w:r>
      <w:r w:rsidR="00A37C06">
        <w:rPr>
          <w:rFonts w:ascii="Arial" w:eastAsia="Questrial" w:hAnsi="Arial" w:cs="Arial"/>
          <w:sz w:val="22"/>
        </w:rPr>
        <w:t xml:space="preserve"> </w:t>
      </w:r>
      <w:r w:rsidR="00A37C06" w:rsidRPr="000B66B2">
        <w:rPr>
          <w:rFonts w:ascii="Arial" w:eastAsia="Questrial" w:hAnsi="Arial" w:cs="Arial"/>
          <w:sz w:val="22"/>
          <w:vertAlign w:val="subscript"/>
        </w:rPr>
        <w:t>[10]</w:t>
      </w:r>
    </w:p>
    <w:p w:rsidR="002612EC" w:rsidRPr="000D0CE5" w:rsidRDefault="00A37C06" w:rsidP="000D0CE5">
      <w:pPr>
        <w:jc w:val="both"/>
        <w:rPr>
          <w:rFonts w:ascii="Arial" w:hAnsi="Arial" w:cs="Arial"/>
          <w:color w:val="212121"/>
          <w:sz w:val="22"/>
          <w:shd w:val="clear" w:color="auto" w:fill="FFFFFF"/>
        </w:rPr>
      </w:pPr>
      <w:r>
        <w:rPr>
          <w:noProof/>
        </w:rPr>
        <w:drawing>
          <wp:anchor distT="0" distB="0" distL="114300" distR="114300" simplePos="0" relativeHeight="251731968" behindDoc="0" locked="0" layoutInCell="1" allowOverlap="1" wp14:anchorId="639EEDA2">
            <wp:simplePos x="0" y="0"/>
            <wp:positionH relativeFrom="margin">
              <wp:align>center</wp:align>
            </wp:positionH>
            <wp:positionV relativeFrom="paragraph">
              <wp:posOffset>104775</wp:posOffset>
            </wp:positionV>
            <wp:extent cx="3700145" cy="2619375"/>
            <wp:effectExtent l="152400" t="152400" r="357505" b="371475"/>
            <wp:wrapSquare wrapText="bothSides"/>
            <wp:docPr id="57" name="Imagen 57" descr="Resultado de imagen para LaunchPad MSP430 Texas Instruments"/>
            <wp:cNvGraphicFramePr/>
            <a:graphic xmlns:a="http://schemas.openxmlformats.org/drawingml/2006/main">
              <a:graphicData uri="http://schemas.openxmlformats.org/drawingml/2006/picture">
                <pic:pic xmlns:pic="http://schemas.openxmlformats.org/drawingml/2006/picture">
                  <pic:nvPicPr>
                    <pic:cNvPr id="11" name="Imagen 11" descr="Resultado de imagen para LaunchPad MSP430 Texas Instrument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0145" cy="2619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37C06" w:rsidRDefault="00A37C06" w:rsidP="00A300D3">
      <w:pPr>
        <w:pStyle w:val="Ttulo2"/>
      </w:pPr>
      <w:bookmarkStart w:id="57" w:name="_Toc516187046"/>
    </w:p>
    <w:p w:rsidR="00A37C06" w:rsidRDefault="00A37C06" w:rsidP="00A300D3">
      <w:pPr>
        <w:pStyle w:val="Ttulo2"/>
      </w:pPr>
    </w:p>
    <w:p w:rsidR="00A37C06" w:rsidRDefault="00A37C06" w:rsidP="00A300D3">
      <w:pPr>
        <w:pStyle w:val="Ttulo2"/>
      </w:pPr>
    </w:p>
    <w:p w:rsidR="00A37C06" w:rsidRDefault="00A37C06" w:rsidP="00A37C06"/>
    <w:p w:rsidR="00A37C06" w:rsidRDefault="00A37C06" w:rsidP="00A37C06"/>
    <w:p w:rsidR="00A37C06" w:rsidRDefault="00A37C06" w:rsidP="00A37C06"/>
    <w:p w:rsidR="00A37C06" w:rsidRDefault="00A37C06" w:rsidP="00A37C06"/>
    <w:p w:rsidR="00A37C06" w:rsidRDefault="00A37C06" w:rsidP="00A37C06"/>
    <w:p w:rsidR="00637073" w:rsidRDefault="00637073" w:rsidP="00A37C06">
      <w:r>
        <w:rPr>
          <w:rFonts w:ascii="Arial" w:eastAsia="Questrial" w:hAnsi="Arial" w:cs="Arial"/>
          <w:noProof/>
          <w:sz w:val="22"/>
          <w:szCs w:val="22"/>
        </w:rPr>
        <mc:AlternateContent>
          <mc:Choice Requires="wps">
            <w:drawing>
              <wp:anchor distT="0" distB="0" distL="114300" distR="114300" simplePos="0" relativeHeight="251734016" behindDoc="0" locked="0" layoutInCell="1" allowOverlap="1" wp14:anchorId="16C56DEB" wp14:editId="2F16911C">
                <wp:simplePos x="0" y="0"/>
                <wp:positionH relativeFrom="margin">
                  <wp:align>left</wp:align>
                </wp:positionH>
                <wp:positionV relativeFrom="paragraph">
                  <wp:posOffset>7620</wp:posOffset>
                </wp:positionV>
                <wp:extent cx="5486400" cy="41910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5486400" cy="419100"/>
                        </a:xfrm>
                        <a:prstGeom prst="rect">
                          <a:avLst/>
                        </a:prstGeom>
                        <a:noFill/>
                        <a:ln w="6350">
                          <a:noFill/>
                        </a:ln>
                      </wps:spPr>
                      <wps:txbx>
                        <w:txbxContent>
                          <w:p w:rsidR="00815922" w:rsidRPr="00926A5C" w:rsidRDefault="00815922" w:rsidP="00A37C06">
                            <w:pPr>
                              <w:jc w:val="center"/>
                              <w:rPr>
                                <w:rFonts w:ascii="Arial" w:hAnsi="Arial" w:cs="Arial"/>
                                <w:i/>
                                <w:sz w:val="18"/>
                              </w:rPr>
                            </w:pPr>
                            <w:r>
                              <w:rPr>
                                <w:rFonts w:ascii="Arial" w:hAnsi="Arial" w:cs="Arial"/>
                                <w:i/>
                                <w:sz w:val="18"/>
                              </w:rPr>
                              <w:t>Figura 20: Launchpad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6DEB" id="Cuadro de texto 58" o:spid="_x0000_s1047" type="#_x0000_t202" style="position:absolute;margin-left:0;margin-top:.6pt;width:6in;height:3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" filled="f" stroked="f" strokeweight=".5pt">
                <v:textbox>
                  <w:txbxContent>
                    <w:p w:rsidR="00815922" w:rsidRPr="00926A5C" w:rsidRDefault="00815922" w:rsidP="00A37C06">
                      <w:pPr>
                        <w:jc w:val="center"/>
                        <w:rPr>
                          <w:rFonts w:ascii="Arial" w:hAnsi="Arial" w:cs="Arial"/>
                          <w:i/>
                          <w:sz w:val="18"/>
                        </w:rPr>
                      </w:pPr>
                      <w:r>
                        <w:rPr>
                          <w:rFonts w:ascii="Arial" w:hAnsi="Arial" w:cs="Arial"/>
                          <w:i/>
                          <w:sz w:val="18"/>
                        </w:rPr>
                        <w:t>Figura 20: Launchpad</w:t>
                      </w:r>
                    </w:p>
                  </w:txbxContent>
                </v:textbox>
                <w10:wrap anchorx="margin"/>
              </v:shape>
            </w:pict>
          </mc:Fallback>
        </mc:AlternateContent>
      </w:r>
    </w:p>
    <w:p w:rsidR="00637073" w:rsidRDefault="00637073" w:rsidP="00A37C06"/>
    <w:p w:rsidR="000B66B2" w:rsidRDefault="000B66B2" w:rsidP="000B66B2">
      <w:pPr>
        <w:pStyle w:val="Ttulo3"/>
      </w:pPr>
      <w:r>
        <w:t>Sensor de humedad de suelo</w:t>
      </w:r>
    </w:p>
    <w:p w:rsidR="000B66B2" w:rsidRDefault="000B66B2" w:rsidP="000B66B2">
      <w:pPr>
        <w:jc w:val="both"/>
        <w:rPr>
          <w:rFonts w:ascii="Arial" w:hAnsi="Arial" w:cs="Arial"/>
          <w:sz w:val="22"/>
          <w:shd w:val="clear" w:color="auto" w:fill="FFFFFF"/>
        </w:rPr>
      </w:pPr>
      <w:r w:rsidRPr="000B66B2">
        <w:rPr>
          <w:rFonts w:ascii="Arial" w:hAnsi="Arial" w:cs="Arial"/>
          <w:sz w:val="22"/>
          <w:shd w:val="clear" w:color="auto" w:fill="FFFFFF"/>
        </w:rPr>
        <w:t>Este sensor tiene la capacidad de medir la humedad del suelo. Aplicando una pequeña tensión entre los terminales del módulo YL-69 hace pasar una corriente que depende básicamente de la resistencia que se genera en el suelo y ésta depende mucho de la humedad. Por lo tanto</w:t>
      </w:r>
      <w:r>
        <w:rPr>
          <w:rFonts w:ascii="Arial" w:hAnsi="Arial" w:cs="Arial"/>
          <w:sz w:val="22"/>
          <w:shd w:val="clear" w:color="auto" w:fill="FFFFFF"/>
        </w:rPr>
        <w:t>,</w:t>
      </w:r>
      <w:r w:rsidRPr="000B66B2">
        <w:rPr>
          <w:rFonts w:ascii="Arial" w:hAnsi="Arial" w:cs="Arial"/>
          <w:sz w:val="22"/>
          <w:shd w:val="clear" w:color="auto" w:fill="FFFFFF"/>
        </w:rPr>
        <w:t xml:space="preserve"> al aumentar la humedad la corriente crece y al bajar la corriente disminuye.</w:t>
      </w:r>
      <w:r w:rsidRPr="000B66B2">
        <w:rPr>
          <w:rFonts w:ascii="Arial" w:hAnsi="Arial" w:cs="Arial"/>
          <w:sz w:val="22"/>
        </w:rPr>
        <w:br/>
      </w:r>
      <w:r w:rsidRPr="000B66B2">
        <w:rPr>
          <w:rFonts w:ascii="Arial" w:hAnsi="Arial" w:cs="Arial"/>
          <w:sz w:val="22"/>
          <w:shd w:val="clear" w:color="auto" w:fill="FFFFFF"/>
        </w:rPr>
        <w:t>Consiste en una sonda YL-69 con dos terminales separados adecuadamente y un módulo YL-38 que contiene un circuito comparador LM393 SMD (de soldado superficial) muy estable, un led de encendido y otro de activación de salida digital. Este último presenta 2 pines de conexión hacia el módulo YL-69, 2 pines para la alimentación y 2 pines de datos. VCC, GND, D0, A0.</w:t>
      </w:r>
      <w:r>
        <w:rPr>
          <w:rFonts w:ascii="Arial" w:hAnsi="Arial" w:cs="Arial"/>
          <w:sz w:val="22"/>
          <w:shd w:val="clear" w:color="auto" w:fill="FFFFFF"/>
        </w:rPr>
        <w:t xml:space="preserve"> </w:t>
      </w:r>
      <w:r w:rsidRPr="000B66B2">
        <w:rPr>
          <w:rFonts w:ascii="Arial" w:hAnsi="Arial" w:cs="Arial"/>
          <w:sz w:val="22"/>
          <w:shd w:val="clear" w:color="auto" w:fill="FFFFFF"/>
          <w:vertAlign w:val="subscript"/>
        </w:rPr>
        <w:t>[11]</w:t>
      </w:r>
    </w:p>
    <w:p w:rsidR="000B66B2" w:rsidRDefault="000B66B2" w:rsidP="000B66B2">
      <w:pPr>
        <w:jc w:val="both"/>
        <w:rPr>
          <w:rFonts w:ascii="Arial" w:hAnsi="Arial" w:cs="Arial"/>
          <w:sz w:val="22"/>
          <w:shd w:val="clear" w:color="auto" w:fill="FFFFFF"/>
        </w:rPr>
      </w:pPr>
    </w:p>
    <w:p w:rsidR="000B66B2" w:rsidRPr="000B66B2" w:rsidRDefault="000B66B2" w:rsidP="000B66B2">
      <w:pPr>
        <w:jc w:val="both"/>
        <w:rPr>
          <w:sz w:val="24"/>
        </w:rPr>
      </w:pPr>
      <w:r w:rsidRPr="000B66B2">
        <w:rPr>
          <w:rFonts w:ascii="Arial" w:hAnsi="Arial" w:cs="Arial"/>
          <w:b/>
          <w:bCs/>
          <w:sz w:val="22"/>
          <w:shd w:val="clear" w:color="auto" w:fill="FFFFFF"/>
        </w:rPr>
        <w:lastRenderedPageBreak/>
        <w:t>Especificaciones:</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Voltaje de entrada: 3.3 - 5 VCD</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Voltaje de salida: 0 ~ 4.2 V</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Corriente: 35 mA</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VCC: Tensión de alimentación</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GND: Tierra</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A0: Salida analógica que entrega una tensión proporcional a la humedad. Puede ser medida directamente desde un puerto analógico en un microcontrolador, con Arduino, CI, etc.</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D0: Salida digital; este módulo permite ajustar cuándo el nivel lógico en esta salida pasa de bajo a alto mediante el potenciómetro.</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Dimensiones YL-38: 30 x 16 mm</w:t>
      </w:r>
    </w:p>
    <w:p w:rsidR="000B66B2" w:rsidRPr="000B66B2" w:rsidRDefault="000B66B2" w:rsidP="000B66B2">
      <w:pPr>
        <w:numPr>
          <w:ilvl w:val="0"/>
          <w:numId w:val="28"/>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0B66B2">
        <w:rPr>
          <w:rFonts w:ascii="Arial" w:eastAsia="Times New Roman" w:hAnsi="Arial" w:cs="Arial"/>
          <w:sz w:val="24"/>
          <w:szCs w:val="24"/>
          <w:lang w:eastAsia="es-MX"/>
        </w:rPr>
        <w:t>Dimensiones YL-69: 60 x 30 mm</w:t>
      </w:r>
    </w:p>
    <w:p w:rsidR="00A37C06" w:rsidRDefault="00CD728E" w:rsidP="00A300D3">
      <w:pPr>
        <w:pStyle w:val="Ttulo2"/>
      </w:pPr>
      <w:r>
        <w:rPr>
          <w:noProof/>
        </w:rPr>
        <w:drawing>
          <wp:anchor distT="0" distB="0" distL="114300" distR="114300" simplePos="0" relativeHeight="251736064" behindDoc="0" locked="0" layoutInCell="1" allowOverlap="1" wp14:anchorId="2188F67E">
            <wp:simplePos x="0" y="0"/>
            <wp:positionH relativeFrom="margin">
              <wp:align>center</wp:align>
            </wp:positionH>
            <wp:positionV relativeFrom="paragraph">
              <wp:posOffset>123190</wp:posOffset>
            </wp:positionV>
            <wp:extent cx="3552825" cy="2571750"/>
            <wp:effectExtent l="152400" t="152400" r="371475" b="3619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52825" cy="2571750"/>
                    </a:xfrm>
                    <a:prstGeom prst="rect">
                      <a:avLst/>
                    </a:prstGeom>
                    <a:ln>
                      <a:noFill/>
                    </a:ln>
                    <a:effectLst>
                      <a:outerShdw blurRad="292100" dist="139700" dir="2700000" algn="tl" rotWithShape="0">
                        <a:srgbClr val="333333">
                          <a:alpha val="65000"/>
                        </a:srgbClr>
                      </a:outerShdw>
                    </a:effectLst>
                  </pic:spPr>
                </pic:pic>
              </a:graphicData>
            </a:graphic>
          </wp:anchor>
        </w:drawing>
      </w:r>
    </w:p>
    <w:p w:rsidR="00A37C06" w:rsidRDefault="00CD728E" w:rsidP="00A300D3">
      <w:pPr>
        <w:pStyle w:val="Ttulo2"/>
      </w:pPr>
      <w:r>
        <w:rPr>
          <w:rFonts w:ascii="Arial" w:eastAsia="Questrial" w:hAnsi="Arial" w:cs="Arial"/>
          <w:noProof/>
          <w:sz w:val="22"/>
          <w:szCs w:val="22"/>
        </w:rPr>
        <mc:AlternateContent>
          <mc:Choice Requires="wps">
            <w:drawing>
              <wp:anchor distT="0" distB="0" distL="114300" distR="114300" simplePos="0" relativeHeight="251738112" behindDoc="0" locked="0" layoutInCell="1" allowOverlap="1" wp14:anchorId="27880FD3" wp14:editId="29D3D850">
                <wp:simplePos x="0" y="0"/>
                <wp:positionH relativeFrom="margin">
                  <wp:posOffset>948690</wp:posOffset>
                </wp:positionH>
                <wp:positionV relativeFrom="paragraph">
                  <wp:posOffset>2583180</wp:posOffset>
                </wp:positionV>
                <wp:extent cx="3733800" cy="3143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3733800" cy="314325"/>
                        </a:xfrm>
                        <a:prstGeom prst="rect">
                          <a:avLst/>
                        </a:prstGeom>
                        <a:noFill/>
                        <a:ln w="6350">
                          <a:noFill/>
                        </a:ln>
                      </wps:spPr>
                      <wps:txbx>
                        <w:txbxContent>
                          <w:p w:rsidR="00815922" w:rsidRPr="00926A5C" w:rsidRDefault="00815922" w:rsidP="00CD728E">
                            <w:pPr>
                              <w:jc w:val="center"/>
                              <w:rPr>
                                <w:rFonts w:ascii="Arial" w:hAnsi="Arial" w:cs="Arial"/>
                                <w:i/>
                                <w:sz w:val="18"/>
                              </w:rPr>
                            </w:pPr>
                            <w:r>
                              <w:rPr>
                                <w:rFonts w:ascii="Arial" w:hAnsi="Arial" w:cs="Arial"/>
                                <w:i/>
                                <w:sz w:val="18"/>
                              </w:rPr>
                              <w:t>Figura 21: Sensor de humedad de suelo YL-69.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80FD3" id="Cuadro de texto 31" o:spid="_x0000_s1048" type="#_x0000_t202" style="position:absolute;margin-left:74.7pt;margin-top:203.4pt;width:294pt;height:24.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" filled="f" stroked="f" strokeweight=".5pt">
                <v:textbox>
                  <w:txbxContent>
                    <w:p w:rsidR="00815922" w:rsidRPr="00926A5C" w:rsidRDefault="00815922" w:rsidP="00CD728E">
                      <w:pPr>
                        <w:jc w:val="center"/>
                        <w:rPr>
                          <w:rFonts w:ascii="Arial" w:hAnsi="Arial" w:cs="Arial"/>
                          <w:i/>
                          <w:sz w:val="18"/>
                        </w:rPr>
                      </w:pPr>
                      <w:r>
                        <w:rPr>
                          <w:rFonts w:ascii="Arial" w:hAnsi="Arial" w:cs="Arial"/>
                          <w:i/>
                          <w:sz w:val="18"/>
                        </w:rPr>
                        <w:t>Figura 21: Sensor de humedad de suelo YL-69.</w:t>
                      </w:r>
                    </w:p>
                  </w:txbxContent>
                </v:textbox>
                <w10:wrap anchorx="margin"/>
              </v:shape>
            </w:pict>
          </mc:Fallback>
        </mc:AlternateContent>
      </w:r>
    </w:p>
    <w:p w:rsidR="00A300D3" w:rsidRDefault="00A300D3" w:rsidP="00A300D3">
      <w:pPr>
        <w:pStyle w:val="Ttulo2"/>
      </w:pPr>
      <w:r>
        <w:t>Desarrollo</w:t>
      </w:r>
      <w:bookmarkEnd w:id="57"/>
    </w:p>
    <w:p w:rsidR="00A300D3" w:rsidRDefault="00A300D3" w:rsidP="00A300D3">
      <w:pPr>
        <w:pStyle w:val="Ttulo3"/>
      </w:pPr>
      <w:bookmarkStart w:id="58" w:name="_Toc516187047"/>
      <w:r>
        <w:t>Planteamiento del problema</w:t>
      </w:r>
      <w:bookmarkEnd w:id="58"/>
    </w:p>
    <w:p w:rsidR="00A300D3" w:rsidRDefault="00A300D3" w:rsidP="00A300D3">
      <w:pPr>
        <w:pStyle w:val="Ttulo3"/>
      </w:pPr>
      <w:bookmarkStart w:id="59" w:name="_Toc516187048"/>
      <w:r>
        <w:t>Diagrama a bloques</w:t>
      </w:r>
      <w:bookmarkEnd w:id="59"/>
    </w:p>
    <w:p w:rsidR="00A300D3" w:rsidRDefault="00A300D3" w:rsidP="00A300D3">
      <w:pPr>
        <w:pStyle w:val="Ttulo3"/>
      </w:pPr>
      <w:bookmarkStart w:id="60" w:name="_Toc516187049"/>
      <w:r>
        <w:t>Valores teóricos</w:t>
      </w:r>
      <w:bookmarkEnd w:id="60"/>
    </w:p>
    <w:p w:rsidR="00A300D3" w:rsidRDefault="00A300D3" w:rsidP="00A300D3">
      <w:pPr>
        <w:pStyle w:val="Ttulo3"/>
      </w:pPr>
      <w:bookmarkStart w:id="61" w:name="_Toc516187050"/>
      <w:r>
        <w:t>Gráfica de transferencia</w:t>
      </w:r>
      <w:bookmarkEnd w:id="61"/>
    </w:p>
    <w:p w:rsidR="00A300D3" w:rsidRDefault="00A300D3" w:rsidP="00A300D3">
      <w:pPr>
        <w:pStyle w:val="Ttulo3"/>
      </w:pPr>
      <w:bookmarkStart w:id="62" w:name="_Toc516187051"/>
      <w:r>
        <w:t>Mediciones</w:t>
      </w:r>
      <w:bookmarkEnd w:id="62"/>
      <w:r>
        <w:t xml:space="preserve"> </w:t>
      </w:r>
    </w:p>
    <w:p w:rsidR="00A300D3" w:rsidRDefault="00A300D3" w:rsidP="00A300D3">
      <w:pPr>
        <w:pStyle w:val="Ttulo3"/>
      </w:pPr>
      <w:bookmarkStart w:id="63" w:name="_Toc516187052"/>
      <w:r>
        <w:t>Conclusiones</w:t>
      </w:r>
      <w:bookmarkEnd w:id="63"/>
    </w:p>
    <w:p w:rsidR="00A300D3" w:rsidRDefault="00A300D3" w:rsidP="00A300D3">
      <w:pPr>
        <w:pStyle w:val="Ttulo1"/>
      </w:pPr>
      <w:bookmarkStart w:id="64" w:name="_Toc516187053"/>
      <w:r>
        <w:t>Comunicación puerto Serial</w:t>
      </w:r>
      <w:bookmarkEnd w:id="64"/>
    </w:p>
    <w:p w:rsidR="00A300D3" w:rsidRDefault="00A300D3"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C07079" w:rsidRDefault="00C07079" w:rsidP="00A300D3"/>
    <w:p w:rsidR="00FB7C9E" w:rsidRDefault="00A300D3" w:rsidP="00326ABF">
      <w:pPr>
        <w:pStyle w:val="Ttulo2"/>
      </w:pPr>
      <w:bookmarkStart w:id="65" w:name="_Toc516187054"/>
      <w:r>
        <w:t>Código</w:t>
      </w:r>
      <w:bookmarkEnd w:id="65"/>
    </w:p>
    <w:p w:rsidR="00326ABF" w:rsidRDefault="00326ABF" w:rsidP="00D42087">
      <w:pPr>
        <w:jc w:val="both"/>
        <w:rPr>
          <w:rFonts w:ascii="Arial" w:hAnsi="Arial" w:cs="Arial"/>
          <w:color w:val="212121"/>
          <w:sz w:val="22"/>
          <w:shd w:val="clear" w:color="auto" w:fill="FFFFFF"/>
        </w:rPr>
      </w:pPr>
      <w:r>
        <w:rPr>
          <w:rFonts w:ascii="Arial" w:hAnsi="Arial" w:cs="Arial"/>
          <w:sz w:val="22"/>
        </w:rPr>
        <w:t xml:space="preserve">Para el código que se realizó en la </w:t>
      </w:r>
      <w:proofErr w:type="spellStart"/>
      <w:r>
        <w:rPr>
          <w:rFonts w:ascii="Arial" w:hAnsi="Arial" w:cs="Arial"/>
          <w:sz w:val="22"/>
        </w:rPr>
        <w:t>launchpad</w:t>
      </w:r>
      <w:proofErr w:type="spellEnd"/>
      <w:r>
        <w:rPr>
          <w:rFonts w:ascii="Arial" w:hAnsi="Arial" w:cs="Arial"/>
          <w:sz w:val="22"/>
        </w:rPr>
        <w:t xml:space="preserve"> se utilizó el software “</w:t>
      </w:r>
      <w:proofErr w:type="spellStart"/>
      <w:r>
        <w:rPr>
          <w:rFonts w:ascii="Arial" w:hAnsi="Arial" w:cs="Arial"/>
          <w:sz w:val="22"/>
        </w:rPr>
        <w:t>Energia</w:t>
      </w:r>
      <w:proofErr w:type="spellEnd"/>
      <w:r>
        <w:rPr>
          <w:rFonts w:ascii="Arial" w:hAnsi="Arial" w:cs="Arial"/>
          <w:sz w:val="22"/>
        </w:rPr>
        <w:t>”.</w:t>
      </w:r>
      <w:r w:rsidR="00D42087">
        <w:br/>
      </w:r>
      <w:proofErr w:type="spellStart"/>
      <w:r w:rsidR="00D42087" w:rsidRPr="00D42087">
        <w:rPr>
          <w:rFonts w:ascii="Arial" w:hAnsi="Arial" w:cs="Arial"/>
          <w:color w:val="212121"/>
          <w:sz w:val="22"/>
          <w:shd w:val="clear" w:color="auto" w:fill="FFFFFF"/>
        </w:rPr>
        <w:t>Energia</w:t>
      </w:r>
      <w:proofErr w:type="spellEnd"/>
      <w:r w:rsidR="00D42087" w:rsidRPr="00D42087">
        <w:rPr>
          <w:rFonts w:ascii="Arial" w:hAnsi="Arial" w:cs="Arial"/>
          <w:color w:val="212121"/>
          <w:sz w:val="22"/>
          <w:shd w:val="clear" w:color="auto" w:fill="FFFFFF"/>
        </w:rPr>
        <w:t xml:space="preserve"> es una plataforma de creación de prototipos de electrónica de código abierto iniciada por Robert </w:t>
      </w:r>
      <w:proofErr w:type="spellStart"/>
      <w:r w:rsidR="00D42087" w:rsidRPr="00D42087">
        <w:rPr>
          <w:rFonts w:ascii="Arial" w:hAnsi="Arial" w:cs="Arial"/>
          <w:color w:val="212121"/>
          <w:sz w:val="22"/>
          <w:shd w:val="clear" w:color="auto" w:fill="FFFFFF"/>
        </w:rPr>
        <w:t>Wessels</w:t>
      </w:r>
      <w:proofErr w:type="spellEnd"/>
      <w:r w:rsidR="00D42087" w:rsidRPr="00D42087">
        <w:rPr>
          <w:rFonts w:ascii="Arial" w:hAnsi="Arial" w:cs="Arial"/>
          <w:color w:val="212121"/>
          <w:sz w:val="22"/>
          <w:shd w:val="clear" w:color="auto" w:fill="FFFFFF"/>
        </w:rPr>
        <w:t xml:space="preserve"> en enero de 2012 con el objetivo de llevar el marco </w:t>
      </w:r>
      <w:proofErr w:type="spellStart"/>
      <w:r w:rsidR="00D42087" w:rsidRPr="00D42087">
        <w:rPr>
          <w:rFonts w:ascii="Arial" w:hAnsi="Arial" w:cs="Arial"/>
          <w:color w:val="212121"/>
          <w:sz w:val="22"/>
          <w:shd w:val="clear" w:color="auto" w:fill="FFFFFF"/>
        </w:rPr>
        <w:t>Wiring</w:t>
      </w:r>
      <w:proofErr w:type="spellEnd"/>
      <w:r w:rsidR="00D42087" w:rsidRPr="00D42087">
        <w:rPr>
          <w:rFonts w:ascii="Arial" w:hAnsi="Arial" w:cs="Arial"/>
          <w:color w:val="212121"/>
          <w:sz w:val="22"/>
          <w:shd w:val="clear" w:color="auto" w:fill="FFFFFF"/>
        </w:rPr>
        <w:t xml:space="preserve"> y Arduino al LaunchPad basado en MSP430 de Texas Instruments. </w:t>
      </w:r>
      <w:proofErr w:type="spellStart"/>
      <w:r w:rsidR="00D42087" w:rsidRPr="00D42087">
        <w:rPr>
          <w:rFonts w:ascii="Arial" w:hAnsi="Arial" w:cs="Arial"/>
          <w:color w:val="212121"/>
          <w:sz w:val="22"/>
          <w:shd w:val="clear" w:color="auto" w:fill="FFFFFF"/>
        </w:rPr>
        <w:t>Energia</w:t>
      </w:r>
      <w:proofErr w:type="spellEnd"/>
      <w:r w:rsidR="00D42087" w:rsidRPr="00D42087">
        <w:rPr>
          <w:rFonts w:ascii="Arial" w:hAnsi="Arial" w:cs="Arial"/>
          <w:color w:val="212121"/>
          <w:sz w:val="22"/>
          <w:shd w:val="clear" w:color="auto" w:fill="FFFFFF"/>
        </w:rPr>
        <w:t xml:space="preserve"> IDE es multiplataforma y es compatible con Mac OS, Windows y Linux. </w:t>
      </w:r>
      <w:proofErr w:type="spellStart"/>
      <w:r w:rsidR="00D42087" w:rsidRPr="00D42087">
        <w:rPr>
          <w:rFonts w:ascii="Arial" w:hAnsi="Arial" w:cs="Arial"/>
          <w:color w:val="212121"/>
          <w:sz w:val="22"/>
          <w:shd w:val="clear" w:color="auto" w:fill="FFFFFF"/>
        </w:rPr>
        <w:t>Energia</w:t>
      </w:r>
      <w:proofErr w:type="spellEnd"/>
      <w:r w:rsidR="00D42087" w:rsidRPr="00D42087">
        <w:rPr>
          <w:rFonts w:ascii="Arial" w:hAnsi="Arial" w:cs="Arial"/>
          <w:color w:val="212121"/>
          <w:sz w:val="22"/>
          <w:shd w:val="clear" w:color="auto" w:fill="FFFFFF"/>
        </w:rPr>
        <w:t xml:space="preserve"> usa el compilador </w:t>
      </w:r>
      <w:proofErr w:type="spellStart"/>
      <w:r w:rsidR="00D42087" w:rsidRPr="00D42087">
        <w:rPr>
          <w:rFonts w:ascii="Arial" w:hAnsi="Arial" w:cs="Arial"/>
          <w:color w:val="212121"/>
          <w:sz w:val="22"/>
          <w:shd w:val="clear" w:color="auto" w:fill="FFFFFF"/>
        </w:rPr>
        <w:t>mspgcc</w:t>
      </w:r>
      <w:proofErr w:type="spellEnd"/>
      <w:r w:rsidR="00D42087" w:rsidRPr="00D42087">
        <w:rPr>
          <w:rFonts w:ascii="Arial" w:hAnsi="Arial" w:cs="Arial"/>
          <w:color w:val="212121"/>
          <w:sz w:val="22"/>
          <w:shd w:val="clear" w:color="auto" w:fill="FFFFFF"/>
        </w:rPr>
        <w:t xml:space="preserve"> de Peter </w:t>
      </w:r>
      <w:proofErr w:type="spellStart"/>
      <w:r w:rsidR="00D42087" w:rsidRPr="00D42087">
        <w:rPr>
          <w:rFonts w:ascii="Arial" w:hAnsi="Arial" w:cs="Arial"/>
          <w:color w:val="212121"/>
          <w:sz w:val="22"/>
          <w:shd w:val="clear" w:color="auto" w:fill="FFFFFF"/>
        </w:rPr>
        <w:t>Bigot</w:t>
      </w:r>
      <w:proofErr w:type="spellEnd"/>
      <w:r w:rsidR="00D42087" w:rsidRPr="00D42087">
        <w:rPr>
          <w:rFonts w:ascii="Arial" w:hAnsi="Arial" w:cs="Arial"/>
          <w:color w:val="212121"/>
          <w:sz w:val="22"/>
          <w:shd w:val="clear" w:color="auto" w:fill="FFFFFF"/>
        </w:rPr>
        <w:t xml:space="preserve"> y está basado en el marco de </w:t>
      </w:r>
      <w:proofErr w:type="spellStart"/>
      <w:r w:rsidR="00D42087" w:rsidRPr="00D42087">
        <w:rPr>
          <w:rFonts w:ascii="Arial" w:hAnsi="Arial" w:cs="Arial"/>
          <w:color w:val="212121"/>
          <w:sz w:val="22"/>
          <w:shd w:val="clear" w:color="auto" w:fill="FFFFFF"/>
        </w:rPr>
        <w:t>Wiring</w:t>
      </w:r>
      <w:proofErr w:type="spellEnd"/>
      <w:r w:rsidR="00D42087" w:rsidRPr="00D42087">
        <w:rPr>
          <w:rFonts w:ascii="Arial" w:hAnsi="Arial" w:cs="Arial"/>
          <w:color w:val="212121"/>
          <w:sz w:val="22"/>
          <w:shd w:val="clear" w:color="auto" w:fill="FFFFFF"/>
        </w:rPr>
        <w:t xml:space="preserve"> y Arduino. </w:t>
      </w:r>
      <w:proofErr w:type="spellStart"/>
      <w:r w:rsidR="00D42087" w:rsidRPr="00D42087">
        <w:rPr>
          <w:rFonts w:ascii="Arial" w:hAnsi="Arial" w:cs="Arial"/>
          <w:color w:val="212121"/>
          <w:sz w:val="22"/>
          <w:shd w:val="clear" w:color="auto" w:fill="FFFFFF"/>
        </w:rPr>
        <w:t>Energia</w:t>
      </w:r>
      <w:proofErr w:type="spellEnd"/>
      <w:r w:rsidR="00D42087" w:rsidRPr="00D42087">
        <w:rPr>
          <w:rFonts w:ascii="Arial" w:hAnsi="Arial" w:cs="Arial"/>
          <w:color w:val="212121"/>
          <w:sz w:val="22"/>
          <w:shd w:val="clear" w:color="auto" w:fill="FFFFFF"/>
        </w:rPr>
        <w:t xml:space="preserve"> incluye un entorno de desarrollo integrado (IDE) que se basa en el procesamiento. </w:t>
      </w:r>
      <w:proofErr w:type="spellStart"/>
      <w:r w:rsidR="00D42087" w:rsidRPr="00D42087">
        <w:rPr>
          <w:rFonts w:ascii="Arial" w:hAnsi="Arial" w:cs="Arial"/>
          <w:color w:val="212121"/>
          <w:sz w:val="22"/>
          <w:shd w:val="clear" w:color="auto" w:fill="FFFFFF"/>
        </w:rPr>
        <w:t>Energia</w:t>
      </w:r>
      <w:proofErr w:type="spellEnd"/>
      <w:r w:rsidR="00D42087" w:rsidRPr="00D42087">
        <w:rPr>
          <w:rFonts w:ascii="Arial" w:hAnsi="Arial" w:cs="Arial"/>
          <w:color w:val="212121"/>
          <w:sz w:val="22"/>
          <w:shd w:val="clear" w:color="auto" w:fill="FFFFFF"/>
        </w:rPr>
        <w:t xml:space="preserve"> también es una capa de marco / abstracción portátil que se puede usar en otros </w:t>
      </w:r>
      <w:proofErr w:type="spellStart"/>
      <w:r w:rsidR="00D42087" w:rsidRPr="00D42087">
        <w:rPr>
          <w:rFonts w:ascii="Arial" w:hAnsi="Arial" w:cs="Arial"/>
          <w:color w:val="212121"/>
          <w:sz w:val="22"/>
          <w:shd w:val="clear" w:color="auto" w:fill="FFFFFF"/>
        </w:rPr>
        <w:t>IDEs</w:t>
      </w:r>
      <w:proofErr w:type="spellEnd"/>
      <w:r w:rsidR="00D42087" w:rsidRPr="00D42087">
        <w:rPr>
          <w:rFonts w:ascii="Arial" w:hAnsi="Arial" w:cs="Arial"/>
          <w:color w:val="212121"/>
          <w:sz w:val="22"/>
          <w:shd w:val="clear" w:color="auto" w:fill="FFFFFF"/>
        </w:rPr>
        <w:t xml:space="preserve"> populares. Utilice un entorno basado en navegador web con CCS Cloud en dev.ti.com. Los complementos e integraciones de </w:t>
      </w:r>
      <w:proofErr w:type="spellStart"/>
      <w:r w:rsidR="00D42087" w:rsidRPr="00D42087">
        <w:rPr>
          <w:rFonts w:ascii="Arial" w:hAnsi="Arial" w:cs="Arial"/>
          <w:color w:val="212121"/>
          <w:sz w:val="22"/>
          <w:shd w:val="clear" w:color="auto" w:fill="FFFFFF"/>
        </w:rPr>
        <w:t>Energia</w:t>
      </w:r>
      <w:proofErr w:type="spellEnd"/>
      <w:r w:rsidR="00D42087" w:rsidRPr="00D42087">
        <w:rPr>
          <w:rFonts w:ascii="Arial" w:hAnsi="Arial" w:cs="Arial"/>
          <w:color w:val="212121"/>
          <w:sz w:val="22"/>
          <w:shd w:val="clear" w:color="auto" w:fill="FFFFFF"/>
        </w:rPr>
        <w:t xml:space="preserve"> mantenidos por la comunidad están disponibles para </w:t>
      </w:r>
      <w:proofErr w:type="spellStart"/>
      <w:r w:rsidR="00D42087" w:rsidRPr="00D42087">
        <w:rPr>
          <w:rFonts w:ascii="Arial" w:hAnsi="Arial" w:cs="Arial"/>
          <w:color w:val="212121"/>
          <w:sz w:val="22"/>
          <w:shd w:val="clear" w:color="auto" w:fill="FFFFFF"/>
        </w:rPr>
        <w:t>Xcode</w:t>
      </w:r>
      <w:proofErr w:type="spellEnd"/>
      <w:r w:rsidR="00D42087" w:rsidRPr="00D42087">
        <w:rPr>
          <w:rFonts w:ascii="Arial" w:hAnsi="Arial" w:cs="Arial"/>
          <w:color w:val="212121"/>
          <w:sz w:val="22"/>
          <w:shd w:val="clear" w:color="auto" w:fill="FFFFFF"/>
        </w:rPr>
        <w:t xml:space="preserve">, Visual Studio y </w:t>
      </w:r>
      <w:proofErr w:type="spellStart"/>
      <w:r w:rsidR="00D42087" w:rsidRPr="00D42087">
        <w:rPr>
          <w:rFonts w:ascii="Arial" w:hAnsi="Arial" w:cs="Arial"/>
          <w:color w:val="212121"/>
          <w:sz w:val="22"/>
          <w:shd w:val="clear" w:color="auto" w:fill="FFFFFF"/>
        </w:rPr>
        <w:t>Code</w:t>
      </w:r>
      <w:proofErr w:type="spellEnd"/>
      <w:r w:rsidR="00D42087" w:rsidRPr="00D42087">
        <w:rPr>
          <w:rFonts w:ascii="Arial" w:hAnsi="Arial" w:cs="Arial"/>
          <w:color w:val="212121"/>
          <w:sz w:val="22"/>
          <w:shd w:val="clear" w:color="auto" w:fill="FFFFFF"/>
        </w:rPr>
        <w:t xml:space="preserve"> </w:t>
      </w:r>
      <w:proofErr w:type="spellStart"/>
      <w:r w:rsidR="00D42087" w:rsidRPr="00D42087">
        <w:rPr>
          <w:rFonts w:ascii="Arial" w:hAnsi="Arial" w:cs="Arial"/>
          <w:color w:val="212121"/>
          <w:sz w:val="22"/>
          <w:shd w:val="clear" w:color="auto" w:fill="FFFFFF"/>
        </w:rPr>
        <w:t>Composer</w:t>
      </w:r>
      <w:proofErr w:type="spellEnd"/>
      <w:r w:rsidR="00D42087" w:rsidRPr="00D42087">
        <w:rPr>
          <w:rFonts w:ascii="Arial" w:hAnsi="Arial" w:cs="Arial"/>
          <w:color w:val="212121"/>
          <w:sz w:val="22"/>
          <w:shd w:val="clear" w:color="auto" w:fill="FFFFFF"/>
        </w:rPr>
        <w:t xml:space="preserve"> Studio.</w:t>
      </w:r>
    </w:p>
    <w:p w:rsidR="00637073" w:rsidRDefault="00637073" w:rsidP="00D42087">
      <w:pPr>
        <w:jc w:val="both"/>
        <w:rPr>
          <w:rFonts w:ascii="Arial" w:hAnsi="Arial" w:cs="Arial"/>
          <w:sz w:val="24"/>
        </w:rPr>
      </w:pPr>
      <w:r>
        <w:rPr>
          <w:noProof/>
        </w:rPr>
        <w:lastRenderedPageBreak/>
        <w:drawing>
          <wp:anchor distT="0" distB="0" distL="114300" distR="114300" simplePos="0" relativeHeight="251735040" behindDoc="0" locked="0" layoutInCell="1" allowOverlap="1" wp14:anchorId="0F9F480B">
            <wp:simplePos x="0" y="0"/>
            <wp:positionH relativeFrom="margin">
              <wp:align>center</wp:align>
            </wp:positionH>
            <wp:positionV relativeFrom="paragraph">
              <wp:posOffset>165735</wp:posOffset>
            </wp:positionV>
            <wp:extent cx="3152775" cy="1369826"/>
            <wp:effectExtent l="152400" t="152400" r="352425" b="3638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52775" cy="136982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37073" w:rsidRDefault="00637073" w:rsidP="00D42087">
      <w:pPr>
        <w:jc w:val="both"/>
        <w:rPr>
          <w:rFonts w:ascii="Arial" w:hAnsi="Arial" w:cs="Arial"/>
          <w:sz w:val="24"/>
        </w:rPr>
      </w:pPr>
    </w:p>
    <w:p w:rsidR="00637073" w:rsidRDefault="00637073" w:rsidP="00D42087">
      <w:pPr>
        <w:jc w:val="both"/>
        <w:rPr>
          <w:rFonts w:ascii="Arial" w:hAnsi="Arial" w:cs="Arial"/>
          <w:sz w:val="24"/>
        </w:rPr>
      </w:pPr>
    </w:p>
    <w:p w:rsidR="00637073" w:rsidRDefault="00637073" w:rsidP="00D42087">
      <w:pPr>
        <w:jc w:val="both"/>
        <w:rPr>
          <w:rFonts w:ascii="Arial" w:hAnsi="Arial" w:cs="Arial"/>
          <w:sz w:val="24"/>
        </w:rPr>
      </w:pPr>
    </w:p>
    <w:p w:rsidR="00637073" w:rsidRDefault="00637073" w:rsidP="00D42087">
      <w:pPr>
        <w:jc w:val="both"/>
        <w:rPr>
          <w:rFonts w:ascii="Arial" w:hAnsi="Arial" w:cs="Arial"/>
          <w:sz w:val="24"/>
        </w:rPr>
      </w:pPr>
    </w:p>
    <w:p w:rsidR="00637073" w:rsidRDefault="00637073" w:rsidP="00D42087">
      <w:pPr>
        <w:jc w:val="both"/>
        <w:rPr>
          <w:rFonts w:ascii="Arial" w:hAnsi="Arial" w:cs="Arial"/>
          <w:sz w:val="24"/>
        </w:rPr>
      </w:pPr>
    </w:p>
    <w:p w:rsidR="00637073" w:rsidRPr="00D42087" w:rsidRDefault="00637073" w:rsidP="00D42087">
      <w:pPr>
        <w:jc w:val="both"/>
        <w:rPr>
          <w:rFonts w:ascii="Arial" w:hAnsi="Arial" w:cs="Arial"/>
          <w:sz w:val="24"/>
        </w:rPr>
      </w:pPr>
    </w:p>
    <w:p w:rsidR="00FB7C9E" w:rsidRPr="00C56583" w:rsidRDefault="00FB7C9E" w:rsidP="00FB7C9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Void</w:t>
      </w:r>
      <w:proofErr w:type="spellEnd"/>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setup</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 xml:space="preserve">){ </w:t>
      </w:r>
    </w:p>
    <w:p w:rsidR="00FB7C9E" w:rsidRPr="00C56583" w:rsidRDefault="00FB7C9E" w:rsidP="00FB7C9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Serial.begin</w:t>
      </w:r>
      <w:proofErr w:type="spellEnd"/>
      <w:r>
        <w:rPr>
          <w:rFonts w:ascii="Consolas" w:eastAsia="Times New Roman" w:hAnsi="Consolas" w:cs="Times New Roman"/>
          <w:color w:val="000000"/>
          <w:sz w:val="18"/>
          <w:szCs w:val="18"/>
          <w:bdr w:val="none" w:sz="0" w:space="0" w:color="auto" w:frame="1"/>
          <w:lang w:val="es-ES" w:eastAsia="ja-JP"/>
        </w:rPr>
        <w:t>(9600);</w:t>
      </w:r>
    </w:p>
    <w:p w:rsidR="00FB7C9E" w:rsidRPr="00C56583" w:rsidRDefault="00FB7C9E" w:rsidP="00FB7C9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w:t>
      </w:r>
      <w:r w:rsidRPr="00C56583">
        <w:rPr>
          <w:rFonts w:ascii="Consolas" w:eastAsia="Times New Roman" w:hAnsi="Consolas" w:cs="Times New Roman"/>
          <w:color w:val="000000"/>
          <w:sz w:val="18"/>
          <w:szCs w:val="18"/>
          <w:bdr w:val="none" w:sz="0" w:space="0" w:color="auto" w:frame="1"/>
          <w:lang w:val="es-ES" w:eastAsia="ja-JP"/>
        </w:rPr>
        <w:t>              </w:t>
      </w:r>
    </w:p>
    <w:p w:rsidR="00FB7C9E" w:rsidRPr="00C56583" w:rsidRDefault="00FB7C9E" w:rsidP="00FB7C9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Void</w:t>
      </w:r>
      <w:proofErr w:type="spellEnd"/>
      <w:r>
        <w:rPr>
          <w:rFonts w:ascii="Consolas" w:eastAsia="Times New Roman" w:hAnsi="Consolas" w:cs="Times New Roman"/>
          <w:color w:val="000000"/>
          <w:sz w:val="18"/>
          <w:szCs w:val="18"/>
          <w:bdr w:val="none" w:sz="0" w:space="0" w:color="auto" w:frame="1"/>
          <w:lang w:val="es-ES" w:eastAsia="ja-JP"/>
        </w:rPr>
        <w:t xml:space="preserve"> </w:t>
      </w:r>
      <w:proofErr w:type="spellStart"/>
      <w:proofErr w:type="gramStart"/>
      <w:r>
        <w:rPr>
          <w:rFonts w:ascii="Consolas" w:eastAsia="Times New Roman" w:hAnsi="Consolas" w:cs="Times New Roman"/>
          <w:color w:val="000000"/>
          <w:sz w:val="18"/>
          <w:szCs w:val="18"/>
          <w:bdr w:val="none" w:sz="0" w:space="0" w:color="auto" w:frame="1"/>
          <w:lang w:val="es-ES" w:eastAsia="ja-JP"/>
        </w:rPr>
        <w:t>loop</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w:t>
      </w:r>
      <w:r w:rsidRPr="00C56583">
        <w:rPr>
          <w:rFonts w:ascii="Consolas" w:eastAsia="Times New Roman" w:hAnsi="Consolas" w:cs="Times New Roman"/>
          <w:color w:val="000000"/>
          <w:sz w:val="18"/>
          <w:szCs w:val="18"/>
          <w:bdr w:val="none" w:sz="0" w:space="0" w:color="auto" w:frame="1"/>
          <w:lang w:val="es-ES" w:eastAsia="ja-JP"/>
        </w:rPr>
        <w:t> </w:t>
      </w:r>
    </w:p>
    <w:p w:rsidR="00FB7C9E" w:rsidRPr="00C56583" w:rsidRDefault="00FB7C9E" w:rsidP="00FB7C9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String</w:t>
      </w:r>
      <w:proofErr w:type="spellEnd"/>
      <w:r>
        <w:rPr>
          <w:rFonts w:ascii="Consolas" w:eastAsia="Times New Roman" w:hAnsi="Consolas" w:cs="Times New Roman"/>
          <w:color w:val="000000"/>
          <w:sz w:val="18"/>
          <w:szCs w:val="18"/>
          <w:bdr w:val="none" w:sz="0" w:space="0" w:color="auto" w:frame="1"/>
          <w:lang w:val="es-ES" w:eastAsia="ja-JP"/>
        </w:rPr>
        <w:t xml:space="preserve"> t = </w:t>
      </w:r>
      <w:proofErr w:type="spellStart"/>
      <w:r>
        <w:rPr>
          <w:rFonts w:ascii="Consolas" w:eastAsia="Times New Roman" w:hAnsi="Consolas" w:cs="Times New Roman"/>
          <w:color w:val="000000"/>
          <w:sz w:val="18"/>
          <w:szCs w:val="18"/>
          <w:bdr w:val="none" w:sz="0" w:space="0" w:color="auto" w:frame="1"/>
          <w:lang w:val="es-ES" w:eastAsia="ja-JP"/>
        </w:rPr>
        <w:t>String</w:t>
      </w:r>
      <w:proofErr w:type="spellEnd"/>
      <w:r>
        <w:rPr>
          <w:rFonts w:ascii="Consolas" w:eastAsia="Times New Roman" w:hAnsi="Consolas" w:cs="Times New Roman"/>
          <w:color w:val="000000"/>
          <w:sz w:val="18"/>
          <w:szCs w:val="18"/>
          <w:bdr w:val="none" w:sz="0" w:space="0" w:color="auto" w:frame="1"/>
          <w:lang w:val="es-ES" w:eastAsia="ja-JP"/>
        </w:rPr>
        <w:t xml:space="preserve"> (</w:t>
      </w:r>
      <w:proofErr w:type="spellStart"/>
      <w:r>
        <w:rPr>
          <w:rFonts w:ascii="Consolas" w:eastAsia="Times New Roman" w:hAnsi="Consolas" w:cs="Times New Roman"/>
          <w:color w:val="000000"/>
          <w:sz w:val="18"/>
          <w:szCs w:val="18"/>
          <w:bdr w:val="none" w:sz="0" w:space="0" w:color="auto" w:frame="1"/>
          <w:lang w:val="es-ES" w:eastAsia="ja-JP"/>
        </w:rPr>
        <w:t>map</w:t>
      </w:r>
      <w:proofErr w:type="spellEnd"/>
      <w:r>
        <w:rPr>
          <w:rFonts w:ascii="Consolas" w:eastAsia="Times New Roman" w:hAnsi="Consolas" w:cs="Times New Roman"/>
          <w:color w:val="000000"/>
          <w:sz w:val="18"/>
          <w:szCs w:val="18"/>
          <w:bdr w:val="none" w:sz="0" w:space="0" w:color="auto" w:frame="1"/>
          <w:lang w:val="es-ES" w:eastAsia="ja-JP"/>
        </w:rPr>
        <w:t>(</w:t>
      </w:r>
      <w:proofErr w:type="spellStart"/>
      <w:r>
        <w:rPr>
          <w:rFonts w:ascii="Consolas" w:eastAsia="Times New Roman" w:hAnsi="Consolas" w:cs="Times New Roman"/>
          <w:color w:val="000000"/>
          <w:sz w:val="18"/>
          <w:szCs w:val="18"/>
          <w:bdr w:val="none" w:sz="0" w:space="0" w:color="auto" w:frame="1"/>
          <w:lang w:val="es-ES" w:eastAsia="ja-JP"/>
        </w:rPr>
        <w:t>analogREad</w:t>
      </w:r>
      <w:proofErr w:type="spellEnd"/>
      <w:r>
        <w:rPr>
          <w:rFonts w:ascii="Consolas" w:eastAsia="Times New Roman" w:hAnsi="Consolas" w:cs="Times New Roman"/>
          <w:color w:val="000000"/>
          <w:sz w:val="18"/>
          <w:szCs w:val="18"/>
          <w:bdr w:val="none" w:sz="0" w:space="0" w:color="auto" w:frame="1"/>
          <w:lang w:val="es-ES" w:eastAsia="ja-JP"/>
        </w:rPr>
        <w:t>(A0), 0, 1023, 0, 255));</w:t>
      </w:r>
      <w:r w:rsidRPr="00C56583">
        <w:rPr>
          <w:rFonts w:ascii="Consolas" w:eastAsia="Times New Roman" w:hAnsi="Consolas" w:cs="Times New Roman"/>
          <w:color w:val="000000"/>
          <w:sz w:val="18"/>
          <w:szCs w:val="18"/>
          <w:bdr w:val="none" w:sz="0" w:space="0" w:color="auto" w:frame="1"/>
          <w:lang w:val="es-ES" w:eastAsia="ja-JP"/>
        </w:rPr>
        <w:t>           </w:t>
      </w:r>
    </w:p>
    <w:p w:rsidR="00FB7C9E" w:rsidRPr="00C56583" w:rsidRDefault="00FB7C9E" w:rsidP="00FB7C9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r>
        <w:rPr>
          <w:rFonts w:ascii="Consolas" w:eastAsia="Times New Roman" w:hAnsi="Consolas" w:cs="Times New Roman"/>
          <w:color w:val="000000"/>
          <w:sz w:val="18"/>
          <w:szCs w:val="18"/>
          <w:bdr w:val="none" w:sz="0" w:space="0" w:color="auto" w:frame="1"/>
          <w:lang w:val="es-ES" w:eastAsia="ja-JP"/>
        </w:rPr>
        <w:t xml:space="preserve"> </w:t>
      </w:r>
      <w:proofErr w:type="spellStart"/>
      <w:r>
        <w:rPr>
          <w:rFonts w:ascii="Consolas" w:eastAsia="Times New Roman" w:hAnsi="Consolas" w:cs="Times New Roman"/>
          <w:color w:val="000000"/>
          <w:sz w:val="18"/>
          <w:szCs w:val="18"/>
          <w:bdr w:val="none" w:sz="0" w:space="0" w:color="auto" w:frame="1"/>
          <w:lang w:val="es-ES" w:eastAsia="ja-JP"/>
        </w:rPr>
        <w:t>String</w:t>
      </w:r>
      <w:proofErr w:type="spellEnd"/>
      <w:r>
        <w:rPr>
          <w:rFonts w:ascii="Consolas" w:eastAsia="Times New Roman" w:hAnsi="Consolas" w:cs="Times New Roman"/>
          <w:color w:val="000000"/>
          <w:sz w:val="18"/>
          <w:szCs w:val="18"/>
          <w:bdr w:val="none" w:sz="0" w:space="0" w:color="auto" w:frame="1"/>
          <w:lang w:val="es-ES" w:eastAsia="ja-JP"/>
        </w:rPr>
        <w:t xml:space="preserve"> l = </w:t>
      </w:r>
      <w:proofErr w:type="spellStart"/>
      <w:r>
        <w:rPr>
          <w:rFonts w:ascii="Consolas" w:eastAsia="Times New Roman" w:hAnsi="Consolas" w:cs="Times New Roman"/>
          <w:color w:val="000000"/>
          <w:sz w:val="18"/>
          <w:szCs w:val="18"/>
          <w:bdr w:val="none" w:sz="0" w:space="0" w:color="auto" w:frame="1"/>
          <w:lang w:val="es-ES" w:eastAsia="ja-JP"/>
        </w:rPr>
        <w:t>String</w:t>
      </w:r>
      <w:proofErr w:type="spellEnd"/>
      <w:r>
        <w:rPr>
          <w:rFonts w:ascii="Consolas" w:eastAsia="Times New Roman" w:hAnsi="Consolas" w:cs="Times New Roman"/>
          <w:color w:val="000000"/>
          <w:sz w:val="18"/>
          <w:szCs w:val="18"/>
          <w:bdr w:val="none" w:sz="0" w:space="0" w:color="auto" w:frame="1"/>
          <w:lang w:val="es-ES" w:eastAsia="ja-JP"/>
        </w:rPr>
        <w:t xml:space="preserve"> (</w:t>
      </w:r>
      <w:proofErr w:type="spellStart"/>
      <w:r>
        <w:rPr>
          <w:rFonts w:ascii="Consolas" w:eastAsia="Times New Roman" w:hAnsi="Consolas" w:cs="Times New Roman"/>
          <w:color w:val="000000"/>
          <w:sz w:val="18"/>
          <w:szCs w:val="18"/>
          <w:bdr w:val="none" w:sz="0" w:space="0" w:color="auto" w:frame="1"/>
          <w:lang w:val="es-ES" w:eastAsia="ja-JP"/>
        </w:rPr>
        <w:t>map</w:t>
      </w:r>
      <w:proofErr w:type="spellEnd"/>
      <w:r>
        <w:rPr>
          <w:rFonts w:ascii="Consolas" w:eastAsia="Times New Roman" w:hAnsi="Consolas" w:cs="Times New Roman"/>
          <w:color w:val="000000"/>
          <w:sz w:val="18"/>
          <w:szCs w:val="18"/>
          <w:bdr w:val="none" w:sz="0" w:space="0" w:color="auto" w:frame="1"/>
          <w:lang w:val="es-ES" w:eastAsia="ja-JP"/>
        </w:rPr>
        <w:t>(</w:t>
      </w:r>
      <w:proofErr w:type="spellStart"/>
      <w:r>
        <w:rPr>
          <w:rFonts w:ascii="Consolas" w:eastAsia="Times New Roman" w:hAnsi="Consolas" w:cs="Times New Roman"/>
          <w:color w:val="000000"/>
          <w:sz w:val="18"/>
          <w:szCs w:val="18"/>
          <w:bdr w:val="none" w:sz="0" w:space="0" w:color="auto" w:frame="1"/>
          <w:lang w:val="es-ES" w:eastAsia="ja-JP"/>
        </w:rPr>
        <w:t>analogRead</w:t>
      </w:r>
      <w:proofErr w:type="spellEnd"/>
      <w:r>
        <w:rPr>
          <w:rFonts w:ascii="Consolas" w:eastAsia="Times New Roman" w:hAnsi="Consolas" w:cs="Times New Roman"/>
          <w:color w:val="000000"/>
          <w:sz w:val="18"/>
          <w:szCs w:val="18"/>
          <w:bdr w:val="none" w:sz="0" w:space="0" w:color="auto" w:frame="1"/>
          <w:lang w:val="es-ES" w:eastAsia="ja-JP"/>
        </w:rPr>
        <w:t>(A3), 0, 1023, 0, 255));</w:t>
      </w:r>
    </w:p>
    <w:p w:rsidR="00FB7C9E" w:rsidRPr="00C56583" w:rsidRDefault="00FB7C9E" w:rsidP="00FB7C9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String</w:t>
      </w:r>
      <w:proofErr w:type="spellEnd"/>
      <w:r>
        <w:rPr>
          <w:rFonts w:ascii="Consolas" w:eastAsia="Times New Roman" w:hAnsi="Consolas" w:cs="Times New Roman"/>
          <w:color w:val="000000"/>
          <w:sz w:val="18"/>
          <w:szCs w:val="18"/>
          <w:bdr w:val="none" w:sz="0" w:space="0" w:color="auto" w:frame="1"/>
          <w:lang w:val="es-ES" w:eastAsia="ja-JP"/>
        </w:rPr>
        <w:t xml:space="preserve"> </w:t>
      </w:r>
      <w:r w:rsidR="00704CDA">
        <w:rPr>
          <w:rFonts w:ascii="Consolas" w:eastAsia="Times New Roman" w:hAnsi="Consolas" w:cs="Times New Roman"/>
          <w:color w:val="000000"/>
          <w:sz w:val="18"/>
          <w:szCs w:val="18"/>
          <w:bdr w:val="none" w:sz="0" w:space="0" w:color="auto" w:frame="1"/>
          <w:lang w:val="es-ES" w:eastAsia="ja-JP"/>
        </w:rPr>
        <w:t xml:space="preserve">h = </w:t>
      </w:r>
      <w:proofErr w:type="spellStart"/>
      <w:r w:rsidR="00704CDA">
        <w:rPr>
          <w:rFonts w:ascii="Consolas" w:eastAsia="Times New Roman" w:hAnsi="Consolas" w:cs="Times New Roman"/>
          <w:color w:val="000000"/>
          <w:sz w:val="18"/>
          <w:szCs w:val="18"/>
          <w:bdr w:val="none" w:sz="0" w:space="0" w:color="auto" w:frame="1"/>
          <w:lang w:val="es-ES" w:eastAsia="ja-JP"/>
        </w:rPr>
        <w:t>String</w:t>
      </w:r>
      <w:proofErr w:type="spellEnd"/>
      <w:r w:rsidR="00704CDA">
        <w:rPr>
          <w:rFonts w:ascii="Consolas" w:eastAsia="Times New Roman" w:hAnsi="Consolas" w:cs="Times New Roman"/>
          <w:color w:val="000000"/>
          <w:sz w:val="18"/>
          <w:szCs w:val="18"/>
          <w:bdr w:val="none" w:sz="0" w:space="0" w:color="auto" w:frame="1"/>
          <w:lang w:val="es-ES" w:eastAsia="ja-JP"/>
        </w:rPr>
        <w:t xml:space="preserve"> (</w:t>
      </w:r>
      <w:proofErr w:type="spellStart"/>
      <w:r w:rsidR="00704CDA">
        <w:rPr>
          <w:rFonts w:ascii="Consolas" w:eastAsia="Times New Roman" w:hAnsi="Consolas" w:cs="Times New Roman"/>
          <w:color w:val="000000"/>
          <w:sz w:val="18"/>
          <w:szCs w:val="18"/>
          <w:bdr w:val="none" w:sz="0" w:space="0" w:color="auto" w:frame="1"/>
          <w:lang w:val="es-ES" w:eastAsia="ja-JP"/>
        </w:rPr>
        <w:t>map</w:t>
      </w:r>
      <w:proofErr w:type="spellEnd"/>
      <w:r w:rsidR="00704CDA">
        <w:rPr>
          <w:rFonts w:ascii="Consolas" w:eastAsia="Times New Roman" w:hAnsi="Consolas" w:cs="Times New Roman"/>
          <w:color w:val="000000"/>
          <w:sz w:val="18"/>
          <w:szCs w:val="18"/>
          <w:bdr w:val="none" w:sz="0" w:space="0" w:color="auto" w:frame="1"/>
          <w:lang w:val="es-ES" w:eastAsia="ja-JP"/>
        </w:rPr>
        <w:t>(</w:t>
      </w:r>
      <w:proofErr w:type="spellStart"/>
      <w:r w:rsidR="00704CDA">
        <w:rPr>
          <w:rFonts w:ascii="Consolas" w:eastAsia="Times New Roman" w:hAnsi="Consolas" w:cs="Times New Roman"/>
          <w:color w:val="000000"/>
          <w:sz w:val="18"/>
          <w:szCs w:val="18"/>
          <w:bdr w:val="none" w:sz="0" w:space="0" w:color="auto" w:frame="1"/>
          <w:lang w:val="es-ES" w:eastAsia="ja-JP"/>
        </w:rPr>
        <w:t>analogRead</w:t>
      </w:r>
      <w:proofErr w:type="spellEnd"/>
      <w:r w:rsidR="00704CDA">
        <w:rPr>
          <w:rFonts w:ascii="Consolas" w:eastAsia="Times New Roman" w:hAnsi="Consolas" w:cs="Times New Roman"/>
          <w:color w:val="000000"/>
          <w:sz w:val="18"/>
          <w:szCs w:val="18"/>
          <w:bdr w:val="none" w:sz="0" w:space="0" w:color="auto" w:frame="1"/>
          <w:lang w:val="es-ES" w:eastAsia="ja-JP"/>
        </w:rPr>
        <w:t>(A4), 0, 1023, 0, 255));</w:t>
      </w:r>
      <w:r w:rsidRPr="00C56583">
        <w:rPr>
          <w:rFonts w:ascii="Consolas" w:eastAsia="Times New Roman" w:hAnsi="Consolas" w:cs="Times New Roman"/>
          <w:color w:val="000000"/>
          <w:sz w:val="18"/>
          <w:szCs w:val="18"/>
          <w:bdr w:val="none" w:sz="0" w:space="0" w:color="auto" w:frame="1"/>
          <w:lang w:val="es-ES" w:eastAsia="ja-JP"/>
        </w:rPr>
        <w:t>           </w:t>
      </w:r>
    </w:p>
    <w:p w:rsidR="00FB7C9E" w:rsidRPr="00C56583" w:rsidRDefault="00FB7C9E" w:rsidP="00FB7C9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sidR="00704CDA">
        <w:rPr>
          <w:rFonts w:ascii="Consolas" w:eastAsia="Times New Roman" w:hAnsi="Consolas" w:cs="Times New Roman"/>
          <w:color w:val="000000"/>
          <w:sz w:val="18"/>
          <w:szCs w:val="18"/>
          <w:bdr w:val="none" w:sz="0" w:space="0" w:color="auto" w:frame="1"/>
          <w:lang w:val="es-ES" w:eastAsia="ja-JP"/>
        </w:rPr>
        <w:t>Serial.println</w:t>
      </w:r>
      <w:proofErr w:type="spellEnd"/>
      <w:r w:rsidR="00704CDA">
        <w:rPr>
          <w:rFonts w:ascii="Consolas" w:eastAsia="Times New Roman" w:hAnsi="Consolas" w:cs="Times New Roman"/>
          <w:color w:val="000000"/>
          <w:sz w:val="18"/>
          <w:szCs w:val="18"/>
          <w:bdr w:val="none" w:sz="0" w:space="0" w:color="auto" w:frame="1"/>
          <w:lang w:val="es-ES" w:eastAsia="ja-JP"/>
        </w:rPr>
        <w:t>(t + ‘\t’ + l + ‘\t’ + h);</w:t>
      </w:r>
    </w:p>
    <w:p w:rsidR="00704CDA" w:rsidRPr="00C56583" w:rsidRDefault="00704CDA" w:rsidP="00704CD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proofErr w:type="spellStart"/>
      <w:proofErr w:type="gramStart"/>
      <w:r>
        <w:rPr>
          <w:rFonts w:ascii="Consolas" w:eastAsia="Times New Roman" w:hAnsi="Consolas" w:cs="Times New Roman"/>
          <w:color w:val="000000"/>
          <w:sz w:val="18"/>
          <w:szCs w:val="18"/>
          <w:bdr w:val="none" w:sz="0" w:space="0" w:color="auto" w:frame="1"/>
          <w:lang w:val="es-ES" w:eastAsia="ja-JP"/>
        </w:rPr>
        <w:t>Delay</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500);</w:t>
      </w:r>
      <w:r w:rsidRPr="00C56583">
        <w:rPr>
          <w:rFonts w:ascii="Consolas" w:eastAsia="Times New Roman" w:hAnsi="Consolas" w:cs="Times New Roman"/>
          <w:color w:val="000000"/>
          <w:sz w:val="18"/>
          <w:szCs w:val="18"/>
          <w:bdr w:val="none" w:sz="0" w:space="0" w:color="auto" w:frame="1"/>
          <w:lang w:val="es-ES" w:eastAsia="ja-JP"/>
        </w:rPr>
        <w:t>              </w:t>
      </w:r>
    </w:p>
    <w:p w:rsidR="00704CDA" w:rsidRPr="00C56583" w:rsidRDefault="00704CDA" w:rsidP="00704CD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w:t>
      </w:r>
    </w:p>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Default="00FB7C9E" w:rsidP="00FB7C9E"/>
    <w:p w:rsidR="00FB7C9E" w:rsidRPr="00FB7C9E" w:rsidRDefault="00FB7C9E" w:rsidP="00FB7C9E"/>
    <w:p w:rsidR="00FB7C9E" w:rsidRDefault="00FB7C9E" w:rsidP="00FB7C9E">
      <w:pPr>
        <w:pStyle w:val="Ttulo2"/>
      </w:pPr>
      <w:bookmarkStart w:id="66" w:name="_Toc516187055"/>
      <w:r>
        <w:t>Interfaz</w:t>
      </w:r>
      <w:bookmarkEnd w:id="66"/>
    </w:p>
    <w:p w:rsidR="007560FC" w:rsidRPr="007560FC"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Import</w:t>
      </w:r>
      <w:proofErr w:type="spellEnd"/>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processing.serial</w:t>
      </w:r>
      <w:proofErr w:type="spellEnd"/>
      <w:proofErr w:type="gramEnd"/>
      <w:r>
        <w:rPr>
          <w:rFonts w:ascii="Consolas" w:eastAsia="Times New Roman" w:hAnsi="Consolas" w:cs="Times New Roman"/>
          <w:color w:val="5C5C5C"/>
          <w:sz w:val="18"/>
          <w:szCs w:val="18"/>
          <w:lang w:val="es-ES" w:eastAsia="ja-JP"/>
        </w:rPr>
        <w:t>*;</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7560FC" w:rsidRPr="00C56583"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Serial </w:t>
      </w:r>
      <w:proofErr w:type="spellStart"/>
      <w:r>
        <w:rPr>
          <w:rFonts w:ascii="Consolas" w:eastAsia="Times New Roman" w:hAnsi="Consolas" w:cs="Times New Roman"/>
          <w:color w:val="5C5C5C"/>
          <w:sz w:val="18"/>
          <w:szCs w:val="18"/>
          <w:lang w:val="es-ES" w:eastAsia="ja-JP"/>
        </w:rPr>
        <w:t>port</w:t>
      </w:r>
      <w:proofErr w:type="spellEnd"/>
      <w:r>
        <w:rPr>
          <w:rFonts w:ascii="Consolas" w:eastAsia="Times New Roman" w:hAnsi="Consolas" w:cs="Times New Roman"/>
          <w:color w:val="5C5C5C"/>
          <w:sz w:val="18"/>
          <w:szCs w:val="18"/>
          <w:lang w:val="es-ES" w:eastAsia="ja-JP"/>
        </w:rPr>
        <w:t>;</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Float</w:t>
      </w:r>
      <w:proofErr w:type="spellEnd"/>
      <w:r>
        <w:rPr>
          <w:rFonts w:ascii="Consolas" w:eastAsia="Times New Roman" w:hAnsi="Consolas" w:cs="Times New Roman"/>
          <w:color w:val="000000"/>
          <w:sz w:val="18"/>
          <w:szCs w:val="18"/>
          <w:bdr w:val="none" w:sz="0" w:space="0" w:color="auto" w:frame="1"/>
          <w:lang w:val="es-ES" w:eastAsia="ja-JP"/>
        </w:rPr>
        <w:t xml:space="preserve"> luz = 0;</w:t>
      </w:r>
    </w:p>
    <w:p w:rsidR="007560FC" w:rsidRPr="00C56583"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Float</w:t>
      </w:r>
      <w:proofErr w:type="spellEnd"/>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tempertatura</w:t>
      </w:r>
      <w:proofErr w:type="spellEnd"/>
      <w:r>
        <w:rPr>
          <w:rFonts w:ascii="Consolas" w:eastAsia="Times New Roman" w:hAnsi="Consolas" w:cs="Times New Roman"/>
          <w:color w:val="5C5C5C"/>
          <w:sz w:val="18"/>
          <w:szCs w:val="18"/>
          <w:lang w:val="es-ES" w:eastAsia="ja-JP"/>
        </w:rPr>
        <w:t xml:space="preserve"> = 0;</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Float</w:t>
      </w:r>
      <w:proofErr w:type="spellEnd"/>
      <w:r>
        <w:rPr>
          <w:rFonts w:ascii="Consolas" w:eastAsia="Times New Roman" w:hAnsi="Consolas" w:cs="Times New Roman"/>
          <w:color w:val="000000"/>
          <w:sz w:val="18"/>
          <w:szCs w:val="18"/>
          <w:bdr w:val="none" w:sz="0" w:space="0" w:color="auto" w:frame="1"/>
          <w:lang w:val="es-ES" w:eastAsia="ja-JP"/>
        </w:rPr>
        <w:t xml:space="preserve"> humedad = 0;</w:t>
      </w:r>
    </w:p>
    <w:p w:rsidR="007560FC" w:rsidRPr="00C56583"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Float</w:t>
      </w:r>
      <w:proofErr w:type="spellEnd"/>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vTemperatura</w:t>
      </w:r>
      <w:proofErr w:type="spellEnd"/>
      <w:r>
        <w:rPr>
          <w:rFonts w:ascii="Consolas" w:eastAsia="Times New Roman" w:hAnsi="Consolas" w:cs="Times New Roman"/>
          <w:color w:val="5C5C5C"/>
          <w:sz w:val="18"/>
          <w:szCs w:val="18"/>
          <w:lang w:val="es-ES" w:eastAsia="ja-JP"/>
        </w:rPr>
        <w:t xml:space="preserve"> = 0:</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Float</w:t>
      </w:r>
      <w:proofErr w:type="spellEnd"/>
      <w:r>
        <w:rPr>
          <w:rFonts w:ascii="Consolas" w:eastAsia="Times New Roman" w:hAnsi="Consolas" w:cs="Times New Roman"/>
          <w:color w:val="000000"/>
          <w:sz w:val="18"/>
          <w:szCs w:val="18"/>
          <w:bdr w:val="none" w:sz="0" w:space="0" w:color="auto" w:frame="1"/>
          <w:lang w:val="es-ES" w:eastAsia="ja-JP"/>
        </w:rPr>
        <w:t xml:space="preserve"> vLuz2 = 0;</w:t>
      </w:r>
    </w:p>
    <w:p w:rsidR="007560FC" w:rsidRPr="00C56583"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Float</w:t>
      </w:r>
      <w:proofErr w:type="spellEnd"/>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vHumedad</w:t>
      </w:r>
      <w:proofErr w:type="spellEnd"/>
      <w:r>
        <w:rPr>
          <w:rFonts w:ascii="Consolas" w:eastAsia="Times New Roman" w:hAnsi="Consolas" w:cs="Times New Roman"/>
          <w:color w:val="5C5C5C"/>
          <w:sz w:val="18"/>
          <w:szCs w:val="18"/>
          <w:lang w:val="es-ES" w:eastAsia="ja-JP"/>
        </w:rPr>
        <w:t xml:space="preserve"> = 0;</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Float</w:t>
      </w:r>
      <w:proofErr w:type="spellEnd"/>
      <w:r>
        <w:rPr>
          <w:rFonts w:ascii="Consolas" w:eastAsia="Times New Roman" w:hAnsi="Consolas" w:cs="Times New Roman"/>
          <w:color w:val="000000"/>
          <w:sz w:val="18"/>
          <w:szCs w:val="18"/>
          <w:bdr w:val="none" w:sz="0" w:space="0" w:color="auto" w:frame="1"/>
          <w:lang w:val="es-ES" w:eastAsia="ja-JP"/>
        </w:rPr>
        <w:t xml:space="preserve"> vHumedad2 = 0;</w:t>
      </w:r>
    </w:p>
    <w:p w:rsidR="007560FC" w:rsidRPr="00C56583"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 xml:space="preserve">  </w:t>
      </w:r>
      <w:proofErr w:type="spellStart"/>
      <w:r>
        <w:rPr>
          <w:rFonts w:ascii="Consolas" w:eastAsia="Times New Roman" w:hAnsi="Consolas" w:cs="Times New Roman"/>
          <w:color w:val="000000"/>
          <w:sz w:val="18"/>
          <w:szCs w:val="18"/>
          <w:bdr w:val="none" w:sz="0" w:space="0" w:color="auto" w:frame="1"/>
          <w:lang w:val="es-ES" w:eastAsia="ja-JP"/>
        </w:rPr>
        <w:t>Int</w:t>
      </w:r>
      <w:proofErr w:type="spellEnd"/>
      <w:r>
        <w:rPr>
          <w:rFonts w:ascii="Consolas" w:eastAsia="Times New Roman" w:hAnsi="Consolas" w:cs="Times New Roman"/>
          <w:color w:val="000000"/>
          <w:sz w:val="18"/>
          <w:szCs w:val="18"/>
          <w:bdr w:val="none" w:sz="0" w:space="0" w:color="auto" w:frame="1"/>
          <w:lang w:val="es-ES" w:eastAsia="ja-JP"/>
        </w:rPr>
        <w:t xml:space="preserve"> </w:t>
      </w:r>
      <w:proofErr w:type="spellStart"/>
      <w:r>
        <w:rPr>
          <w:rFonts w:ascii="Consolas" w:eastAsia="Times New Roman" w:hAnsi="Consolas" w:cs="Times New Roman"/>
          <w:color w:val="000000"/>
          <w:sz w:val="18"/>
          <w:szCs w:val="18"/>
          <w:bdr w:val="none" w:sz="0" w:space="0" w:color="auto" w:frame="1"/>
          <w:lang w:val="es-ES" w:eastAsia="ja-JP"/>
        </w:rPr>
        <w:t>corx</w:t>
      </w:r>
      <w:proofErr w:type="spellEnd"/>
      <w:r>
        <w:rPr>
          <w:rFonts w:ascii="Consolas" w:eastAsia="Times New Roman" w:hAnsi="Consolas" w:cs="Times New Roman"/>
          <w:color w:val="000000"/>
          <w:sz w:val="18"/>
          <w:szCs w:val="18"/>
          <w:bdr w:val="none" w:sz="0" w:space="0" w:color="auto" w:frame="1"/>
          <w:lang w:val="es-ES" w:eastAsia="ja-JP"/>
        </w:rPr>
        <w:t xml:space="preserve"> [] = new </w:t>
      </w:r>
      <w:proofErr w:type="spellStart"/>
      <w:proofErr w:type="gramStart"/>
      <w:r>
        <w:rPr>
          <w:rFonts w:ascii="Consolas" w:eastAsia="Times New Roman" w:hAnsi="Consolas" w:cs="Times New Roman"/>
          <w:color w:val="000000"/>
          <w:sz w:val="18"/>
          <w:szCs w:val="18"/>
          <w:bdr w:val="none" w:sz="0" w:space="0" w:color="auto" w:frame="1"/>
          <w:lang w:val="es-ES" w:eastAsia="ja-JP"/>
        </w:rPr>
        <w:t>int</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5000];</w:t>
      </w:r>
      <w:r w:rsidRPr="00C56583">
        <w:rPr>
          <w:rFonts w:ascii="Consolas" w:eastAsia="Times New Roman" w:hAnsi="Consolas" w:cs="Times New Roman"/>
          <w:color w:val="000000"/>
          <w:sz w:val="18"/>
          <w:szCs w:val="18"/>
          <w:bdr w:val="none" w:sz="0" w:space="0" w:color="auto" w:frame="1"/>
          <w:lang w:val="es-ES" w:eastAsia="ja-JP"/>
        </w:rPr>
        <w:t>  </w:t>
      </w:r>
    </w:p>
    <w:p w:rsidR="007560FC" w:rsidRPr="00C56583"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Int</w:t>
      </w:r>
      <w:proofErr w:type="spellEnd"/>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corY</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 xml:space="preserve">] = new </w:t>
      </w:r>
      <w:proofErr w:type="spellStart"/>
      <w:r>
        <w:rPr>
          <w:rFonts w:ascii="Consolas" w:eastAsia="Times New Roman" w:hAnsi="Consolas" w:cs="Times New Roman"/>
          <w:color w:val="5C5C5C"/>
          <w:sz w:val="18"/>
          <w:szCs w:val="18"/>
          <w:lang w:val="es-ES" w:eastAsia="ja-JP"/>
        </w:rPr>
        <w:t>int</w:t>
      </w:r>
      <w:proofErr w:type="spellEnd"/>
      <w:r>
        <w:rPr>
          <w:rFonts w:ascii="Consolas" w:eastAsia="Times New Roman" w:hAnsi="Consolas" w:cs="Times New Roman"/>
          <w:color w:val="5C5C5C"/>
          <w:sz w:val="18"/>
          <w:szCs w:val="18"/>
          <w:lang w:val="es-ES" w:eastAsia="ja-JP"/>
        </w:rPr>
        <w:t>[5000];</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7560FC" w:rsidRPr="00C56583"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pFont</w:t>
      </w:r>
      <w:proofErr w:type="spellEnd"/>
      <w:r>
        <w:rPr>
          <w:rFonts w:ascii="Consolas" w:eastAsia="Times New Roman" w:hAnsi="Consolas" w:cs="Times New Roman"/>
          <w:color w:val="5C5C5C"/>
          <w:sz w:val="18"/>
          <w:szCs w:val="18"/>
          <w:lang w:val="es-ES" w:eastAsia="ja-JP"/>
        </w:rPr>
        <w:t xml:space="preserve"> f;</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sidR="003D0536">
        <w:rPr>
          <w:rFonts w:ascii="Consolas" w:eastAsia="Times New Roman" w:hAnsi="Consolas" w:cs="Times New Roman"/>
          <w:color w:val="000000"/>
          <w:sz w:val="18"/>
          <w:szCs w:val="18"/>
          <w:bdr w:val="none" w:sz="0" w:space="0" w:color="auto" w:frame="1"/>
          <w:lang w:val="es-ES" w:eastAsia="ja-JP"/>
        </w:rPr>
        <w:t>PImage</w:t>
      </w:r>
      <w:proofErr w:type="spellEnd"/>
      <w:r w:rsidR="003D0536">
        <w:rPr>
          <w:rFonts w:ascii="Consolas" w:eastAsia="Times New Roman" w:hAnsi="Consolas" w:cs="Times New Roman"/>
          <w:color w:val="000000"/>
          <w:sz w:val="18"/>
          <w:szCs w:val="18"/>
          <w:bdr w:val="none" w:sz="0" w:space="0" w:color="auto" w:frame="1"/>
          <w:lang w:val="es-ES" w:eastAsia="ja-JP"/>
        </w:rPr>
        <w:t xml:space="preserve"> </w:t>
      </w:r>
      <w:proofErr w:type="spellStart"/>
      <w:r w:rsidR="003D0536">
        <w:rPr>
          <w:rFonts w:ascii="Consolas" w:eastAsia="Times New Roman" w:hAnsi="Consolas" w:cs="Times New Roman"/>
          <w:color w:val="000000"/>
          <w:sz w:val="18"/>
          <w:szCs w:val="18"/>
          <w:bdr w:val="none" w:sz="0" w:space="0" w:color="auto" w:frame="1"/>
          <w:lang w:val="es-ES" w:eastAsia="ja-JP"/>
        </w:rPr>
        <w:t>img</w:t>
      </w:r>
      <w:proofErr w:type="spellEnd"/>
      <w:r w:rsidR="003D0536">
        <w:rPr>
          <w:rFonts w:ascii="Consolas" w:eastAsia="Times New Roman" w:hAnsi="Consolas" w:cs="Times New Roman"/>
          <w:color w:val="000000"/>
          <w:sz w:val="18"/>
          <w:szCs w:val="18"/>
          <w:bdr w:val="none" w:sz="0" w:space="0" w:color="auto" w:frame="1"/>
          <w:lang w:val="es-ES" w:eastAsia="ja-JP"/>
        </w:rPr>
        <w:t>;</w:t>
      </w:r>
    </w:p>
    <w:p w:rsidR="007560FC" w:rsidRPr="00C56583" w:rsidRDefault="007560FC"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
    <w:p w:rsidR="007560FC" w:rsidRPr="00C56583" w:rsidRDefault="003D0536"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000000"/>
          <w:sz w:val="18"/>
          <w:szCs w:val="18"/>
          <w:bdr w:val="none" w:sz="0" w:space="0" w:color="auto" w:frame="1"/>
          <w:lang w:val="es-ES" w:eastAsia="ja-JP"/>
        </w:rPr>
        <w:t>Float</w:t>
      </w:r>
      <w:proofErr w:type="spellEnd"/>
      <w:r>
        <w:rPr>
          <w:rFonts w:ascii="Consolas" w:eastAsia="Times New Roman" w:hAnsi="Consolas" w:cs="Times New Roman"/>
          <w:color w:val="000000"/>
          <w:sz w:val="18"/>
          <w:szCs w:val="18"/>
          <w:bdr w:val="none" w:sz="0" w:space="0" w:color="auto" w:frame="1"/>
          <w:lang w:val="es-ES" w:eastAsia="ja-JP"/>
        </w:rPr>
        <w:t xml:space="preserve"> f;</w:t>
      </w:r>
      <w:r w:rsidR="007560FC" w:rsidRPr="00C56583">
        <w:rPr>
          <w:rFonts w:ascii="Consolas" w:eastAsia="Times New Roman" w:hAnsi="Consolas" w:cs="Times New Roman"/>
          <w:color w:val="000000"/>
          <w:sz w:val="18"/>
          <w:szCs w:val="18"/>
          <w:bdr w:val="none" w:sz="0" w:space="0" w:color="auto" w:frame="1"/>
          <w:lang w:val="es-ES" w:eastAsia="ja-JP"/>
        </w:rPr>
        <w:t>  </w:t>
      </w:r>
    </w:p>
    <w:p w:rsidR="007560FC" w:rsidRPr="00C56583" w:rsidRDefault="003D0536"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Float</w:t>
      </w:r>
      <w:proofErr w:type="spellEnd"/>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porcentajelluvia</w:t>
      </w:r>
      <w:proofErr w:type="spellEnd"/>
      <w:r>
        <w:rPr>
          <w:rFonts w:ascii="Consolas" w:eastAsia="Times New Roman" w:hAnsi="Consolas" w:cs="Times New Roman"/>
          <w:color w:val="5C5C5C"/>
          <w:sz w:val="18"/>
          <w:szCs w:val="18"/>
          <w:lang w:val="es-ES" w:eastAsia="ja-JP"/>
        </w:rPr>
        <w:t>;</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7560FC" w:rsidRPr="00C56583" w:rsidRDefault="003D0536"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Void</w:t>
      </w:r>
      <w:proofErr w:type="spellEnd"/>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setup</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sidR="003D0536">
        <w:rPr>
          <w:rFonts w:ascii="Consolas" w:eastAsia="Times New Roman" w:hAnsi="Consolas" w:cs="Times New Roman"/>
          <w:color w:val="000000"/>
          <w:sz w:val="18"/>
          <w:szCs w:val="18"/>
          <w:bdr w:val="none" w:sz="0" w:space="0" w:color="auto" w:frame="1"/>
          <w:lang w:val="es-ES" w:eastAsia="ja-JP"/>
        </w:rPr>
        <w:t>Size</w:t>
      </w:r>
      <w:proofErr w:type="spellEnd"/>
      <w:r w:rsidR="003D0536">
        <w:rPr>
          <w:rFonts w:ascii="Consolas" w:eastAsia="Times New Roman" w:hAnsi="Consolas" w:cs="Times New Roman"/>
          <w:color w:val="000000"/>
          <w:sz w:val="18"/>
          <w:szCs w:val="18"/>
          <w:bdr w:val="none" w:sz="0" w:space="0" w:color="auto" w:frame="1"/>
          <w:lang w:val="es-ES" w:eastAsia="ja-JP"/>
        </w:rPr>
        <w:t>(</w:t>
      </w:r>
      <w:proofErr w:type="gramEnd"/>
      <w:r w:rsidR="003D0536">
        <w:rPr>
          <w:rFonts w:ascii="Consolas" w:eastAsia="Times New Roman" w:hAnsi="Consolas" w:cs="Times New Roman"/>
          <w:color w:val="000000"/>
          <w:sz w:val="18"/>
          <w:szCs w:val="18"/>
          <w:bdr w:val="none" w:sz="0" w:space="0" w:color="auto" w:frame="1"/>
          <w:lang w:val="es-ES" w:eastAsia="ja-JP"/>
        </w:rPr>
        <w:t>1280, 821)</w:t>
      </w:r>
    </w:p>
    <w:p w:rsidR="007560FC" w:rsidRPr="00C56583" w:rsidRDefault="003D0536" w:rsidP="007560F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Port = new </w:t>
      </w:r>
      <w:proofErr w:type="gramStart"/>
      <w:r>
        <w:rPr>
          <w:rFonts w:ascii="Consolas" w:eastAsia="Times New Roman" w:hAnsi="Consolas" w:cs="Times New Roman"/>
          <w:color w:val="5C5C5C"/>
          <w:sz w:val="18"/>
          <w:szCs w:val="18"/>
          <w:lang w:val="es-ES" w:eastAsia="ja-JP"/>
        </w:rPr>
        <w:t>serial(</w:t>
      </w:r>
      <w:proofErr w:type="spellStart"/>
      <w:proofErr w:type="gramEnd"/>
      <w:r>
        <w:rPr>
          <w:rFonts w:ascii="Consolas" w:eastAsia="Times New Roman" w:hAnsi="Consolas" w:cs="Times New Roman"/>
          <w:color w:val="5C5C5C"/>
          <w:sz w:val="18"/>
          <w:szCs w:val="18"/>
          <w:lang w:val="es-ES" w:eastAsia="ja-JP"/>
        </w:rPr>
        <w:t>this</w:t>
      </w:r>
      <w:proofErr w:type="spellEnd"/>
      <w:r>
        <w:rPr>
          <w:rFonts w:ascii="Consolas" w:eastAsia="Times New Roman" w:hAnsi="Consolas" w:cs="Times New Roman"/>
          <w:color w:val="5C5C5C"/>
          <w:sz w:val="18"/>
          <w:szCs w:val="18"/>
          <w:lang w:val="es-ES" w:eastAsia="ja-JP"/>
        </w:rPr>
        <w:t>, “COM3”, 9600);</w:t>
      </w:r>
    </w:p>
    <w:p w:rsidR="007560FC" w:rsidRPr="00C56583" w:rsidRDefault="007560FC" w:rsidP="007560F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sidR="003D0536">
        <w:rPr>
          <w:rFonts w:ascii="Consolas" w:eastAsia="Times New Roman" w:hAnsi="Consolas" w:cs="Times New Roman"/>
          <w:color w:val="000000"/>
          <w:sz w:val="18"/>
          <w:szCs w:val="18"/>
          <w:bdr w:val="none" w:sz="0" w:space="0" w:color="auto" w:frame="1"/>
          <w:lang w:val="es-ES" w:eastAsia="ja-JP"/>
        </w:rPr>
        <w:t>Port.befferUntil</w:t>
      </w:r>
      <w:proofErr w:type="spellEnd"/>
      <w:r w:rsidR="003D0536">
        <w:rPr>
          <w:rFonts w:ascii="Consolas" w:eastAsia="Times New Roman" w:hAnsi="Consolas" w:cs="Times New Roman"/>
          <w:color w:val="000000"/>
          <w:sz w:val="18"/>
          <w:szCs w:val="18"/>
          <w:bdr w:val="none" w:sz="0" w:space="0" w:color="auto" w:frame="1"/>
          <w:lang w:val="es-ES" w:eastAsia="ja-JP"/>
        </w:rPr>
        <w:t>(‘\n’);</w:t>
      </w:r>
    </w:p>
    <w:p w:rsidR="003D0536" w:rsidRPr="00C56583" w:rsidRDefault="003D0536" w:rsidP="003D05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F = </w:t>
      </w:r>
      <w:proofErr w:type="spellStart"/>
      <w:proofErr w:type="gramStart"/>
      <w:r>
        <w:rPr>
          <w:rFonts w:ascii="Consolas" w:eastAsia="Times New Roman" w:hAnsi="Consolas" w:cs="Times New Roman"/>
          <w:color w:val="5C5C5C"/>
          <w:sz w:val="18"/>
          <w:szCs w:val="18"/>
          <w:lang w:val="es-ES" w:eastAsia="ja-JP"/>
        </w:rPr>
        <w:t>createFont</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“Arial”, 28);</w:t>
      </w:r>
    </w:p>
    <w:p w:rsidR="003D0536" w:rsidRPr="00C56583" w:rsidRDefault="003D0536" w:rsidP="003D05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3D0536" w:rsidRPr="00C56583" w:rsidRDefault="003D0536" w:rsidP="003D05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Img</w:t>
      </w:r>
      <w:proofErr w:type="spellEnd"/>
      <w:r>
        <w:rPr>
          <w:rFonts w:ascii="Consolas" w:eastAsia="Times New Roman" w:hAnsi="Consolas" w:cs="Times New Roman"/>
          <w:color w:val="5C5C5C"/>
          <w:sz w:val="18"/>
          <w:szCs w:val="18"/>
          <w:lang w:val="es-ES" w:eastAsia="ja-JP"/>
        </w:rPr>
        <w:t xml:space="preserve"> = </w:t>
      </w:r>
      <w:proofErr w:type="spellStart"/>
      <w:r>
        <w:rPr>
          <w:rFonts w:ascii="Consolas" w:eastAsia="Times New Roman" w:hAnsi="Consolas" w:cs="Times New Roman"/>
          <w:color w:val="5C5C5C"/>
          <w:sz w:val="18"/>
          <w:szCs w:val="18"/>
          <w:lang w:val="es-ES" w:eastAsia="ja-JP"/>
        </w:rPr>
        <w:t>loafImage</w:t>
      </w:r>
      <w:proofErr w:type="spellEnd"/>
      <w:r>
        <w:rPr>
          <w:rFonts w:ascii="Consolas" w:eastAsia="Times New Roman" w:hAnsi="Consolas" w:cs="Times New Roman"/>
          <w:color w:val="5C5C5C"/>
          <w:sz w:val="18"/>
          <w:szCs w:val="18"/>
          <w:lang w:val="es-ES" w:eastAsia="ja-JP"/>
        </w:rPr>
        <w:t>(“calle.png”);</w:t>
      </w:r>
    </w:p>
    <w:p w:rsidR="003D0536" w:rsidRPr="00C56583" w:rsidRDefault="003D0536" w:rsidP="003D05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gramStart"/>
      <w:r>
        <w:rPr>
          <w:rFonts w:ascii="Consolas" w:eastAsia="Times New Roman" w:hAnsi="Consolas" w:cs="Times New Roman"/>
          <w:color w:val="000000"/>
          <w:sz w:val="18"/>
          <w:szCs w:val="18"/>
          <w:bdr w:val="none" w:sz="0" w:space="0" w:color="auto" w:frame="1"/>
          <w:lang w:val="es-ES" w:eastAsia="ja-JP"/>
        </w:rPr>
        <w:t>For(</w:t>
      </w:r>
      <w:proofErr w:type="spellStart"/>
      <w:proofErr w:type="gramEnd"/>
      <w:r>
        <w:rPr>
          <w:rFonts w:ascii="Consolas" w:eastAsia="Times New Roman" w:hAnsi="Consolas" w:cs="Times New Roman"/>
          <w:color w:val="000000"/>
          <w:sz w:val="18"/>
          <w:szCs w:val="18"/>
          <w:bdr w:val="none" w:sz="0" w:space="0" w:color="auto" w:frame="1"/>
          <w:lang w:val="es-ES" w:eastAsia="ja-JP"/>
        </w:rPr>
        <w:t>int</w:t>
      </w:r>
      <w:proofErr w:type="spellEnd"/>
      <w:r>
        <w:rPr>
          <w:rFonts w:ascii="Consolas" w:eastAsia="Times New Roman" w:hAnsi="Consolas" w:cs="Times New Roman"/>
          <w:color w:val="000000"/>
          <w:sz w:val="18"/>
          <w:szCs w:val="18"/>
          <w:bdr w:val="none" w:sz="0" w:space="0" w:color="auto" w:frame="1"/>
          <w:lang w:val="es-ES" w:eastAsia="ja-JP"/>
        </w:rPr>
        <w:t xml:space="preserve"> i = 0; i &lt; </w:t>
      </w:r>
      <w:proofErr w:type="spellStart"/>
      <w:r>
        <w:rPr>
          <w:rFonts w:ascii="Consolas" w:eastAsia="Times New Roman" w:hAnsi="Consolas" w:cs="Times New Roman"/>
          <w:color w:val="000000"/>
          <w:sz w:val="18"/>
          <w:szCs w:val="18"/>
          <w:bdr w:val="none" w:sz="0" w:space="0" w:color="auto" w:frame="1"/>
          <w:lang w:val="es-ES" w:eastAsia="ja-JP"/>
        </w:rPr>
        <w:t>corX.length</w:t>
      </w:r>
      <w:proofErr w:type="spellEnd"/>
      <w:r>
        <w:rPr>
          <w:rFonts w:ascii="Consolas" w:eastAsia="Times New Roman" w:hAnsi="Consolas" w:cs="Times New Roman"/>
          <w:color w:val="000000"/>
          <w:sz w:val="18"/>
          <w:szCs w:val="18"/>
          <w:bdr w:val="none" w:sz="0" w:space="0" w:color="auto" w:frame="1"/>
          <w:lang w:val="es-ES" w:eastAsia="ja-JP"/>
        </w:rPr>
        <w:t>; i++){</w:t>
      </w:r>
    </w:p>
    <w:p w:rsidR="003D0536" w:rsidRPr="00C56583" w:rsidRDefault="003D0536" w:rsidP="003D05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corX</w:t>
      </w:r>
      <w:proofErr w:type="spellEnd"/>
      <w:r>
        <w:rPr>
          <w:rFonts w:ascii="Consolas" w:eastAsia="Times New Roman" w:hAnsi="Consolas" w:cs="Times New Roman"/>
          <w:color w:val="5C5C5C"/>
          <w:sz w:val="18"/>
          <w:szCs w:val="18"/>
          <w:lang w:val="es-ES" w:eastAsia="ja-JP"/>
        </w:rPr>
        <w:t>[i] = i*6;</w:t>
      </w:r>
    </w:p>
    <w:p w:rsidR="003D0536" w:rsidRPr="00C56583" w:rsidRDefault="003D0536" w:rsidP="003D05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r w:rsidR="008F5E14">
        <w:rPr>
          <w:rFonts w:ascii="Consolas" w:eastAsia="Times New Roman" w:hAnsi="Consolas" w:cs="Times New Roman"/>
          <w:color w:val="000000"/>
          <w:sz w:val="18"/>
          <w:szCs w:val="18"/>
          <w:bdr w:val="none" w:sz="0" w:space="0" w:color="auto" w:frame="1"/>
          <w:lang w:val="es-ES" w:eastAsia="ja-JP"/>
        </w:rPr>
        <w:t xml:space="preserve">  </w:t>
      </w:r>
      <w:proofErr w:type="spellStart"/>
      <w:r w:rsidR="008F5E14">
        <w:rPr>
          <w:rFonts w:ascii="Consolas" w:eastAsia="Times New Roman" w:hAnsi="Consolas" w:cs="Times New Roman"/>
          <w:color w:val="000000"/>
          <w:sz w:val="18"/>
          <w:szCs w:val="18"/>
          <w:bdr w:val="none" w:sz="0" w:space="0" w:color="auto" w:frame="1"/>
          <w:lang w:val="es-ES" w:eastAsia="ja-JP"/>
        </w:rPr>
        <w:t>corY</w:t>
      </w:r>
      <w:proofErr w:type="spellEnd"/>
      <w:r w:rsidR="008F5E14">
        <w:rPr>
          <w:rFonts w:ascii="Consolas" w:eastAsia="Times New Roman" w:hAnsi="Consolas" w:cs="Times New Roman"/>
          <w:color w:val="000000"/>
          <w:sz w:val="18"/>
          <w:szCs w:val="18"/>
          <w:bdr w:val="none" w:sz="0" w:space="0" w:color="auto" w:frame="1"/>
          <w:lang w:val="es-ES" w:eastAsia="ja-JP"/>
        </w:rPr>
        <w:t xml:space="preserve">[i] = </w:t>
      </w:r>
      <w:proofErr w:type="spellStart"/>
      <w:r w:rsidR="008F5E14">
        <w:rPr>
          <w:rFonts w:ascii="Consolas" w:eastAsia="Times New Roman" w:hAnsi="Consolas" w:cs="Times New Roman"/>
          <w:color w:val="000000"/>
          <w:sz w:val="18"/>
          <w:szCs w:val="18"/>
          <w:bdr w:val="none" w:sz="0" w:space="0" w:color="auto" w:frame="1"/>
          <w:lang w:val="es-ES" w:eastAsia="ja-JP"/>
        </w:rPr>
        <w:t>int</w:t>
      </w:r>
      <w:proofErr w:type="spellEnd"/>
      <w:r w:rsidR="008F5E14">
        <w:rPr>
          <w:rFonts w:ascii="Consolas" w:eastAsia="Times New Roman" w:hAnsi="Consolas" w:cs="Times New Roman"/>
          <w:color w:val="000000"/>
          <w:sz w:val="18"/>
          <w:szCs w:val="18"/>
          <w:bdr w:val="none" w:sz="0" w:space="0" w:color="auto" w:frame="1"/>
          <w:lang w:val="es-ES" w:eastAsia="ja-JP"/>
        </w:rPr>
        <w:t>(</w:t>
      </w:r>
      <w:proofErr w:type="spellStart"/>
      <w:proofErr w:type="gramStart"/>
      <w:r w:rsidR="008F5E14">
        <w:rPr>
          <w:rFonts w:ascii="Consolas" w:eastAsia="Times New Roman" w:hAnsi="Consolas" w:cs="Times New Roman"/>
          <w:color w:val="000000"/>
          <w:sz w:val="18"/>
          <w:szCs w:val="18"/>
          <w:bdr w:val="none" w:sz="0" w:space="0" w:color="auto" w:frame="1"/>
          <w:lang w:val="es-ES" w:eastAsia="ja-JP"/>
        </w:rPr>
        <w:t>random</w:t>
      </w:r>
      <w:proofErr w:type="spellEnd"/>
      <w:r w:rsidR="008F5E14">
        <w:rPr>
          <w:rFonts w:ascii="Consolas" w:eastAsia="Times New Roman" w:hAnsi="Consolas" w:cs="Times New Roman"/>
          <w:color w:val="000000"/>
          <w:sz w:val="18"/>
          <w:szCs w:val="18"/>
          <w:bdr w:val="none" w:sz="0" w:space="0" w:color="auto" w:frame="1"/>
          <w:lang w:val="es-ES" w:eastAsia="ja-JP"/>
        </w:rPr>
        <w:t>(</w:t>
      </w:r>
      <w:proofErr w:type="gramEnd"/>
      <w:r w:rsidR="008F5E14">
        <w:rPr>
          <w:rFonts w:ascii="Consolas" w:eastAsia="Times New Roman" w:hAnsi="Consolas" w:cs="Times New Roman"/>
          <w:color w:val="000000"/>
          <w:sz w:val="18"/>
          <w:szCs w:val="18"/>
          <w:bdr w:val="none" w:sz="0" w:space="0" w:color="auto" w:frame="1"/>
          <w:lang w:val="es-ES" w:eastAsia="ja-JP"/>
        </w:rPr>
        <w:t>821));</w:t>
      </w:r>
    </w:p>
    <w:p w:rsidR="003D0536" w:rsidRPr="00C56583" w:rsidRDefault="008F5E14" w:rsidP="003D05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
    <w:p w:rsidR="003D0536" w:rsidRPr="00C56583" w:rsidRDefault="008F5E14" w:rsidP="003D05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w:t>
      </w:r>
      <w:r w:rsidR="003D0536" w:rsidRPr="00C56583">
        <w:rPr>
          <w:rFonts w:ascii="Consolas" w:eastAsia="Times New Roman" w:hAnsi="Consolas" w:cs="Times New Roman"/>
          <w:color w:val="000000"/>
          <w:sz w:val="18"/>
          <w:szCs w:val="18"/>
          <w:bdr w:val="none" w:sz="0" w:space="0" w:color="auto" w:frame="1"/>
          <w:lang w:val="es-ES" w:eastAsia="ja-JP"/>
        </w:rPr>
        <w:t> </w:t>
      </w:r>
    </w:p>
    <w:p w:rsidR="003D0536" w:rsidRPr="00C56583" w:rsidRDefault="008F5E14" w:rsidP="003D05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Void</w:t>
      </w:r>
      <w:proofErr w:type="spellEnd"/>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draw</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w:t>
      </w:r>
    </w:p>
    <w:p w:rsidR="003D0536" w:rsidRPr="00C56583" w:rsidRDefault="003D0536" w:rsidP="003D05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sidR="008F5E14">
        <w:rPr>
          <w:rFonts w:ascii="Consolas" w:eastAsia="Times New Roman" w:hAnsi="Consolas" w:cs="Times New Roman"/>
          <w:color w:val="000000"/>
          <w:sz w:val="18"/>
          <w:szCs w:val="18"/>
          <w:bdr w:val="none" w:sz="0" w:space="0" w:color="auto" w:frame="1"/>
          <w:lang w:val="es-ES" w:eastAsia="ja-JP"/>
        </w:rPr>
        <w:t>Background</w:t>
      </w:r>
      <w:proofErr w:type="spellEnd"/>
      <w:r w:rsidR="008F5E14">
        <w:rPr>
          <w:rFonts w:ascii="Consolas" w:eastAsia="Times New Roman" w:hAnsi="Consolas" w:cs="Times New Roman"/>
          <w:color w:val="000000"/>
          <w:sz w:val="18"/>
          <w:szCs w:val="18"/>
          <w:bdr w:val="none" w:sz="0" w:space="0" w:color="auto" w:frame="1"/>
          <w:lang w:val="es-ES" w:eastAsia="ja-JP"/>
        </w:rPr>
        <w:t>(</w:t>
      </w:r>
      <w:proofErr w:type="spellStart"/>
      <w:r w:rsidR="008F5E14">
        <w:rPr>
          <w:rFonts w:ascii="Consolas" w:eastAsia="Times New Roman" w:hAnsi="Consolas" w:cs="Times New Roman"/>
          <w:color w:val="000000"/>
          <w:sz w:val="18"/>
          <w:szCs w:val="18"/>
          <w:bdr w:val="none" w:sz="0" w:space="0" w:color="auto" w:frame="1"/>
          <w:lang w:val="es-ES" w:eastAsia="ja-JP"/>
        </w:rPr>
        <w:t>img</w:t>
      </w:r>
      <w:proofErr w:type="spellEnd"/>
      <w:r w:rsidR="008F5E14">
        <w:rPr>
          <w:rFonts w:ascii="Consolas" w:eastAsia="Times New Roman" w:hAnsi="Consolas" w:cs="Times New Roman"/>
          <w:color w:val="000000"/>
          <w:sz w:val="18"/>
          <w:szCs w:val="18"/>
          <w:bdr w:val="none" w:sz="0" w:space="0" w:color="auto" w:frame="1"/>
          <w:lang w:val="es-ES" w:eastAsia="ja-JP"/>
        </w:rPr>
        <w:t>);</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r>
        <w:rPr>
          <w:rFonts w:ascii="Consolas" w:eastAsia="Times New Roman" w:hAnsi="Consolas" w:cs="Times New Roman"/>
          <w:color w:val="000000"/>
          <w:sz w:val="18"/>
          <w:szCs w:val="18"/>
          <w:bdr w:val="none" w:sz="0" w:space="0" w:color="auto" w:frame="1"/>
          <w:lang w:val="es-ES" w:eastAsia="ja-JP"/>
        </w:rPr>
        <w:t xml:space="preserve"> Iluminación = (225 –(77.27 *vluz2));</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Tint</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0, iluminación);</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Image</w:t>
      </w:r>
      <w:proofErr w:type="spellEnd"/>
      <w:r>
        <w:rPr>
          <w:rFonts w:ascii="Consolas" w:eastAsia="Times New Roman" w:hAnsi="Consolas" w:cs="Times New Roman"/>
          <w:color w:val="000000"/>
          <w:sz w:val="18"/>
          <w:szCs w:val="18"/>
          <w:bdr w:val="none" w:sz="0" w:space="0" w:color="auto" w:frame="1"/>
          <w:lang w:val="es-ES" w:eastAsia="ja-JP"/>
        </w:rPr>
        <w:t>(img,0,0);</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Pr>
          <w:rFonts w:ascii="Consolas" w:eastAsia="Times New Roman" w:hAnsi="Consolas" w:cs="Times New Roman"/>
          <w:color w:val="000000"/>
          <w:sz w:val="18"/>
          <w:szCs w:val="18"/>
          <w:bdr w:val="none" w:sz="0" w:space="0" w:color="auto" w:frame="1"/>
          <w:lang w:val="es-ES" w:eastAsia="ja-JP"/>
        </w:rPr>
        <w:t>Fill</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227,227,227);</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Smooth</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Termometro</w:t>
      </w:r>
      <w:proofErr w:type="spellEnd"/>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Pr>
          <w:rFonts w:ascii="Consolas" w:eastAsia="Times New Roman" w:hAnsi="Consolas" w:cs="Times New Roman"/>
          <w:color w:val="000000"/>
          <w:sz w:val="18"/>
          <w:szCs w:val="18"/>
          <w:bdr w:val="none" w:sz="0" w:space="0" w:color="auto" w:frame="1"/>
          <w:lang w:val="es-ES" w:eastAsia="ja-JP"/>
        </w:rPr>
        <w:t>Stroke</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255,0,0);</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proofErr w:type="gramStart"/>
      <w:r>
        <w:rPr>
          <w:rFonts w:ascii="Consolas" w:eastAsia="Times New Roman" w:hAnsi="Consolas" w:cs="Times New Roman"/>
          <w:color w:val="5C5C5C"/>
          <w:sz w:val="18"/>
          <w:szCs w:val="18"/>
          <w:lang w:val="es-ES" w:eastAsia="ja-JP"/>
        </w:rPr>
        <w:t>strokeWeight</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2):</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Pr>
          <w:rFonts w:ascii="Consolas" w:eastAsia="Times New Roman" w:hAnsi="Consolas" w:cs="Times New Roman"/>
          <w:color w:val="000000"/>
          <w:sz w:val="18"/>
          <w:szCs w:val="18"/>
          <w:bdr w:val="none" w:sz="0" w:space="0" w:color="auto" w:frame="1"/>
          <w:lang w:val="es-ES" w:eastAsia="ja-JP"/>
        </w:rPr>
        <w:t>rect</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50,50, 20, 480);</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proofErr w:type="spellStart"/>
      <w:proofErr w:type="gramStart"/>
      <w:r>
        <w:rPr>
          <w:rFonts w:ascii="Consolas" w:eastAsia="Times New Roman" w:hAnsi="Consolas" w:cs="Times New Roman"/>
          <w:color w:val="000000"/>
          <w:sz w:val="18"/>
          <w:szCs w:val="18"/>
          <w:bdr w:val="none" w:sz="0" w:space="0" w:color="auto" w:frame="1"/>
          <w:lang w:val="es-ES" w:eastAsia="ja-JP"/>
        </w:rPr>
        <w:t>Fill</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255, 0, 0);</w:t>
      </w:r>
      <w:r w:rsidRPr="00C56583">
        <w:rPr>
          <w:rFonts w:ascii="Consolas" w:eastAsia="Times New Roman" w:hAnsi="Consolas" w:cs="Times New Roman"/>
          <w:color w:val="000000"/>
          <w:sz w:val="18"/>
          <w:szCs w:val="18"/>
          <w:bdr w:val="none" w:sz="0" w:space="0" w:color="auto" w:frame="1"/>
          <w:lang w:val="es-ES" w:eastAsia="ja-JP"/>
        </w:rPr>
        <w:t>  </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lastRenderedPageBreak/>
        <w:t>Floa</w:t>
      </w:r>
      <w:proofErr w:type="spellEnd"/>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vTermometro</w:t>
      </w:r>
      <w:proofErr w:type="spellEnd"/>
      <w:r>
        <w:rPr>
          <w:rFonts w:ascii="Consolas" w:eastAsia="Times New Roman" w:hAnsi="Consolas" w:cs="Times New Roman"/>
          <w:color w:val="5C5C5C"/>
          <w:sz w:val="18"/>
          <w:szCs w:val="18"/>
          <w:lang w:val="es-ES" w:eastAsia="ja-JP"/>
        </w:rPr>
        <w:t xml:space="preserve"> = </w:t>
      </w:r>
      <w:proofErr w:type="spellStart"/>
      <w:r>
        <w:rPr>
          <w:rFonts w:ascii="Consolas" w:eastAsia="Times New Roman" w:hAnsi="Consolas" w:cs="Times New Roman"/>
          <w:color w:val="5C5C5C"/>
          <w:sz w:val="18"/>
          <w:szCs w:val="18"/>
          <w:lang w:val="es-ES" w:eastAsia="ja-JP"/>
        </w:rPr>
        <w:t>map</w:t>
      </w:r>
      <w:proofErr w:type="spellEnd"/>
      <w:r>
        <w:rPr>
          <w:rFonts w:ascii="Consolas" w:eastAsia="Times New Roman" w:hAnsi="Consolas" w:cs="Times New Roman"/>
          <w:color w:val="5C5C5C"/>
          <w:sz w:val="18"/>
          <w:szCs w:val="18"/>
          <w:lang w:val="es-ES" w:eastAsia="ja-JP"/>
        </w:rPr>
        <w:t xml:space="preserve"> (temperatura, 293, 313, -1, -480);</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Pr>
          <w:rFonts w:ascii="Consolas" w:eastAsia="Times New Roman" w:hAnsi="Consolas" w:cs="Times New Roman"/>
          <w:color w:val="000000"/>
          <w:sz w:val="18"/>
          <w:szCs w:val="18"/>
          <w:bdr w:val="none" w:sz="0" w:space="0" w:color="auto" w:frame="1"/>
          <w:lang w:val="es-ES" w:eastAsia="ja-JP"/>
        </w:rPr>
        <w:t>Rect</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 xml:space="preserve">57, 525, 6, </w:t>
      </w:r>
      <w:proofErr w:type="spellStart"/>
      <w:r>
        <w:rPr>
          <w:rFonts w:ascii="Consolas" w:eastAsia="Times New Roman" w:hAnsi="Consolas" w:cs="Times New Roman"/>
          <w:color w:val="000000"/>
          <w:sz w:val="18"/>
          <w:szCs w:val="18"/>
          <w:bdr w:val="none" w:sz="0" w:space="0" w:color="auto" w:frame="1"/>
          <w:lang w:val="es-ES" w:eastAsia="ja-JP"/>
        </w:rPr>
        <w:t>vTermometro</w:t>
      </w:r>
      <w:proofErr w:type="spellEnd"/>
      <w:r>
        <w:rPr>
          <w:rFonts w:ascii="Consolas" w:eastAsia="Times New Roman" w:hAnsi="Consolas" w:cs="Times New Roman"/>
          <w:color w:val="000000"/>
          <w:sz w:val="18"/>
          <w:szCs w:val="18"/>
          <w:bdr w:val="none" w:sz="0" w:space="0" w:color="auto" w:frame="1"/>
          <w:lang w:val="es-ES" w:eastAsia="ja-JP"/>
        </w:rPr>
        <w:t>);</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//luz</w:t>
      </w:r>
      <w:r w:rsidRPr="00C56583">
        <w:rPr>
          <w:rFonts w:ascii="Consolas" w:eastAsia="Times New Roman" w:hAnsi="Consolas" w:cs="Times New Roman"/>
          <w:color w:val="000000"/>
          <w:sz w:val="18"/>
          <w:szCs w:val="18"/>
          <w:bdr w:val="none" w:sz="0" w:space="0" w:color="auto" w:frame="1"/>
          <w:lang w:val="es-ES" w:eastAsia="ja-JP"/>
        </w:rPr>
        <w:t>  </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Float</w:t>
      </w:r>
      <w:proofErr w:type="spellEnd"/>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vLux</w:t>
      </w:r>
      <w:proofErr w:type="spellEnd"/>
      <w:r>
        <w:rPr>
          <w:rFonts w:ascii="Consolas" w:eastAsia="Times New Roman" w:hAnsi="Consolas" w:cs="Times New Roman"/>
          <w:color w:val="5C5C5C"/>
          <w:sz w:val="18"/>
          <w:szCs w:val="18"/>
          <w:lang w:val="es-ES" w:eastAsia="ja-JP"/>
        </w:rPr>
        <w:t xml:space="preserve"> = </w:t>
      </w:r>
      <w:proofErr w:type="spellStart"/>
      <w:proofErr w:type="gramStart"/>
      <w:r>
        <w:rPr>
          <w:rFonts w:ascii="Consolas" w:eastAsia="Times New Roman" w:hAnsi="Consolas" w:cs="Times New Roman"/>
          <w:color w:val="5C5C5C"/>
          <w:sz w:val="18"/>
          <w:szCs w:val="18"/>
          <w:lang w:val="es-ES" w:eastAsia="ja-JP"/>
        </w:rPr>
        <w:t>map</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luz, 0, 255, 0 100);</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Pr>
          <w:rFonts w:ascii="Consolas" w:eastAsia="Times New Roman" w:hAnsi="Consolas" w:cs="Times New Roman"/>
          <w:color w:val="000000"/>
          <w:sz w:val="18"/>
          <w:szCs w:val="18"/>
          <w:bdr w:val="none" w:sz="0" w:space="0" w:color="auto" w:frame="1"/>
          <w:lang w:val="es-ES" w:eastAsia="ja-JP"/>
        </w:rPr>
        <w:t>Stroke</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255, 204, 0);</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proofErr w:type="gramStart"/>
      <w:r>
        <w:rPr>
          <w:rFonts w:ascii="Consolas" w:eastAsia="Times New Roman" w:hAnsi="Consolas" w:cs="Times New Roman"/>
          <w:color w:val="5C5C5C"/>
          <w:sz w:val="18"/>
          <w:szCs w:val="18"/>
          <w:lang w:val="es-ES" w:eastAsia="ja-JP"/>
        </w:rPr>
        <w:t>strokeWeight</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0);</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Pr>
          <w:rFonts w:ascii="Consolas" w:eastAsia="Times New Roman" w:hAnsi="Consolas" w:cs="Times New Roman"/>
          <w:color w:val="000000"/>
          <w:sz w:val="18"/>
          <w:szCs w:val="18"/>
          <w:bdr w:val="none" w:sz="0" w:space="0" w:color="auto" w:frame="1"/>
          <w:lang w:val="es-ES" w:eastAsia="ja-JP"/>
        </w:rPr>
        <w:t>fill</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255, 50, 300, 300);</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Ellipse</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1200, 50, 300, 300);</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//Humedad</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Float</w:t>
      </w:r>
      <w:proofErr w:type="spellEnd"/>
      <w:r>
        <w:rPr>
          <w:rFonts w:ascii="Consolas" w:eastAsia="Times New Roman" w:hAnsi="Consolas" w:cs="Times New Roman"/>
          <w:color w:val="000000"/>
          <w:sz w:val="18"/>
          <w:szCs w:val="18"/>
          <w:bdr w:val="none" w:sz="0" w:space="0" w:color="auto" w:frame="1"/>
          <w:lang w:val="es-ES" w:eastAsia="ja-JP"/>
        </w:rPr>
        <w:t xml:space="preserve"> </w:t>
      </w:r>
      <w:proofErr w:type="spellStart"/>
      <w:r>
        <w:rPr>
          <w:rFonts w:ascii="Consolas" w:eastAsia="Times New Roman" w:hAnsi="Consolas" w:cs="Times New Roman"/>
          <w:color w:val="000000"/>
          <w:sz w:val="18"/>
          <w:szCs w:val="18"/>
          <w:bdr w:val="none" w:sz="0" w:space="0" w:color="auto" w:frame="1"/>
          <w:lang w:val="es-ES" w:eastAsia="ja-JP"/>
        </w:rPr>
        <w:t>VHumedad</w:t>
      </w:r>
      <w:proofErr w:type="spellEnd"/>
      <w:r>
        <w:rPr>
          <w:rFonts w:ascii="Consolas" w:eastAsia="Times New Roman" w:hAnsi="Consolas" w:cs="Times New Roman"/>
          <w:color w:val="000000"/>
          <w:sz w:val="18"/>
          <w:szCs w:val="18"/>
          <w:bdr w:val="none" w:sz="0" w:space="0" w:color="auto" w:frame="1"/>
          <w:lang w:val="es-ES" w:eastAsia="ja-JP"/>
        </w:rPr>
        <w:t xml:space="preserve"> = </w:t>
      </w:r>
      <w:proofErr w:type="spellStart"/>
      <w:proofErr w:type="gramStart"/>
      <w:r>
        <w:rPr>
          <w:rFonts w:ascii="Consolas" w:eastAsia="Times New Roman" w:hAnsi="Consolas" w:cs="Times New Roman"/>
          <w:color w:val="000000"/>
          <w:sz w:val="18"/>
          <w:szCs w:val="18"/>
          <w:bdr w:val="none" w:sz="0" w:space="0" w:color="auto" w:frame="1"/>
          <w:lang w:val="es-ES" w:eastAsia="ja-JP"/>
        </w:rPr>
        <w:t>map</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humedad, 0, 255, 0, 100);</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Stroke</w:t>
      </w:r>
      <w:proofErr w:type="spellEnd"/>
      <w:r>
        <w:rPr>
          <w:rFonts w:ascii="Consolas" w:eastAsia="Times New Roman" w:hAnsi="Consolas" w:cs="Times New Roman"/>
          <w:color w:val="5C5C5C"/>
          <w:sz w:val="18"/>
          <w:szCs w:val="18"/>
          <w:lang w:val="es-ES" w:eastAsia="ja-JP"/>
        </w:rPr>
        <w:t xml:space="preserve"> (0, 0, 0);</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Pr>
          <w:rFonts w:ascii="Consolas" w:eastAsia="Times New Roman" w:hAnsi="Consolas" w:cs="Times New Roman"/>
          <w:color w:val="000000"/>
          <w:sz w:val="18"/>
          <w:szCs w:val="18"/>
          <w:bdr w:val="none" w:sz="0" w:space="0" w:color="auto" w:frame="1"/>
          <w:lang w:val="es-ES" w:eastAsia="ja-JP"/>
        </w:rPr>
        <w:t>Strokeweight</w:t>
      </w:r>
      <w:proofErr w:type="spellEnd"/>
      <w:r>
        <w:rPr>
          <w:rFonts w:ascii="Consolas" w:eastAsia="Times New Roman" w:hAnsi="Consolas" w:cs="Times New Roman"/>
          <w:color w:val="000000"/>
          <w:sz w:val="18"/>
          <w:szCs w:val="18"/>
          <w:bdr w:val="none" w:sz="0" w:space="0" w:color="auto" w:frame="1"/>
          <w:lang w:val="es-ES" w:eastAsia="ja-JP"/>
        </w:rPr>
        <w:t>(</w:t>
      </w:r>
      <w:proofErr w:type="gramEnd"/>
      <w:r>
        <w:rPr>
          <w:rFonts w:ascii="Consolas" w:eastAsia="Times New Roman" w:hAnsi="Consolas" w:cs="Times New Roman"/>
          <w:color w:val="000000"/>
          <w:sz w:val="18"/>
          <w:szCs w:val="18"/>
          <w:bdr w:val="none" w:sz="0" w:space="0" w:color="auto" w:frame="1"/>
          <w:lang w:val="es-ES" w:eastAsia="ja-JP"/>
        </w:rPr>
        <w:t>4);</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proofErr w:type="gramStart"/>
      <w:r>
        <w:rPr>
          <w:rFonts w:ascii="Consolas" w:eastAsia="Times New Roman" w:hAnsi="Consolas" w:cs="Times New Roman"/>
          <w:color w:val="5C5C5C"/>
          <w:sz w:val="18"/>
          <w:szCs w:val="18"/>
          <w:lang w:val="es-ES" w:eastAsia="ja-JP"/>
        </w:rPr>
        <w:t>noFill</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//lluvia</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proofErr w:type="gramStart"/>
      <w:r w:rsidR="008A4C91">
        <w:rPr>
          <w:rFonts w:ascii="Consolas" w:eastAsia="Times New Roman" w:hAnsi="Consolas" w:cs="Times New Roman"/>
          <w:color w:val="000000"/>
          <w:sz w:val="18"/>
          <w:szCs w:val="18"/>
          <w:bdr w:val="none" w:sz="0" w:space="0" w:color="auto" w:frame="1"/>
          <w:lang w:val="es-ES" w:eastAsia="ja-JP"/>
        </w:rPr>
        <w:t>Stroke</w:t>
      </w:r>
      <w:proofErr w:type="spellEnd"/>
      <w:r w:rsidR="008A4C91">
        <w:rPr>
          <w:rFonts w:ascii="Consolas" w:eastAsia="Times New Roman" w:hAnsi="Consolas" w:cs="Times New Roman"/>
          <w:color w:val="000000"/>
          <w:sz w:val="18"/>
          <w:szCs w:val="18"/>
          <w:bdr w:val="none" w:sz="0" w:space="0" w:color="auto" w:frame="1"/>
          <w:lang w:val="es-ES" w:eastAsia="ja-JP"/>
        </w:rPr>
        <w:t>(</w:t>
      </w:r>
      <w:proofErr w:type="gramEnd"/>
      <w:r w:rsidR="008A4C91">
        <w:rPr>
          <w:rFonts w:ascii="Consolas" w:eastAsia="Times New Roman" w:hAnsi="Consolas" w:cs="Times New Roman"/>
          <w:color w:val="000000"/>
          <w:sz w:val="18"/>
          <w:szCs w:val="18"/>
          <w:bdr w:val="none" w:sz="0" w:space="0" w:color="auto" w:frame="1"/>
          <w:lang w:val="es-ES" w:eastAsia="ja-JP"/>
        </w:rPr>
        <w:t>51, 153, 255);</w:t>
      </w:r>
    </w:p>
    <w:p w:rsidR="008F5E14" w:rsidRPr="00C56583" w:rsidRDefault="008A4C91"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StrokeWeight</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3);</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8F5E14" w:rsidRPr="00C56583" w:rsidRDefault="008A4C91"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Porcentajelluvia</w:t>
      </w:r>
      <w:proofErr w:type="spellEnd"/>
      <w:r>
        <w:rPr>
          <w:rFonts w:ascii="Consolas" w:eastAsia="Times New Roman" w:hAnsi="Consolas" w:cs="Times New Roman"/>
          <w:color w:val="5C5C5C"/>
          <w:sz w:val="18"/>
          <w:szCs w:val="18"/>
          <w:lang w:val="es-ES" w:eastAsia="ja-JP"/>
        </w:rPr>
        <w:t xml:space="preserve"> = vHumedad2 / 3.3;</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8F5E14" w:rsidRPr="00C56583" w:rsidRDefault="008A4C91"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For (</w:t>
      </w:r>
      <w:proofErr w:type="spellStart"/>
      <w:r>
        <w:rPr>
          <w:rFonts w:ascii="Consolas" w:eastAsia="Times New Roman" w:hAnsi="Consolas" w:cs="Times New Roman"/>
          <w:color w:val="5C5C5C"/>
          <w:sz w:val="18"/>
          <w:szCs w:val="18"/>
          <w:lang w:val="es-ES" w:eastAsia="ja-JP"/>
        </w:rPr>
        <w:t>int</w:t>
      </w:r>
      <w:proofErr w:type="spellEnd"/>
      <w:r>
        <w:rPr>
          <w:rFonts w:ascii="Consolas" w:eastAsia="Times New Roman" w:hAnsi="Consolas" w:cs="Times New Roman"/>
          <w:color w:val="5C5C5C"/>
          <w:sz w:val="18"/>
          <w:szCs w:val="18"/>
          <w:lang w:val="es-ES" w:eastAsia="ja-JP"/>
        </w:rPr>
        <w:t xml:space="preserve"> i=0; i &lt; </w:t>
      </w:r>
      <w:proofErr w:type="spellStart"/>
      <w:proofErr w:type="gramStart"/>
      <w:r>
        <w:rPr>
          <w:rFonts w:ascii="Consolas" w:eastAsia="Times New Roman" w:hAnsi="Consolas" w:cs="Times New Roman"/>
          <w:color w:val="5C5C5C"/>
          <w:sz w:val="18"/>
          <w:szCs w:val="18"/>
          <w:lang w:val="es-ES" w:eastAsia="ja-JP"/>
        </w:rPr>
        <w:t>int</w:t>
      </w:r>
      <w:proofErr w:type="spellEnd"/>
      <w:r>
        <w:rPr>
          <w:rFonts w:ascii="Consolas" w:eastAsia="Times New Roman" w:hAnsi="Consolas" w:cs="Times New Roman"/>
          <w:color w:val="5C5C5C"/>
          <w:sz w:val="18"/>
          <w:szCs w:val="18"/>
          <w:lang w:val="es-ES" w:eastAsia="ja-JP"/>
        </w:rPr>
        <w:t>(</w:t>
      </w:r>
      <w:proofErr w:type="spellStart"/>
      <w:proofErr w:type="gramEnd"/>
      <w:r>
        <w:rPr>
          <w:rFonts w:ascii="Consolas" w:eastAsia="Times New Roman" w:hAnsi="Consolas" w:cs="Times New Roman"/>
          <w:color w:val="5C5C5C"/>
          <w:sz w:val="18"/>
          <w:szCs w:val="18"/>
          <w:lang w:val="es-ES" w:eastAsia="ja-JP"/>
        </w:rPr>
        <w:t>corX.length</w:t>
      </w:r>
      <w:proofErr w:type="spellEnd"/>
      <w:r>
        <w:rPr>
          <w:rFonts w:ascii="Consolas" w:eastAsia="Times New Roman" w:hAnsi="Consolas" w:cs="Times New Roman"/>
          <w:color w:val="5C5C5C"/>
          <w:sz w:val="18"/>
          <w:szCs w:val="18"/>
          <w:lang w:val="es-ES" w:eastAsia="ja-JP"/>
        </w:rPr>
        <w:t xml:space="preserve"> * </w:t>
      </w:r>
      <w:proofErr w:type="spellStart"/>
      <w:r>
        <w:rPr>
          <w:rFonts w:ascii="Consolas" w:eastAsia="Times New Roman" w:hAnsi="Consolas" w:cs="Times New Roman"/>
          <w:color w:val="5C5C5C"/>
          <w:sz w:val="18"/>
          <w:szCs w:val="18"/>
          <w:lang w:val="es-ES" w:eastAsia="ja-JP"/>
        </w:rPr>
        <w:t>porcentajelluvia</w:t>
      </w:r>
      <w:proofErr w:type="spellEnd"/>
      <w:r>
        <w:rPr>
          <w:rFonts w:ascii="Consolas" w:eastAsia="Times New Roman" w:hAnsi="Consolas" w:cs="Times New Roman"/>
          <w:color w:val="5C5C5C"/>
          <w:sz w:val="18"/>
          <w:szCs w:val="18"/>
          <w:lang w:val="es-ES" w:eastAsia="ja-JP"/>
        </w:rPr>
        <w:t xml:space="preserve">) ; </w:t>
      </w:r>
      <w:r w:rsidR="000410AE">
        <w:rPr>
          <w:rFonts w:ascii="Consolas" w:eastAsia="Times New Roman" w:hAnsi="Consolas" w:cs="Times New Roman"/>
          <w:color w:val="5C5C5C"/>
          <w:sz w:val="18"/>
          <w:szCs w:val="18"/>
          <w:lang w:val="es-ES" w:eastAsia="ja-JP"/>
        </w:rPr>
        <w:t>i++){</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r w:rsidR="000410AE">
        <w:rPr>
          <w:rFonts w:ascii="Consolas" w:eastAsia="Times New Roman" w:hAnsi="Consolas" w:cs="Times New Roman"/>
          <w:color w:val="000000"/>
          <w:sz w:val="18"/>
          <w:szCs w:val="18"/>
          <w:bdr w:val="none" w:sz="0" w:space="0" w:color="auto" w:frame="1"/>
          <w:lang w:val="es-ES" w:eastAsia="ja-JP"/>
        </w:rPr>
        <w:tab/>
        <w:t>Point (</w:t>
      </w:r>
      <w:proofErr w:type="spellStart"/>
      <w:r w:rsidR="000410AE">
        <w:rPr>
          <w:rFonts w:ascii="Consolas" w:eastAsia="Times New Roman" w:hAnsi="Consolas" w:cs="Times New Roman"/>
          <w:color w:val="000000"/>
          <w:sz w:val="18"/>
          <w:szCs w:val="18"/>
          <w:bdr w:val="none" w:sz="0" w:space="0" w:color="auto" w:frame="1"/>
          <w:lang w:val="es-ES" w:eastAsia="ja-JP"/>
        </w:rPr>
        <w:t>corX</w:t>
      </w:r>
      <w:proofErr w:type="spellEnd"/>
      <w:r w:rsidR="000410AE">
        <w:rPr>
          <w:rFonts w:ascii="Consolas" w:eastAsia="Times New Roman" w:hAnsi="Consolas" w:cs="Times New Roman"/>
          <w:color w:val="000000"/>
          <w:sz w:val="18"/>
          <w:szCs w:val="18"/>
          <w:bdr w:val="none" w:sz="0" w:space="0" w:color="auto" w:frame="1"/>
          <w:lang w:val="es-ES" w:eastAsia="ja-JP"/>
        </w:rPr>
        <w:t xml:space="preserve">[i], </w:t>
      </w:r>
      <w:proofErr w:type="spellStart"/>
      <w:r w:rsidR="000410AE">
        <w:rPr>
          <w:rFonts w:ascii="Consolas" w:eastAsia="Times New Roman" w:hAnsi="Consolas" w:cs="Times New Roman"/>
          <w:color w:val="000000"/>
          <w:sz w:val="18"/>
          <w:szCs w:val="18"/>
          <w:bdr w:val="none" w:sz="0" w:space="0" w:color="auto" w:frame="1"/>
          <w:lang w:val="es-ES" w:eastAsia="ja-JP"/>
        </w:rPr>
        <w:t>corY</w:t>
      </w:r>
      <w:proofErr w:type="spellEnd"/>
      <w:r w:rsidR="000410AE">
        <w:rPr>
          <w:rFonts w:ascii="Consolas" w:eastAsia="Times New Roman" w:hAnsi="Consolas" w:cs="Times New Roman"/>
          <w:color w:val="000000"/>
          <w:sz w:val="18"/>
          <w:szCs w:val="18"/>
          <w:bdr w:val="none" w:sz="0" w:space="0" w:color="auto" w:frame="1"/>
          <w:lang w:val="es-ES" w:eastAsia="ja-JP"/>
        </w:rPr>
        <w:t>[i]);</w:t>
      </w:r>
    </w:p>
    <w:p w:rsidR="008F5E14" w:rsidRPr="00C56583" w:rsidRDefault="008F5E14"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
    <w:p w:rsidR="008F5E14" w:rsidRPr="00C56583" w:rsidRDefault="000410AE"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 xml:space="preserve">      </w:t>
      </w:r>
      <w:proofErr w:type="spellStart"/>
      <w:r>
        <w:rPr>
          <w:rFonts w:ascii="Consolas" w:eastAsia="Times New Roman" w:hAnsi="Consolas" w:cs="Times New Roman"/>
          <w:color w:val="000000"/>
          <w:sz w:val="18"/>
          <w:szCs w:val="18"/>
          <w:bdr w:val="none" w:sz="0" w:space="0" w:color="auto" w:frame="1"/>
          <w:lang w:val="es-ES" w:eastAsia="ja-JP"/>
        </w:rPr>
        <w:t>corX</w:t>
      </w:r>
      <w:proofErr w:type="spellEnd"/>
      <w:r>
        <w:rPr>
          <w:rFonts w:ascii="Consolas" w:eastAsia="Times New Roman" w:hAnsi="Consolas" w:cs="Times New Roman"/>
          <w:color w:val="000000"/>
          <w:sz w:val="18"/>
          <w:szCs w:val="18"/>
          <w:bdr w:val="none" w:sz="0" w:space="0" w:color="auto" w:frame="1"/>
          <w:lang w:val="es-ES" w:eastAsia="ja-JP"/>
        </w:rPr>
        <w:t>[i]+=10;</w:t>
      </w:r>
      <w:r w:rsidR="008F5E14" w:rsidRPr="00C56583">
        <w:rPr>
          <w:rFonts w:ascii="Consolas" w:eastAsia="Times New Roman" w:hAnsi="Consolas" w:cs="Times New Roman"/>
          <w:color w:val="000000"/>
          <w:sz w:val="18"/>
          <w:szCs w:val="18"/>
          <w:bdr w:val="none" w:sz="0" w:space="0" w:color="auto" w:frame="1"/>
          <w:lang w:val="es-ES" w:eastAsia="ja-JP"/>
        </w:rPr>
        <w:t>  </w:t>
      </w:r>
    </w:p>
    <w:p w:rsidR="008F5E14" w:rsidRPr="00C56583" w:rsidRDefault="000410AE" w:rsidP="008F5E1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corY</w:t>
      </w:r>
      <w:proofErr w:type="spellEnd"/>
      <w:r>
        <w:rPr>
          <w:rFonts w:ascii="Consolas" w:eastAsia="Times New Roman" w:hAnsi="Consolas" w:cs="Times New Roman"/>
          <w:color w:val="5C5C5C"/>
          <w:sz w:val="18"/>
          <w:szCs w:val="18"/>
          <w:lang w:val="es-ES" w:eastAsia="ja-JP"/>
        </w:rPr>
        <w:t>[i]+?10;</w:t>
      </w:r>
    </w:p>
    <w:p w:rsidR="008F5E14" w:rsidRPr="00C56583" w:rsidRDefault="008F5E14" w:rsidP="008F5E1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r w:rsidR="000410AE">
        <w:rPr>
          <w:rFonts w:ascii="Consolas" w:eastAsia="Times New Roman" w:hAnsi="Consolas" w:cs="Times New Roman"/>
          <w:color w:val="000000"/>
          <w:sz w:val="18"/>
          <w:szCs w:val="18"/>
          <w:bdr w:val="none" w:sz="0" w:space="0" w:color="auto" w:frame="1"/>
          <w:lang w:val="es-ES" w:eastAsia="ja-JP"/>
        </w:rPr>
        <w:t xml:space="preserve">    </w:t>
      </w:r>
      <w:proofErr w:type="spellStart"/>
      <w:r w:rsidR="000410AE">
        <w:rPr>
          <w:rFonts w:ascii="Consolas" w:eastAsia="Times New Roman" w:hAnsi="Consolas" w:cs="Times New Roman"/>
          <w:color w:val="000000"/>
          <w:sz w:val="18"/>
          <w:szCs w:val="18"/>
          <w:bdr w:val="none" w:sz="0" w:space="0" w:color="auto" w:frame="1"/>
          <w:lang w:val="es-ES" w:eastAsia="ja-JP"/>
        </w:rPr>
        <w:t>corX</w:t>
      </w:r>
      <w:proofErr w:type="spellEnd"/>
      <w:r w:rsidR="000410AE">
        <w:rPr>
          <w:rFonts w:ascii="Consolas" w:eastAsia="Times New Roman" w:hAnsi="Consolas" w:cs="Times New Roman"/>
          <w:color w:val="000000"/>
          <w:sz w:val="18"/>
          <w:szCs w:val="18"/>
          <w:bdr w:val="none" w:sz="0" w:space="0" w:color="auto" w:frame="1"/>
          <w:lang w:val="es-ES" w:eastAsia="ja-JP"/>
        </w:rPr>
        <w:t>[i]%= 1280;</w:t>
      </w:r>
    </w:p>
    <w:p w:rsidR="000410AE" w:rsidRPr="00C56583" w:rsidRDefault="000410AE" w:rsidP="000410A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corY</w:t>
      </w:r>
      <w:proofErr w:type="spellEnd"/>
      <w:r>
        <w:rPr>
          <w:rFonts w:ascii="Consolas" w:eastAsia="Times New Roman" w:hAnsi="Consolas" w:cs="Times New Roman"/>
          <w:color w:val="5C5C5C"/>
          <w:sz w:val="18"/>
          <w:szCs w:val="18"/>
          <w:lang w:val="es-ES" w:eastAsia="ja-JP"/>
        </w:rPr>
        <w:t>[i]%=821;</w:t>
      </w:r>
    </w:p>
    <w:p w:rsidR="000410AE" w:rsidRPr="00C56583" w:rsidRDefault="000410AE" w:rsidP="000410A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r>
        <w:rPr>
          <w:rFonts w:ascii="Consolas" w:eastAsia="Times New Roman" w:hAnsi="Consolas" w:cs="Times New Roman"/>
          <w:color w:val="000000"/>
          <w:sz w:val="18"/>
          <w:szCs w:val="18"/>
          <w:bdr w:val="none" w:sz="0" w:space="0" w:color="auto" w:frame="1"/>
          <w:lang w:val="es-ES" w:eastAsia="ja-JP"/>
        </w:rPr>
        <w:t>}</w:t>
      </w:r>
    </w:p>
    <w:p w:rsidR="000410AE" w:rsidRPr="00C56583" w:rsidRDefault="000410AE" w:rsidP="000410A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w:t>
      </w:r>
      <w:proofErr w:type="spellStart"/>
      <w:r>
        <w:rPr>
          <w:rFonts w:ascii="Consolas" w:eastAsia="Times New Roman" w:hAnsi="Consolas" w:cs="Times New Roman"/>
          <w:color w:val="5C5C5C"/>
          <w:sz w:val="18"/>
          <w:szCs w:val="18"/>
          <w:lang w:val="es-ES" w:eastAsia="ja-JP"/>
        </w:rPr>
        <w:t>draw</w:t>
      </w:r>
      <w:proofErr w:type="spellEnd"/>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font</w:t>
      </w:r>
      <w:proofErr w:type="spellEnd"/>
    </w:p>
    <w:p w:rsidR="000410AE" w:rsidRPr="00C56583" w:rsidRDefault="000410AE" w:rsidP="000410A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Fill</w:t>
      </w:r>
      <w:proofErr w:type="spellEnd"/>
      <w:r>
        <w:rPr>
          <w:rFonts w:ascii="Consolas" w:eastAsia="Times New Roman" w:hAnsi="Consolas" w:cs="Times New Roman"/>
          <w:color w:val="000000"/>
          <w:sz w:val="18"/>
          <w:szCs w:val="18"/>
          <w:bdr w:val="none" w:sz="0" w:space="0" w:color="auto" w:frame="1"/>
          <w:lang w:val="es-ES" w:eastAsia="ja-JP"/>
        </w:rPr>
        <w:t xml:space="preserve"> (255, 255, 255);</w:t>
      </w:r>
    </w:p>
    <w:p w:rsidR="000410AE" w:rsidRPr="00C56583" w:rsidRDefault="000410AE" w:rsidP="000410A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Textfont</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f, 22);</w:t>
      </w:r>
    </w:p>
    <w:p w:rsidR="000410AE" w:rsidRPr="00C56583" w:rsidRDefault="000410AE" w:rsidP="000410A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0410AE" w:rsidRPr="00C56583" w:rsidRDefault="000410AE" w:rsidP="000410A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gramStart"/>
      <w:r>
        <w:rPr>
          <w:rFonts w:ascii="Consolas" w:eastAsia="Times New Roman" w:hAnsi="Consolas" w:cs="Times New Roman"/>
          <w:color w:val="5C5C5C"/>
          <w:sz w:val="18"/>
          <w:szCs w:val="18"/>
          <w:lang w:val="es-ES" w:eastAsia="ja-JP"/>
        </w:rPr>
        <w:t>Text(</w:t>
      </w:r>
      <w:proofErr w:type="gramEnd"/>
      <w:r>
        <w:rPr>
          <w:rFonts w:ascii="Consolas" w:eastAsia="Times New Roman" w:hAnsi="Consolas" w:cs="Times New Roman"/>
          <w:color w:val="5C5C5C"/>
          <w:sz w:val="18"/>
          <w:szCs w:val="18"/>
          <w:lang w:val="es-ES" w:eastAsia="ja-JP"/>
        </w:rPr>
        <w:t>“Temperatura”, 20, 570);</w:t>
      </w:r>
    </w:p>
    <w:p w:rsidR="000410AE" w:rsidRPr="00C56583" w:rsidRDefault="000410AE" w:rsidP="000410A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proofErr w:type="gramStart"/>
      <w:r>
        <w:rPr>
          <w:rFonts w:ascii="Consolas" w:eastAsia="Times New Roman" w:hAnsi="Consolas" w:cs="Times New Roman"/>
          <w:color w:val="000000"/>
          <w:sz w:val="18"/>
          <w:szCs w:val="18"/>
          <w:bdr w:val="none" w:sz="0" w:space="0" w:color="auto" w:frame="1"/>
          <w:lang w:val="es-ES" w:eastAsia="ja-JP"/>
        </w:rPr>
        <w:t>Text(</w:t>
      </w:r>
      <w:proofErr w:type="gramEnd"/>
      <w:r>
        <w:rPr>
          <w:rFonts w:ascii="Consolas" w:eastAsia="Times New Roman" w:hAnsi="Consolas" w:cs="Times New Roman"/>
          <w:color w:val="000000"/>
          <w:sz w:val="18"/>
          <w:szCs w:val="18"/>
          <w:bdr w:val="none" w:sz="0" w:space="0" w:color="auto" w:frame="1"/>
          <w:lang w:val="es-ES" w:eastAsia="ja-JP"/>
        </w:rPr>
        <w:t>temperatura +”k”, 30, 610);</w:t>
      </w:r>
      <w:r w:rsidRPr="00C56583">
        <w:rPr>
          <w:rFonts w:ascii="Consolas" w:eastAsia="Times New Roman" w:hAnsi="Consolas" w:cs="Times New Roman"/>
          <w:color w:val="000000"/>
          <w:sz w:val="18"/>
          <w:szCs w:val="18"/>
          <w:bdr w:val="none" w:sz="0" w:space="0" w:color="auto" w:frame="1"/>
          <w:lang w:val="es-ES" w:eastAsia="ja-JP"/>
        </w:rPr>
        <w:t>  </w:t>
      </w:r>
    </w:p>
    <w:p w:rsidR="000410AE" w:rsidRPr="00C56583" w:rsidRDefault="000410AE" w:rsidP="000410A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Text </w:t>
      </w:r>
      <w:r w:rsidR="00CE52E7">
        <w:rPr>
          <w:rFonts w:ascii="Consolas" w:eastAsia="Times New Roman" w:hAnsi="Consolas" w:cs="Times New Roman"/>
          <w:color w:val="5C5C5C"/>
          <w:sz w:val="18"/>
          <w:szCs w:val="18"/>
          <w:lang w:val="es-ES" w:eastAsia="ja-JP"/>
        </w:rPr>
        <w:t>(</w:t>
      </w:r>
      <w:proofErr w:type="spellStart"/>
      <w:r w:rsidR="00CE52E7">
        <w:rPr>
          <w:rFonts w:ascii="Consolas" w:eastAsia="Times New Roman" w:hAnsi="Consolas" w:cs="Times New Roman"/>
          <w:color w:val="5C5C5C"/>
          <w:sz w:val="18"/>
          <w:szCs w:val="18"/>
          <w:lang w:val="es-ES" w:eastAsia="ja-JP"/>
        </w:rPr>
        <w:t>vTemperatura</w:t>
      </w:r>
      <w:proofErr w:type="spellEnd"/>
      <w:r w:rsidR="00CE52E7">
        <w:rPr>
          <w:rFonts w:ascii="Consolas" w:eastAsia="Times New Roman" w:hAnsi="Consolas" w:cs="Times New Roman"/>
          <w:color w:val="5C5C5C"/>
          <w:sz w:val="18"/>
          <w:szCs w:val="18"/>
          <w:lang w:val="es-ES" w:eastAsia="ja-JP"/>
        </w:rPr>
        <w:t xml:space="preserve"> + “v”, 30, 610);</w:t>
      </w:r>
    </w:p>
    <w:p w:rsidR="00CE52E7" w:rsidRPr="00CE52E7" w:rsidRDefault="00CE52E7" w:rsidP="00CE52E7">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Text (“Luz”, 900, 575);</w:t>
      </w:r>
      <w:r w:rsidR="000410AE" w:rsidRPr="00C56583">
        <w:rPr>
          <w:rFonts w:ascii="Consolas" w:eastAsia="Times New Roman" w:hAnsi="Consolas" w:cs="Times New Roman"/>
          <w:color w:val="000000"/>
          <w:sz w:val="18"/>
          <w:szCs w:val="18"/>
          <w:bdr w:val="none" w:sz="0" w:space="0" w:color="auto" w:frame="1"/>
          <w:lang w:val="es-ES" w:eastAsia="ja-JP"/>
        </w:rPr>
        <w:t>  </w:t>
      </w:r>
    </w:p>
    <w:p w:rsidR="00CE52E7" w:rsidRPr="00C56583" w:rsidRDefault="00CE52E7" w:rsidP="00CE52E7">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gramStart"/>
      <w:r>
        <w:rPr>
          <w:rFonts w:ascii="Consolas" w:eastAsia="Times New Roman" w:hAnsi="Consolas" w:cs="Times New Roman"/>
          <w:color w:val="5C5C5C"/>
          <w:sz w:val="18"/>
          <w:szCs w:val="18"/>
          <w:lang w:val="es-ES" w:eastAsia="ja-JP"/>
        </w:rPr>
        <w:t>Text(</w:t>
      </w:r>
      <w:proofErr w:type="spellStart"/>
      <w:proofErr w:type="gramEnd"/>
      <w:r>
        <w:rPr>
          <w:rFonts w:ascii="Consolas" w:eastAsia="Times New Roman" w:hAnsi="Consolas" w:cs="Times New Roman"/>
          <w:color w:val="5C5C5C"/>
          <w:sz w:val="18"/>
          <w:szCs w:val="18"/>
          <w:lang w:val="es-ES" w:eastAsia="ja-JP"/>
        </w:rPr>
        <w:t>vLuz</w:t>
      </w:r>
      <w:proofErr w:type="spellEnd"/>
      <w:r>
        <w:rPr>
          <w:rFonts w:ascii="Consolas" w:eastAsia="Times New Roman" w:hAnsi="Consolas" w:cs="Times New Roman"/>
          <w:color w:val="5C5C5C"/>
          <w:sz w:val="18"/>
          <w:szCs w:val="18"/>
          <w:lang w:val="es-ES" w:eastAsia="ja-JP"/>
        </w:rPr>
        <w:t>+ “%” + 880, 615);</w:t>
      </w:r>
    </w:p>
    <w:p w:rsidR="00CE52E7" w:rsidRPr="00C56583" w:rsidRDefault="00CE52E7" w:rsidP="00CE52E7">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proofErr w:type="gramStart"/>
      <w:r>
        <w:rPr>
          <w:rFonts w:ascii="Consolas" w:eastAsia="Times New Roman" w:hAnsi="Consolas" w:cs="Times New Roman"/>
          <w:color w:val="000000"/>
          <w:sz w:val="18"/>
          <w:szCs w:val="18"/>
          <w:bdr w:val="none" w:sz="0" w:space="0" w:color="auto" w:frame="1"/>
          <w:lang w:val="es-ES" w:eastAsia="ja-JP"/>
        </w:rPr>
        <w:t>Text(</w:t>
      </w:r>
      <w:proofErr w:type="spellStart"/>
      <w:proofErr w:type="gramEnd"/>
      <w:r>
        <w:rPr>
          <w:rFonts w:ascii="Consolas" w:eastAsia="Times New Roman" w:hAnsi="Consolas" w:cs="Times New Roman"/>
          <w:color w:val="000000"/>
          <w:sz w:val="18"/>
          <w:szCs w:val="18"/>
          <w:bdr w:val="none" w:sz="0" w:space="0" w:color="auto" w:frame="1"/>
          <w:lang w:val="es-ES" w:eastAsia="ja-JP"/>
        </w:rPr>
        <w:t>vLuz</w:t>
      </w:r>
      <w:proofErr w:type="spellEnd"/>
      <w:r>
        <w:rPr>
          <w:rFonts w:ascii="Consolas" w:eastAsia="Times New Roman" w:hAnsi="Consolas" w:cs="Times New Roman"/>
          <w:color w:val="000000"/>
          <w:sz w:val="18"/>
          <w:szCs w:val="18"/>
          <w:bdr w:val="none" w:sz="0" w:space="0" w:color="auto" w:frame="1"/>
          <w:lang w:val="es-ES" w:eastAsia="ja-JP"/>
        </w:rPr>
        <w:t xml:space="preserve"> + “V”, 880, 655);</w:t>
      </w:r>
    </w:p>
    <w:p w:rsidR="00CE52E7" w:rsidRPr="00C56583" w:rsidRDefault="00CE52E7" w:rsidP="00CE52E7">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gramStart"/>
      <w:r>
        <w:rPr>
          <w:rFonts w:ascii="Consolas" w:eastAsia="Times New Roman" w:hAnsi="Consolas" w:cs="Times New Roman"/>
          <w:color w:val="5C5C5C"/>
          <w:sz w:val="18"/>
          <w:szCs w:val="18"/>
          <w:lang w:val="es-ES" w:eastAsia="ja-JP"/>
        </w:rPr>
        <w:t>Text(</w:t>
      </w:r>
      <w:proofErr w:type="gramEnd"/>
      <w:r>
        <w:rPr>
          <w:rFonts w:ascii="Consolas" w:eastAsia="Times New Roman" w:hAnsi="Consolas" w:cs="Times New Roman"/>
          <w:color w:val="5C5C5C"/>
          <w:sz w:val="18"/>
          <w:szCs w:val="18"/>
          <w:lang w:val="es-ES" w:eastAsia="ja-JP"/>
        </w:rPr>
        <w:t>“Humedad” + 1080, 575);</w:t>
      </w:r>
    </w:p>
    <w:p w:rsidR="00CE52E7" w:rsidRPr="00C56583" w:rsidRDefault="00CE52E7" w:rsidP="00CE52E7">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proofErr w:type="gramStart"/>
      <w:r>
        <w:rPr>
          <w:rFonts w:ascii="Consolas" w:eastAsia="Times New Roman" w:hAnsi="Consolas" w:cs="Times New Roman"/>
          <w:color w:val="000000"/>
          <w:sz w:val="18"/>
          <w:szCs w:val="18"/>
          <w:bdr w:val="none" w:sz="0" w:space="0" w:color="auto" w:frame="1"/>
          <w:lang w:val="es-ES" w:eastAsia="ja-JP"/>
        </w:rPr>
        <w:t>Text(</w:t>
      </w:r>
      <w:proofErr w:type="gramEnd"/>
      <w:r>
        <w:rPr>
          <w:rFonts w:ascii="Consolas" w:eastAsia="Times New Roman" w:hAnsi="Consolas" w:cs="Times New Roman"/>
          <w:color w:val="000000"/>
          <w:sz w:val="18"/>
          <w:szCs w:val="18"/>
          <w:bdr w:val="none" w:sz="0" w:space="0" w:color="auto" w:frame="1"/>
          <w:lang w:val="es-ES" w:eastAsia="ja-JP"/>
        </w:rPr>
        <w:t>-</w:t>
      </w:r>
      <w:proofErr w:type="spellStart"/>
      <w:r>
        <w:rPr>
          <w:rFonts w:ascii="Consolas" w:eastAsia="Times New Roman" w:hAnsi="Consolas" w:cs="Times New Roman"/>
          <w:color w:val="000000"/>
          <w:sz w:val="18"/>
          <w:szCs w:val="18"/>
          <w:bdr w:val="none" w:sz="0" w:space="0" w:color="auto" w:frame="1"/>
          <w:lang w:val="es-ES" w:eastAsia="ja-JP"/>
        </w:rPr>
        <w:t>vHumedad</w:t>
      </w:r>
      <w:proofErr w:type="spellEnd"/>
      <w:r>
        <w:rPr>
          <w:rFonts w:ascii="Consolas" w:eastAsia="Times New Roman" w:hAnsi="Consolas" w:cs="Times New Roman"/>
          <w:color w:val="000000"/>
          <w:sz w:val="18"/>
          <w:szCs w:val="18"/>
          <w:bdr w:val="none" w:sz="0" w:space="0" w:color="auto" w:frame="1"/>
          <w:lang w:val="es-ES" w:eastAsia="ja-JP"/>
        </w:rPr>
        <w:t xml:space="preserve"> + “%”, 1100, 615);</w:t>
      </w:r>
      <w:r w:rsidRPr="00C56583">
        <w:rPr>
          <w:rFonts w:ascii="Consolas" w:eastAsia="Times New Roman" w:hAnsi="Consolas" w:cs="Times New Roman"/>
          <w:color w:val="000000"/>
          <w:sz w:val="18"/>
          <w:szCs w:val="18"/>
          <w:bdr w:val="none" w:sz="0" w:space="0" w:color="auto" w:frame="1"/>
          <w:lang w:val="es-ES" w:eastAsia="ja-JP"/>
        </w:rPr>
        <w:t>  </w:t>
      </w:r>
    </w:p>
    <w:p w:rsidR="00CE52E7" w:rsidRPr="00C56583" w:rsidRDefault="00CE52E7" w:rsidP="00CE52E7">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gramStart"/>
      <w:r>
        <w:rPr>
          <w:rFonts w:ascii="Consolas" w:eastAsia="Times New Roman" w:hAnsi="Consolas" w:cs="Times New Roman"/>
          <w:color w:val="5C5C5C"/>
          <w:sz w:val="18"/>
          <w:szCs w:val="18"/>
          <w:lang w:val="es-ES" w:eastAsia="ja-JP"/>
        </w:rPr>
        <w:t>Text(</w:t>
      </w:r>
      <w:proofErr w:type="gramEnd"/>
      <w:r>
        <w:rPr>
          <w:rFonts w:ascii="Consolas" w:eastAsia="Times New Roman" w:hAnsi="Consolas" w:cs="Times New Roman"/>
          <w:color w:val="5C5C5C"/>
          <w:sz w:val="18"/>
          <w:szCs w:val="18"/>
          <w:lang w:val="es-ES" w:eastAsia="ja-JP"/>
        </w:rPr>
        <w:t>vHumedad2 + “V”, 1100, 655);</w:t>
      </w:r>
    </w:p>
    <w:p w:rsidR="00CE52E7" w:rsidRPr="00C56583" w:rsidRDefault="00CE52E7" w:rsidP="00CE52E7">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CE52E7" w:rsidRPr="00C56583" w:rsidRDefault="00CE52E7" w:rsidP="00CE52E7">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w:t>
      </w:r>
    </w:p>
    <w:p w:rsidR="00CE52E7" w:rsidRPr="00C56583" w:rsidRDefault="00CE52E7" w:rsidP="00CE52E7">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sidR="00612868">
        <w:rPr>
          <w:rFonts w:ascii="Consolas" w:eastAsia="Times New Roman" w:hAnsi="Consolas" w:cs="Times New Roman"/>
          <w:color w:val="000000"/>
          <w:sz w:val="18"/>
          <w:szCs w:val="18"/>
          <w:bdr w:val="none" w:sz="0" w:space="0" w:color="auto" w:frame="1"/>
          <w:lang w:val="es-ES" w:eastAsia="ja-JP"/>
        </w:rPr>
        <w:t>Void</w:t>
      </w:r>
      <w:proofErr w:type="spellEnd"/>
      <w:r w:rsidR="00612868">
        <w:rPr>
          <w:rFonts w:ascii="Consolas" w:eastAsia="Times New Roman" w:hAnsi="Consolas" w:cs="Times New Roman"/>
          <w:color w:val="000000"/>
          <w:sz w:val="18"/>
          <w:szCs w:val="18"/>
          <w:bdr w:val="none" w:sz="0" w:space="0" w:color="auto" w:frame="1"/>
          <w:lang w:val="es-ES" w:eastAsia="ja-JP"/>
        </w:rPr>
        <w:t xml:space="preserve"> </w:t>
      </w:r>
      <w:proofErr w:type="spellStart"/>
      <w:r w:rsidR="00612868">
        <w:rPr>
          <w:rFonts w:ascii="Consolas" w:eastAsia="Times New Roman" w:hAnsi="Consolas" w:cs="Times New Roman"/>
          <w:color w:val="000000"/>
          <w:sz w:val="18"/>
          <w:szCs w:val="18"/>
          <w:bdr w:val="none" w:sz="0" w:space="0" w:color="auto" w:frame="1"/>
          <w:lang w:val="es-ES" w:eastAsia="ja-JP"/>
        </w:rPr>
        <w:t>serialEvent</w:t>
      </w:r>
      <w:proofErr w:type="spellEnd"/>
      <w:r w:rsidR="00612868">
        <w:rPr>
          <w:rFonts w:ascii="Consolas" w:eastAsia="Times New Roman" w:hAnsi="Consolas" w:cs="Times New Roman"/>
          <w:color w:val="000000"/>
          <w:sz w:val="18"/>
          <w:szCs w:val="18"/>
          <w:bdr w:val="none" w:sz="0" w:space="0" w:color="auto" w:frame="1"/>
          <w:lang w:val="es-ES" w:eastAsia="ja-JP"/>
        </w:rPr>
        <w:t xml:space="preserve"> (serial </w:t>
      </w:r>
      <w:proofErr w:type="spellStart"/>
      <w:r w:rsidR="00612868">
        <w:rPr>
          <w:rFonts w:ascii="Consolas" w:eastAsia="Times New Roman" w:hAnsi="Consolas" w:cs="Times New Roman"/>
          <w:color w:val="000000"/>
          <w:sz w:val="18"/>
          <w:szCs w:val="18"/>
          <w:bdr w:val="none" w:sz="0" w:space="0" w:color="auto" w:frame="1"/>
          <w:lang w:val="es-ES" w:eastAsia="ja-JP"/>
        </w:rPr>
        <w:t>port</w:t>
      </w:r>
      <w:proofErr w:type="spellEnd"/>
      <w:r w:rsidR="00612868">
        <w:rPr>
          <w:rFonts w:ascii="Consolas" w:eastAsia="Times New Roman" w:hAnsi="Consolas" w:cs="Times New Roman"/>
          <w:color w:val="000000"/>
          <w:sz w:val="18"/>
          <w:szCs w:val="18"/>
          <w:bdr w:val="none" w:sz="0" w:space="0" w:color="auto" w:frame="1"/>
          <w:lang w:val="es-ES" w:eastAsia="ja-JP"/>
        </w:rPr>
        <w:t>) {</w:t>
      </w:r>
    </w:p>
    <w:p w:rsidR="00CE52E7" w:rsidRPr="00C56583" w:rsidRDefault="00612868" w:rsidP="00CE52E7">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gramStart"/>
      <w:r>
        <w:rPr>
          <w:rFonts w:ascii="Consolas" w:eastAsia="Times New Roman" w:hAnsi="Consolas" w:cs="Times New Roman"/>
          <w:color w:val="5C5C5C"/>
          <w:sz w:val="18"/>
          <w:szCs w:val="18"/>
          <w:lang w:val="es-ES" w:eastAsia="ja-JP"/>
        </w:rPr>
        <w:t>Try{</w:t>
      </w:r>
      <w:proofErr w:type="gramEnd"/>
    </w:p>
    <w:p w:rsidR="00CE52E7" w:rsidRPr="00C56583" w:rsidRDefault="00CE52E7" w:rsidP="00CE52E7">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r w:rsidR="00612868">
        <w:rPr>
          <w:rFonts w:ascii="Consolas" w:eastAsia="Times New Roman" w:hAnsi="Consolas" w:cs="Times New Roman"/>
          <w:color w:val="000000"/>
          <w:sz w:val="18"/>
          <w:szCs w:val="18"/>
          <w:bdr w:val="none" w:sz="0" w:space="0" w:color="auto" w:frame="1"/>
          <w:lang w:val="es-ES" w:eastAsia="ja-JP"/>
        </w:rPr>
        <w:t xml:space="preserve">Temperatura = </w:t>
      </w:r>
      <w:proofErr w:type="spellStart"/>
      <w:r w:rsidR="00612868">
        <w:rPr>
          <w:rFonts w:ascii="Consolas" w:eastAsia="Times New Roman" w:hAnsi="Consolas" w:cs="Times New Roman"/>
          <w:color w:val="000000"/>
          <w:sz w:val="18"/>
          <w:szCs w:val="18"/>
          <w:bdr w:val="none" w:sz="0" w:space="0" w:color="auto" w:frame="1"/>
          <w:lang w:val="es-ES" w:eastAsia="ja-JP"/>
        </w:rPr>
        <w:t>float</w:t>
      </w:r>
      <w:proofErr w:type="spellEnd"/>
      <w:r w:rsidR="00612868">
        <w:rPr>
          <w:rFonts w:ascii="Consolas" w:eastAsia="Times New Roman" w:hAnsi="Consolas" w:cs="Times New Roman"/>
          <w:color w:val="000000"/>
          <w:sz w:val="18"/>
          <w:szCs w:val="18"/>
          <w:bdr w:val="none" w:sz="0" w:space="0" w:color="auto" w:frame="1"/>
          <w:lang w:val="es-ES" w:eastAsia="ja-JP"/>
        </w:rPr>
        <w:t>(</w:t>
      </w:r>
      <w:proofErr w:type="spellStart"/>
      <w:proofErr w:type="gramStart"/>
      <w:r w:rsidR="00612868">
        <w:rPr>
          <w:rFonts w:ascii="Consolas" w:eastAsia="Times New Roman" w:hAnsi="Consolas" w:cs="Times New Roman"/>
          <w:color w:val="000000"/>
          <w:sz w:val="18"/>
          <w:szCs w:val="18"/>
          <w:bdr w:val="none" w:sz="0" w:space="0" w:color="auto" w:frame="1"/>
          <w:lang w:val="es-ES" w:eastAsia="ja-JP"/>
        </w:rPr>
        <w:t>port.readStringUntil</w:t>
      </w:r>
      <w:proofErr w:type="spellEnd"/>
      <w:proofErr w:type="gramEnd"/>
      <w:r w:rsidR="00612868">
        <w:rPr>
          <w:rFonts w:ascii="Consolas" w:eastAsia="Times New Roman" w:hAnsi="Consolas" w:cs="Times New Roman"/>
          <w:color w:val="000000"/>
          <w:sz w:val="18"/>
          <w:szCs w:val="18"/>
          <w:bdr w:val="none" w:sz="0" w:space="0" w:color="auto" w:frame="1"/>
          <w:lang w:val="es-ES" w:eastAsia="ja-JP"/>
        </w:rPr>
        <w:t>(‘\t’)) * (3.3/ 255.0);</w:t>
      </w:r>
    </w:p>
    <w:p w:rsidR="00612868" w:rsidRPr="00C56583" w:rsidRDefault="00612868" w:rsidP="00612868">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vTemperatura</w:t>
      </w:r>
      <w:proofErr w:type="spellEnd"/>
      <w:r>
        <w:rPr>
          <w:rFonts w:ascii="Consolas" w:eastAsia="Times New Roman" w:hAnsi="Consolas" w:cs="Times New Roman"/>
          <w:color w:val="5C5C5C"/>
          <w:sz w:val="18"/>
          <w:szCs w:val="18"/>
          <w:lang w:val="es-ES" w:eastAsia="ja-JP"/>
        </w:rPr>
        <w:t xml:space="preserve"> = temperatura;</w:t>
      </w:r>
    </w:p>
    <w:p w:rsidR="00612868" w:rsidRPr="00C56583" w:rsidRDefault="00612868" w:rsidP="00612868">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r>
        <w:rPr>
          <w:rFonts w:ascii="Consolas" w:eastAsia="Times New Roman" w:hAnsi="Consolas" w:cs="Times New Roman"/>
          <w:color w:val="000000"/>
          <w:sz w:val="18"/>
          <w:szCs w:val="18"/>
          <w:bdr w:val="none" w:sz="0" w:space="0" w:color="auto" w:frame="1"/>
          <w:lang w:val="es-ES" w:eastAsia="ja-JP"/>
        </w:rPr>
        <w:t>Temperatura = (temperatura * 6.06) +293 +25;</w:t>
      </w:r>
    </w:p>
    <w:p w:rsidR="00612868" w:rsidRPr="00C56583" w:rsidRDefault="00612868" w:rsidP="00612868">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
    <w:p w:rsidR="00612868" w:rsidRPr="00C56583" w:rsidRDefault="00612868" w:rsidP="00612868">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 xml:space="preserve">Luz = </w:t>
      </w:r>
      <w:proofErr w:type="spellStart"/>
      <w:r>
        <w:rPr>
          <w:rFonts w:ascii="Consolas" w:eastAsia="Times New Roman" w:hAnsi="Consolas" w:cs="Times New Roman"/>
          <w:color w:val="000000"/>
          <w:sz w:val="18"/>
          <w:szCs w:val="18"/>
          <w:bdr w:val="none" w:sz="0" w:space="0" w:color="auto" w:frame="1"/>
          <w:lang w:val="es-ES" w:eastAsia="ja-JP"/>
        </w:rPr>
        <w:t>float</w:t>
      </w:r>
      <w:proofErr w:type="spellEnd"/>
      <w:r>
        <w:rPr>
          <w:rFonts w:ascii="Consolas" w:eastAsia="Times New Roman" w:hAnsi="Consolas" w:cs="Times New Roman"/>
          <w:color w:val="000000"/>
          <w:sz w:val="18"/>
          <w:szCs w:val="18"/>
          <w:bdr w:val="none" w:sz="0" w:space="0" w:color="auto" w:frame="1"/>
          <w:lang w:val="es-ES" w:eastAsia="ja-JP"/>
        </w:rPr>
        <w:t>(</w:t>
      </w:r>
      <w:proofErr w:type="spellStart"/>
      <w:proofErr w:type="gramStart"/>
      <w:r>
        <w:rPr>
          <w:rFonts w:ascii="Consolas" w:eastAsia="Times New Roman" w:hAnsi="Consolas" w:cs="Times New Roman"/>
          <w:color w:val="000000"/>
          <w:sz w:val="18"/>
          <w:szCs w:val="18"/>
          <w:bdr w:val="none" w:sz="0" w:space="0" w:color="auto" w:frame="1"/>
          <w:lang w:val="es-ES" w:eastAsia="ja-JP"/>
        </w:rPr>
        <w:t>port.readStringUntil</w:t>
      </w:r>
      <w:proofErr w:type="spellEnd"/>
      <w:proofErr w:type="gramEnd"/>
      <w:r>
        <w:rPr>
          <w:rFonts w:ascii="Consolas" w:eastAsia="Times New Roman" w:hAnsi="Consolas" w:cs="Times New Roman"/>
          <w:color w:val="000000"/>
          <w:sz w:val="18"/>
          <w:szCs w:val="18"/>
          <w:bdr w:val="none" w:sz="0" w:space="0" w:color="auto" w:frame="1"/>
          <w:lang w:val="es-ES" w:eastAsia="ja-JP"/>
        </w:rPr>
        <w:t>(‘\t’));</w:t>
      </w:r>
      <w:r w:rsidRPr="00C56583">
        <w:rPr>
          <w:rFonts w:ascii="Consolas" w:eastAsia="Times New Roman" w:hAnsi="Consolas" w:cs="Times New Roman"/>
          <w:color w:val="000000"/>
          <w:sz w:val="18"/>
          <w:szCs w:val="18"/>
          <w:bdr w:val="none" w:sz="0" w:space="0" w:color="auto" w:frame="1"/>
          <w:lang w:val="es-ES" w:eastAsia="ja-JP"/>
        </w:rPr>
        <w:t>  </w:t>
      </w:r>
    </w:p>
    <w:p w:rsidR="00612868" w:rsidRPr="00C56583" w:rsidRDefault="00612868" w:rsidP="00612868">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proofErr w:type="spellStart"/>
      <w:r>
        <w:rPr>
          <w:rFonts w:ascii="Consolas" w:eastAsia="Times New Roman" w:hAnsi="Consolas" w:cs="Times New Roman"/>
          <w:color w:val="5C5C5C"/>
          <w:sz w:val="18"/>
          <w:szCs w:val="18"/>
          <w:lang w:val="es-ES" w:eastAsia="ja-JP"/>
        </w:rPr>
        <w:t>Vluz</w:t>
      </w:r>
      <w:proofErr w:type="spellEnd"/>
      <w:r>
        <w:rPr>
          <w:rFonts w:ascii="Consolas" w:eastAsia="Times New Roman" w:hAnsi="Consolas" w:cs="Times New Roman"/>
          <w:color w:val="5C5C5C"/>
          <w:sz w:val="18"/>
          <w:szCs w:val="18"/>
          <w:lang w:val="es-ES" w:eastAsia="ja-JP"/>
        </w:rPr>
        <w:t xml:space="preserve"> = luz * (3.3 / 255.0);  </w:t>
      </w:r>
    </w:p>
    <w:p w:rsidR="00612868" w:rsidRPr="00612868" w:rsidRDefault="00612868" w:rsidP="00612868">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612868" w:rsidRPr="00C56583" w:rsidRDefault="00612868" w:rsidP="00612868">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Humedad = </w:t>
      </w:r>
      <w:proofErr w:type="spellStart"/>
      <w:r>
        <w:rPr>
          <w:rFonts w:ascii="Consolas" w:eastAsia="Times New Roman" w:hAnsi="Consolas" w:cs="Times New Roman"/>
          <w:color w:val="5C5C5C"/>
          <w:sz w:val="18"/>
          <w:szCs w:val="18"/>
          <w:lang w:val="es-ES" w:eastAsia="ja-JP"/>
        </w:rPr>
        <w:t>float</w:t>
      </w:r>
      <w:proofErr w:type="spellEnd"/>
      <w:r>
        <w:rPr>
          <w:rFonts w:ascii="Consolas" w:eastAsia="Times New Roman" w:hAnsi="Consolas" w:cs="Times New Roman"/>
          <w:color w:val="5C5C5C"/>
          <w:sz w:val="18"/>
          <w:szCs w:val="18"/>
          <w:lang w:val="es-ES" w:eastAsia="ja-JP"/>
        </w:rPr>
        <w:t>((</w:t>
      </w:r>
      <w:proofErr w:type="spellStart"/>
      <w:proofErr w:type="gramStart"/>
      <w:r>
        <w:rPr>
          <w:rFonts w:ascii="Consolas" w:eastAsia="Times New Roman" w:hAnsi="Consolas" w:cs="Times New Roman"/>
          <w:color w:val="5C5C5C"/>
          <w:sz w:val="18"/>
          <w:szCs w:val="18"/>
          <w:lang w:val="es-ES" w:eastAsia="ja-JP"/>
        </w:rPr>
        <w:t>port.readStringUntil</w:t>
      </w:r>
      <w:proofErr w:type="spellEnd"/>
      <w:proofErr w:type="gramEnd"/>
      <w:r>
        <w:rPr>
          <w:rFonts w:ascii="Consolas" w:eastAsia="Times New Roman" w:hAnsi="Consolas" w:cs="Times New Roman"/>
          <w:color w:val="5C5C5C"/>
          <w:sz w:val="18"/>
          <w:szCs w:val="18"/>
          <w:lang w:val="es-ES" w:eastAsia="ja-JP"/>
        </w:rPr>
        <w:t>(‘\n’))) -255;</w:t>
      </w:r>
    </w:p>
    <w:p w:rsidR="00612868" w:rsidRPr="00612868" w:rsidRDefault="00612868" w:rsidP="00612868">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VHumedad</w:t>
      </w:r>
      <w:proofErr w:type="spellEnd"/>
      <w:r>
        <w:rPr>
          <w:rFonts w:ascii="Consolas" w:eastAsia="Times New Roman" w:hAnsi="Consolas" w:cs="Times New Roman"/>
          <w:color w:val="000000"/>
          <w:sz w:val="18"/>
          <w:szCs w:val="18"/>
          <w:bdr w:val="none" w:sz="0" w:space="0" w:color="auto" w:frame="1"/>
          <w:lang w:val="es-ES" w:eastAsia="ja-JP"/>
        </w:rPr>
        <w:t xml:space="preserve"> = -humedad * (3.3 /255.0);</w:t>
      </w:r>
    </w:p>
    <w:p w:rsidR="00612868" w:rsidRPr="00C56583" w:rsidRDefault="00612868" w:rsidP="00612868">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sidR="00DF57D9">
        <w:rPr>
          <w:rFonts w:ascii="Consolas" w:eastAsia="Times New Roman" w:hAnsi="Consolas" w:cs="Times New Roman"/>
          <w:color w:val="5C5C5C"/>
          <w:sz w:val="18"/>
          <w:szCs w:val="18"/>
          <w:lang w:val="es-ES" w:eastAsia="ja-JP"/>
        </w:rPr>
        <w:t>Printl</w:t>
      </w:r>
      <w:proofErr w:type="spellEnd"/>
      <w:r w:rsidR="00DF57D9">
        <w:rPr>
          <w:rFonts w:ascii="Consolas" w:eastAsia="Times New Roman" w:hAnsi="Consolas" w:cs="Times New Roman"/>
          <w:color w:val="5C5C5C"/>
          <w:sz w:val="18"/>
          <w:szCs w:val="18"/>
          <w:lang w:val="es-ES" w:eastAsia="ja-JP"/>
        </w:rPr>
        <w:t>(vHumedad2);</w:t>
      </w:r>
    </w:p>
    <w:p w:rsidR="00612868" w:rsidRPr="00612868" w:rsidRDefault="00612868" w:rsidP="00612868">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
    <w:p w:rsidR="00DF57D9" w:rsidRPr="00C56583" w:rsidRDefault="00DF57D9" w:rsidP="00DF57D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w:t>
      </w:r>
    </w:p>
    <w:p w:rsidR="00DF57D9" w:rsidRPr="00612868" w:rsidRDefault="00DF57D9" w:rsidP="00DF57D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gramStart"/>
      <w:r>
        <w:rPr>
          <w:rFonts w:ascii="Consolas" w:eastAsia="Times New Roman" w:hAnsi="Consolas" w:cs="Times New Roman"/>
          <w:color w:val="000000"/>
          <w:sz w:val="18"/>
          <w:szCs w:val="18"/>
          <w:bdr w:val="none" w:sz="0" w:space="0" w:color="auto" w:frame="1"/>
          <w:lang w:val="es-ES" w:eastAsia="ja-JP"/>
        </w:rPr>
        <w:t>Catch(</w:t>
      </w:r>
      <w:proofErr w:type="spellStart"/>
      <w:proofErr w:type="gramEnd"/>
      <w:r>
        <w:rPr>
          <w:rFonts w:ascii="Consolas" w:eastAsia="Times New Roman" w:hAnsi="Consolas" w:cs="Times New Roman"/>
          <w:color w:val="000000"/>
          <w:sz w:val="18"/>
          <w:szCs w:val="18"/>
          <w:bdr w:val="none" w:sz="0" w:space="0" w:color="auto" w:frame="1"/>
          <w:lang w:val="es-ES" w:eastAsia="ja-JP"/>
        </w:rPr>
        <w:t>Exception</w:t>
      </w:r>
      <w:proofErr w:type="spellEnd"/>
      <w:r>
        <w:rPr>
          <w:rFonts w:ascii="Consolas" w:eastAsia="Times New Roman" w:hAnsi="Consolas" w:cs="Times New Roman"/>
          <w:color w:val="000000"/>
          <w:sz w:val="18"/>
          <w:szCs w:val="18"/>
          <w:bdr w:val="none" w:sz="0" w:space="0" w:color="auto" w:frame="1"/>
          <w:lang w:val="es-ES" w:eastAsia="ja-JP"/>
        </w:rPr>
        <w:t xml:space="preserve"> e){</w:t>
      </w:r>
      <w:r w:rsidRPr="00C56583">
        <w:rPr>
          <w:rFonts w:ascii="Consolas" w:eastAsia="Times New Roman" w:hAnsi="Consolas" w:cs="Times New Roman"/>
          <w:color w:val="000000"/>
          <w:sz w:val="18"/>
          <w:szCs w:val="18"/>
          <w:bdr w:val="none" w:sz="0" w:space="0" w:color="auto" w:frame="1"/>
          <w:lang w:val="es-ES" w:eastAsia="ja-JP"/>
        </w:rPr>
        <w:t> </w:t>
      </w:r>
    </w:p>
    <w:p w:rsidR="00DF57D9" w:rsidRPr="00C56583" w:rsidRDefault="00DF57D9" w:rsidP="00DF57D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proofErr w:type="gramStart"/>
      <w:r>
        <w:rPr>
          <w:rFonts w:ascii="Consolas" w:eastAsia="Times New Roman" w:hAnsi="Consolas" w:cs="Times New Roman"/>
          <w:color w:val="5C5C5C"/>
          <w:sz w:val="18"/>
          <w:szCs w:val="18"/>
          <w:lang w:val="es-ES" w:eastAsia="ja-JP"/>
        </w:rPr>
        <w:t>Printl</w:t>
      </w:r>
      <w:proofErr w:type="spellEnd"/>
      <w:r>
        <w:rPr>
          <w:rFonts w:ascii="Consolas" w:eastAsia="Times New Roman" w:hAnsi="Consolas" w:cs="Times New Roman"/>
          <w:color w:val="5C5C5C"/>
          <w:sz w:val="18"/>
          <w:szCs w:val="18"/>
          <w:lang w:val="es-ES" w:eastAsia="ja-JP"/>
        </w:rPr>
        <w:t>(</w:t>
      </w:r>
      <w:proofErr w:type="gramEnd"/>
      <w:r>
        <w:rPr>
          <w:rFonts w:ascii="Consolas" w:eastAsia="Times New Roman" w:hAnsi="Consolas" w:cs="Times New Roman"/>
          <w:color w:val="5C5C5C"/>
          <w:sz w:val="18"/>
          <w:szCs w:val="18"/>
          <w:lang w:val="es-ES" w:eastAsia="ja-JP"/>
        </w:rPr>
        <w:t xml:space="preserve">“Error </w:t>
      </w:r>
      <w:proofErr w:type="spellStart"/>
      <w:r>
        <w:rPr>
          <w:rFonts w:ascii="Consolas" w:eastAsia="Times New Roman" w:hAnsi="Consolas" w:cs="Times New Roman"/>
          <w:color w:val="5C5C5C"/>
          <w:sz w:val="18"/>
          <w:szCs w:val="18"/>
          <w:lang w:val="es-ES" w:eastAsia="ja-JP"/>
        </w:rPr>
        <w:t>pasrding</w:t>
      </w:r>
      <w:proofErr w:type="spellEnd"/>
      <w:r>
        <w:rPr>
          <w:rFonts w:ascii="Consolas" w:eastAsia="Times New Roman" w:hAnsi="Consolas" w:cs="Times New Roman"/>
          <w:color w:val="5C5C5C"/>
          <w:sz w:val="18"/>
          <w:szCs w:val="18"/>
          <w:lang w:val="es-ES" w:eastAsia="ja-JP"/>
        </w:rPr>
        <w:t>”);</w:t>
      </w:r>
    </w:p>
    <w:p w:rsidR="00DF57D9" w:rsidRPr="00612868" w:rsidRDefault="00DF57D9" w:rsidP="00DF57D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lastRenderedPageBreak/>
        <w:t>  </w:t>
      </w:r>
      <w:proofErr w:type="spellStart"/>
      <w:proofErr w:type="gramStart"/>
      <w:r>
        <w:rPr>
          <w:rFonts w:ascii="Consolas" w:eastAsia="Times New Roman" w:hAnsi="Consolas" w:cs="Times New Roman"/>
          <w:color w:val="000000"/>
          <w:sz w:val="18"/>
          <w:szCs w:val="18"/>
          <w:bdr w:val="none" w:sz="0" w:space="0" w:color="auto" w:frame="1"/>
          <w:lang w:val="es-ES" w:eastAsia="ja-JP"/>
        </w:rPr>
        <w:t>E.printStackTrace</w:t>
      </w:r>
      <w:proofErr w:type="spellEnd"/>
      <w:proofErr w:type="gramEnd"/>
      <w:r>
        <w:rPr>
          <w:rFonts w:ascii="Consolas" w:eastAsia="Times New Roman" w:hAnsi="Consolas" w:cs="Times New Roman"/>
          <w:color w:val="000000"/>
          <w:sz w:val="18"/>
          <w:szCs w:val="18"/>
          <w:bdr w:val="none" w:sz="0" w:space="0" w:color="auto" w:frame="1"/>
          <w:lang w:val="es-ES" w:eastAsia="ja-JP"/>
        </w:rPr>
        <w:t>();</w:t>
      </w:r>
    </w:p>
    <w:p w:rsidR="00DF57D9" w:rsidRPr="00C56583" w:rsidRDefault="00DF57D9" w:rsidP="00DF57D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
    <w:p w:rsidR="00DF57D9" w:rsidRPr="00612868" w:rsidRDefault="00DF57D9" w:rsidP="00DF57D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System.out.println</w:t>
      </w:r>
      <w:proofErr w:type="spellEnd"/>
      <w:r>
        <w:rPr>
          <w:rFonts w:ascii="Consolas" w:eastAsia="Times New Roman" w:hAnsi="Consolas" w:cs="Times New Roman"/>
          <w:color w:val="000000"/>
          <w:sz w:val="18"/>
          <w:szCs w:val="18"/>
          <w:bdr w:val="none" w:sz="0" w:space="0" w:color="auto" w:frame="1"/>
          <w:lang w:val="es-ES" w:eastAsia="ja-JP"/>
        </w:rPr>
        <w:t xml:space="preserve">(“Temperatura: </w:t>
      </w:r>
      <w:proofErr w:type="gramStart"/>
      <w:r>
        <w:rPr>
          <w:rFonts w:ascii="Consolas" w:eastAsia="Times New Roman" w:hAnsi="Consolas" w:cs="Times New Roman"/>
          <w:color w:val="000000"/>
          <w:sz w:val="18"/>
          <w:szCs w:val="18"/>
          <w:bdr w:val="none" w:sz="0" w:space="0" w:color="auto" w:frame="1"/>
          <w:lang w:val="es-ES" w:eastAsia="ja-JP"/>
        </w:rPr>
        <w:t>“ +</w:t>
      </w:r>
      <w:proofErr w:type="gramEnd"/>
      <w:r>
        <w:rPr>
          <w:rFonts w:ascii="Consolas" w:eastAsia="Times New Roman" w:hAnsi="Consolas" w:cs="Times New Roman"/>
          <w:color w:val="000000"/>
          <w:sz w:val="18"/>
          <w:szCs w:val="18"/>
          <w:bdr w:val="none" w:sz="0" w:space="0" w:color="auto" w:frame="1"/>
          <w:lang w:val="es-ES" w:eastAsia="ja-JP"/>
        </w:rPr>
        <w:t xml:space="preserve"> temperatura);</w:t>
      </w:r>
    </w:p>
    <w:p w:rsidR="00DF57D9" w:rsidRPr="00C56583" w:rsidRDefault="00DF57D9" w:rsidP="00DF57D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roofErr w:type="spellStart"/>
      <w:r>
        <w:rPr>
          <w:rFonts w:ascii="Consolas" w:eastAsia="Times New Roman" w:hAnsi="Consolas" w:cs="Times New Roman"/>
          <w:color w:val="5C5C5C"/>
          <w:sz w:val="18"/>
          <w:szCs w:val="18"/>
          <w:lang w:val="es-ES" w:eastAsia="ja-JP"/>
        </w:rPr>
        <w:t>System.out.println</w:t>
      </w:r>
      <w:proofErr w:type="spellEnd"/>
      <w:r>
        <w:rPr>
          <w:rFonts w:ascii="Consolas" w:eastAsia="Times New Roman" w:hAnsi="Consolas" w:cs="Times New Roman"/>
          <w:color w:val="5C5C5C"/>
          <w:sz w:val="18"/>
          <w:szCs w:val="18"/>
          <w:lang w:val="es-ES" w:eastAsia="ja-JP"/>
        </w:rPr>
        <w:t>(“luz” + luz;</w:t>
      </w:r>
    </w:p>
    <w:p w:rsidR="00DF57D9" w:rsidRPr="00612868" w:rsidRDefault="00DF57D9" w:rsidP="00DF57D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sidRPr="00C56583">
        <w:rPr>
          <w:rFonts w:ascii="Consolas" w:eastAsia="Times New Roman" w:hAnsi="Consolas" w:cs="Times New Roman"/>
          <w:color w:val="000000"/>
          <w:sz w:val="18"/>
          <w:szCs w:val="18"/>
          <w:bdr w:val="none" w:sz="0" w:space="0" w:color="auto" w:frame="1"/>
          <w:lang w:val="es-ES" w:eastAsia="ja-JP"/>
        </w:rPr>
        <w:t>  </w:t>
      </w:r>
      <w:proofErr w:type="spellStart"/>
      <w:r>
        <w:rPr>
          <w:rFonts w:ascii="Consolas" w:eastAsia="Times New Roman" w:hAnsi="Consolas" w:cs="Times New Roman"/>
          <w:color w:val="000000"/>
          <w:sz w:val="18"/>
          <w:szCs w:val="18"/>
          <w:bdr w:val="none" w:sz="0" w:space="0" w:color="auto" w:frame="1"/>
          <w:lang w:val="es-ES" w:eastAsia="ja-JP"/>
        </w:rPr>
        <w:t>System.out.println</w:t>
      </w:r>
      <w:proofErr w:type="spellEnd"/>
      <w:r>
        <w:rPr>
          <w:rFonts w:ascii="Consolas" w:eastAsia="Times New Roman" w:hAnsi="Consolas" w:cs="Times New Roman"/>
          <w:color w:val="000000"/>
          <w:sz w:val="18"/>
          <w:szCs w:val="18"/>
          <w:bdr w:val="none" w:sz="0" w:space="0" w:color="auto" w:frame="1"/>
          <w:lang w:val="es-ES" w:eastAsia="ja-JP"/>
        </w:rPr>
        <w:t>(“humedad” + humedad);</w:t>
      </w:r>
    </w:p>
    <w:p w:rsidR="00DF57D9" w:rsidRPr="00C56583" w:rsidRDefault="00DF57D9" w:rsidP="00DF57D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5C5C5C"/>
          <w:sz w:val="18"/>
          <w:szCs w:val="18"/>
          <w:lang w:val="es-ES" w:eastAsia="ja-JP"/>
        </w:rPr>
        <w:t xml:space="preserve">  </w:t>
      </w:r>
    </w:p>
    <w:p w:rsidR="00DF57D9" w:rsidRPr="00612868" w:rsidRDefault="00DF57D9" w:rsidP="00DF57D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ja-JP"/>
        </w:rPr>
      </w:pPr>
      <w:r>
        <w:rPr>
          <w:rFonts w:ascii="Consolas" w:eastAsia="Times New Roman" w:hAnsi="Consolas" w:cs="Times New Roman"/>
          <w:color w:val="000000"/>
          <w:sz w:val="18"/>
          <w:szCs w:val="18"/>
          <w:bdr w:val="none" w:sz="0" w:space="0" w:color="auto" w:frame="1"/>
          <w:lang w:val="es-ES" w:eastAsia="ja-JP"/>
        </w:rPr>
        <w:t>}</w:t>
      </w:r>
      <w:r w:rsidRPr="00C56583">
        <w:rPr>
          <w:rFonts w:ascii="Consolas" w:eastAsia="Times New Roman" w:hAnsi="Consolas" w:cs="Times New Roman"/>
          <w:color w:val="000000"/>
          <w:sz w:val="18"/>
          <w:szCs w:val="18"/>
          <w:bdr w:val="none" w:sz="0" w:space="0" w:color="auto" w:frame="1"/>
          <w:lang w:val="es-ES" w:eastAsia="ja-JP"/>
        </w:rPr>
        <w:t>  </w:t>
      </w:r>
    </w:p>
    <w:p w:rsidR="00A300D3" w:rsidRDefault="00A300D3" w:rsidP="00A300D3"/>
    <w:p w:rsidR="00A300D3" w:rsidRDefault="00A300D3" w:rsidP="00A300D3"/>
    <w:p w:rsidR="00A300D3" w:rsidRDefault="00A300D3" w:rsidP="00A300D3">
      <w:pPr>
        <w:pStyle w:val="Ttulo2"/>
      </w:pPr>
      <w:bookmarkStart w:id="67" w:name="_Toc516187056"/>
      <w:r>
        <w:t>Diagrama a bloques final</w:t>
      </w:r>
      <w:bookmarkEnd w:id="67"/>
    </w:p>
    <w:p w:rsidR="00A300D3" w:rsidRDefault="00A300D3" w:rsidP="00A300D3"/>
    <w:p w:rsidR="00A300D3" w:rsidRDefault="00A300D3" w:rsidP="00A300D3">
      <w:pPr>
        <w:pStyle w:val="Ttulo1"/>
      </w:pPr>
      <w:bookmarkStart w:id="68" w:name="_Toc516187057"/>
      <w:r>
        <w:t>Conclusiones generales</w:t>
      </w:r>
      <w:bookmarkEnd w:id="68"/>
    </w:p>
    <w:p w:rsidR="00A300D3" w:rsidRDefault="00A300D3" w:rsidP="00A300D3"/>
    <w:p w:rsidR="00A300D3" w:rsidRPr="00A300D3" w:rsidRDefault="00A300D3" w:rsidP="00A300D3"/>
    <w:p w:rsidR="00A300D3" w:rsidRDefault="00A300D3" w:rsidP="00A300D3"/>
    <w:p w:rsidR="00FE0A43" w:rsidRDefault="00FE0A43" w:rsidP="00A300D3"/>
    <w:p w:rsidR="00FE0A43" w:rsidRDefault="00FE0A43" w:rsidP="00A300D3"/>
    <w:p w:rsidR="00FE0A43" w:rsidRDefault="00FE0A43" w:rsidP="00A300D3"/>
    <w:p w:rsidR="00FE0A43" w:rsidRDefault="00FE0A43" w:rsidP="00A300D3"/>
    <w:p w:rsidR="00FE0A43" w:rsidRPr="00A300D3" w:rsidRDefault="00FE0A43" w:rsidP="00A300D3"/>
    <w:p w:rsidR="00A300D3" w:rsidRDefault="005A7AF5" w:rsidP="005A7AF5">
      <w:pPr>
        <w:pStyle w:val="Ttulo1"/>
      </w:pPr>
      <w:bookmarkStart w:id="69" w:name="_Toc516187058"/>
      <w:r>
        <w:t>Bibliografía</w:t>
      </w:r>
      <w:bookmarkEnd w:id="69"/>
    </w:p>
    <w:p w:rsidR="005A7AF5" w:rsidRDefault="005A7AF5" w:rsidP="005A7AF5">
      <w:pPr>
        <w:rPr>
          <w:rFonts w:ascii="Arial" w:hAnsi="Arial" w:cs="Arial"/>
          <w:sz w:val="22"/>
        </w:rPr>
      </w:pPr>
    </w:p>
    <w:p w:rsidR="005A7AF5" w:rsidRPr="00BC7017" w:rsidRDefault="005A7AF5" w:rsidP="005A7AF5">
      <w:pPr>
        <w:jc w:val="both"/>
        <w:rPr>
          <w:rFonts w:ascii="Arial" w:eastAsia="Times New Roman" w:hAnsi="Arial" w:cs="Arial"/>
          <w:color w:val="000000"/>
          <w:sz w:val="22"/>
          <w:szCs w:val="22"/>
          <w:lang w:eastAsia="es-MX"/>
        </w:rPr>
      </w:pPr>
      <w:r w:rsidRPr="00BC7017">
        <w:rPr>
          <w:rFonts w:ascii="Arial" w:hAnsi="Arial" w:cs="Arial"/>
          <w:sz w:val="22"/>
          <w:szCs w:val="22"/>
        </w:rPr>
        <w:t xml:space="preserve">[3] S/A Puente de Wheatstone - Medidor de resistencias de precisión – Electrónica | </w:t>
      </w:r>
      <w:proofErr w:type="spellStart"/>
      <w:r w:rsidRPr="00BC7017">
        <w:rPr>
          <w:rFonts w:ascii="Arial" w:hAnsi="Arial" w:cs="Arial"/>
          <w:sz w:val="22"/>
          <w:szCs w:val="22"/>
        </w:rPr>
        <w:t>Unicrom</w:t>
      </w:r>
      <w:proofErr w:type="spellEnd"/>
      <w:r w:rsidRPr="00BC7017">
        <w:rPr>
          <w:rFonts w:ascii="Arial" w:hAnsi="Arial" w:cs="Arial"/>
          <w:sz w:val="22"/>
          <w:szCs w:val="22"/>
        </w:rPr>
        <w:t xml:space="preserve"> | Electrónica </w:t>
      </w:r>
      <w:proofErr w:type="spellStart"/>
      <w:r w:rsidRPr="00BC7017">
        <w:rPr>
          <w:rFonts w:ascii="Arial" w:hAnsi="Arial" w:cs="Arial"/>
          <w:sz w:val="22"/>
          <w:szCs w:val="22"/>
        </w:rPr>
        <w:t>Unicrom</w:t>
      </w:r>
      <w:proofErr w:type="spellEnd"/>
      <w:r w:rsidRPr="00BC7017">
        <w:rPr>
          <w:rFonts w:ascii="Arial" w:hAnsi="Arial" w:cs="Arial"/>
          <w:sz w:val="22"/>
          <w:szCs w:val="22"/>
        </w:rPr>
        <w:t xml:space="preserve"> [En línea] Disponible: </w:t>
      </w:r>
      <w:r w:rsidRPr="00BC7017">
        <w:rPr>
          <w:rFonts w:ascii="Arial" w:eastAsia="Times New Roman" w:hAnsi="Arial" w:cs="Arial"/>
          <w:color w:val="000000"/>
          <w:sz w:val="22"/>
          <w:szCs w:val="22"/>
          <w:lang w:eastAsia="es-MX"/>
        </w:rPr>
        <w:br/>
      </w:r>
      <w:hyperlink r:id="rId46" w:history="1">
        <w:r w:rsidRPr="00BC7017">
          <w:rPr>
            <w:rStyle w:val="Hipervnculo"/>
            <w:rFonts w:ascii="Arial" w:eastAsia="Times New Roman" w:hAnsi="Arial" w:cs="Arial"/>
            <w:sz w:val="22"/>
            <w:szCs w:val="22"/>
            <w:lang w:eastAsia="es-MX"/>
          </w:rPr>
          <w:t>https://unicrom.com/puente-de-wheatstone-medidor-resistencias-precision/</w:t>
        </w:r>
      </w:hyperlink>
    </w:p>
    <w:p w:rsidR="005A7AF5" w:rsidRPr="00BC7017" w:rsidRDefault="005A7AF5" w:rsidP="005A7AF5">
      <w:pPr>
        <w:jc w:val="both"/>
        <w:rPr>
          <w:rFonts w:ascii="Arial" w:eastAsia="Times New Roman" w:hAnsi="Arial" w:cs="Arial"/>
          <w:color w:val="000000"/>
          <w:sz w:val="22"/>
          <w:szCs w:val="22"/>
          <w:lang w:eastAsia="es-MX"/>
        </w:rPr>
      </w:pPr>
      <w:r w:rsidRPr="00BC7017">
        <w:rPr>
          <w:rFonts w:ascii="Arial" w:eastAsia="Times New Roman" w:hAnsi="Arial" w:cs="Arial"/>
          <w:color w:val="000000"/>
          <w:sz w:val="22"/>
          <w:szCs w:val="22"/>
          <w:lang w:eastAsia="es-MX"/>
        </w:rPr>
        <w:t xml:space="preserve">[4] </w:t>
      </w:r>
      <w:r w:rsidR="00BC7017" w:rsidRPr="00BC7017">
        <w:rPr>
          <w:rFonts w:ascii="Arial" w:eastAsia="Times New Roman" w:hAnsi="Arial" w:cs="Arial"/>
          <w:color w:val="000000"/>
          <w:sz w:val="22"/>
          <w:szCs w:val="22"/>
          <w:lang w:eastAsia="es-MX"/>
        </w:rPr>
        <w:t xml:space="preserve">S/A </w:t>
      </w:r>
      <w:r w:rsidR="00BC7017" w:rsidRPr="00BC7017">
        <w:rPr>
          <w:rFonts w:ascii="Arial" w:eastAsia="Times New Roman" w:hAnsi="Arial" w:cs="Arial"/>
          <w:color w:val="000000"/>
          <w:sz w:val="22"/>
          <w:szCs w:val="22"/>
          <w:lang w:eastAsia="es-MX"/>
        </w:rPr>
        <w:tab/>
        <w:t xml:space="preserve">Ptolomeo.unam.mx [En línea] Disponible: </w:t>
      </w:r>
      <w:r w:rsidR="00BC7017" w:rsidRPr="00BC7017">
        <w:rPr>
          <w:rFonts w:ascii="Arial" w:eastAsia="Times New Roman" w:hAnsi="Arial" w:cs="Arial"/>
          <w:color w:val="000000"/>
          <w:sz w:val="22"/>
          <w:szCs w:val="22"/>
          <w:lang w:eastAsia="es-MX"/>
        </w:rPr>
        <w:br/>
      </w:r>
      <w:hyperlink r:id="rId47" w:history="1">
        <w:r w:rsidR="00BC7017" w:rsidRPr="00BC7017">
          <w:rPr>
            <w:rStyle w:val="Hipervnculo"/>
            <w:rFonts w:ascii="Arial" w:eastAsia="Times New Roman" w:hAnsi="Arial" w:cs="Arial"/>
            <w:sz w:val="22"/>
            <w:szCs w:val="22"/>
            <w:lang w:eastAsia="es-MX"/>
          </w:rPr>
          <w:t>http://www.ptolomeo.unam.mx:8080/xmlui/bitstream/handle/132.248.52.100/263/A5.pdf?sequence=5</w:t>
        </w:r>
      </w:hyperlink>
    </w:p>
    <w:p w:rsidR="00BC7017" w:rsidRDefault="00BC7017" w:rsidP="005A7AF5">
      <w:pPr>
        <w:jc w:val="both"/>
        <w:rPr>
          <w:rFonts w:ascii="Arial" w:eastAsia="Times New Roman" w:hAnsi="Arial" w:cs="Arial"/>
          <w:color w:val="000000"/>
          <w:sz w:val="22"/>
          <w:szCs w:val="22"/>
          <w:lang w:eastAsia="es-MX"/>
        </w:rPr>
      </w:pPr>
      <w:r>
        <w:rPr>
          <w:rFonts w:ascii="Arial" w:eastAsia="Times New Roman" w:hAnsi="Arial" w:cs="Arial"/>
          <w:color w:val="000000"/>
          <w:sz w:val="22"/>
          <w:szCs w:val="22"/>
          <w:lang w:eastAsia="es-MX"/>
        </w:rPr>
        <w:t xml:space="preserve">[5] </w:t>
      </w:r>
      <w:r w:rsidR="001F4DC0">
        <w:rPr>
          <w:rFonts w:ascii="Arial" w:eastAsia="Times New Roman" w:hAnsi="Arial" w:cs="Arial"/>
          <w:color w:val="000000"/>
          <w:sz w:val="22"/>
          <w:szCs w:val="22"/>
          <w:lang w:eastAsia="es-MX"/>
        </w:rPr>
        <w:t xml:space="preserve">S/A Amplificador operacional (LM741CN)| Cosasdeingeniería.com [En línea] Disponible: </w:t>
      </w:r>
      <w:hyperlink r:id="rId48" w:history="1">
        <w:r w:rsidR="001F4DC0" w:rsidRPr="00E041EC">
          <w:rPr>
            <w:rStyle w:val="Hipervnculo"/>
            <w:rFonts w:ascii="Arial" w:eastAsia="Times New Roman" w:hAnsi="Arial" w:cs="Arial"/>
            <w:sz w:val="22"/>
            <w:szCs w:val="22"/>
            <w:lang w:eastAsia="es-MX"/>
          </w:rPr>
          <w:t>http://www.cosasdeingenieria.com/esp/item/153/97/amplificador-operacional-lm741cn</w:t>
        </w:r>
      </w:hyperlink>
    </w:p>
    <w:p w:rsidR="001F4DC0" w:rsidRDefault="001F4DC0" w:rsidP="005A7AF5">
      <w:pPr>
        <w:jc w:val="both"/>
        <w:rPr>
          <w:rFonts w:ascii="Arial" w:hAnsi="Arial" w:cs="Arial"/>
          <w:color w:val="000000"/>
          <w:sz w:val="22"/>
          <w:shd w:val="clear" w:color="auto" w:fill="FFFFFF"/>
        </w:rPr>
      </w:pPr>
      <w:r w:rsidRPr="001F4DC0">
        <w:rPr>
          <w:rFonts w:ascii="Arial" w:eastAsia="Times New Roman" w:hAnsi="Arial" w:cs="Arial"/>
          <w:color w:val="000000"/>
          <w:sz w:val="22"/>
          <w:szCs w:val="22"/>
          <w:lang w:eastAsia="es-MX"/>
        </w:rPr>
        <w:t xml:space="preserve">[6] </w:t>
      </w:r>
      <w:r w:rsidRPr="001F4DC0">
        <w:rPr>
          <w:rFonts w:ascii="Arial" w:hAnsi="Arial" w:cs="Arial"/>
          <w:color w:val="000000"/>
          <w:sz w:val="22"/>
          <w:szCs w:val="22"/>
          <w:shd w:val="clear" w:color="auto" w:fill="FFFFFF"/>
        </w:rPr>
        <w:t>Circuito integrado 555 - Ciencia y Educación</w:t>
      </w:r>
      <w:r>
        <w:rPr>
          <w:rFonts w:ascii="Arial" w:eastAsia="Times New Roman" w:hAnsi="Arial" w:cs="Arial"/>
          <w:color w:val="000000"/>
          <w:sz w:val="22"/>
          <w:szCs w:val="22"/>
          <w:lang w:eastAsia="es-MX"/>
        </w:rPr>
        <w:t xml:space="preserve"> | Taringa.net [En línea] Disponible: </w:t>
      </w:r>
      <w:hyperlink r:id="rId49" w:history="1">
        <w:r w:rsidRPr="00E041EC">
          <w:rPr>
            <w:rStyle w:val="Hipervnculo"/>
            <w:rFonts w:ascii="Arial" w:hAnsi="Arial" w:cs="Arial"/>
            <w:sz w:val="22"/>
            <w:shd w:val="clear" w:color="auto" w:fill="FFFFFF"/>
          </w:rPr>
          <w:t>https://www.taringa.net/posts/ciencia-educacion/19195398/Circuito-integrado-555.html</w:t>
        </w:r>
      </w:hyperlink>
    </w:p>
    <w:p w:rsidR="001F4DC0" w:rsidRDefault="001F4DC0" w:rsidP="005A7AF5">
      <w:pPr>
        <w:jc w:val="both"/>
        <w:rPr>
          <w:rFonts w:ascii="Arial" w:eastAsia="Times New Roman" w:hAnsi="Arial" w:cs="Arial"/>
          <w:color w:val="000000"/>
          <w:lang w:eastAsia="es-MX"/>
        </w:rPr>
      </w:pPr>
      <w:r>
        <w:rPr>
          <w:rFonts w:ascii="Arial" w:hAnsi="Arial" w:cs="Arial"/>
          <w:color w:val="000000"/>
          <w:sz w:val="22"/>
          <w:shd w:val="clear" w:color="auto" w:fill="FFFFFF"/>
        </w:rPr>
        <w:lastRenderedPageBreak/>
        <w:t xml:space="preserve">[7] </w:t>
      </w:r>
      <w:r w:rsidR="00451D7F">
        <w:rPr>
          <w:rFonts w:ascii="Arial" w:hAnsi="Arial" w:cs="Arial"/>
          <w:color w:val="000000"/>
          <w:sz w:val="22"/>
          <w:shd w:val="clear" w:color="auto" w:fill="FFFFFF"/>
        </w:rPr>
        <w:t xml:space="preserve">S/A </w:t>
      </w:r>
      <w:r w:rsidR="00451D7F">
        <w:rPr>
          <w:rFonts w:ascii="Arial" w:hAnsi="Arial" w:cs="Arial"/>
          <w:color w:val="000000"/>
          <w:shd w:val="clear" w:color="auto" w:fill="FFFFFF"/>
        </w:rPr>
        <w:t>Fceia.unr.edu.ar</w:t>
      </w:r>
      <w:r w:rsidR="00451D7F">
        <w:rPr>
          <w:rFonts w:ascii="Arial" w:hAnsi="Arial" w:cs="Arial"/>
          <w:color w:val="000000"/>
          <w:sz w:val="22"/>
          <w:shd w:val="clear" w:color="auto" w:fill="FFFFFF"/>
        </w:rPr>
        <w:t xml:space="preserve"> </w:t>
      </w:r>
      <w:r>
        <w:rPr>
          <w:rFonts w:ascii="Arial" w:hAnsi="Arial" w:cs="Arial"/>
          <w:color w:val="000000"/>
          <w:sz w:val="22"/>
          <w:shd w:val="clear" w:color="auto" w:fill="FFFFFF"/>
        </w:rPr>
        <w:t>[En línea] Disponible:</w:t>
      </w:r>
      <w:r w:rsidR="00451D7F">
        <w:rPr>
          <w:rFonts w:ascii="Arial" w:hAnsi="Arial" w:cs="Arial"/>
          <w:color w:val="000000"/>
          <w:sz w:val="22"/>
          <w:shd w:val="clear" w:color="auto" w:fill="FFFFFF"/>
        </w:rPr>
        <w:t xml:space="preserve"> </w:t>
      </w:r>
      <w:r w:rsidR="00451D7F" w:rsidRPr="00451D7F">
        <w:rPr>
          <w:rFonts w:ascii="Arial" w:eastAsia="Times New Roman" w:hAnsi="Arial" w:cs="Arial"/>
          <w:color w:val="000000"/>
          <w:lang w:eastAsia="es-MX"/>
        </w:rPr>
        <w:br/>
      </w:r>
      <w:hyperlink r:id="rId50" w:history="1">
        <w:r w:rsidR="00451D7F" w:rsidRPr="00E041EC">
          <w:rPr>
            <w:rStyle w:val="Hipervnculo"/>
            <w:rFonts w:ascii="Arial" w:eastAsia="Times New Roman" w:hAnsi="Arial" w:cs="Arial"/>
            <w:lang w:eastAsia="es-MX"/>
          </w:rPr>
          <w:t>https://www.fceia.unr.edu.ar/eca2/Files/Apuntes/CONVERSORES%20TENSION%20-%20FRECUENCIA%20%20_V-2010_</w:t>
        </w:r>
      </w:hyperlink>
    </w:p>
    <w:p w:rsidR="001F4DC0" w:rsidRDefault="001F4DC0" w:rsidP="001F4DC0">
      <w:pPr>
        <w:jc w:val="both"/>
        <w:rPr>
          <w:rFonts w:ascii="Arial" w:hAnsi="Arial" w:cs="Arial"/>
          <w:color w:val="000000"/>
          <w:sz w:val="22"/>
          <w:shd w:val="clear" w:color="auto" w:fill="FFFFFF"/>
        </w:rPr>
      </w:pPr>
      <w:r>
        <w:rPr>
          <w:rFonts w:ascii="Arial" w:hAnsi="Arial" w:cs="Arial"/>
          <w:color w:val="000000"/>
          <w:sz w:val="22"/>
          <w:shd w:val="clear" w:color="auto" w:fill="FFFFFF"/>
        </w:rPr>
        <w:t xml:space="preserve">[8] </w:t>
      </w:r>
      <w:r w:rsidR="00585ED7">
        <w:rPr>
          <w:rFonts w:ascii="Arial" w:hAnsi="Arial" w:cs="Arial"/>
          <w:color w:val="000000"/>
          <w:sz w:val="22"/>
          <w:shd w:val="clear" w:color="auto" w:fill="FFFFFF"/>
        </w:rPr>
        <w:t xml:space="preserve">S/A </w:t>
      </w:r>
      <w:proofErr w:type="spellStart"/>
      <w:r w:rsidR="00585ED7">
        <w:rPr>
          <w:rFonts w:ascii="Arial" w:hAnsi="Arial" w:cs="Arial"/>
          <w:color w:val="000000"/>
          <w:sz w:val="22"/>
          <w:shd w:val="clear" w:color="auto" w:fill="FFFFFF"/>
        </w:rPr>
        <w:t>NestorPlacencia</w:t>
      </w:r>
      <w:proofErr w:type="spellEnd"/>
      <w:r w:rsidR="00585ED7">
        <w:rPr>
          <w:rFonts w:ascii="Arial" w:hAnsi="Arial" w:cs="Arial"/>
          <w:color w:val="000000"/>
          <w:sz w:val="22"/>
          <w:shd w:val="clear" w:color="auto" w:fill="FFFFFF"/>
        </w:rPr>
        <w:t>/</w:t>
      </w:r>
      <w:proofErr w:type="spellStart"/>
      <w:r w:rsidR="00585ED7">
        <w:rPr>
          <w:rFonts w:ascii="Arial" w:hAnsi="Arial" w:cs="Arial"/>
          <w:color w:val="000000"/>
          <w:sz w:val="22"/>
          <w:shd w:val="clear" w:color="auto" w:fill="FFFFFF"/>
        </w:rPr>
        <w:t>hackspace-electronica</w:t>
      </w:r>
      <w:proofErr w:type="spellEnd"/>
      <w:r w:rsidR="00585ED7">
        <w:rPr>
          <w:rFonts w:ascii="Arial" w:hAnsi="Arial" w:cs="Arial"/>
          <w:color w:val="000000"/>
          <w:sz w:val="22"/>
          <w:shd w:val="clear" w:color="auto" w:fill="FFFFFF"/>
        </w:rPr>
        <w:t xml:space="preserve"> | GitHub </w:t>
      </w:r>
      <w:r>
        <w:rPr>
          <w:rFonts w:ascii="Arial" w:hAnsi="Arial" w:cs="Arial"/>
          <w:color w:val="000000"/>
          <w:sz w:val="22"/>
          <w:shd w:val="clear" w:color="auto" w:fill="FFFFFF"/>
        </w:rPr>
        <w:t>[En línea] Disponible:</w:t>
      </w:r>
      <w:r w:rsidR="00585ED7">
        <w:rPr>
          <w:rFonts w:ascii="Arial" w:hAnsi="Arial" w:cs="Arial"/>
          <w:color w:val="000000"/>
          <w:sz w:val="22"/>
          <w:shd w:val="clear" w:color="auto" w:fill="FFFFFF"/>
        </w:rPr>
        <w:t xml:space="preserve"> </w:t>
      </w:r>
      <w:hyperlink r:id="rId51" w:history="1">
        <w:r w:rsidR="00585ED7" w:rsidRPr="00E041EC">
          <w:rPr>
            <w:rStyle w:val="Hipervnculo"/>
            <w:rFonts w:ascii="Arial" w:hAnsi="Arial" w:cs="Arial"/>
            <w:sz w:val="22"/>
            <w:shd w:val="clear" w:color="auto" w:fill="FFFFFF"/>
          </w:rPr>
          <w:t>https://github.com/NestorPlasencia/hackspace-electronica/wiki/Semana-4-Sensor-de-luz</w:t>
        </w:r>
      </w:hyperlink>
    </w:p>
    <w:p w:rsidR="001F4DC0" w:rsidRPr="00751F3F" w:rsidRDefault="001F4DC0" w:rsidP="001F4DC0">
      <w:pPr>
        <w:jc w:val="both"/>
        <w:rPr>
          <w:rFonts w:ascii="Arial" w:eastAsia="Times New Roman" w:hAnsi="Arial" w:cs="Arial"/>
          <w:color w:val="000000"/>
          <w:sz w:val="22"/>
          <w:lang w:eastAsia="es-MX"/>
        </w:rPr>
      </w:pPr>
      <w:r>
        <w:rPr>
          <w:rFonts w:ascii="Arial" w:hAnsi="Arial" w:cs="Arial"/>
          <w:color w:val="000000"/>
          <w:sz w:val="22"/>
          <w:shd w:val="clear" w:color="auto" w:fill="FFFFFF"/>
        </w:rPr>
        <w:t xml:space="preserve">[9] </w:t>
      </w:r>
      <w:proofErr w:type="spellStart"/>
      <w:r w:rsidR="00751F3F">
        <w:rPr>
          <w:rFonts w:ascii="Arial" w:hAnsi="Arial" w:cs="Arial"/>
          <w:color w:val="000000"/>
          <w:sz w:val="22"/>
          <w:shd w:val="clear" w:color="auto" w:fill="FFFFFF"/>
        </w:rPr>
        <w:t>Syed</w:t>
      </w:r>
      <w:proofErr w:type="spellEnd"/>
      <w:r w:rsidR="00751F3F">
        <w:rPr>
          <w:rFonts w:ascii="Arial" w:hAnsi="Arial" w:cs="Arial"/>
          <w:color w:val="000000"/>
          <w:sz w:val="22"/>
          <w:shd w:val="clear" w:color="auto" w:fill="FFFFFF"/>
        </w:rPr>
        <w:t xml:space="preserve"> </w:t>
      </w:r>
      <w:proofErr w:type="spellStart"/>
      <w:r w:rsidR="00751F3F">
        <w:rPr>
          <w:rFonts w:ascii="Arial" w:hAnsi="Arial" w:cs="Arial"/>
          <w:color w:val="000000"/>
          <w:sz w:val="22"/>
          <w:shd w:val="clear" w:color="auto" w:fill="FFFFFF"/>
        </w:rPr>
        <w:t>Nasir</w:t>
      </w:r>
      <w:proofErr w:type="spellEnd"/>
      <w:r w:rsidR="00751F3F">
        <w:rPr>
          <w:rFonts w:ascii="Arial" w:hAnsi="Arial" w:cs="Arial"/>
          <w:color w:val="000000"/>
          <w:sz w:val="22"/>
          <w:shd w:val="clear" w:color="auto" w:fill="FFFFFF"/>
        </w:rPr>
        <w:t xml:space="preserve"> </w:t>
      </w:r>
      <w:proofErr w:type="spellStart"/>
      <w:r w:rsidR="00751F3F">
        <w:rPr>
          <w:rFonts w:ascii="Arial" w:hAnsi="Arial" w:cs="Arial"/>
          <w:color w:val="000000"/>
          <w:sz w:val="22"/>
          <w:shd w:val="clear" w:color="auto" w:fill="FFFFFF"/>
        </w:rPr>
        <w:t>Introduction</w:t>
      </w:r>
      <w:proofErr w:type="spellEnd"/>
      <w:r w:rsidR="00751F3F">
        <w:rPr>
          <w:rFonts w:ascii="Arial" w:hAnsi="Arial" w:cs="Arial"/>
          <w:color w:val="000000"/>
          <w:sz w:val="22"/>
          <w:shd w:val="clear" w:color="auto" w:fill="FFFFFF"/>
        </w:rPr>
        <w:t xml:space="preserve"> </w:t>
      </w:r>
      <w:proofErr w:type="spellStart"/>
      <w:r w:rsidR="00751F3F">
        <w:rPr>
          <w:rFonts w:ascii="Arial" w:hAnsi="Arial" w:cs="Arial"/>
          <w:color w:val="000000"/>
          <w:sz w:val="22"/>
          <w:shd w:val="clear" w:color="auto" w:fill="FFFFFF"/>
        </w:rPr>
        <w:t>to</w:t>
      </w:r>
      <w:proofErr w:type="spellEnd"/>
      <w:r w:rsidR="00751F3F">
        <w:rPr>
          <w:rFonts w:ascii="Arial" w:hAnsi="Arial" w:cs="Arial"/>
          <w:color w:val="000000"/>
          <w:sz w:val="22"/>
          <w:shd w:val="clear" w:color="auto" w:fill="FFFFFF"/>
        </w:rPr>
        <w:t xml:space="preserve"> LM393 – </w:t>
      </w:r>
      <w:proofErr w:type="spellStart"/>
      <w:r w:rsidR="00751F3F">
        <w:rPr>
          <w:rFonts w:ascii="Arial" w:hAnsi="Arial" w:cs="Arial"/>
          <w:color w:val="000000"/>
          <w:sz w:val="22"/>
          <w:shd w:val="clear" w:color="auto" w:fill="FFFFFF"/>
        </w:rPr>
        <w:t>The</w:t>
      </w:r>
      <w:proofErr w:type="spellEnd"/>
      <w:r w:rsidR="00751F3F">
        <w:rPr>
          <w:rFonts w:ascii="Arial" w:hAnsi="Arial" w:cs="Arial"/>
          <w:color w:val="000000"/>
          <w:sz w:val="22"/>
          <w:shd w:val="clear" w:color="auto" w:fill="FFFFFF"/>
        </w:rPr>
        <w:t xml:space="preserve"> </w:t>
      </w:r>
      <w:proofErr w:type="spellStart"/>
      <w:r w:rsidR="00751F3F">
        <w:rPr>
          <w:rFonts w:ascii="Arial" w:hAnsi="Arial" w:cs="Arial"/>
          <w:color w:val="000000"/>
          <w:sz w:val="22"/>
          <w:shd w:val="clear" w:color="auto" w:fill="FFFFFF"/>
        </w:rPr>
        <w:t>enginer</w:t>
      </w:r>
      <w:proofErr w:type="spellEnd"/>
      <w:r w:rsidR="00751F3F">
        <w:rPr>
          <w:rFonts w:ascii="Arial" w:hAnsi="Arial" w:cs="Arial"/>
          <w:color w:val="000000"/>
          <w:sz w:val="22"/>
          <w:shd w:val="clear" w:color="auto" w:fill="FFFFFF"/>
        </w:rPr>
        <w:t xml:space="preserve"> </w:t>
      </w:r>
      <w:proofErr w:type="spellStart"/>
      <w:r w:rsidR="00751F3F">
        <w:rPr>
          <w:rFonts w:ascii="Arial" w:hAnsi="Arial" w:cs="Arial"/>
          <w:color w:val="000000"/>
          <w:sz w:val="22"/>
          <w:shd w:val="clear" w:color="auto" w:fill="FFFFFF"/>
        </w:rPr>
        <w:t>projects</w:t>
      </w:r>
      <w:proofErr w:type="spellEnd"/>
      <w:r w:rsidR="00751F3F">
        <w:rPr>
          <w:rFonts w:ascii="Arial" w:hAnsi="Arial" w:cs="Arial"/>
          <w:color w:val="000000"/>
          <w:sz w:val="22"/>
          <w:shd w:val="clear" w:color="auto" w:fill="FFFFFF"/>
        </w:rPr>
        <w:t xml:space="preserve"> | </w:t>
      </w:r>
      <w:proofErr w:type="spellStart"/>
      <w:r w:rsidR="00751F3F">
        <w:rPr>
          <w:rFonts w:ascii="Arial" w:hAnsi="Arial" w:cs="Arial"/>
          <w:color w:val="000000"/>
          <w:sz w:val="22"/>
          <w:shd w:val="clear" w:color="auto" w:fill="FFFFFF"/>
        </w:rPr>
        <w:t>The</w:t>
      </w:r>
      <w:proofErr w:type="spellEnd"/>
      <w:r w:rsidR="00751F3F">
        <w:rPr>
          <w:rFonts w:ascii="Arial" w:hAnsi="Arial" w:cs="Arial"/>
          <w:color w:val="000000"/>
          <w:sz w:val="22"/>
          <w:shd w:val="clear" w:color="auto" w:fill="FFFFFF"/>
        </w:rPr>
        <w:t xml:space="preserve"> </w:t>
      </w:r>
      <w:proofErr w:type="spellStart"/>
      <w:r w:rsidR="00751F3F">
        <w:rPr>
          <w:rFonts w:ascii="Arial" w:hAnsi="Arial" w:cs="Arial"/>
          <w:color w:val="000000"/>
          <w:sz w:val="22"/>
          <w:shd w:val="clear" w:color="auto" w:fill="FFFFFF"/>
        </w:rPr>
        <w:t>engineering</w:t>
      </w:r>
      <w:proofErr w:type="spellEnd"/>
      <w:r w:rsidR="00751F3F">
        <w:rPr>
          <w:rFonts w:ascii="Arial" w:hAnsi="Arial" w:cs="Arial"/>
          <w:color w:val="000000"/>
          <w:sz w:val="22"/>
          <w:shd w:val="clear" w:color="auto" w:fill="FFFFFF"/>
        </w:rPr>
        <w:t xml:space="preserve"> </w:t>
      </w:r>
      <w:proofErr w:type="spellStart"/>
      <w:r w:rsidR="00751F3F">
        <w:rPr>
          <w:rFonts w:ascii="Arial" w:hAnsi="Arial" w:cs="Arial"/>
          <w:color w:val="000000"/>
          <w:sz w:val="22"/>
          <w:shd w:val="clear" w:color="auto" w:fill="FFFFFF"/>
        </w:rPr>
        <w:t>projects</w:t>
      </w:r>
      <w:proofErr w:type="spellEnd"/>
      <w:r>
        <w:rPr>
          <w:rFonts w:ascii="Arial" w:hAnsi="Arial" w:cs="Arial"/>
          <w:color w:val="000000"/>
          <w:sz w:val="22"/>
          <w:shd w:val="clear" w:color="auto" w:fill="FFFFFF"/>
        </w:rPr>
        <w:t>[En línea] Disponible:</w:t>
      </w:r>
      <w:r w:rsidR="00751F3F">
        <w:rPr>
          <w:rFonts w:ascii="Arial" w:hAnsi="Arial" w:cs="Arial"/>
          <w:color w:val="000000"/>
        </w:rPr>
        <w:t xml:space="preserve"> </w:t>
      </w:r>
      <w:hyperlink r:id="rId52" w:history="1">
        <w:r w:rsidR="00751F3F" w:rsidRPr="00E041EC">
          <w:rPr>
            <w:rStyle w:val="Hipervnculo"/>
            <w:rFonts w:ascii="Arial" w:eastAsia="Times New Roman" w:hAnsi="Arial" w:cs="Arial"/>
            <w:sz w:val="22"/>
            <w:lang w:eastAsia="es-MX"/>
          </w:rPr>
          <w:t>https://www.theengineeringprojects.com/2017/08/introduction-to-lm393.html</w:t>
        </w:r>
      </w:hyperlink>
    </w:p>
    <w:p w:rsidR="001F4DC0" w:rsidRPr="00A37C06" w:rsidRDefault="001F4DC0" w:rsidP="001F4DC0">
      <w:pPr>
        <w:jc w:val="both"/>
        <w:rPr>
          <w:rFonts w:ascii="Arial" w:eastAsia="Times New Roman" w:hAnsi="Arial" w:cs="Arial"/>
          <w:color w:val="000000"/>
          <w:sz w:val="22"/>
          <w:lang w:eastAsia="es-MX"/>
        </w:rPr>
      </w:pPr>
      <w:r>
        <w:rPr>
          <w:rFonts w:ascii="Arial" w:hAnsi="Arial" w:cs="Arial"/>
          <w:color w:val="000000"/>
          <w:sz w:val="22"/>
          <w:shd w:val="clear" w:color="auto" w:fill="FFFFFF"/>
        </w:rPr>
        <w:t xml:space="preserve">[10] </w:t>
      </w:r>
      <w:r w:rsidR="00A37C06">
        <w:rPr>
          <w:rFonts w:ascii="Arial" w:hAnsi="Arial" w:cs="Arial"/>
          <w:color w:val="000000"/>
          <w:sz w:val="22"/>
          <w:shd w:val="clear" w:color="auto" w:fill="FFFFFF"/>
        </w:rPr>
        <w:t xml:space="preserve">S/A | Utm.mx </w:t>
      </w:r>
      <w:r>
        <w:rPr>
          <w:rFonts w:ascii="Arial" w:hAnsi="Arial" w:cs="Arial"/>
          <w:color w:val="000000"/>
          <w:sz w:val="22"/>
          <w:shd w:val="clear" w:color="auto" w:fill="FFFFFF"/>
        </w:rPr>
        <w:t>[En línea] Disponible:</w:t>
      </w:r>
      <w:r w:rsidR="00A37C06" w:rsidRPr="00A37C06">
        <w:rPr>
          <w:rFonts w:ascii="Arial" w:hAnsi="Arial" w:cs="Arial"/>
          <w:color w:val="000000"/>
        </w:rPr>
        <w:t xml:space="preserve"> </w:t>
      </w:r>
      <w:r w:rsidR="00A37C06" w:rsidRPr="00A37C06">
        <w:rPr>
          <w:rFonts w:ascii="Arial" w:eastAsia="Times New Roman" w:hAnsi="Arial" w:cs="Arial"/>
          <w:color w:val="000000"/>
          <w:lang w:eastAsia="es-MX"/>
        </w:rPr>
        <w:br/>
      </w:r>
      <w:hyperlink r:id="rId53" w:history="1">
        <w:r w:rsidR="00A37C06" w:rsidRPr="00A37C06">
          <w:rPr>
            <w:rStyle w:val="Hipervnculo"/>
            <w:rFonts w:ascii="Arial" w:eastAsia="Times New Roman" w:hAnsi="Arial" w:cs="Arial"/>
            <w:sz w:val="22"/>
            <w:lang w:eastAsia="es-MX"/>
          </w:rPr>
          <w:t>http://www.utm.mx/~hugo/Micros/Capitulo2Hugo.pdf</w:t>
        </w:r>
      </w:hyperlink>
    </w:p>
    <w:p w:rsidR="000B66B2" w:rsidRDefault="000B66B2" w:rsidP="000B66B2">
      <w:pPr>
        <w:jc w:val="both"/>
        <w:rPr>
          <w:rFonts w:ascii="Arial" w:hAnsi="Arial" w:cs="Arial"/>
          <w:color w:val="000000"/>
          <w:shd w:val="clear" w:color="auto" w:fill="FFFFFF"/>
        </w:rPr>
      </w:pPr>
      <w:r>
        <w:rPr>
          <w:rFonts w:ascii="Arial" w:eastAsia="Times New Roman" w:hAnsi="Arial" w:cs="Arial"/>
          <w:color w:val="000000"/>
          <w:lang w:eastAsia="es-MX"/>
        </w:rPr>
        <w:t xml:space="preserve">[11] S/A </w:t>
      </w:r>
      <w:r w:rsidRPr="000B66B2">
        <w:rPr>
          <w:rFonts w:ascii="Arial" w:eastAsia="Times New Roman" w:hAnsi="Arial" w:cs="Arial"/>
          <w:color w:val="000000"/>
          <w:lang w:eastAsia="es-MX"/>
        </w:rPr>
        <w:t>Sensor de humedad del suelo YL38 y YL69</w:t>
      </w:r>
      <w:r>
        <w:rPr>
          <w:rFonts w:ascii="Arial" w:eastAsia="Times New Roman" w:hAnsi="Arial" w:cs="Arial"/>
          <w:color w:val="000000"/>
          <w:lang w:eastAsia="es-MX"/>
        </w:rPr>
        <w:t xml:space="preserve"> |Talos </w:t>
      </w:r>
      <w:proofErr w:type="spellStart"/>
      <w:r>
        <w:rPr>
          <w:rFonts w:ascii="Arial" w:eastAsia="Times New Roman" w:hAnsi="Arial" w:cs="Arial"/>
          <w:color w:val="000000"/>
          <w:lang w:eastAsia="es-MX"/>
        </w:rPr>
        <w:t>electronics</w:t>
      </w:r>
      <w:proofErr w:type="spellEnd"/>
      <w:r>
        <w:rPr>
          <w:rFonts w:ascii="Arial" w:eastAsia="Times New Roman" w:hAnsi="Arial" w:cs="Arial"/>
          <w:color w:val="000000"/>
          <w:lang w:eastAsia="es-MX"/>
        </w:rPr>
        <w:t xml:space="preserve"> [En línea] Disponible: </w:t>
      </w:r>
      <w:hyperlink r:id="rId54" w:history="1">
        <w:r w:rsidRPr="008C34B1">
          <w:rPr>
            <w:rStyle w:val="Hipervnculo"/>
            <w:rFonts w:ascii="Arial" w:hAnsi="Arial" w:cs="Arial"/>
            <w:shd w:val="clear" w:color="auto" w:fill="FFFFFF"/>
          </w:rPr>
          <w:t>https://www.taloselectronics.com/products/sensor-de-humedad-del-suelo-yl38-y-yl69</w:t>
        </w:r>
      </w:hyperlink>
    </w:p>
    <w:p w:rsidR="000B66B2" w:rsidRPr="000B66B2" w:rsidRDefault="000B66B2" w:rsidP="000B66B2">
      <w:pPr>
        <w:jc w:val="both"/>
        <w:rPr>
          <w:rFonts w:ascii="Arial" w:eastAsia="Times New Roman" w:hAnsi="Arial" w:cs="Arial"/>
          <w:color w:val="000000"/>
          <w:lang w:eastAsia="es-MX"/>
        </w:rPr>
      </w:pPr>
    </w:p>
    <w:p w:rsidR="00A37C06" w:rsidRPr="00A37C06" w:rsidRDefault="00A37C06" w:rsidP="001F4DC0">
      <w:pPr>
        <w:jc w:val="both"/>
        <w:rPr>
          <w:rFonts w:ascii="Arial" w:eastAsia="Times New Roman" w:hAnsi="Arial" w:cs="Arial"/>
          <w:color w:val="000000"/>
          <w:lang w:eastAsia="es-MX"/>
        </w:rPr>
      </w:pPr>
    </w:p>
    <w:p w:rsidR="001F4DC0" w:rsidRDefault="00637073" w:rsidP="005A7AF5">
      <w:pPr>
        <w:jc w:val="both"/>
        <w:rPr>
          <w:rFonts w:ascii="Arial" w:hAnsi="Arial" w:cs="Arial"/>
          <w:color w:val="000000"/>
          <w:shd w:val="clear" w:color="auto" w:fill="FFFFFF"/>
        </w:rPr>
      </w:pPr>
      <w:r>
        <w:rPr>
          <w:rFonts w:ascii="Arial" w:hAnsi="Arial" w:cs="Arial"/>
          <w:color w:val="000000"/>
          <w:sz w:val="22"/>
          <w:shd w:val="clear" w:color="auto" w:fill="FFFFFF"/>
        </w:rPr>
        <w:t xml:space="preserve">[111] S/A energía.nu [En línea] Disponible: </w:t>
      </w:r>
      <w:hyperlink r:id="rId55" w:history="1">
        <w:r w:rsidRPr="008C34B1">
          <w:rPr>
            <w:rStyle w:val="Hipervnculo"/>
            <w:rFonts w:ascii="Arial" w:hAnsi="Arial" w:cs="Arial"/>
            <w:shd w:val="clear" w:color="auto" w:fill="FFFFFF"/>
          </w:rPr>
          <w:t>http://energia.nu/</w:t>
        </w:r>
      </w:hyperlink>
    </w:p>
    <w:p w:rsidR="00637073" w:rsidRPr="001F4DC0" w:rsidRDefault="00637073" w:rsidP="005A7AF5">
      <w:pPr>
        <w:jc w:val="both"/>
        <w:rPr>
          <w:rFonts w:ascii="Arial" w:hAnsi="Arial" w:cs="Arial"/>
          <w:color w:val="000000"/>
          <w:sz w:val="22"/>
          <w:shd w:val="clear" w:color="auto" w:fill="FFFFFF"/>
        </w:rPr>
      </w:pPr>
    </w:p>
    <w:sectPr w:rsidR="00637073" w:rsidRPr="001F4DC0" w:rsidSect="00185844">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8BA" w:rsidRDefault="00BC48BA" w:rsidP="00870D9D">
      <w:pPr>
        <w:spacing w:after="0" w:line="240" w:lineRule="auto"/>
      </w:pPr>
      <w:r>
        <w:separator/>
      </w:r>
    </w:p>
  </w:endnote>
  <w:endnote w:type="continuationSeparator" w:id="0">
    <w:p w:rsidR="00BC48BA" w:rsidRDefault="00BC48BA" w:rsidP="0087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Questrial">
    <w:altName w:val="Times New Roman"/>
    <w:charset w:val="00"/>
    <w:family w:val="auto"/>
    <w:pitch w:val="default"/>
  </w:font>
  <w:font w:name="Noto Sans Symbols">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8BA" w:rsidRDefault="00BC48BA" w:rsidP="00870D9D">
      <w:pPr>
        <w:spacing w:after="0" w:line="240" w:lineRule="auto"/>
      </w:pPr>
      <w:r>
        <w:separator/>
      </w:r>
    </w:p>
  </w:footnote>
  <w:footnote w:type="continuationSeparator" w:id="0">
    <w:p w:rsidR="00BC48BA" w:rsidRDefault="00BC48BA" w:rsidP="0087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081862"/>
      <w:docPartObj>
        <w:docPartGallery w:val="Page Numbers (Margins)"/>
        <w:docPartUnique/>
      </w:docPartObj>
    </w:sdtPr>
    <w:sdtContent>
      <w:p w:rsidR="00815922" w:rsidRDefault="00815922">
        <w:pPr>
          <w:pStyle w:val="Encabezado"/>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simplePos x="0" y="0"/>
                  <wp:positionH relativeFrom="rightMargin">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477520" cy="477520"/>
                  <wp:effectExtent l="0" t="0" r="8255" b="8255"/>
                  <wp:wrapNone/>
                  <wp:docPr id="33" name="E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15922" w:rsidRDefault="00815922">
                              <w:pPr>
                                <w:rPr>
                                  <w:rStyle w:val="Nmerodepgina"/>
                                  <w:color w:val="FFFFFF" w:themeColor="background1"/>
                                  <w:szCs w:val="24"/>
                                </w:rPr>
                              </w:pPr>
                              <w:r>
                                <w:rPr>
                                  <w:sz w:val="22"/>
                                  <w:szCs w:val="22"/>
                                </w:rPr>
                                <w:fldChar w:fldCharType="begin"/>
                              </w:r>
                              <w:r>
                                <w:instrText>PAGE    \* MERGEFORMAT</w:instrText>
                              </w:r>
                              <w:r>
                                <w:rPr>
                                  <w:sz w:val="22"/>
                                  <w:szCs w:val="22"/>
                                </w:rPr>
                                <w:fldChar w:fldCharType="separate"/>
                              </w:r>
                              <w:r>
                                <w:rPr>
                                  <w:rStyle w:val="Nmerodepgina"/>
                                  <w:b/>
                                  <w:bCs/>
                                  <w:color w:val="FFFFFF" w:themeColor="background1"/>
                                  <w:sz w:val="24"/>
                                  <w:szCs w:val="24"/>
                                  <w:lang w:val="es-ES"/>
                                </w:rPr>
                                <w:t>2</w:t>
                              </w:r>
                              <w:r>
                                <w:rPr>
                                  <w:rStyle w:val="Nmerodepgina"/>
                                  <w:b/>
                                  <w:bCs/>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33" o:spid="_x0000_s1049" style="position:absolute;margin-left:0;margin-top:0;width:37.6pt;height:37.6pt;z-index:251659264;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" o:allowincell="f" fillcolor="#9dbb61" stroked="f">
                  <v:textbox inset="0,,0">
                    <w:txbxContent>
                      <w:p w:rsidR="00815922" w:rsidRDefault="00815922">
                        <w:pPr>
                          <w:rPr>
                            <w:rStyle w:val="Nmerodepgina"/>
                            <w:color w:val="FFFFFF" w:themeColor="background1"/>
                            <w:szCs w:val="24"/>
                          </w:rPr>
                        </w:pPr>
                        <w:r>
                          <w:rPr>
                            <w:sz w:val="22"/>
                            <w:szCs w:val="22"/>
                          </w:rPr>
                          <w:fldChar w:fldCharType="begin"/>
                        </w:r>
                        <w:r>
                          <w:instrText>PAGE    \* MERGEFORMAT</w:instrText>
                        </w:r>
                        <w:r>
                          <w:rPr>
                            <w:sz w:val="22"/>
                            <w:szCs w:val="22"/>
                          </w:rPr>
                          <w:fldChar w:fldCharType="separate"/>
                        </w:r>
                        <w:r>
                          <w:rPr>
                            <w:rStyle w:val="Nmerodepgina"/>
                            <w:b/>
                            <w:bCs/>
                            <w:color w:val="FFFFFF" w:themeColor="background1"/>
                            <w:sz w:val="24"/>
                            <w:szCs w:val="24"/>
                            <w:lang w:val="es-ES"/>
                          </w:rPr>
                          <w:t>2</w:t>
                        </w:r>
                        <w:r>
                          <w:rPr>
                            <w:rStyle w:val="Nmerodepgina"/>
                            <w:b/>
                            <w:bCs/>
                            <w:color w:val="FFFFFF" w:themeColor="background1"/>
                            <w:sz w:val="24"/>
                            <w:szCs w:val="24"/>
                          </w:rPr>
                          <w:fldChar w:fldCharType="end"/>
                        </w:r>
                      </w:p>
                    </w:txbxContent>
                  </v:textbox>
                  <w10:wrap anchorx="margin" anchory="page"/>
                </v:oval>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93896"/>
    <w:multiLevelType w:val="hybridMultilevel"/>
    <w:tmpl w:val="7ED06AC8"/>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0DE949A0"/>
    <w:multiLevelType w:val="multilevel"/>
    <w:tmpl w:val="A39E55F2"/>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40548D2"/>
    <w:multiLevelType w:val="hybridMultilevel"/>
    <w:tmpl w:val="B8AC1C98"/>
    <w:lvl w:ilvl="0" w:tplc="080A0009">
      <w:start w:val="1"/>
      <w:numFmt w:val="bullet"/>
      <w:lvlText w:val=""/>
      <w:lvlJc w:val="left"/>
      <w:pPr>
        <w:ind w:left="1425" w:hanging="360"/>
      </w:pPr>
      <w:rPr>
        <w:rFonts w:ascii="Wingdings" w:hAnsi="Wingdings"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 w15:restartNumberingAfterBreak="0">
    <w:nsid w:val="195633D6"/>
    <w:multiLevelType w:val="hybridMultilevel"/>
    <w:tmpl w:val="92CAD21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C45392A"/>
    <w:multiLevelType w:val="hybridMultilevel"/>
    <w:tmpl w:val="C0061F0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DD748F"/>
    <w:multiLevelType w:val="hybridMultilevel"/>
    <w:tmpl w:val="BFF8367C"/>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15:restartNumberingAfterBreak="0">
    <w:nsid w:val="309A2E82"/>
    <w:multiLevelType w:val="hybridMultilevel"/>
    <w:tmpl w:val="FF24C1F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3CF5824"/>
    <w:multiLevelType w:val="hybridMultilevel"/>
    <w:tmpl w:val="621AF83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8A839D6"/>
    <w:multiLevelType w:val="hybridMultilevel"/>
    <w:tmpl w:val="02A2507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3A7D1EA8"/>
    <w:multiLevelType w:val="multilevel"/>
    <w:tmpl w:val="880001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F0A6B"/>
    <w:multiLevelType w:val="hybridMultilevel"/>
    <w:tmpl w:val="9AA08A9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D425020"/>
    <w:multiLevelType w:val="multilevel"/>
    <w:tmpl w:val="77A0C140"/>
    <w:lvl w:ilvl="0">
      <w:start w:val="1"/>
      <w:numFmt w:val="bullet"/>
      <w:lvlText w:val=""/>
      <w:lvlJc w:val="left"/>
      <w:pPr>
        <w:ind w:left="720" w:firstLine="360"/>
      </w:pPr>
      <w:rPr>
        <w:rFonts w:ascii="Wingdings" w:hAnsi="Wingdings"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F044A94"/>
    <w:multiLevelType w:val="hybridMultilevel"/>
    <w:tmpl w:val="8D9C4026"/>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15:restartNumberingAfterBreak="0">
    <w:nsid w:val="4BC342C4"/>
    <w:multiLevelType w:val="hybridMultilevel"/>
    <w:tmpl w:val="4DB6B1A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0691EBC"/>
    <w:multiLevelType w:val="hybridMultilevel"/>
    <w:tmpl w:val="8D98977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0BB6BE3"/>
    <w:multiLevelType w:val="hybridMultilevel"/>
    <w:tmpl w:val="855CA7CC"/>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55B70A3E"/>
    <w:multiLevelType w:val="multilevel"/>
    <w:tmpl w:val="5098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55232E"/>
    <w:multiLevelType w:val="hybridMultilevel"/>
    <w:tmpl w:val="CDD4E2F0"/>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5E6C1917"/>
    <w:multiLevelType w:val="multilevel"/>
    <w:tmpl w:val="571E992E"/>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65F5233F"/>
    <w:multiLevelType w:val="hybridMultilevel"/>
    <w:tmpl w:val="E05A57D8"/>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66405F45"/>
    <w:multiLevelType w:val="hybridMultilevel"/>
    <w:tmpl w:val="536CAD60"/>
    <w:lvl w:ilvl="0" w:tplc="080A000B">
      <w:start w:val="1"/>
      <w:numFmt w:val="bullet"/>
      <w:lvlText w:val=""/>
      <w:lvlJc w:val="left"/>
      <w:pPr>
        <w:ind w:left="1440" w:hanging="360"/>
      </w:pPr>
      <w:rPr>
        <w:rFonts w:ascii="Wingdings" w:hAnsi="Wingding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21" w15:restartNumberingAfterBreak="0">
    <w:nsid w:val="68C52095"/>
    <w:multiLevelType w:val="hybridMultilevel"/>
    <w:tmpl w:val="77E059DE"/>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6B531C26"/>
    <w:multiLevelType w:val="multilevel"/>
    <w:tmpl w:val="2EF015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311108"/>
    <w:multiLevelType w:val="hybridMultilevel"/>
    <w:tmpl w:val="1026F60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1395BBC"/>
    <w:multiLevelType w:val="hybridMultilevel"/>
    <w:tmpl w:val="F01AADC8"/>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717A18F0"/>
    <w:multiLevelType w:val="hybridMultilevel"/>
    <w:tmpl w:val="E1EA6CE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B891221"/>
    <w:multiLevelType w:val="hybridMultilevel"/>
    <w:tmpl w:val="5DDAF07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14"/>
  </w:num>
  <w:num w:numId="4">
    <w:abstractNumId w:val="11"/>
  </w:num>
  <w:num w:numId="5">
    <w:abstractNumId w:val="20"/>
  </w:num>
  <w:num w:numId="6">
    <w:abstractNumId w:val="0"/>
  </w:num>
  <w:num w:numId="7">
    <w:abstractNumId w:val="5"/>
  </w:num>
  <w:num w:numId="8">
    <w:abstractNumId w:val="19"/>
  </w:num>
  <w:num w:numId="9">
    <w:abstractNumId w:val="24"/>
  </w:num>
  <w:num w:numId="10">
    <w:abstractNumId w:val="12"/>
  </w:num>
  <w:num w:numId="11">
    <w:abstractNumId w:val="0"/>
  </w:num>
  <w:num w:numId="12">
    <w:abstractNumId w:val="23"/>
  </w:num>
  <w:num w:numId="13">
    <w:abstractNumId w:val="2"/>
  </w:num>
  <w:num w:numId="14">
    <w:abstractNumId w:val="6"/>
  </w:num>
  <w:num w:numId="15">
    <w:abstractNumId w:val="10"/>
  </w:num>
  <w:num w:numId="16">
    <w:abstractNumId w:val="3"/>
  </w:num>
  <w:num w:numId="17">
    <w:abstractNumId w:val="7"/>
  </w:num>
  <w:num w:numId="18">
    <w:abstractNumId w:val="17"/>
  </w:num>
  <w:num w:numId="19">
    <w:abstractNumId w:val="1"/>
  </w:num>
  <w:num w:numId="20">
    <w:abstractNumId w:val="18"/>
  </w:num>
  <w:num w:numId="21">
    <w:abstractNumId w:val="15"/>
  </w:num>
  <w:num w:numId="22">
    <w:abstractNumId w:val="4"/>
  </w:num>
  <w:num w:numId="23">
    <w:abstractNumId w:val="13"/>
  </w:num>
  <w:num w:numId="24">
    <w:abstractNumId w:val="21"/>
  </w:num>
  <w:num w:numId="25">
    <w:abstractNumId w:val="8"/>
  </w:num>
  <w:num w:numId="26">
    <w:abstractNumId w:val="22"/>
  </w:num>
  <w:num w:numId="27">
    <w:abstractNumId w:val="16"/>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3D1"/>
    <w:rsid w:val="0000163D"/>
    <w:rsid w:val="00002571"/>
    <w:rsid w:val="000340AF"/>
    <w:rsid w:val="000410AE"/>
    <w:rsid w:val="00067345"/>
    <w:rsid w:val="00080BBF"/>
    <w:rsid w:val="00092428"/>
    <w:rsid w:val="000B53B9"/>
    <w:rsid w:val="000B66B2"/>
    <w:rsid w:val="000D0CE5"/>
    <w:rsid w:val="000E2680"/>
    <w:rsid w:val="00185844"/>
    <w:rsid w:val="001B54FC"/>
    <w:rsid w:val="001C7268"/>
    <w:rsid w:val="001F2AFA"/>
    <w:rsid w:val="001F4DC0"/>
    <w:rsid w:val="00215DDE"/>
    <w:rsid w:val="00223EFA"/>
    <w:rsid w:val="00230070"/>
    <w:rsid w:val="002612EC"/>
    <w:rsid w:val="002A4359"/>
    <w:rsid w:val="002C1F8F"/>
    <w:rsid w:val="00313A2B"/>
    <w:rsid w:val="00320B11"/>
    <w:rsid w:val="0032342E"/>
    <w:rsid w:val="00326842"/>
    <w:rsid w:val="00326ABF"/>
    <w:rsid w:val="0033108C"/>
    <w:rsid w:val="0038694E"/>
    <w:rsid w:val="003907EE"/>
    <w:rsid w:val="003C2242"/>
    <w:rsid w:val="003C617B"/>
    <w:rsid w:val="003D0536"/>
    <w:rsid w:val="0040559E"/>
    <w:rsid w:val="00451D7F"/>
    <w:rsid w:val="0048793A"/>
    <w:rsid w:val="004A7A7D"/>
    <w:rsid w:val="004B0827"/>
    <w:rsid w:val="004C3350"/>
    <w:rsid w:val="00526C5D"/>
    <w:rsid w:val="00585ED7"/>
    <w:rsid w:val="005A7AF5"/>
    <w:rsid w:val="005D4CB6"/>
    <w:rsid w:val="005D5D54"/>
    <w:rsid w:val="00605998"/>
    <w:rsid w:val="00612868"/>
    <w:rsid w:val="00637073"/>
    <w:rsid w:val="00645F43"/>
    <w:rsid w:val="006719CC"/>
    <w:rsid w:val="006A0BBC"/>
    <w:rsid w:val="006A78ED"/>
    <w:rsid w:val="006C208B"/>
    <w:rsid w:val="00704CDA"/>
    <w:rsid w:val="00733AEC"/>
    <w:rsid w:val="00742C1B"/>
    <w:rsid w:val="00743F8A"/>
    <w:rsid w:val="00751F3F"/>
    <w:rsid w:val="007560FC"/>
    <w:rsid w:val="007A7820"/>
    <w:rsid w:val="007C7469"/>
    <w:rsid w:val="00815922"/>
    <w:rsid w:val="008430FF"/>
    <w:rsid w:val="00870D9D"/>
    <w:rsid w:val="008902EE"/>
    <w:rsid w:val="008A4C91"/>
    <w:rsid w:val="008B1BA6"/>
    <w:rsid w:val="008E2E89"/>
    <w:rsid w:val="008F5E14"/>
    <w:rsid w:val="00926A5C"/>
    <w:rsid w:val="00937FC7"/>
    <w:rsid w:val="00952DB5"/>
    <w:rsid w:val="00A126A6"/>
    <w:rsid w:val="00A300D3"/>
    <w:rsid w:val="00A37C06"/>
    <w:rsid w:val="00A539EC"/>
    <w:rsid w:val="00A716B6"/>
    <w:rsid w:val="00AD26E1"/>
    <w:rsid w:val="00B377FE"/>
    <w:rsid w:val="00B81599"/>
    <w:rsid w:val="00BA726F"/>
    <w:rsid w:val="00BC48BA"/>
    <w:rsid w:val="00BC7017"/>
    <w:rsid w:val="00BD04E4"/>
    <w:rsid w:val="00C03984"/>
    <w:rsid w:val="00C07079"/>
    <w:rsid w:val="00C2286E"/>
    <w:rsid w:val="00C239A3"/>
    <w:rsid w:val="00C2655D"/>
    <w:rsid w:val="00C852A8"/>
    <w:rsid w:val="00CD728E"/>
    <w:rsid w:val="00CE035F"/>
    <w:rsid w:val="00CE52E7"/>
    <w:rsid w:val="00D42087"/>
    <w:rsid w:val="00DC03FA"/>
    <w:rsid w:val="00DF4D4D"/>
    <w:rsid w:val="00DF57D9"/>
    <w:rsid w:val="00E01180"/>
    <w:rsid w:val="00E11BEA"/>
    <w:rsid w:val="00E2776C"/>
    <w:rsid w:val="00EA2E17"/>
    <w:rsid w:val="00EB1B51"/>
    <w:rsid w:val="00EE56A1"/>
    <w:rsid w:val="00EF1C06"/>
    <w:rsid w:val="00F113D1"/>
    <w:rsid w:val="00F1373D"/>
    <w:rsid w:val="00F516A2"/>
    <w:rsid w:val="00F703E3"/>
    <w:rsid w:val="00FB7C9E"/>
    <w:rsid w:val="00FC1F6A"/>
    <w:rsid w:val="00FC57BE"/>
    <w:rsid w:val="00FE0A43"/>
    <w:rsid w:val="00FE1196"/>
    <w:rsid w:val="00FE7CC5"/>
    <w:rsid w:val="00FF5E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07CD3"/>
  <w15:chartTrackingRefBased/>
  <w15:docId w15:val="{792D6085-F9DB-436A-ACFE-7D85C73C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MX"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350"/>
  </w:style>
  <w:style w:type="paragraph" w:styleId="Ttulo1">
    <w:name w:val="heading 1"/>
    <w:basedOn w:val="Normal"/>
    <w:next w:val="Normal"/>
    <w:link w:val="Ttulo1Car"/>
    <w:uiPriority w:val="9"/>
    <w:qFormat/>
    <w:rsid w:val="004C335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4C3350"/>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4C3350"/>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4C3350"/>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4C3350"/>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4C3350"/>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4C335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4C3350"/>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4C3350"/>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C3350"/>
    <w:rPr>
      <w:color w:val="0563C1" w:themeColor="hyperlink"/>
      <w:u w:val="single"/>
    </w:rPr>
  </w:style>
  <w:style w:type="character" w:customStyle="1" w:styleId="Ttulo1Car">
    <w:name w:val="Título 1 Car"/>
    <w:basedOn w:val="Fuentedeprrafopredeter"/>
    <w:link w:val="Ttulo1"/>
    <w:uiPriority w:val="9"/>
    <w:rsid w:val="004C3350"/>
    <w:rPr>
      <w:rFonts w:asciiTheme="majorHAnsi" w:eastAsiaTheme="majorEastAsia" w:hAnsiTheme="majorHAnsi" w:cstheme="majorBidi"/>
      <w:caps/>
      <w:spacing w:val="10"/>
      <w:sz w:val="36"/>
      <w:szCs w:val="36"/>
    </w:rPr>
  </w:style>
  <w:style w:type="paragraph" w:styleId="TtuloTDC">
    <w:name w:val="TOC Heading"/>
    <w:basedOn w:val="Ttulo1"/>
    <w:next w:val="Normal"/>
    <w:uiPriority w:val="39"/>
    <w:unhideWhenUsed/>
    <w:qFormat/>
    <w:rsid w:val="004C3350"/>
    <w:pPr>
      <w:outlineLvl w:val="9"/>
    </w:pPr>
  </w:style>
  <w:style w:type="paragraph" w:styleId="TDC2">
    <w:name w:val="toc 2"/>
    <w:basedOn w:val="Normal"/>
    <w:next w:val="Normal"/>
    <w:autoRedefine/>
    <w:uiPriority w:val="39"/>
    <w:unhideWhenUsed/>
    <w:rsid w:val="004C3350"/>
    <w:pPr>
      <w:tabs>
        <w:tab w:val="right" w:leader="dot" w:pos="9356"/>
      </w:tabs>
      <w:spacing w:after="100" w:line="276" w:lineRule="auto"/>
      <w:ind w:left="220"/>
    </w:pPr>
  </w:style>
  <w:style w:type="paragraph" w:styleId="TDC1">
    <w:name w:val="toc 1"/>
    <w:basedOn w:val="Normal"/>
    <w:next w:val="Normal"/>
    <w:autoRedefine/>
    <w:uiPriority w:val="39"/>
    <w:unhideWhenUsed/>
    <w:rsid w:val="004C3350"/>
    <w:pPr>
      <w:tabs>
        <w:tab w:val="left" w:pos="709"/>
        <w:tab w:val="right" w:leader="dot" w:pos="9350"/>
      </w:tabs>
      <w:spacing w:after="100" w:line="276" w:lineRule="auto"/>
    </w:pPr>
  </w:style>
  <w:style w:type="paragraph" w:styleId="TDC3">
    <w:name w:val="toc 3"/>
    <w:basedOn w:val="Normal"/>
    <w:next w:val="Normal"/>
    <w:autoRedefine/>
    <w:uiPriority w:val="39"/>
    <w:unhideWhenUsed/>
    <w:rsid w:val="004C3350"/>
    <w:pPr>
      <w:spacing w:after="100"/>
      <w:ind w:left="440"/>
    </w:pPr>
  </w:style>
  <w:style w:type="character" w:customStyle="1" w:styleId="Ttulo2Car">
    <w:name w:val="Título 2 Car"/>
    <w:basedOn w:val="Fuentedeprrafopredeter"/>
    <w:link w:val="Ttulo2"/>
    <w:uiPriority w:val="9"/>
    <w:rsid w:val="004C3350"/>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4C3350"/>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4C3350"/>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4C3350"/>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4C3350"/>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4C3350"/>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4C3350"/>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4C3350"/>
    <w:rPr>
      <w:rFonts w:asciiTheme="majorHAnsi" w:eastAsiaTheme="majorEastAsia" w:hAnsiTheme="majorHAnsi" w:cstheme="majorBidi"/>
      <w:i/>
      <w:iCs/>
      <w:caps/>
    </w:rPr>
  </w:style>
  <w:style w:type="paragraph" w:styleId="Descripcin">
    <w:name w:val="caption"/>
    <w:basedOn w:val="Normal"/>
    <w:next w:val="Normal"/>
    <w:uiPriority w:val="35"/>
    <w:semiHidden/>
    <w:unhideWhenUsed/>
    <w:qFormat/>
    <w:rsid w:val="004C3350"/>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4C3350"/>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4C3350"/>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4C3350"/>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4C3350"/>
    <w:rPr>
      <w:color w:val="000000" w:themeColor="text1"/>
      <w:sz w:val="24"/>
      <w:szCs w:val="24"/>
    </w:rPr>
  </w:style>
  <w:style w:type="character" w:styleId="Textoennegrita">
    <w:name w:val="Strong"/>
    <w:basedOn w:val="Fuentedeprrafopredeter"/>
    <w:uiPriority w:val="22"/>
    <w:qFormat/>
    <w:rsid w:val="004C3350"/>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4C3350"/>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4C3350"/>
    <w:pPr>
      <w:spacing w:after="0" w:line="240" w:lineRule="auto"/>
    </w:pPr>
  </w:style>
  <w:style w:type="paragraph" w:styleId="Cita">
    <w:name w:val="Quote"/>
    <w:basedOn w:val="Normal"/>
    <w:next w:val="Normal"/>
    <w:link w:val="CitaCar"/>
    <w:uiPriority w:val="29"/>
    <w:qFormat/>
    <w:rsid w:val="004C3350"/>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4C3350"/>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4C335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4C3350"/>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4C3350"/>
    <w:rPr>
      <w:i/>
      <w:iCs/>
      <w:color w:val="auto"/>
    </w:rPr>
  </w:style>
  <w:style w:type="character" w:styleId="nfasisintenso">
    <w:name w:val="Intense Emphasis"/>
    <w:basedOn w:val="Fuentedeprrafopredeter"/>
    <w:uiPriority w:val="21"/>
    <w:qFormat/>
    <w:rsid w:val="004C335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4C335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4C335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4C3350"/>
    <w:rPr>
      <w:rFonts w:asciiTheme="minorHAnsi" w:eastAsiaTheme="minorEastAsia" w:hAnsiTheme="minorHAnsi" w:cstheme="minorBidi"/>
      <w:b/>
      <w:bCs/>
      <w:i/>
      <w:iCs/>
      <w:caps w:val="0"/>
      <w:smallCaps w:val="0"/>
      <w:color w:val="auto"/>
      <w:spacing w:val="10"/>
      <w:w w:val="100"/>
      <w:sz w:val="20"/>
      <w:szCs w:val="20"/>
    </w:rPr>
  </w:style>
  <w:style w:type="paragraph" w:styleId="Prrafodelista">
    <w:name w:val="List Paragraph"/>
    <w:basedOn w:val="Normal"/>
    <w:uiPriority w:val="34"/>
    <w:qFormat/>
    <w:rsid w:val="006719CC"/>
    <w:pPr>
      <w:ind w:left="720"/>
      <w:contextualSpacing/>
    </w:pPr>
  </w:style>
  <w:style w:type="character" w:styleId="Mencinsinresolver">
    <w:name w:val="Unresolved Mention"/>
    <w:basedOn w:val="Fuentedeprrafopredeter"/>
    <w:uiPriority w:val="99"/>
    <w:semiHidden/>
    <w:unhideWhenUsed/>
    <w:rsid w:val="005A7AF5"/>
    <w:rPr>
      <w:color w:val="605E5C"/>
      <w:shd w:val="clear" w:color="auto" w:fill="E1DFDD"/>
    </w:rPr>
  </w:style>
  <w:style w:type="paragraph" w:styleId="Encabezado">
    <w:name w:val="header"/>
    <w:basedOn w:val="Normal"/>
    <w:link w:val="EncabezadoCar"/>
    <w:uiPriority w:val="99"/>
    <w:unhideWhenUsed/>
    <w:rsid w:val="00870D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0D9D"/>
  </w:style>
  <w:style w:type="paragraph" w:styleId="Piedepgina">
    <w:name w:val="footer"/>
    <w:basedOn w:val="Normal"/>
    <w:link w:val="PiedepginaCar"/>
    <w:uiPriority w:val="99"/>
    <w:unhideWhenUsed/>
    <w:rsid w:val="00870D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0D9D"/>
  </w:style>
  <w:style w:type="character" w:styleId="Nmerodepgina">
    <w:name w:val="page number"/>
    <w:basedOn w:val="Fuentedeprrafopredeter"/>
    <w:uiPriority w:val="99"/>
    <w:unhideWhenUsed/>
    <w:rsid w:val="00870D9D"/>
  </w:style>
  <w:style w:type="character" w:styleId="Textodelmarcadordeposicin">
    <w:name w:val="Placeholder Text"/>
    <w:basedOn w:val="Fuentedeprrafopredeter"/>
    <w:uiPriority w:val="99"/>
    <w:semiHidden/>
    <w:rsid w:val="003310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4407">
      <w:bodyDiv w:val="1"/>
      <w:marLeft w:val="0"/>
      <w:marRight w:val="0"/>
      <w:marTop w:val="0"/>
      <w:marBottom w:val="0"/>
      <w:divBdr>
        <w:top w:val="none" w:sz="0" w:space="0" w:color="auto"/>
        <w:left w:val="none" w:sz="0" w:space="0" w:color="auto"/>
        <w:bottom w:val="none" w:sz="0" w:space="0" w:color="auto"/>
        <w:right w:val="none" w:sz="0" w:space="0" w:color="auto"/>
      </w:divBdr>
    </w:div>
    <w:div w:id="83502608">
      <w:bodyDiv w:val="1"/>
      <w:marLeft w:val="0"/>
      <w:marRight w:val="0"/>
      <w:marTop w:val="0"/>
      <w:marBottom w:val="0"/>
      <w:divBdr>
        <w:top w:val="none" w:sz="0" w:space="0" w:color="auto"/>
        <w:left w:val="none" w:sz="0" w:space="0" w:color="auto"/>
        <w:bottom w:val="none" w:sz="0" w:space="0" w:color="auto"/>
        <w:right w:val="none" w:sz="0" w:space="0" w:color="auto"/>
      </w:divBdr>
    </w:div>
    <w:div w:id="170149762">
      <w:bodyDiv w:val="1"/>
      <w:marLeft w:val="0"/>
      <w:marRight w:val="0"/>
      <w:marTop w:val="0"/>
      <w:marBottom w:val="0"/>
      <w:divBdr>
        <w:top w:val="none" w:sz="0" w:space="0" w:color="auto"/>
        <w:left w:val="none" w:sz="0" w:space="0" w:color="auto"/>
        <w:bottom w:val="none" w:sz="0" w:space="0" w:color="auto"/>
        <w:right w:val="none" w:sz="0" w:space="0" w:color="auto"/>
      </w:divBdr>
    </w:div>
    <w:div w:id="172382642">
      <w:bodyDiv w:val="1"/>
      <w:marLeft w:val="0"/>
      <w:marRight w:val="0"/>
      <w:marTop w:val="0"/>
      <w:marBottom w:val="0"/>
      <w:divBdr>
        <w:top w:val="none" w:sz="0" w:space="0" w:color="auto"/>
        <w:left w:val="none" w:sz="0" w:space="0" w:color="auto"/>
        <w:bottom w:val="none" w:sz="0" w:space="0" w:color="auto"/>
        <w:right w:val="none" w:sz="0" w:space="0" w:color="auto"/>
      </w:divBdr>
    </w:div>
    <w:div w:id="212229204">
      <w:bodyDiv w:val="1"/>
      <w:marLeft w:val="0"/>
      <w:marRight w:val="0"/>
      <w:marTop w:val="0"/>
      <w:marBottom w:val="0"/>
      <w:divBdr>
        <w:top w:val="none" w:sz="0" w:space="0" w:color="auto"/>
        <w:left w:val="none" w:sz="0" w:space="0" w:color="auto"/>
        <w:bottom w:val="none" w:sz="0" w:space="0" w:color="auto"/>
        <w:right w:val="none" w:sz="0" w:space="0" w:color="auto"/>
      </w:divBdr>
    </w:div>
    <w:div w:id="317273294">
      <w:bodyDiv w:val="1"/>
      <w:marLeft w:val="0"/>
      <w:marRight w:val="0"/>
      <w:marTop w:val="0"/>
      <w:marBottom w:val="0"/>
      <w:divBdr>
        <w:top w:val="none" w:sz="0" w:space="0" w:color="auto"/>
        <w:left w:val="none" w:sz="0" w:space="0" w:color="auto"/>
        <w:bottom w:val="none" w:sz="0" w:space="0" w:color="auto"/>
        <w:right w:val="none" w:sz="0" w:space="0" w:color="auto"/>
      </w:divBdr>
    </w:div>
    <w:div w:id="335963826">
      <w:bodyDiv w:val="1"/>
      <w:marLeft w:val="0"/>
      <w:marRight w:val="0"/>
      <w:marTop w:val="0"/>
      <w:marBottom w:val="0"/>
      <w:divBdr>
        <w:top w:val="none" w:sz="0" w:space="0" w:color="auto"/>
        <w:left w:val="none" w:sz="0" w:space="0" w:color="auto"/>
        <w:bottom w:val="none" w:sz="0" w:space="0" w:color="auto"/>
        <w:right w:val="none" w:sz="0" w:space="0" w:color="auto"/>
      </w:divBdr>
    </w:div>
    <w:div w:id="544298151">
      <w:bodyDiv w:val="1"/>
      <w:marLeft w:val="0"/>
      <w:marRight w:val="0"/>
      <w:marTop w:val="0"/>
      <w:marBottom w:val="0"/>
      <w:divBdr>
        <w:top w:val="none" w:sz="0" w:space="0" w:color="auto"/>
        <w:left w:val="none" w:sz="0" w:space="0" w:color="auto"/>
        <w:bottom w:val="none" w:sz="0" w:space="0" w:color="auto"/>
        <w:right w:val="none" w:sz="0" w:space="0" w:color="auto"/>
      </w:divBdr>
    </w:div>
    <w:div w:id="603391377">
      <w:bodyDiv w:val="1"/>
      <w:marLeft w:val="0"/>
      <w:marRight w:val="0"/>
      <w:marTop w:val="0"/>
      <w:marBottom w:val="0"/>
      <w:divBdr>
        <w:top w:val="none" w:sz="0" w:space="0" w:color="auto"/>
        <w:left w:val="none" w:sz="0" w:space="0" w:color="auto"/>
        <w:bottom w:val="none" w:sz="0" w:space="0" w:color="auto"/>
        <w:right w:val="none" w:sz="0" w:space="0" w:color="auto"/>
      </w:divBdr>
    </w:div>
    <w:div w:id="625476205">
      <w:bodyDiv w:val="1"/>
      <w:marLeft w:val="0"/>
      <w:marRight w:val="0"/>
      <w:marTop w:val="0"/>
      <w:marBottom w:val="0"/>
      <w:divBdr>
        <w:top w:val="none" w:sz="0" w:space="0" w:color="auto"/>
        <w:left w:val="none" w:sz="0" w:space="0" w:color="auto"/>
        <w:bottom w:val="none" w:sz="0" w:space="0" w:color="auto"/>
        <w:right w:val="none" w:sz="0" w:space="0" w:color="auto"/>
      </w:divBdr>
    </w:div>
    <w:div w:id="701131936">
      <w:bodyDiv w:val="1"/>
      <w:marLeft w:val="0"/>
      <w:marRight w:val="0"/>
      <w:marTop w:val="0"/>
      <w:marBottom w:val="0"/>
      <w:divBdr>
        <w:top w:val="none" w:sz="0" w:space="0" w:color="auto"/>
        <w:left w:val="none" w:sz="0" w:space="0" w:color="auto"/>
        <w:bottom w:val="none" w:sz="0" w:space="0" w:color="auto"/>
        <w:right w:val="none" w:sz="0" w:space="0" w:color="auto"/>
      </w:divBdr>
    </w:div>
    <w:div w:id="834689606">
      <w:bodyDiv w:val="1"/>
      <w:marLeft w:val="0"/>
      <w:marRight w:val="0"/>
      <w:marTop w:val="0"/>
      <w:marBottom w:val="0"/>
      <w:divBdr>
        <w:top w:val="none" w:sz="0" w:space="0" w:color="auto"/>
        <w:left w:val="none" w:sz="0" w:space="0" w:color="auto"/>
        <w:bottom w:val="none" w:sz="0" w:space="0" w:color="auto"/>
        <w:right w:val="none" w:sz="0" w:space="0" w:color="auto"/>
      </w:divBdr>
    </w:div>
    <w:div w:id="894044929">
      <w:bodyDiv w:val="1"/>
      <w:marLeft w:val="0"/>
      <w:marRight w:val="0"/>
      <w:marTop w:val="0"/>
      <w:marBottom w:val="0"/>
      <w:divBdr>
        <w:top w:val="none" w:sz="0" w:space="0" w:color="auto"/>
        <w:left w:val="none" w:sz="0" w:space="0" w:color="auto"/>
        <w:bottom w:val="none" w:sz="0" w:space="0" w:color="auto"/>
        <w:right w:val="none" w:sz="0" w:space="0" w:color="auto"/>
      </w:divBdr>
    </w:div>
    <w:div w:id="905994933">
      <w:bodyDiv w:val="1"/>
      <w:marLeft w:val="0"/>
      <w:marRight w:val="0"/>
      <w:marTop w:val="0"/>
      <w:marBottom w:val="0"/>
      <w:divBdr>
        <w:top w:val="none" w:sz="0" w:space="0" w:color="auto"/>
        <w:left w:val="none" w:sz="0" w:space="0" w:color="auto"/>
        <w:bottom w:val="none" w:sz="0" w:space="0" w:color="auto"/>
        <w:right w:val="none" w:sz="0" w:space="0" w:color="auto"/>
      </w:divBdr>
    </w:div>
    <w:div w:id="935289899">
      <w:bodyDiv w:val="1"/>
      <w:marLeft w:val="0"/>
      <w:marRight w:val="0"/>
      <w:marTop w:val="0"/>
      <w:marBottom w:val="0"/>
      <w:divBdr>
        <w:top w:val="none" w:sz="0" w:space="0" w:color="auto"/>
        <w:left w:val="none" w:sz="0" w:space="0" w:color="auto"/>
        <w:bottom w:val="none" w:sz="0" w:space="0" w:color="auto"/>
        <w:right w:val="none" w:sz="0" w:space="0" w:color="auto"/>
      </w:divBdr>
    </w:div>
    <w:div w:id="1026834361">
      <w:bodyDiv w:val="1"/>
      <w:marLeft w:val="0"/>
      <w:marRight w:val="0"/>
      <w:marTop w:val="0"/>
      <w:marBottom w:val="0"/>
      <w:divBdr>
        <w:top w:val="none" w:sz="0" w:space="0" w:color="auto"/>
        <w:left w:val="none" w:sz="0" w:space="0" w:color="auto"/>
        <w:bottom w:val="none" w:sz="0" w:space="0" w:color="auto"/>
        <w:right w:val="none" w:sz="0" w:space="0" w:color="auto"/>
      </w:divBdr>
    </w:div>
    <w:div w:id="1134063343">
      <w:bodyDiv w:val="1"/>
      <w:marLeft w:val="0"/>
      <w:marRight w:val="0"/>
      <w:marTop w:val="0"/>
      <w:marBottom w:val="0"/>
      <w:divBdr>
        <w:top w:val="none" w:sz="0" w:space="0" w:color="auto"/>
        <w:left w:val="none" w:sz="0" w:space="0" w:color="auto"/>
        <w:bottom w:val="none" w:sz="0" w:space="0" w:color="auto"/>
        <w:right w:val="none" w:sz="0" w:space="0" w:color="auto"/>
      </w:divBdr>
    </w:div>
    <w:div w:id="1239168583">
      <w:bodyDiv w:val="1"/>
      <w:marLeft w:val="0"/>
      <w:marRight w:val="0"/>
      <w:marTop w:val="0"/>
      <w:marBottom w:val="0"/>
      <w:divBdr>
        <w:top w:val="none" w:sz="0" w:space="0" w:color="auto"/>
        <w:left w:val="none" w:sz="0" w:space="0" w:color="auto"/>
        <w:bottom w:val="none" w:sz="0" w:space="0" w:color="auto"/>
        <w:right w:val="none" w:sz="0" w:space="0" w:color="auto"/>
      </w:divBdr>
    </w:div>
    <w:div w:id="1382168419">
      <w:bodyDiv w:val="1"/>
      <w:marLeft w:val="0"/>
      <w:marRight w:val="0"/>
      <w:marTop w:val="0"/>
      <w:marBottom w:val="0"/>
      <w:divBdr>
        <w:top w:val="none" w:sz="0" w:space="0" w:color="auto"/>
        <w:left w:val="none" w:sz="0" w:space="0" w:color="auto"/>
        <w:bottom w:val="none" w:sz="0" w:space="0" w:color="auto"/>
        <w:right w:val="none" w:sz="0" w:space="0" w:color="auto"/>
      </w:divBdr>
    </w:div>
    <w:div w:id="1401752131">
      <w:bodyDiv w:val="1"/>
      <w:marLeft w:val="0"/>
      <w:marRight w:val="0"/>
      <w:marTop w:val="0"/>
      <w:marBottom w:val="0"/>
      <w:divBdr>
        <w:top w:val="none" w:sz="0" w:space="0" w:color="auto"/>
        <w:left w:val="none" w:sz="0" w:space="0" w:color="auto"/>
        <w:bottom w:val="none" w:sz="0" w:space="0" w:color="auto"/>
        <w:right w:val="none" w:sz="0" w:space="0" w:color="auto"/>
      </w:divBdr>
    </w:div>
    <w:div w:id="1533224063">
      <w:bodyDiv w:val="1"/>
      <w:marLeft w:val="0"/>
      <w:marRight w:val="0"/>
      <w:marTop w:val="0"/>
      <w:marBottom w:val="0"/>
      <w:divBdr>
        <w:top w:val="none" w:sz="0" w:space="0" w:color="auto"/>
        <w:left w:val="none" w:sz="0" w:space="0" w:color="auto"/>
        <w:bottom w:val="none" w:sz="0" w:space="0" w:color="auto"/>
        <w:right w:val="none" w:sz="0" w:space="0" w:color="auto"/>
      </w:divBdr>
    </w:div>
    <w:div w:id="1736052213">
      <w:bodyDiv w:val="1"/>
      <w:marLeft w:val="0"/>
      <w:marRight w:val="0"/>
      <w:marTop w:val="0"/>
      <w:marBottom w:val="0"/>
      <w:divBdr>
        <w:top w:val="none" w:sz="0" w:space="0" w:color="auto"/>
        <w:left w:val="none" w:sz="0" w:space="0" w:color="auto"/>
        <w:bottom w:val="none" w:sz="0" w:space="0" w:color="auto"/>
        <w:right w:val="none" w:sz="0" w:space="0" w:color="auto"/>
      </w:divBdr>
    </w:div>
    <w:div w:id="203954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www.ptolomeo.unam.mx:8080/xmlui/bitstream/handle/132.248.52.100/263/A5.pdf?sequence=5" TargetMode="External"/><Relationship Id="rId50" Type="http://schemas.openxmlformats.org/officeDocument/2006/relationships/hyperlink" Target="https://www.fceia.unr.edu.ar/eca2/Files/Apuntes/CONVERSORES%20TENSION%20-%20FRECUENCIA%20%20_V-2010_" TargetMode="External"/><Relationship Id="rId55" Type="http://schemas.openxmlformats.org/officeDocument/2006/relationships/hyperlink" Target="http://energia.nu/"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hyperlink" Target="https://unicrom.com/puente-de-wheatstone-medidor-resistencias-precis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taloselectronics.com/products/sensor-de-humedad-del-suelo-yl38-y-yl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07/relationships/hdphoto" Target="media/hdphoto1.wdp"/><Relationship Id="rId45" Type="http://schemas.openxmlformats.org/officeDocument/2006/relationships/image" Target="media/image36.png"/><Relationship Id="rId53" Type="http://schemas.openxmlformats.org/officeDocument/2006/relationships/hyperlink" Target="http://www.utm.mx/~hugo/Micros/Capitulo2Hugo.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ringa.net/posts/ciencia-educacion/19195398/Circuito-integrado-555.html" TargetMode="Externa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hyperlink" Target="https://www.theengineeringprojects.com/2017/08/introduction-to-lm393.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hyperlink" Target="http://www.cosasdeingenieria.com/esp/item/153/97/amplificador-operacional-lm741cn"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NestorPlasencia/hackspace-electronica/wiki/Semana-4-Sensor-de-luz"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F4DEA-3238-49DD-89FD-6E18CDBF8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38</Pages>
  <Words>6068</Words>
  <Characters>33380</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Melisa Luciano</dc:creator>
  <cp:keywords/>
  <dc:description/>
  <cp:lastModifiedBy>Melisa Luciano</cp:lastModifiedBy>
  <cp:revision>83</cp:revision>
  <dcterms:created xsi:type="dcterms:W3CDTF">2018-06-07T19:38:00Z</dcterms:created>
  <dcterms:modified xsi:type="dcterms:W3CDTF">2018-06-08T15:36:00Z</dcterms:modified>
</cp:coreProperties>
</file>