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45" w:rsidRPr="008124E7" w:rsidRDefault="008124E7" w:rsidP="008124E7">
      <w:pPr>
        <w:jc w:val="center"/>
        <w:rPr>
          <w:rFonts w:ascii="Bernard MT Condensed" w:hAnsi="Bernard MT Condensed"/>
          <w:sz w:val="36"/>
        </w:rPr>
      </w:pPr>
      <w:r w:rsidRPr="008124E7">
        <w:rPr>
          <w:rFonts w:ascii="Bernard MT Condensed" w:hAnsi="Bernard MT Condensed"/>
          <w:noProof/>
          <w:sz w:val="36"/>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596900" cy="9620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6900" cy="962025"/>
                    </a:xfrm>
                    <a:prstGeom prst="rect">
                      <a:avLst/>
                    </a:prstGeom>
                  </pic:spPr>
                </pic:pic>
              </a:graphicData>
            </a:graphic>
            <wp14:sizeRelH relativeFrom="page">
              <wp14:pctWidth>0</wp14:pctWidth>
            </wp14:sizeRelH>
            <wp14:sizeRelV relativeFrom="page">
              <wp14:pctHeight>0</wp14:pctHeight>
            </wp14:sizeRelV>
          </wp:anchor>
        </w:drawing>
      </w:r>
      <w:r w:rsidRPr="008124E7">
        <w:rPr>
          <w:rFonts w:ascii="Bernard MT Condensed" w:hAnsi="Bernard MT Condensed"/>
          <w:noProof/>
          <w:sz w:val="36"/>
        </w:rPr>
        <w:drawing>
          <wp:anchor distT="0" distB="0" distL="114300" distR="114300" simplePos="0" relativeHeight="251658240" behindDoc="1" locked="0" layoutInCell="1" allowOverlap="1">
            <wp:simplePos x="0" y="0"/>
            <wp:positionH relativeFrom="margin">
              <wp:posOffset>4570730</wp:posOffset>
            </wp:positionH>
            <wp:positionV relativeFrom="paragraph">
              <wp:posOffset>0</wp:posOffset>
            </wp:positionV>
            <wp:extent cx="1044575" cy="790575"/>
            <wp:effectExtent l="0" t="0" r="317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44575" cy="790575"/>
                    </a:xfrm>
                    <a:prstGeom prst="rect">
                      <a:avLst/>
                    </a:prstGeom>
                  </pic:spPr>
                </pic:pic>
              </a:graphicData>
            </a:graphic>
            <wp14:sizeRelH relativeFrom="page">
              <wp14:pctWidth>0</wp14:pctWidth>
            </wp14:sizeRelH>
            <wp14:sizeRelV relativeFrom="page">
              <wp14:pctHeight>0</wp14:pctHeight>
            </wp14:sizeRelV>
          </wp:anchor>
        </w:drawing>
      </w:r>
      <w:r w:rsidRPr="008124E7">
        <w:rPr>
          <w:rFonts w:ascii="Bernard MT Condensed" w:hAnsi="Bernard MT Condensed"/>
          <w:sz w:val="36"/>
        </w:rPr>
        <w:t>INSTITUTO POLITÉCNICO NACIONAL</w:t>
      </w:r>
    </w:p>
    <w:p w:rsidR="008124E7" w:rsidRPr="008124E7" w:rsidRDefault="008124E7" w:rsidP="008124E7">
      <w:pPr>
        <w:jc w:val="center"/>
        <w:rPr>
          <w:rFonts w:ascii="Bernard MT Condensed" w:hAnsi="Bernard MT Condensed"/>
          <w:sz w:val="36"/>
        </w:rPr>
      </w:pPr>
    </w:p>
    <w:p w:rsidR="008124E7" w:rsidRPr="008124E7" w:rsidRDefault="008124E7" w:rsidP="008124E7">
      <w:pPr>
        <w:jc w:val="center"/>
        <w:rPr>
          <w:rFonts w:ascii="Bernard MT Condensed" w:hAnsi="Bernard MT Condensed"/>
          <w:sz w:val="36"/>
        </w:rPr>
      </w:pPr>
      <w:r w:rsidRPr="008124E7">
        <w:rPr>
          <w:rFonts w:ascii="Bernard MT Condensed" w:hAnsi="Bernard MT Condensed"/>
          <w:sz w:val="36"/>
        </w:rPr>
        <w:t>Escuela Superior de Cómputo</w:t>
      </w:r>
    </w:p>
    <w:p w:rsidR="008124E7" w:rsidRDefault="008124E7" w:rsidP="008124E7">
      <w:pPr>
        <w:jc w:val="center"/>
      </w:pPr>
    </w:p>
    <w:p w:rsidR="008124E7" w:rsidRPr="008124E7" w:rsidRDefault="008124E7" w:rsidP="008124E7">
      <w:pPr>
        <w:jc w:val="center"/>
        <w:rPr>
          <w:rFonts w:ascii="Candara" w:hAnsi="Candara"/>
          <w:sz w:val="28"/>
        </w:rPr>
      </w:pPr>
    </w:p>
    <w:p w:rsidR="008124E7" w:rsidRPr="008124E7" w:rsidRDefault="008124E7" w:rsidP="008124E7">
      <w:pPr>
        <w:jc w:val="center"/>
        <w:rPr>
          <w:rFonts w:ascii="Eras Medium ITC" w:hAnsi="Eras Medium ITC"/>
          <w:sz w:val="28"/>
        </w:rPr>
      </w:pPr>
      <w:r w:rsidRPr="008124E7">
        <w:rPr>
          <w:rFonts w:ascii="Eras Medium ITC" w:hAnsi="Eras Medium ITC"/>
          <w:sz w:val="28"/>
        </w:rPr>
        <w:t>Unidad de Aprendizaje</w:t>
      </w:r>
    </w:p>
    <w:p w:rsidR="008124E7" w:rsidRDefault="008124E7" w:rsidP="008124E7">
      <w:pPr>
        <w:jc w:val="center"/>
        <w:rPr>
          <w:rFonts w:ascii="Candara" w:hAnsi="Candara"/>
        </w:rPr>
      </w:pPr>
      <w:r w:rsidRPr="008124E7">
        <w:rPr>
          <w:rFonts w:ascii="Candara" w:hAnsi="Candara"/>
        </w:rPr>
        <w:t>“Programación Orientada a Objetos”</w:t>
      </w:r>
    </w:p>
    <w:p w:rsidR="008124E7" w:rsidRPr="008124E7" w:rsidRDefault="008124E7" w:rsidP="008124E7">
      <w:pPr>
        <w:jc w:val="center"/>
        <w:rPr>
          <w:rFonts w:ascii="Candara" w:hAnsi="Candara"/>
        </w:rPr>
      </w:pPr>
    </w:p>
    <w:p w:rsidR="008124E7" w:rsidRPr="008124E7" w:rsidRDefault="008124E7" w:rsidP="008124E7">
      <w:pPr>
        <w:jc w:val="center"/>
        <w:rPr>
          <w:rFonts w:ascii="Eras Medium ITC" w:hAnsi="Eras Medium ITC"/>
        </w:rPr>
      </w:pPr>
      <w:r w:rsidRPr="008124E7">
        <w:rPr>
          <w:rFonts w:ascii="Eras Medium ITC" w:hAnsi="Eras Medium ITC"/>
        </w:rPr>
        <w:t>Reporte de la práctica 1</w:t>
      </w:r>
    </w:p>
    <w:p w:rsidR="008124E7" w:rsidRDefault="008124E7" w:rsidP="008124E7">
      <w:pPr>
        <w:jc w:val="center"/>
        <w:rPr>
          <w:rFonts w:ascii="Candara" w:hAnsi="Candara"/>
        </w:rPr>
      </w:pPr>
      <w:r w:rsidRPr="008124E7">
        <w:rPr>
          <w:rFonts w:ascii="Candara" w:hAnsi="Candara"/>
        </w:rPr>
        <w:t>“Abstraer tres objetos”</w:t>
      </w:r>
    </w:p>
    <w:p w:rsidR="008124E7" w:rsidRDefault="008124E7" w:rsidP="008124E7">
      <w:pPr>
        <w:jc w:val="center"/>
        <w:rPr>
          <w:rFonts w:ascii="Candara" w:hAnsi="Candara"/>
        </w:rPr>
      </w:pPr>
    </w:p>
    <w:p w:rsidR="008124E7" w:rsidRPr="008124E7" w:rsidRDefault="008124E7" w:rsidP="008124E7">
      <w:pPr>
        <w:jc w:val="center"/>
        <w:rPr>
          <w:rFonts w:ascii="Eras Medium ITC" w:hAnsi="Eras Medium ITC"/>
        </w:rPr>
      </w:pPr>
      <w:r w:rsidRPr="008124E7">
        <w:rPr>
          <w:rFonts w:ascii="Eras Medium ITC" w:hAnsi="Eras Medium ITC"/>
        </w:rPr>
        <w:t>Profesor:</w:t>
      </w:r>
    </w:p>
    <w:p w:rsidR="008124E7" w:rsidRPr="008124E7" w:rsidRDefault="008124E7" w:rsidP="008124E7">
      <w:pPr>
        <w:jc w:val="center"/>
        <w:rPr>
          <w:rFonts w:ascii="Candara" w:hAnsi="Candara"/>
        </w:rPr>
      </w:pPr>
      <w:r w:rsidRPr="008124E7">
        <w:rPr>
          <w:rFonts w:ascii="Candara" w:hAnsi="Candara"/>
        </w:rPr>
        <w:t>Daniel García</w:t>
      </w:r>
    </w:p>
    <w:p w:rsidR="008124E7" w:rsidRPr="008124E7" w:rsidRDefault="008124E7" w:rsidP="008124E7">
      <w:pPr>
        <w:jc w:val="center"/>
        <w:rPr>
          <w:rFonts w:ascii="Candara" w:hAnsi="Candara"/>
        </w:rPr>
      </w:pPr>
    </w:p>
    <w:p w:rsidR="008124E7" w:rsidRPr="008124E7" w:rsidRDefault="008124E7" w:rsidP="008124E7">
      <w:pPr>
        <w:jc w:val="center"/>
        <w:rPr>
          <w:rFonts w:ascii="Eras Medium ITC" w:hAnsi="Eras Medium ITC"/>
        </w:rPr>
      </w:pPr>
      <w:r w:rsidRPr="008124E7">
        <w:rPr>
          <w:rFonts w:ascii="Eras Medium ITC" w:hAnsi="Eras Medium ITC"/>
        </w:rPr>
        <w:t>Alumna:</w:t>
      </w:r>
    </w:p>
    <w:p w:rsidR="008124E7" w:rsidRDefault="008124E7" w:rsidP="008124E7">
      <w:pPr>
        <w:jc w:val="center"/>
        <w:rPr>
          <w:rFonts w:ascii="Candara" w:hAnsi="Candara"/>
        </w:rPr>
      </w:pPr>
      <w:r w:rsidRPr="008124E7">
        <w:rPr>
          <w:rFonts w:ascii="Candara" w:hAnsi="Candara"/>
        </w:rPr>
        <w:t>Luciano Espina Melisa</w:t>
      </w:r>
    </w:p>
    <w:p w:rsidR="008124E7" w:rsidRPr="008124E7" w:rsidRDefault="008124E7" w:rsidP="008124E7">
      <w:pPr>
        <w:jc w:val="center"/>
        <w:rPr>
          <w:rFonts w:ascii="Candara" w:hAnsi="Candara"/>
        </w:rPr>
      </w:pPr>
    </w:p>
    <w:p w:rsidR="008124E7" w:rsidRPr="008124E7" w:rsidRDefault="008124E7" w:rsidP="008124E7">
      <w:pPr>
        <w:jc w:val="center"/>
        <w:rPr>
          <w:rFonts w:ascii="Eras Medium ITC" w:hAnsi="Eras Medium ITC"/>
        </w:rPr>
      </w:pPr>
      <w:r w:rsidRPr="008124E7">
        <w:rPr>
          <w:rFonts w:ascii="Eras Medium ITC" w:hAnsi="Eras Medium ITC"/>
        </w:rPr>
        <w:t>Grupo:</w:t>
      </w:r>
    </w:p>
    <w:p w:rsidR="008124E7" w:rsidRDefault="008124E7" w:rsidP="008124E7">
      <w:pPr>
        <w:jc w:val="center"/>
        <w:rPr>
          <w:rFonts w:ascii="Candara" w:hAnsi="Candara"/>
        </w:rPr>
      </w:pPr>
      <w:r w:rsidRPr="008124E7">
        <w:rPr>
          <w:rFonts w:ascii="Candara" w:hAnsi="Candara"/>
        </w:rPr>
        <w:t>2CV2</w:t>
      </w:r>
    </w:p>
    <w:p w:rsidR="008124E7" w:rsidRDefault="008124E7" w:rsidP="008124E7">
      <w:pPr>
        <w:jc w:val="center"/>
        <w:rPr>
          <w:rFonts w:ascii="Candara" w:hAnsi="Candara"/>
        </w:rPr>
      </w:pPr>
    </w:p>
    <w:p w:rsidR="008124E7" w:rsidRDefault="008124E7" w:rsidP="008124E7">
      <w:pPr>
        <w:jc w:val="center"/>
        <w:rPr>
          <w:rFonts w:ascii="Candara" w:hAnsi="Candara"/>
        </w:rPr>
      </w:pPr>
    </w:p>
    <w:p w:rsidR="008124E7" w:rsidRDefault="008124E7" w:rsidP="008124E7">
      <w:pPr>
        <w:jc w:val="center"/>
        <w:rPr>
          <w:rFonts w:ascii="Candara" w:hAnsi="Candara"/>
        </w:rPr>
      </w:pPr>
    </w:p>
    <w:p w:rsidR="008124E7" w:rsidRDefault="008124E7" w:rsidP="008124E7">
      <w:pPr>
        <w:jc w:val="center"/>
        <w:rPr>
          <w:rFonts w:ascii="Candara" w:hAnsi="Candara"/>
        </w:rPr>
      </w:pPr>
    </w:p>
    <w:p w:rsidR="008124E7" w:rsidRPr="008124E7" w:rsidRDefault="008124E7" w:rsidP="008124E7">
      <w:pPr>
        <w:jc w:val="center"/>
        <w:rPr>
          <w:rFonts w:ascii="Candara" w:hAnsi="Candara"/>
        </w:rPr>
      </w:pPr>
    </w:p>
    <w:p w:rsidR="008124E7" w:rsidRPr="008124E7" w:rsidRDefault="008124E7" w:rsidP="008124E7">
      <w:pPr>
        <w:jc w:val="center"/>
        <w:rPr>
          <w:rFonts w:ascii="Eras Medium ITC" w:hAnsi="Eras Medium ITC"/>
        </w:rPr>
      </w:pPr>
      <w:r w:rsidRPr="008124E7">
        <w:rPr>
          <w:rFonts w:ascii="Eras Medium ITC" w:hAnsi="Eras Medium ITC"/>
        </w:rPr>
        <w:t>Fecha de entrega:</w:t>
      </w:r>
    </w:p>
    <w:p w:rsidR="008124E7" w:rsidRPr="008124E7" w:rsidRDefault="008124E7" w:rsidP="008124E7">
      <w:pPr>
        <w:jc w:val="center"/>
        <w:rPr>
          <w:rFonts w:ascii="Candara" w:hAnsi="Candara"/>
        </w:rPr>
      </w:pPr>
      <w:r w:rsidRPr="008124E7">
        <w:rPr>
          <w:rFonts w:ascii="Candara" w:hAnsi="Candara"/>
        </w:rPr>
        <w:t>23 de febrero 2018</w:t>
      </w:r>
    </w:p>
    <w:p w:rsidR="008124E7" w:rsidRDefault="008124E7" w:rsidP="008124E7">
      <w:pPr>
        <w:jc w:val="center"/>
      </w:pPr>
    </w:p>
    <w:p w:rsidR="008124E7" w:rsidRDefault="008124E7" w:rsidP="008124E7">
      <w:pPr>
        <w:jc w:val="center"/>
      </w:pPr>
    </w:p>
    <w:p w:rsidR="008124E7" w:rsidRPr="00CC3E52" w:rsidRDefault="00EE401F" w:rsidP="0086527D">
      <w:pPr>
        <w:pStyle w:val="Ttulo2"/>
      </w:pPr>
      <w:r w:rsidRPr="00CC3E52">
        <w:lastRenderedPageBreak/>
        <w:t>Introducción</w:t>
      </w:r>
    </w:p>
    <w:p w:rsidR="00EE401F" w:rsidRDefault="00CC3E52" w:rsidP="008124E7">
      <w:pPr>
        <w:jc w:val="both"/>
        <w:rPr>
          <w:rFonts w:ascii="Arial" w:hAnsi="Arial" w:cs="Arial"/>
        </w:rPr>
      </w:pPr>
      <w:r>
        <w:rPr>
          <w:rFonts w:ascii="Arial" w:hAnsi="Arial" w:cs="Arial"/>
        </w:rPr>
        <w:t>En esta practica se aplicarán los términos que se vieron en clase, estos son: abstracción, objeto, atributos, clase, métodos y modificadores de acceso. Se utilizarán objetos que estén en nuestro entorno</w:t>
      </w:r>
      <w:r w:rsidR="00622ADF">
        <w:rPr>
          <w:rFonts w:ascii="Arial" w:hAnsi="Arial" w:cs="Arial"/>
        </w:rPr>
        <w:t xml:space="preserve"> adaptándolos a la programación orientada a objetos.</w:t>
      </w:r>
    </w:p>
    <w:p w:rsidR="00622ADF" w:rsidRPr="00622ADF" w:rsidRDefault="00622ADF" w:rsidP="0086527D">
      <w:pPr>
        <w:pStyle w:val="Ttulo2"/>
      </w:pPr>
      <w:r w:rsidRPr="00622ADF">
        <w:t>Marco Teórico</w:t>
      </w:r>
    </w:p>
    <w:p w:rsidR="00CC3E52" w:rsidRDefault="00622ADF" w:rsidP="008124E7">
      <w:pPr>
        <w:jc w:val="both"/>
        <w:rPr>
          <w:rFonts w:ascii="Arial" w:hAnsi="Arial" w:cs="Arial"/>
        </w:rPr>
      </w:pPr>
      <w:r>
        <w:rPr>
          <w:rFonts w:ascii="Arial" w:hAnsi="Arial" w:cs="Arial"/>
        </w:rPr>
        <w:t xml:space="preserve">En la programación orientada a objetos se utilizan diversos recursos para que </w:t>
      </w:r>
      <w:r w:rsidR="0086527D">
        <w:rPr>
          <w:rFonts w:ascii="Arial" w:hAnsi="Arial" w:cs="Arial"/>
        </w:rPr>
        <w:t>funcione</w:t>
      </w:r>
      <w:r>
        <w:rPr>
          <w:rFonts w:ascii="Arial" w:hAnsi="Arial" w:cs="Arial"/>
        </w:rPr>
        <w:t xml:space="preserve"> correctamente, los conceptos que se deben manejar son los siguientes:</w:t>
      </w:r>
    </w:p>
    <w:p w:rsidR="00622ADF" w:rsidRDefault="00622ADF" w:rsidP="00622ADF">
      <w:pPr>
        <w:pStyle w:val="Prrafodelista"/>
        <w:numPr>
          <w:ilvl w:val="0"/>
          <w:numId w:val="1"/>
        </w:numPr>
        <w:jc w:val="both"/>
        <w:rPr>
          <w:rFonts w:ascii="Arial" w:hAnsi="Arial" w:cs="Arial"/>
          <w:u w:val="single"/>
        </w:rPr>
      </w:pPr>
      <w:r>
        <w:rPr>
          <w:rFonts w:ascii="Arial" w:hAnsi="Arial" w:cs="Arial"/>
          <w:u w:val="single"/>
        </w:rPr>
        <w:t>Abstracción:</w:t>
      </w:r>
      <w:r w:rsidR="00B45737">
        <w:rPr>
          <w:rFonts w:ascii="Arial" w:hAnsi="Arial" w:cs="Arial"/>
        </w:rPr>
        <w:t xml:space="preserve"> Es obtener las características que distinguen a un objeto, se enfoca en la visión externa y separa el comportamiento específico de </w:t>
      </w:r>
      <w:r w:rsidR="003E4395">
        <w:rPr>
          <w:rFonts w:ascii="Arial" w:hAnsi="Arial" w:cs="Arial"/>
        </w:rPr>
        <w:t>este</w:t>
      </w:r>
      <w:r w:rsidR="003E4395">
        <w:rPr>
          <w:rFonts w:ascii="Arial" w:hAnsi="Arial" w:cs="Arial"/>
          <w:vertAlign w:val="subscript"/>
        </w:rPr>
        <w:t xml:space="preserve"> [</w:t>
      </w:r>
      <w:r w:rsidR="00633F59">
        <w:rPr>
          <w:rFonts w:ascii="Arial" w:hAnsi="Arial" w:cs="Arial"/>
          <w:vertAlign w:val="subscript"/>
        </w:rPr>
        <w:t>1]</w:t>
      </w:r>
    </w:p>
    <w:p w:rsidR="00FF0F39" w:rsidRDefault="00FF0F39" w:rsidP="00622ADF">
      <w:pPr>
        <w:pStyle w:val="Prrafodelista"/>
        <w:numPr>
          <w:ilvl w:val="0"/>
          <w:numId w:val="1"/>
        </w:numPr>
        <w:jc w:val="both"/>
        <w:rPr>
          <w:rFonts w:ascii="Arial" w:hAnsi="Arial" w:cs="Arial"/>
          <w:u w:val="single"/>
        </w:rPr>
      </w:pPr>
      <w:r>
        <w:rPr>
          <w:rFonts w:ascii="Arial" w:hAnsi="Arial" w:cs="Arial"/>
          <w:u w:val="single"/>
        </w:rPr>
        <w:t>Encapsulación:</w:t>
      </w:r>
      <w:r w:rsidR="00633F59">
        <w:rPr>
          <w:rFonts w:ascii="Arial" w:hAnsi="Arial" w:cs="Arial"/>
          <w:u w:val="single"/>
        </w:rPr>
        <w:t xml:space="preserve"> </w:t>
      </w:r>
      <w:r w:rsidR="003E4395">
        <w:rPr>
          <w:rFonts w:ascii="Arial" w:hAnsi="Arial" w:cs="Arial"/>
        </w:rPr>
        <w:t>Se le conoce así a la forma de ocultar cómo ha sido implementado el estado</w:t>
      </w:r>
      <w:r w:rsidR="001A4331">
        <w:rPr>
          <w:rFonts w:ascii="Arial" w:hAnsi="Arial" w:cs="Arial"/>
        </w:rPr>
        <w:t>,</w:t>
      </w:r>
      <w:r w:rsidR="003E4395">
        <w:rPr>
          <w:rFonts w:ascii="Arial" w:hAnsi="Arial" w:cs="Arial"/>
        </w:rPr>
        <w:t xml:space="preserve"> los atributos de un objeto y se hace a través de su interfaz </w:t>
      </w:r>
      <w:r w:rsidR="003E4395">
        <w:rPr>
          <w:rFonts w:ascii="Arial" w:hAnsi="Arial" w:cs="Arial"/>
          <w:vertAlign w:val="subscript"/>
        </w:rPr>
        <w:t>[2]</w:t>
      </w:r>
    </w:p>
    <w:p w:rsidR="00FF0F39" w:rsidRDefault="00FF0F39" w:rsidP="00622ADF">
      <w:pPr>
        <w:pStyle w:val="Prrafodelista"/>
        <w:numPr>
          <w:ilvl w:val="0"/>
          <w:numId w:val="1"/>
        </w:numPr>
        <w:jc w:val="both"/>
        <w:rPr>
          <w:rFonts w:ascii="Arial" w:hAnsi="Arial" w:cs="Arial"/>
          <w:u w:val="single"/>
        </w:rPr>
      </w:pPr>
      <w:r>
        <w:rPr>
          <w:rFonts w:ascii="Arial" w:hAnsi="Arial" w:cs="Arial"/>
          <w:u w:val="single"/>
        </w:rPr>
        <w:t>Herencia:</w:t>
      </w:r>
      <w:r w:rsidR="001A4331">
        <w:rPr>
          <w:rFonts w:ascii="Arial" w:hAnsi="Arial" w:cs="Arial"/>
          <w:u w:val="single"/>
        </w:rPr>
        <w:t xml:space="preserve"> </w:t>
      </w:r>
      <w:r w:rsidR="003646FF">
        <w:rPr>
          <w:rFonts w:ascii="Arial" w:hAnsi="Arial" w:cs="Arial"/>
        </w:rPr>
        <w:t xml:space="preserve">Es permitir la creación de nuevas clases basadas en clases existentes, se reúsa una clase existente los métodos y campos </w:t>
      </w:r>
      <w:r w:rsidR="003646FF">
        <w:rPr>
          <w:rFonts w:ascii="Arial" w:hAnsi="Arial" w:cs="Arial"/>
          <w:vertAlign w:val="subscript"/>
        </w:rPr>
        <w:t>[3].</w:t>
      </w:r>
    </w:p>
    <w:p w:rsidR="00FF0F39" w:rsidRDefault="00FF0F39" w:rsidP="00622ADF">
      <w:pPr>
        <w:pStyle w:val="Prrafodelista"/>
        <w:numPr>
          <w:ilvl w:val="0"/>
          <w:numId w:val="1"/>
        </w:numPr>
        <w:jc w:val="both"/>
        <w:rPr>
          <w:rFonts w:ascii="Arial" w:hAnsi="Arial" w:cs="Arial"/>
          <w:u w:val="single"/>
        </w:rPr>
      </w:pPr>
      <w:r>
        <w:rPr>
          <w:rFonts w:ascii="Arial" w:hAnsi="Arial" w:cs="Arial"/>
          <w:u w:val="single"/>
        </w:rPr>
        <w:t>Polimorfismo:</w:t>
      </w:r>
      <w:r w:rsidR="003646FF">
        <w:rPr>
          <w:rFonts w:ascii="Arial" w:hAnsi="Arial" w:cs="Arial"/>
          <w:u w:val="single"/>
        </w:rPr>
        <w:t xml:space="preserve"> </w:t>
      </w:r>
      <w:r w:rsidR="003646FF">
        <w:rPr>
          <w:rFonts w:ascii="Arial" w:hAnsi="Arial" w:cs="Arial"/>
        </w:rPr>
        <w:t>Es la capacidad de u objeto para adquirir varias formas</w:t>
      </w:r>
      <w:r w:rsidR="00CC1A01">
        <w:rPr>
          <w:rFonts w:ascii="Arial" w:hAnsi="Arial" w:cs="Arial"/>
        </w:rPr>
        <w:t xml:space="preserve">, se utiliza cuando se da la referencia de una clase padre, para referirse al objeto de la clase hijo </w:t>
      </w:r>
      <w:r w:rsidR="00CC1A01">
        <w:rPr>
          <w:rFonts w:ascii="Arial" w:hAnsi="Arial" w:cs="Arial"/>
          <w:vertAlign w:val="subscript"/>
        </w:rPr>
        <w:t>[4].</w:t>
      </w:r>
    </w:p>
    <w:p w:rsidR="00FF0F39" w:rsidRPr="00622ADF" w:rsidRDefault="00FF0F39" w:rsidP="00622ADF">
      <w:pPr>
        <w:pStyle w:val="Prrafodelista"/>
        <w:numPr>
          <w:ilvl w:val="0"/>
          <w:numId w:val="1"/>
        </w:numPr>
        <w:jc w:val="both"/>
        <w:rPr>
          <w:rFonts w:ascii="Arial" w:hAnsi="Arial" w:cs="Arial"/>
          <w:u w:val="single"/>
        </w:rPr>
      </w:pPr>
      <w:r>
        <w:rPr>
          <w:rFonts w:ascii="Arial" w:hAnsi="Arial" w:cs="Arial"/>
          <w:u w:val="single"/>
        </w:rPr>
        <w:t>Modularidad:</w:t>
      </w:r>
      <w:r w:rsidR="00CC1A01">
        <w:rPr>
          <w:rFonts w:ascii="Arial" w:hAnsi="Arial" w:cs="Arial"/>
        </w:rPr>
        <w:t xml:space="preserve"> Es el agrupamiento de código y recursos como los </w:t>
      </w:r>
      <w:proofErr w:type="spellStart"/>
      <w:r w:rsidR="00CC1A01">
        <w:rPr>
          <w:rFonts w:ascii="Arial" w:hAnsi="Arial" w:cs="Arial"/>
        </w:rPr>
        <w:t>JARs</w:t>
      </w:r>
      <w:proofErr w:type="spellEnd"/>
      <w:r w:rsidR="00CC1A01">
        <w:rPr>
          <w:rFonts w:ascii="Arial" w:hAnsi="Arial" w:cs="Arial"/>
        </w:rPr>
        <w:t xml:space="preserve"> tradicionales, pero añade además un descriptor que restringe el acceso a sus paquetes, y describe sus dependencias</w:t>
      </w:r>
      <w:r w:rsidR="00BD71BF">
        <w:rPr>
          <w:rFonts w:ascii="Arial" w:hAnsi="Arial" w:cs="Arial"/>
        </w:rPr>
        <w:t xml:space="preserve"> </w:t>
      </w:r>
      <w:r w:rsidR="00BD71BF">
        <w:rPr>
          <w:rFonts w:ascii="Arial" w:hAnsi="Arial" w:cs="Arial"/>
          <w:vertAlign w:val="subscript"/>
        </w:rPr>
        <w:t>[5]</w:t>
      </w:r>
      <w:r w:rsidR="00CC1A01">
        <w:rPr>
          <w:rFonts w:ascii="Arial" w:hAnsi="Arial" w:cs="Arial"/>
        </w:rPr>
        <w:t>.</w:t>
      </w:r>
    </w:p>
    <w:p w:rsidR="00622ADF" w:rsidRDefault="00622ADF" w:rsidP="008124E7">
      <w:pPr>
        <w:jc w:val="both"/>
        <w:rPr>
          <w:rFonts w:ascii="Arial" w:hAnsi="Arial" w:cs="Arial"/>
        </w:rPr>
      </w:pPr>
    </w:p>
    <w:p w:rsidR="008124E7" w:rsidRDefault="0035472A" w:rsidP="0035472A">
      <w:pPr>
        <w:pStyle w:val="Ttulo2"/>
      </w:pPr>
      <w:r>
        <w:t>Análisis del problema</w:t>
      </w:r>
    </w:p>
    <w:p w:rsidR="0035472A" w:rsidRDefault="0035472A" w:rsidP="0035472A"/>
    <w:p w:rsidR="0035472A" w:rsidRDefault="00663DAB" w:rsidP="0035472A">
      <w:pPr>
        <w:rPr>
          <w:rFonts w:ascii="Arial" w:hAnsi="Arial" w:cs="Arial"/>
        </w:rPr>
      </w:pPr>
      <w:r>
        <w:rPr>
          <w:noProof/>
        </w:rPr>
        <w:drawing>
          <wp:inline distT="0" distB="0" distL="0" distR="0" wp14:anchorId="1F086419" wp14:editId="1179F3B0">
            <wp:extent cx="2933700" cy="1733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1733550"/>
                    </a:xfrm>
                    <a:prstGeom prst="rect">
                      <a:avLst/>
                    </a:prstGeom>
                  </pic:spPr>
                </pic:pic>
              </a:graphicData>
            </a:graphic>
          </wp:inline>
        </w:drawing>
      </w:r>
    </w:p>
    <w:p w:rsidR="00663DAB" w:rsidRPr="0035472A" w:rsidRDefault="00663DAB" w:rsidP="0035472A">
      <w:pPr>
        <w:rPr>
          <w:rFonts w:ascii="Arial" w:hAnsi="Arial" w:cs="Arial"/>
        </w:rPr>
      </w:pPr>
      <w:r>
        <w:rPr>
          <w:rFonts w:ascii="Arial" w:hAnsi="Arial" w:cs="Arial"/>
        </w:rPr>
        <w:t>Se muestra la clase del encendedor, sus atributos y métodos.</w:t>
      </w:r>
    </w:p>
    <w:p w:rsidR="00E62BEF" w:rsidRDefault="00E62BEF" w:rsidP="0086527D">
      <w:pPr>
        <w:pStyle w:val="Ttulo2"/>
      </w:pPr>
    </w:p>
    <w:p w:rsidR="00E62BEF" w:rsidRDefault="00E62BEF" w:rsidP="0086527D">
      <w:pPr>
        <w:pStyle w:val="Ttulo2"/>
      </w:pPr>
    </w:p>
    <w:p w:rsidR="00E62BEF" w:rsidRDefault="00E62BEF" w:rsidP="0086527D">
      <w:pPr>
        <w:pStyle w:val="Ttulo2"/>
      </w:pPr>
    </w:p>
    <w:p w:rsidR="00E62BEF" w:rsidRDefault="00E62BEF" w:rsidP="0086527D">
      <w:pPr>
        <w:pStyle w:val="Ttulo2"/>
      </w:pPr>
    </w:p>
    <w:p w:rsidR="00E62BEF" w:rsidRDefault="00E62BEF" w:rsidP="0086527D">
      <w:pPr>
        <w:pStyle w:val="Ttulo2"/>
      </w:pPr>
    </w:p>
    <w:p w:rsidR="00E62BEF" w:rsidRPr="00E62BEF" w:rsidRDefault="00E62BEF" w:rsidP="00E62BEF"/>
    <w:p w:rsidR="008124E7" w:rsidRDefault="00E62BEF" w:rsidP="0086527D">
      <w:pPr>
        <w:pStyle w:val="Ttulo2"/>
      </w:pPr>
      <w:r>
        <w:lastRenderedPageBreak/>
        <w:t>P</w:t>
      </w:r>
      <w:r w:rsidR="0086527D">
        <w:t>ruebas y resultados</w:t>
      </w:r>
    </w:p>
    <w:p w:rsidR="003D218C" w:rsidRDefault="003D218C"/>
    <w:p w:rsidR="003D218C" w:rsidRPr="00766112" w:rsidRDefault="00766112" w:rsidP="00766112">
      <w:pPr>
        <w:pStyle w:val="Prrafodelista"/>
        <w:numPr>
          <w:ilvl w:val="0"/>
          <w:numId w:val="4"/>
        </w:numPr>
        <w:rPr>
          <w:rFonts w:ascii="Arial" w:hAnsi="Arial" w:cs="Arial"/>
        </w:rPr>
      </w:pPr>
      <w:r>
        <w:rPr>
          <w:rFonts w:ascii="Arial" w:hAnsi="Arial" w:cs="Arial"/>
        </w:rPr>
        <w:t>Se muestra la inicialización del programa</w:t>
      </w:r>
    </w:p>
    <w:p w:rsidR="003D218C" w:rsidRDefault="00766112">
      <w:r>
        <w:rPr>
          <w:noProof/>
        </w:rPr>
        <w:drawing>
          <wp:inline distT="0" distB="0" distL="0" distR="0" wp14:anchorId="2993057C" wp14:editId="095B8129">
            <wp:extent cx="3790950" cy="933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933450"/>
                    </a:xfrm>
                    <a:prstGeom prst="rect">
                      <a:avLst/>
                    </a:prstGeom>
                  </pic:spPr>
                </pic:pic>
              </a:graphicData>
            </a:graphic>
          </wp:inline>
        </w:drawing>
      </w:r>
    </w:p>
    <w:p w:rsidR="00766112" w:rsidRDefault="00766112" w:rsidP="00766112">
      <w:pPr>
        <w:pStyle w:val="Prrafodelista"/>
        <w:numPr>
          <w:ilvl w:val="0"/>
          <w:numId w:val="4"/>
        </w:numPr>
        <w:rPr>
          <w:rFonts w:ascii="Arial" w:hAnsi="Arial" w:cs="Arial"/>
        </w:rPr>
      </w:pPr>
      <w:r>
        <w:rPr>
          <w:rFonts w:ascii="Arial" w:hAnsi="Arial" w:cs="Arial"/>
        </w:rPr>
        <w:t>Se muestra la segunda pregunta</w:t>
      </w:r>
    </w:p>
    <w:p w:rsidR="00766112" w:rsidRDefault="00766112" w:rsidP="00766112">
      <w:pPr>
        <w:rPr>
          <w:rFonts w:ascii="Arial" w:hAnsi="Arial" w:cs="Arial"/>
        </w:rPr>
      </w:pPr>
      <w:r>
        <w:rPr>
          <w:noProof/>
        </w:rPr>
        <w:drawing>
          <wp:inline distT="0" distB="0" distL="0" distR="0" wp14:anchorId="7EE3DDD1" wp14:editId="2BA6ED8B">
            <wp:extent cx="3381375" cy="1590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375" cy="1590675"/>
                    </a:xfrm>
                    <a:prstGeom prst="rect">
                      <a:avLst/>
                    </a:prstGeom>
                  </pic:spPr>
                </pic:pic>
              </a:graphicData>
            </a:graphic>
          </wp:inline>
        </w:drawing>
      </w:r>
    </w:p>
    <w:p w:rsidR="00766112" w:rsidRDefault="00766112" w:rsidP="00766112">
      <w:pPr>
        <w:pStyle w:val="Prrafodelista"/>
        <w:numPr>
          <w:ilvl w:val="0"/>
          <w:numId w:val="4"/>
        </w:numPr>
        <w:jc w:val="both"/>
        <w:rPr>
          <w:rFonts w:ascii="Arial" w:hAnsi="Arial" w:cs="Arial"/>
        </w:rPr>
      </w:pPr>
      <w:r>
        <w:rPr>
          <w:rFonts w:ascii="Arial" w:hAnsi="Arial" w:cs="Arial"/>
        </w:rPr>
        <w:t>Se muestra la capacidad del encendedor después de haber hecho la operación de la resta</w:t>
      </w:r>
    </w:p>
    <w:p w:rsidR="00766112" w:rsidRDefault="00766112" w:rsidP="00766112">
      <w:pPr>
        <w:jc w:val="both"/>
        <w:rPr>
          <w:rFonts w:ascii="Arial" w:hAnsi="Arial" w:cs="Arial"/>
        </w:rPr>
      </w:pPr>
      <w:r>
        <w:rPr>
          <w:noProof/>
        </w:rPr>
        <w:drawing>
          <wp:inline distT="0" distB="0" distL="0" distR="0" wp14:anchorId="1FD79429" wp14:editId="550D18C5">
            <wp:extent cx="3295650" cy="2019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2019300"/>
                    </a:xfrm>
                    <a:prstGeom prst="rect">
                      <a:avLst/>
                    </a:prstGeom>
                  </pic:spPr>
                </pic:pic>
              </a:graphicData>
            </a:graphic>
          </wp:inline>
        </w:drawing>
      </w:r>
    </w:p>
    <w:p w:rsidR="00766112" w:rsidRDefault="00766112" w:rsidP="00766112">
      <w:pPr>
        <w:pStyle w:val="Prrafodelista"/>
        <w:numPr>
          <w:ilvl w:val="0"/>
          <w:numId w:val="4"/>
        </w:numPr>
        <w:jc w:val="both"/>
        <w:rPr>
          <w:rFonts w:ascii="Arial" w:hAnsi="Arial" w:cs="Arial"/>
        </w:rPr>
      </w:pPr>
      <w:r>
        <w:rPr>
          <w:rFonts w:ascii="Arial" w:hAnsi="Arial" w:cs="Arial"/>
        </w:rPr>
        <w:t>El programa puede seguir con la pregunta hasta que el usuario responda que no o que se acabe el gas del encendedor</w:t>
      </w:r>
    </w:p>
    <w:p w:rsidR="00766112" w:rsidRDefault="00766112" w:rsidP="00766112">
      <w:pPr>
        <w:jc w:val="both"/>
        <w:rPr>
          <w:rFonts w:ascii="Arial" w:hAnsi="Arial" w:cs="Arial"/>
        </w:rPr>
      </w:pPr>
      <w:r>
        <w:rPr>
          <w:noProof/>
        </w:rPr>
        <w:lastRenderedPageBreak/>
        <w:drawing>
          <wp:inline distT="0" distB="0" distL="0" distR="0" wp14:anchorId="3B27ED49" wp14:editId="1937C201">
            <wp:extent cx="4591050" cy="6029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6029325"/>
                    </a:xfrm>
                    <a:prstGeom prst="rect">
                      <a:avLst/>
                    </a:prstGeom>
                  </pic:spPr>
                </pic:pic>
              </a:graphicData>
            </a:graphic>
          </wp:inline>
        </w:drawing>
      </w:r>
    </w:p>
    <w:p w:rsidR="00766112" w:rsidRDefault="00766112" w:rsidP="00766112">
      <w:pPr>
        <w:jc w:val="both"/>
        <w:rPr>
          <w:rFonts w:ascii="Arial" w:hAnsi="Arial" w:cs="Arial"/>
        </w:rPr>
      </w:pPr>
      <w:r>
        <w:rPr>
          <w:noProof/>
        </w:rPr>
        <w:lastRenderedPageBreak/>
        <w:drawing>
          <wp:inline distT="0" distB="0" distL="0" distR="0" wp14:anchorId="38A54C59" wp14:editId="5F4AC71C">
            <wp:extent cx="4010025" cy="2143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2143125"/>
                    </a:xfrm>
                    <a:prstGeom prst="rect">
                      <a:avLst/>
                    </a:prstGeom>
                  </pic:spPr>
                </pic:pic>
              </a:graphicData>
            </a:graphic>
          </wp:inline>
        </w:drawing>
      </w:r>
    </w:p>
    <w:p w:rsidR="00766112" w:rsidRDefault="00766112" w:rsidP="00766112">
      <w:pPr>
        <w:pStyle w:val="Ttulo2"/>
      </w:pPr>
      <w:r>
        <w:t>Conclusiones</w:t>
      </w:r>
    </w:p>
    <w:p w:rsidR="00766112" w:rsidRDefault="00766112" w:rsidP="00766112"/>
    <w:p w:rsidR="00766112" w:rsidRDefault="00766112" w:rsidP="00766112">
      <w:pPr>
        <w:jc w:val="both"/>
        <w:rPr>
          <w:rFonts w:ascii="Arial" w:hAnsi="Arial" w:cs="Arial"/>
        </w:rPr>
      </w:pPr>
      <w:r>
        <w:rPr>
          <w:rFonts w:ascii="Arial" w:hAnsi="Arial" w:cs="Arial"/>
        </w:rPr>
        <w:t>Con lo que vimos en clase se pudo concluir la práctica, en mi caso no del todo ya que tuve errores, de los cuales logré modificar de esta práctica. Me di cuenta de la importancia de saber exactamente qué es un objeto</w:t>
      </w:r>
      <w:r w:rsidR="0022618D">
        <w:rPr>
          <w:rFonts w:ascii="Arial" w:hAnsi="Arial" w:cs="Arial"/>
        </w:rPr>
        <w:t>, qué es lo que hace y qué se puede hacer con el objeto.</w:t>
      </w:r>
    </w:p>
    <w:p w:rsidR="003D218C" w:rsidRPr="0022618D" w:rsidRDefault="0022618D" w:rsidP="0022618D">
      <w:pPr>
        <w:jc w:val="both"/>
        <w:rPr>
          <w:rFonts w:ascii="Arial" w:hAnsi="Arial" w:cs="Arial"/>
        </w:rPr>
      </w:pPr>
      <w:r>
        <w:rPr>
          <w:rFonts w:ascii="Arial" w:hAnsi="Arial" w:cs="Arial"/>
        </w:rPr>
        <w:t>Así tengo más claro lo que tengo que hacer con cada objeto y como utilizarlo.</w:t>
      </w:r>
    </w:p>
    <w:p w:rsidR="003D218C" w:rsidRDefault="003D218C"/>
    <w:p w:rsidR="003D218C" w:rsidRDefault="003D218C" w:rsidP="003D218C">
      <w:pPr>
        <w:pStyle w:val="Ttulo2"/>
      </w:pPr>
      <w:r>
        <w:t>Bibliografía</w:t>
      </w:r>
    </w:p>
    <w:p w:rsidR="003D218C" w:rsidRDefault="003D218C" w:rsidP="003D218C"/>
    <w:p w:rsidR="003D218C" w:rsidRDefault="003D218C" w:rsidP="003D218C">
      <w:pPr>
        <w:pStyle w:val="Prrafodelista"/>
        <w:numPr>
          <w:ilvl w:val="0"/>
          <w:numId w:val="2"/>
        </w:numPr>
        <w:spacing w:after="0" w:line="240" w:lineRule="auto"/>
        <w:jc w:val="both"/>
        <w:rPr>
          <w:rFonts w:ascii="Arial" w:eastAsia="Times New Roman" w:hAnsi="Arial" w:cs="Arial"/>
          <w:color w:val="000000"/>
          <w:sz w:val="21"/>
          <w:szCs w:val="21"/>
          <w:lang w:eastAsia="es-MX"/>
        </w:rPr>
      </w:pPr>
      <w:r w:rsidRPr="003D218C">
        <w:rPr>
          <w:rFonts w:ascii="Arial" w:hAnsi="Arial" w:cs="Arial"/>
        </w:rPr>
        <w:t xml:space="preserve">[1] </w:t>
      </w:r>
      <w:r>
        <w:rPr>
          <w:rFonts w:ascii="Arial" w:hAnsi="Arial" w:cs="Arial"/>
        </w:rPr>
        <w:t>Daniel Lara</w:t>
      </w:r>
      <w:r w:rsidRPr="003D218C">
        <w:rPr>
          <w:rFonts w:ascii="Arial" w:hAnsi="Arial" w:cs="Arial"/>
        </w:rPr>
        <w:t xml:space="preserve">. ¿Qué es la abstracción en la programación orientada a objetos? [Online] </w:t>
      </w:r>
      <w:proofErr w:type="spellStart"/>
      <w:r w:rsidRPr="003D218C">
        <w:rPr>
          <w:rFonts w:ascii="Arial" w:hAnsi="Arial" w:cs="Arial"/>
        </w:rPr>
        <w:t>Available</w:t>
      </w:r>
      <w:proofErr w:type="spellEnd"/>
      <w:r w:rsidRPr="003D218C">
        <w:rPr>
          <w:rFonts w:ascii="Arial" w:hAnsi="Arial" w:cs="Arial"/>
        </w:rPr>
        <w:t xml:space="preserve">: </w:t>
      </w:r>
      <w:hyperlink r:id="rId13" w:history="1">
        <w:r w:rsidRPr="00067E19">
          <w:rPr>
            <w:rStyle w:val="Hipervnculo"/>
            <w:rFonts w:ascii="Arial" w:eastAsia="Times New Roman" w:hAnsi="Arial" w:cs="Arial"/>
            <w:sz w:val="21"/>
            <w:szCs w:val="21"/>
            <w:lang w:eastAsia="es-MX"/>
          </w:rPr>
          <w:t>https://styde.net/abstraccion-programacion-orientada-a-objetos/</w:t>
        </w:r>
      </w:hyperlink>
    </w:p>
    <w:p w:rsidR="003D218C" w:rsidRDefault="003D218C" w:rsidP="003D218C">
      <w:pPr>
        <w:pStyle w:val="Prrafodelista"/>
        <w:numPr>
          <w:ilvl w:val="0"/>
          <w:numId w:val="2"/>
        </w:numPr>
        <w:spacing w:after="0" w:line="240" w:lineRule="auto"/>
        <w:jc w:val="both"/>
        <w:rPr>
          <w:rFonts w:ascii="Arial" w:eastAsia="Times New Roman" w:hAnsi="Arial" w:cs="Arial"/>
          <w:color w:val="000000"/>
          <w:sz w:val="21"/>
          <w:szCs w:val="21"/>
          <w:lang w:eastAsia="es-MX"/>
        </w:rPr>
      </w:pPr>
      <w:r>
        <w:rPr>
          <w:rFonts w:ascii="Arial" w:hAnsi="Arial" w:cs="Arial"/>
        </w:rPr>
        <w:t xml:space="preserve">[2] Martin Gigena. Introducción a OOP(Encapsulamiento) [Online] </w:t>
      </w:r>
      <w:proofErr w:type="spellStart"/>
      <w:r>
        <w:rPr>
          <w:rFonts w:ascii="Arial" w:hAnsi="Arial" w:cs="Arial"/>
        </w:rPr>
        <w:t>Available</w:t>
      </w:r>
      <w:proofErr w:type="spellEnd"/>
      <w:r>
        <w:rPr>
          <w:rFonts w:ascii="Arial" w:hAnsi="Arial" w:cs="Arial"/>
        </w:rPr>
        <w:t xml:space="preserve">: </w:t>
      </w:r>
      <w:hyperlink r:id="rId14" w:history="1">
        <w:r w:rsidRPr="00067E19">
          <w:rPr>
            <w:rStyle w:val="Hipervnculo"/>
            <w:rFonts w:ascii="Arial" w:eastAsia="Times New Roman" w:hAnsi="Arial" w:cs="Arial"/>
            <w:sz w:val="21"/>
            <w:szCs w:val="21"/>
            <w:lang w:eastAsia="es-MX"/>
          </w:rPr>
          <w:t>http://labojava.blogspot.mx/2012/05/introduccion-oopencapsulamiento.html</w:t>
        </w:r>
      </w:hyperlink>
    </w:p>
    <w:p w:rsidR="003D218C" w:rsidRPr="00B63D81" w:rsidRDefault="003D218C" w:rsidP="003D218C">
      <w:pPr>
        <w:pStyle w:val="Prrafodelista"/>
        <w:numPr>
          <w:ilvl w:val="0"/>
          <w:numId w:val="2"/>
        </w:numPr>
        <w:spacing w:after="0" w:line="240" w:lineRule="auto"/>
        <w:jc w:val="both"/>
        <w:rPr>
          <w:rFonts w:ascii="Arial" w:eastAsia="Times New Roman" w:hAnsi="Arial" w:cs="Arial"/>
          <w:color w:val="000000"/>
          <w:lang w:eastAsia="es-MX"/>
        </w:rPr>
      </w:pPr>
      <w:r>
        <w:rPr>
          <w:rFonts w:ascii="Arial" w:eastAsia="Times New Roman" w:hAnsi="Arial" w:cs="Arial"/>
          <w:color w:val="000000"/>
          <w:szCs w:val="21"/>
          <w:lang w:eastAsia="es-MX"/>
        </w:rPr>
        <w:t xml:space="preserve">[3] S/A Herencia en </w:t>
      </w:r>
      <w:proofErr w:type="spellStart"/>
      <w:r>
        <w:rPr>
          <w:rFonts w:ascii="Arial" w:eastAsia="Times New Roman" w:hAnsi="Arial" w:cs="Arial"/>
          <w:color w:val="000000"/>
          <w:szCs w:val="21"/>
          <w:lang w:eastAsia="es-MX"/>
        </w:rPr>
        <w:t>JavaWbSite</w:t>
      </w:r>
      <w:proofErr w:type="spellEnd"/>
      <w:r>
        <w:rPr>
          <w:rFonts w:ascii="Arial" w:eastAsia="Times New Roman" w:hAnsi="Arial" w:cs="Arial"/>
          <w:color w:val="000000"/>
          <w:szCs w:val="21"/>
          <w:lang w:eastAsia="es-MX"/>
        </w:rPr>
        <w:t xml:space="preserve"> [Online] </w:t>
      </w:r>
      <w:proofErr w:type="spellStart"/>
      <w:r>
        <w:rPr>
          <w:rFonts w:ascii="Arial" w:eastAsia="Times New Roman" w:hAnsi="Arial" w:cs="Arial"/>
          <w:color w:val="000000"/>
          <w:szCs w:val="21"/>
          <w:lang w:eastAsia="es-MX"/>
        </w:rPr>
        <w:t>Available</w:t>
      </w:r>
      <w:proofErr w:type="spellEnd"/>
      <w:r>
        <w:rPr>
          <w:rFonts w:ascii="Arial" w:eastAsia="Times New Roman" w:hAnsi="Arial" w:cs="Arial"/>
          <w:color w:val="000000"/>
          <w:szCs w:val="21"/>
          <w:lang w:eastAsia="es-MX"/>
        </w:rPr>
        <w:t xml:space="preserve">: </w:t>
      </w:r>
      <w:r w:rsidR="00B63D81">
        <w:rPr>
          <w:rFonts w:ascii="Arial" w:eastAsia="Times New Roman" w:hAnsi="Arial" w:cs="Arial"/>
          <w:color w:val="000000"/>
          <w:szCs w:val="21"/>
          <w:lang w:eastAsia="es-MX"/>
        </w:rPr>
        <w:t xml:space="preserve">  </w:t>
      </w:r>
      <w:hyperlink r:id="rId15" w:history="1">
        <w:r w:rsidR="00B63D81" w:rsidRPr="00B63D81">
          <w:rPr>
            <w:rStyle w:val="Hipervnculo"/>
            <w:rFonts w:ascii="Arial" w:hAnsi="Arial" w:cs="Arial"/>
          </w:rPr>
          <w:t>http://profesores.elo.utfsm.cl/~agv/elo330/2s05/lectures/JAVA/Herencia_en_Java.html</w:t>
        </w:r>
      </w:hyperlink>
    </w:p>
    <w:p w:rsidR="00B63D81" w:rsidRDefault="00B63D81" w:rsidP="00B63D81">
      <w:pPr>
        <w:pStyle w:val="Prrafodelista"/>
        <w:numPr>
          <w:ilvl w:val="0"/>
          <w:numId w:val="2"/>
        </w:num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[4] S/A Polimorfismo en programación orientada a objetos programación básica java 17 [Online] </w:t>
      </w:r>
      <w:proofErr w:type="spellStart"/>
      <w:r>
        <w:rPr>
          <w:rFonts w:ascii="Arial" w:eastAsia="Times New Roman" w:hAnsi="Arial" w:cs="Arial"/>
          <w:color w:val="000000"/>
          <w:lang w:eastAsia="es-MX"/>
        </w:rPr>
        <w:t>Available</w:t>
      </w:r>
      <w:proofErr w:type="spellEnd"/>
      <w:r>
        <w:rPr>
          <w:rFonts w:ascii="Arial" w:eastAsia="Times New Roman" w:hAnsi="Arial" w:cs="Arial"/>
          <w:color w:val="000000"/>
          <w:lang w:eastAsia="es-MX"/>
        </w:rPr>
        <w:t xml:space="preserve">: </w:t>
      </w:r>
      <w:hyperlink r:id="rId16" w:history="1">
        <w:r w:rsidRPr="00067E19">
          <w:rPr>
            <w:rStyle w:val="Hipervnculo"/>
            <w:rFonts w:ascii="Arial" w:eastAsia="Times New Roman" w:hAnsi="Arial" w:cs="Arial"/>
            <w:lang w:eastAsia="es-MX"/>
          </w:rPr>
          <w:t>http://www.edu4java.com/es/progbasica/progbasica17.html</w:t>
        </w:r>
      </w:hyperlink>
    </w:p>
    <w:p w:rsidR="00B63D81" w:rsidRDefault="00B63D81" w:rsidP="00B63D81">
      <w:pPr>
        <w:pStyle w:val="Prrafodelista"/>
        <w:numPr>
          <w:ilvl w:val="0"/>
          <w:numId w:val="2"/>
        </w:num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[5] S/A Modularidad en Java 9 [Online] </w:t>
      </w:r>
      <w:proofErr w:type="spellStart"/>
      <w:r>
        <w:rPr>
          <w:rFonts w:ascii="Arial" w:eastAsia="Times New Roman" w:hAnsi="Arial" w:cs="Arial"/>
          <w:color w:val="000000"/>
          <w:lang w:eastAsia="es-MX"/>
        </w:rPr>
        <w:t>Available</w:t>
      </w:r>
      <w:proofErr w:type="spellEnd"/>
      <w:r>
        <w:rPr>
          <w:rFonts w:ascii="Arial" w:eastAsia="Times New Roman" w:hAnsi="Arial" w:cs="Arial"/>
          <w:color w:val="000000"/>
          <w:lang w:eastAsia="es-MX"/>
        </w:rPr>
        <w:t xml:space="preserve">: </w:t>
      </w:r>
      <w:hyperlink r:id="rId17" w:history="1">
        <w:r w:rsidRPr="00067E19">
          <w:rPr>
            <w:rStyle w:val="Hipervnculo"/>
            <w:rFonts w:ascii="Arial" w:eastAsia="Times New Roman" w:hAnsi="Arial" w:cs="Arial"/>
            <w:lang w:eastAsia="es-MX"/>
          </w:rPr>
          <w:t>https://www.adictosaltrabajo.com/tutoriales/modularidad-en-java-9-12/</w:t>
        </w:r>
      </w:hyperlink>
    </w:p>
    <w:p w:rsidR="00B63D81" w:rsidRDefault="00B63D81" w:rsidP="0022618D">
      <w:pPr>
        <w:spacing w:after="0" w:line="240" w:lineRule="auto"/>
        <w:jc w:val="both"/>
        <w:rPr>
          <w:rFonts w:ascii="Arial" w:eastAsia="Times New Roman" w:hAnsi="Arial" w:cs="Arial"/>
          <w:color w:val="000000"/>
          <w:lang w:eastAsia="es-MX"/>
        </w:rPr>
      </w:pPr>
    </w:p>
    <w:p w:rsidR="0022618D" w:rsidRDefault="0022618D" w:rsidP="0022618D">
      <w:pPr>
        <w:pStyle w:val="Ttulo2"/>
        <w:rPr>
          <w:rFonts w:eastAsia="Times New Roman"/>
          <w:lang w:eastAsia="es-MX"/>
        </w:rPr>
      </w:pPr>
    </w:p>
    <w:p w:rsidR="0022618D" w:rsidRDefault="0022618D" w:rsidP="0022618D">
      <w:pPr>
        <w:pStyle w:val="Ttulo2"/>
        <w:rPr>
          <w:rFonts w:eastAsia="Times New Roman"/>
          <w:lang w:eastAsia="es-MX"/>
        </w:rPr>
      </w:pPr>
    </w:p>
    <w:p w:rsidR="0022618D" w:rsidRDefault="0022618D" w:rsidP="0022618D">
      <w:pPr>
        <w:pStyle w:val="Ttulo2"/>
        <w:rPr>
          <w:rFonts w:eastAsia="Times New Roman"/>
          <w:lang w:eastAsia="es-MX"/>
        </w:rPr>
      </w:pPr>
    </w:p>
    <w:p w:rsidR="0022618D" w:rsidRDefault="0022618D" w:rsidP="0022618D">
      <w:pPr>
        <w:pStyle w:val="Ttulo2"/>
        <w:rPr>
          <w:rFonts w:eastAsia="Times New Roman"/>
          <w:lang w:eastAsia="es-MX"/>
        </w:rPr>
      </w:pPr>
    </w:p>
    <w:p w:rsidR="0022618D" w:rsidRDefault="0022618D" w:rsidP="0022618D">
      <w:pPr>
        <w:pStyle w:val="Ttulo2"/>
        <w:rPr>
          <w:rFonts w:eastAsia="Times New Roman"/>
          <w:lang w:eastAsia="es-MX"/>
        </w:rPr>
      </w:pPr>
    </w:p>
    <w:p w:rsidR="0022618D" w:rsidRDefault="0022618D" w:rsidP="0022618D">
      <w:pPr>
        <w:pStyle w:val="Ttulo2"/>
        <w:rPr>
          <w:rFonts w:eastAsia="Times New Roman"/>
          <w:lang w:eastAsia="es-MX"/>
        </w:rPr>
      </w:pPr>
    </w:p>
    <w:p w:rsidR="0022618D" w:rsidRPr="0022618D" w:rsidRDefault="0022618D" w:rsidP="0022618D">
      <w:pPr>
        <w:rPr>
          <w:lang w:eastAsia="es-MX"/>
        </w:rPr>
      </w:pPr>
    </w:p>
    <w:p w:rsidR="0022618D" w:rsidRDefault="0022618D" w:rsidP="0022618D">
      <w:pPr>
        <w:pStyle w:val="Ttulo2"/>
        <w:rPr>
          <w:rFonts w:eastAsia="Times New Roman"/>
          <w:lang w:eastAsia="es-MX"/>
        </w:rPr>
      </w:pPr>
      <w:r>
        <w:rPr>
          <w:rFonts w:eastAsia="Times New Roman"/>
          <w:lang w:eastAsia="es-MX"/>
        </w:rPr>
        <w:lastRenderedPageBreak/>
        <w:t>Anexos</w:t>
      </w:r>
    </w:p>
    <w:p w:rsidR="0022618D" w:rsidRDefault="0022618D" w:rsidP="0022618D">
      <w:pPr>
        <w:rPr>
          <w:lang w:eastAsia="es-MX"/>
        </w:rPr>
      </w:pPr>
    </w:p>
    <w:p w:rsidR="0022618D" w:rsidRPr="0022618D" w:rsidRDefault="0022618D" w:rsidP="0022618D">
      <w:pPr>
        <w:rPr>
          <w:rFonts w:ascii="Arial" w:hAnsi="Arial" w:cs="Arial"/>
          <w:lang w:eastAsia="es-MX"/>
        </w:rPr>
      </w:pPr>
      <w:r w:rsidRPr="0022618D">
        <w:rPr>
          <w:rFonts w:ascii="Arial" w:hAnsi="Arial" w:cs="Arial"/>
          <w:lang w:eastAsia="es-MX"/>
        </w:rPr>
        <w:t>//Se utiliza el modificador de acceso "</w:t>
      </w:r>
      <w:proofErr w:type="spellStart"/>
      <w:r w:rsidRPr="0022618D">
        <w:rPr>
          <w:rFonts w:ascii="Arial" w:hAnsi="Arial" w:cs="Arial"/>
          <w:lang w:eastAsia="es-MX"/>
        </w:rPr>
        <w:t>public</w:t>
      </w:r>
      <w:proofErr w:type="spellEnd"/>
      <w:r w:rsidRPr="0022618D">
        <w:rPr>
          <w:rFonts w:ascii="Arial" w:hAnsi="Arial" w:cs="Arial"/>
          <w:lang w:eastAsia="es-MX"/>
        </w:rPr>
        <w:t>" para que desde la clase principal se pueda utilizar los objetos y métodos de esta clase</w:t>
      </w:r>
    </w:p>
    <w:p w:rsidR="0022618D" w:rsidRPr="0022618D" w:rsidRDefault="0022618D" w:rsidP="0022618D">
      <w:pPr>
        <w:rPr>
          <w:rFonts w:ascii="Arial" w:hAnsi="Arial" w:cs="Arial"/>
          <w:lang w:eastAsia="es-MX"/>
        </w:rPr>
      </w:pPr>
      <w:proofErr w:type="spellStart"/>
      <w:r w:rsidRPr="0022618D">
        <w:rPr>
          <w:rFonts w:ascii="Arial" w:hAnsi="Arial" w:cs="Arial"/>
          <w:lang w:eastAsia="es-MX"/>
        </w:rPr>
        <w:t>public</w:t>
      </w:r>
      <w:proofErr w:type="spellEnd"/>
      <w:r w:rsidRPr="0022618D">
        <w:rPr>
          <w:rFonts w:ascii="Arial" w:hAnsi="Arial" w:cs="Arial"/>
          <w:lang w:eastAsia="es-MX"/>
        </w:rPr>
        <w:t xml:space="preserve"> class </w:t>
      </w:r>
      <w:proofErr w:type="gramStart"/>
      <w:r w:rsidRPr="0022618D">
        <w:rPr>
          <w:rFonts w:ascii="Arial" w:hAnsi="Arial" w:cs="Arial"/>
          <w:lang w:eastAsia="es-MX"/>
        </w:rPr>
        <w:t>Encendedor{</w:t>
      </w:r>
      <w:proofErr w:type="gramEnd"/>
    </w:p>
    <w:p w:rsidR="0022618D" w:rsidRPr="0022618D" w:rsidRDefault="0022618D" w:rsidP="0022618D">
      <w:pPr>
        <w:rPr>
          <w:rFonts w:ascii="Arial" w:hAnsi="Arial" w:cs="Arial"/>
          <w:lang w:eastAsia="es-MX"/>
        </w:rPr>
      </w:pPr>
      <w:r w:rsidRPr="0022618D">
        <w:rPr>
          <w:rFonts w:ascii="Arial" w:hAnsi="Arial" w:cs="Arial"/>
          <w:lang w:eastAsia="es-MX"/>
        </w:rPr>
        <w:tab/>
      </w:r>
    </w:p>
    <w:p w:rsidR="0022618D" w:rsidRPr="0022618D" w:rsidRDefault="0022618D" w:rsidP="0022618D">
      <w:pPr>
        <w:rPr>
          <w:rFonts w:ascii="Arial" w:hAnsi="Arial" w:cs="Arial"/>
          <w:lang w:eastAsia="es-MX"/>
        </w:rPr>
      </w:pPr>
      <w:r w:rsidRPr="0022618D">
        <w:rPr>
          <w:rFonts w:ascii="Arial" w:hAnsi="Arial" w:cs="Arial"/>
          <w:lang w:eastAsia="es-MX"/>
        </w:rPr>
        <w:tab/>
        <w:t>//</w:t>
      </w:r>
      <w:proofErr w:type="gramStart"/>
      <w:r w:rsidRPr="0022618D">
        <w:rPr>
          <w:rFonts w:ascii="Arial" w:hAnsi="Arial" w:cs="Arial"/>
          <w:lang w:eastAsia="es-MX"/>
        </w:rPr>
        <w:t>Se  utilizan</w:t>
      </w:r>
      <w:proofErr w:type="gramEnd"/>
      <w:r w:rsidRPr="0022618D">
        <w:rPr>
          <w:rFonts w:ascii="Arial" w:hAnsi="Arial" w:cs="Arial"/>
          <w:lang w:eastAsia="es-MX"/>
        </w:rPr>
        <w:t xml:space="preserve"> los modificadores de acceso "</w:t>
      </w:r>
      <w:proofErr w:type="spellStart"/>
      <w:r w:rsidRPr="0022618D">
        <w:rPr>
          <w:rFonts w:ascii="Arial" w:hAnsi="Arial" w:cs="Arial"/>
          <w:lang w:eastAsia="es-MX"/>
        </w:rPr>
        <w:t>private</w:t>
      </w:r>
      <w:proofErr w:type="spellEnd"/>
      <w:r w:rsidRPr="0022618D">
        <w:rPr>
          <w:rFonts w:ascii="Arial" w:hAnsi="Arial" w:cs="Arial"/>
          <w:lang w:eastAsia="es-MX"/>
        </w:rPr>
        <w:t xml:space="preserve">" para que no se acceda directamente a los atributos de la clase Encendedor </w:t>
      </w:r>
    </w:p>
    <w:p w:rsidR="0022618D" w:rsidRPr="0022618D" w:rsidRDefault="0022618D" w:rsidP="0022618D">
      <w:pPr>
        <w:rPr>
          <w:rFonts w:ascii="Arial" w:hAnsi="Arial" w:cs="Arial"/>
          <w:lang w:eastAsia="es-MX"/>
        </w:rPr>
      </w:pPr>
      <w:r w:rsidRPr="0022618D">
        <w:rPr>
          <w:rFonts w:ascii="Arial" w:hAnsi="Arial" w:cs="Arial"/>
          <w:lang w:eastAsia="es-MX"/>
        </w:rPr>
        <w:tab/>
      </w:r>
      <w:proofErr w:type="spellStart"/>
      <w:r w:rsidRPr="0022618D">
        <w:rPr>
          <w:rFonts w:ascii="Arial" w:hAnsi="Arial" w:cs="Arial"/>
          <w:lang w:eastAsia="es-MX"/>
        </w:rPr>
        <w:t>private</w:t>
      </w:r>
      <w:proofErr w:type="spellEnd"/>
      <w:r w:rsidRPr="0022618D">
        <w:rPr>
          <w:rFonts w:ascii="Arial" w:hAnsi="Arial" w:cs="Arial"/>
          <w:lang w:eastAsia="es-MX"/>
        </w:rPr>
        <w:t xml:space="preserve"> </w:t>
      </w:r>
      <w:proofErr w:type="spellStart"/>
      <w:r w:rsidRPr="0022618D">
        <w:rPr>
          <w:rFonts w:ascii="Arial" w:hAnsi="Arial" w:cs="Arial"/>
          <w:lang w:eastAsia="es-MX"/>
        </w:rPr>
        <w:t>int</w:t>
      </w:r>
      <w:proofErr w:type="spellEnd"/>
      <w:r w:rsidRPr="0022618D">
        <w:rPr>
          <w:rFonts w:ascii="Arial" w:hAnsi="Arial" w:cs="Arial"/>
          <w:lang w:eastAsia="es-MX"/>
        </w:rPr>
        <w:t xml:space="preserve"> capacidad; //Se utiliza este atributo para definir la capacidad del gas del encendedor</w:t>
      </w:r>
    </w:p>
    <w:p w:rsidR="0022618D" w:rsidRPr="0022618D" w:rsidRDefault="0022618D" w:rsidP="0022618D">
      <w:pPr>
        <w:rPr>
          <w:rFonts w:ascii="Arial" w:hAnsi="Arial" w:cs="Arial"/>
          <w:lang w:eastAsia="es-MX"/>
        </w:rPr>
      </w:pPr>
      <w:r w:rsidRPr="0022618D">
        <w:rPr>
          <w:rFonts w:ascii="Arial" w:hAnsi="Arial" w:cs="Arial"/>
          <w:lang w:eastAsia="es-MX"/>
        </w:rPr>
        <w:tab/>
      </w:r>
      <w:proofErr w:type="spellStart"/>
      <w:r w:rsidRPr="0022618D">
        <w:rPr>
          <w:rFonts w:ascii="Arial" w:hAnsi="Arial" w:cs="Arial"/>
          <w:lang w:eastAsia="es-MX"/>
        </w:rPr>
        <w:t>private</w:t>
      </w:r>
      <w:proofErr w:type="spellEnd"/>
      <w:r w:rsidRPr="0022618D">
        <w:rPr>
          <w:rFonts w:ascii="Arial" w:hAnsi="Arial" w:cs="Arial"/>
          <w:lang w:eastAsia="es-MX"/>
        </w:rPr>
        <w:t xml:space="preserve"> </w:t>
      </w:r>
      <w:proofErr w:type="spellStart"/>
      <w:r w:rsidRPr="0022618D">
        <w:rPr>
          <w:rFonts w:ascii="Arial" w:hAnsi="Arial" w:cs="Arial"/>
          <w:lang w:eastAsia="es-MX"/>
        </w:rPr>
        <w:t>int</w:t>
      </w:r>
      <w:proofErr w:type="spellEnd"/>
      <w:r w:rsidRPr="0022618D">
        <w:rPr>
          <w:rFonts w:ascii="Arial" w:hAnsi="Arial" w:cs="Arial"/>
          <w:lang w:eastAsia="es-MX"/>
        </w:rPr>
        <w:t xml:space="preserve"> </w:t>
      </w:r>
      <w:proofErr w:type="spellStart"/>
      <w:r w:rsidRPr="0022618D">
        <w:rPr>
          <w:rFonts w:ascii="Arial" w:hAnsi="Arial" w:cs="Arial"/>
          <w:lang w:eastAsia="es-MX"/>
        </w:rPr>
        <w:t>nuevaCap</w:t>
      </w:r>
      <w:proofErr w:type="spellEnd"/>
      <w:r w:rsidRPr="0022618D">
        <w:rPr>
          <w:rFonts w:ascii="Arial" w:hAnsi="Arial" w:cs="Arial"/>
          <w:lang w:eastAsia="es-MX"/>
        </w:rPr>
        <w:t>; //Se define este atributo para saber la nueva capacidad del encendedor y que la pueda agregar el usuario</w:t>
      </w:r>
    </w:p>
    <w:p w:rsidR="0022618D" w:rsidRP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r w:rsidRPr="0022618D">
        <w:rPr>
          <w:rFonts w:ascii="Arial" w:hAnsi="Arial" w:cs="Arial"/>
          <w:lang w:eastAsia="es-MX"/>
        </w:rPr>
        <w:t xml:space="preserve">//Ese método es para que se pueda agregar la capacidad del encendedor y del color, recibe como </w:t>
      </w:r>
      <w:proofErr w:type="spellStart"/>
      <w:r w:rsidRPr="0022618D">
        <w:rPr>
          <w:rFonts w:ascii="Arial" w:hAnsi="Arial" w:cs="Arial"/>
          <w:lang w:eastAsia="es-MX"/>
        </w:rPr>
        <w:t>parametros</w:t>
      </w:r>
      <w:proofErr w:type="spellEnd"/>
      <w:r w:rsidRPr="0022618D">
        <w:rPr>
          <w:rFonts w:ascii="Arial" w:hAnsi="Arial" w:cs="Arial"/>
          <w:lang w:eastAsia="es-MX"/>
        </w:rPr>
        <w:t xml:space="preserve"> estos mismos</w:t>
      </w:r>
    </w:p>
    <w:p w:rsidR="0022618D" w:rsidRPr="0022618D" w:rsidRDefault="0022618D" w:rsidP="0022618D">
      <w:pPr>
        <w:rPr>
          <w:rFonts w:ascii="Arial" w:hAnsi="Arial" w:cs="Arial"/>
          <w:lang w:eastAsia="es-MX"/>
        </w:rPr>
      </w:pPr>
      <w:r w:rsidRPr="0022618D">
        <w:rPr>
          <w:rFonts w:ascii="Arial" w:hAnsi="Arial" w:cs="Arial"/>
          <w:lang w:eastAsia="es-MX"/>
        </w:rPr>
        <w:tab/>
        <w:t>//Se utiliza un identificador para capacidad y otro para color</w:t>
      </w:r>
    </w:p>
    <w:p w:rsidR="0022618D" w:rsidRPr="0022618D" w:rsidRDefault="0022618D" w:rsidP="0022618D">
      <w:pPr>
        <w:rPr>
          <w:rFonts w:ascii="Arial" w:hAnsi="Arial" w:cs="Arial"/>
          <w:lang w:eastAsia="es-MX"/>
        </w:rPr>
      </w:pPr>
      <w:r w:rsidRPr="0022618D">
        <w:rPr>
          <w:rFonts w:ascii="Arial" w:hAnsi="Arial" w:cs="Arial"/>
          <w:lang w:eastAsia="es-MX"/>
        </w:rPr>
        <w:tab/>
      </w:r>
      <w:proofErr w:type="spellStart"/>
      <w:r w:rsidRPr="0022618D">
        <w:rPr>
          <w:rFonts w:ascii="Arial" w:hAnsi="Arial" w:cs="Arial"/>
          <w:lang w:eastAsia="es-MX"/>
        </w:rPr>
        <w:t>public</w:t>
      </w:r>
      <w:proofErr w:type="spellEnd"/>
      <w:r w:rsidRPr="0022618D">
        <w:rPr>
          <w:rFonts w:ascii="Arial" w:hAnsi="Arial" w:cs="Arial"/>
          <w:lang w:eastAsia="es-MX"/>
        </w:rPr>
        <w:t xml:space="preserve"> </w:t>
      </w:r>
      <w:proofErr w:type="gramStart"/>
      <w:r w:rsidRPr="0022618D">
        <w:rPr>
          <w:rFonts w:ascii="Arial" w:hAnsi="Arial" w:cs="Arial"/>
          <w:lang w:eastAsia="es-MX"/>
        </w:rPr>
        <w:t>Encendedor(</w:t>
      </w:r>
      <w:proofErr w:type="spellStart"/>
      <w:proofErr w:type="gramEnd"/>
      <w:r w:rsidRPr="0022618D">
        <w:rPr>
          <w:rFonts w:ascii="Arial" w:hAnsi="Arial" w:cs="Arial"/>
          <w:lang w:eastAsia="es-MX"/>
        </w:rPr>
        <w:t>int</w:t>
      </w:r>
      <w:proofErr w:type="spellEnd"/>
      <w:r w:rsidRPr="0022618D">
        <w:rPr>
          <w:rFonts w:ascii="Arial" w:hAnsi="Arial" w:cs="Arial"/>
          <w:lang w:eastAsia="es-MX"/>
        </w:rPr>
        <w:t xml:space="preserve"> capacidad, </w:t>
      </w:r>
      <w:proofErr w:type="spellStart"/>
      <w:r w:rsidRPr="0022618D">
        <w:rPr>
          <w:rFonts w:ascii="Arial" w:hAnsi="Arial" w:cs="Arial"/>
          <w:lang w:eastAsia="es-MX"/>
        </w:rPr>
        <w:t>String</w:t>
      </w:r>
      <w:proofErr w:type="spellEnd"/>
      <w:r w:rsidRPr="0022618D">
        <w:rPr>
          <w:rFonts w:ascii="Arial" w:hAnsi="Arial" w:cs="Arial"/>
          <w:lang w:eastAsia="es-MX"/>
        </w:rPr>
        <w:t xml:space="preserve"> color){</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proofErr w:type="gramStart"/>
      <w:r w:rsidRPr="0022618D">
        <w:rPr>
          <w:rFonts w:ascii="Arial" w:hAnsi="Arial" w:cs="Arial"/>
          <w:lang w:eastAsia="es-MX"/>
        </w:rPr>
        <w:t>this.capacidad</w:t>
      </w:r>
      <w:proofErr w:type="spellEnd"/>
      <w:proofErr w:type="gramEnd"/>
      <w:r w:rsidRPr="0022618D">
        <w:rPr>
          <w:rFonts w:ascii="Arial" w:hAnsi="Arial" w:cs="Arial"/>
          <w:lang w:eastAsia="es-MX"/>
        </w:rPr>
        <w:t xml:space="preserve"> = capacidad;</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proofErr w:type="gramStart"/>
      <w:r w:rsidRPr="0022618D">
        <w:rPr>
          <w:rFonts w:ascii="Arial" w:hAnsi="Arial" w:cs="Arial"/>
          <w:lang w:eastAsia="es-MX"/>
        </w:rPr>
        <w:t>this.color</w:t>
      </w:r>
      <w:proofErr w:type="spellEnd"/>
      <w:proofErr w:type="gramEnd"/>
      <w:r w:rsidRPr="0022618D">
        <w:rPr>
          <w:rFonts w:ascii="Arial" w:hAnsi="Arial" w:cs="Arial"/>
          <w:lang w:eastAsia="es-MX"/>
        </w:rPr>
        <w:t xml:space="preserve"> = color;</w:t>
      </w:r>
    </w:p>
    <w:p w:rsidR="0022618D" w:rsidRPr="0022618D" w:rsidRDefault="0022618D" w:rsidP="0022618D">
      <w:pPr>
        <w:rPr>
          <w:rFonts w:ascii="Arial" w:hAnsi="Arial" w:cs="Arial"/>
          <w:lang w:eastAsia="es-MX"/>
        </w:rPr>
      </w:pPr>
      <w:r w:rsidRPr="0022618D">
        <w:rPr>
          <w:rFonts w:ascii="Arial" w:hAnsi="Arial" w:cs="Arial"/>
          <w:lang w:eastAsia="es-MX"/>
        </w:rPr>
        <w:tab/>
        <w:t>}</w:t>
      </w:r>
    </w:p>
    <w:p w:rsidR="0022618D" w:rsidRP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r w:rsidRPr="0022618D">
        <w:rPr>
          <w:rFonts w:ascii="Arial" w:hAnsi="Arial" w:cs="Arial"/>
          <w:lang w:eastAsia="es-MX"/>
        </w:rPr>
        <w:t xml:space="preserve">//En este método se hace la resta de la capacidad que tiene el encendedor menos uno, que se </w:t>
      </w:r>
      <w:proofErr w:type="spellStart"/>
      <w:r w:rsidRPr="0022618D">
        <w:rPr>
          <w:rFonts w:ascii="Arial" w:hAnsi="Arial" w:cs="Arial"/>
          <w:lang w:eastAsia="es-MX"/>
        </w:rPr>
        <w:t>considerarpa</w:t>
      </w:r>
      <w:proofErr w:type="spellEnd"/>
      <w:r w:rsidRPr="0022618D">
        <w:rPr>
          <w:rFonts w:ascii="Arial" w:hAnsi="Arial" w:cs="Arial"/>
          <w:lang w:eastAsia="es-MX"/>
        </w:rPr>
        <w:t xml:space="preserve"> a la cantidad que el usuario quiera encender el encendedor</w:t>
      </w:r>
    </w:p>
    <w:p w:rsidR="0022618D" w:rsidRPr="0022618D" w:rsidRDefault="0022618D" w:rsidP="0022618D">
      <w:pPr>
        <w:rPr>
          <w:rFonts w:ascii="Arial" w:hAnsi="Arial" w:cs="Arial"/>
          <w:lang w:eastAsia="es-MX"/>
        </w:rPr>
      </w:pPr>
      <w:r w:rsidRPr="0022618D">
        <w:rPr>
          <w:rFonts w:ascii="Arial" w:hAnsi="Arial" w:cs="Arial"/>
          <w:lang w:eastAsia="es-MX"/>
        </w:rPr>
        <w:tab/>
      </w:r>
      <w:proofErr w:type="spellStart"/>
      <w:r w:rsidRPr="0022618D">
        <w:rPr>
          <w:rFonts w:ascii="Arial" w:hAnsi="Arial" w:cs="Arial"/>
          <w:lang w:eastAsia="es-MX"/>
        </w:rPr>
        <w:t>public</w:t>
      </w:r>
      <w:proofErr w:type="spellEnd"/>
      <w:r w:rsidRPr="0022618D">
        <w:rPr>
          <w:rFonts w:ascii="Arial" w:hAnsi="Arial" w:cs="Arial"/>
          <w:lang w:eastAsia="es-MX"/>
        </w:rPr>
        <w:t xml:space="preserve"> </w:t>
      </w:r>
      <w:proofErr w:type="spellStart"/>
      <w:r w:rsidRPr="0022618D">
        <w:rPr>
          <w:rFonts w:ascii="Arial" w:hAnsi="Arial" w:cs="Arial"/>
          <w:lang w:eastAsia="es-MX"/>
        </w:rPr>
        <w:t>int</w:t>
      </w:r>
      <w:proofErr w:type="spellEnd"/>
      <w:r w:rsidRPr="0022618D">
        <w:rPr>
          <w:rFonts w:ascii="Arial" w:hAnsi="Arial" w:cs="Arial"/>
          <w:lang w:eastAsia="es-MX"/>
        </w:rPr>
        <w:t xml:space="preserve"> </w:t>
      </w:r>
      <w:proofErr w:type="spellStart"/>
      <w:proofErr w:type="gramStart"/>
      <w:r w:rsidRPr="0022618D">
        <w:rPr>
          <w:rFonts w:ascii="Arial" w:hAnsi="Arial" w:cs="Arial"/>
          <w:lang w:eastAsia="es-MX"/>
        </w:rPr>
        <w:t>ConsumirGas</w:t>
      </w:r>
      <w:proofErr w:type="spellEnd"/>
      <w:r w:rsidRPr="0022618D">
        <w:rPr>
          <w:rFonts w:ascii="Arial" w:hAnsi="Arial" w:cs="Arial"/>
          <w:lang w:eastAsia="es-MX"/>
        </w:rPr>
        <w:t>(</w:t>
      </w:r>
      <w:proofErr w:type="spellStart"/>
      <w:proofErr w:type="gramEnd"/>
      <w:r w:rsidRPr="0022618D">
        <w:rPr>
          <w:rFonts w:ascii="Arial" w:hAnsi="Arial" w:cs="Arial"/>
          <w:lang w:eastAsia="es-MX"/>
        </w:rPr>
        <w:t>int</w:t>
      </w:r>
      <w:proofErr w:type="spellEnd"/>
      <w:r w:rsidRPr="0022618D">
        <w:rPr>
          <w:rFonts w:ascii="Arial" w:hAnsi="Arial" w:cs="Arial"/>
          <w:lang w:eastAsia="es-MX"/>
        </w:rPr>
        <w:t xml:space="preserve"> capacidad){</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nuevaCap</w:t>
      </w:r>
      <w:proofErr w:type="spellEnd"/>
      <w:r w:rsidRPr="0022618D">
        <w:rPr>
          <w:rFonts w:ascii="Arial" w:hAnsi="Arial" w:cs="Arial"/>
          <w:lang w:eastAsia="es-MX"/>
        </w:rPr>
        <w:t xml:space="preserve"> = capacidad - 1;</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return</w:t>
      </w:r>
      <w:proofErr w:type="spellEnd"/>
      <w:r w:rsidRPr="0022618D">
        <w:rPr>
          <w:rFonts w:ascii="Arial" w:hAnsi="Arial" w:cs="Arial"/>
          <w:lang w:eastAsia="es-MX"/>
        </w:rPr>
        <w:t xml:space="preserve"> </w:t>
      </w:r>
      <w:proofErr w:type="spellStart"/>
      <w:r w:rsidRPr="0022618D">
        <w:rPr>
          <w:rFonts w:ascii="Arial" w:hAnsi="Arial" w:cs="Arial"/>
          <w:lang w:eastAsia="es-MX"/>
        </w:rPr>
        <w:t>nuevaCap</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t>}</w:t>
      </w:r>
    </w:p>
    <w:p w:rsidR="0022618D" w:rsidRP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r w:rsidRPr="0022618D">
        <w:rPr>
          <w:rFonts w:ascii="Arial" w:hAnsi="Arial" w:cs="Arial"/>
          <w:lang w:eastAsia="es-MX"/>
        </w:rPr>
        <w:t xml:space="preserve">//En este </w:t>
      </w:r>
      <w:proofErr w:type="spellStart"/>
      <w:r w:rsidRPr="0022618D">
        <w:rPr>
          <w:rFonts w:ascii="Arial" w:hAnsi="Arial" w:cs="Arial"/>
          <w:lang w:eastAsia="es-MX"/>
        </w:rPr>
        <w:t>metodo</w:t>
      </w:r>
      <w:proofErr w:type="spellEnd"/>
      <w:r w:rsidRPr="0022618D">
        <w:rPr>
          <w:rFonts w:ascii="Arial" w:hAnsi="Arial" w:cs="Arial"/>
          <w:lang w:eastAsia="es-MX"/>
        </w:rPr>
        <w:t xml:space="preserve"> se hace "prender" el encendedor, donde se manda a llamar a la </w:t>
      </w:r>
      <w:proofErr w:type="spellStart"/>
      <w:r w:rsidRPr="0022618D">
        <w:rPr>
          <w:rFonts w:ascii="Arial" w:hAnsi="Arial" w:cs="Arial"/>
          <w:lang w:eastAsia="es-MX"/>
        </w:rPr>
        <w:t>funcion</w:t>
      </w:r>
      <w:proofErr w:type="spellEnd"/>
      <w:r w:rsidRPr="0022618D">
        <w:rPr>
          <w:rFonts w:ascii="Arial" w:hAnsi="Arial" w:cs="Arial"/>
          <w:lang w:eastAsia="es-MX"/>
        </w:rPr>
        <w:t xml:space="preserve"> "</w:t>
      </w:r>
      <w:proofErr w:type="spellStart"/>
      <w:r w:rsidRPr="0022618D">
        <w:rPr>
          <w:rFonts w:ascii="Arial" w:hAnsi="Arial" w:cs="Arial"/>
          <w:lang w:eastAsia="es-MX"/>
        </w:rPr>
        <w:t>ConsumirGas</w:t>
      </w:r>
      <w:proofErr w:type="spellEnd"/>
      <w:r w:rsidRPr="0022618D">
        <w:rPr>
          <w:rFonts w:ascii="Arial" w:hAnsi="Arial" w:cs="Arial"/>
          <w:lang w:eastAsia="es-MX"/>
        </w:rPr>
        <w:t xml:space="preserve">" para que se </w:t>
      </w:r>
      <w:proofErr w:type="spellStart"/>
      <w:r w:rsidRPr="0022618D">
        <w:rPr>
          <w:rFonts w:ascii="Arial" w:hAnsi="Arial" w:cs="Arial"/>
          <w:lang w:eastAsia="es-MX"/>
        </w:rPr>
        <w:t>haha</w:t>
      </w:r>
      <w:proofErr w:type="spellEnd"/>
      <w:r w:rsidRPr="0022618D">
        <w:rPr>
          <w:rFonts w:ascii="Arial" w:hAnsi="Arial" w:cs="Arial"/>
          <w:lang w:eastAsia="es-MX"/>
        </w:rPr>
        <w:t xml:space="preserve"> la </w:t>
      </w:r>
      <w:proofErr w:type="spellStart"/>
      <w:r w:rsidRPr="0022618D">
        <w:rPr>
          <w:rFonts w:ascii="Arial" w:hAnsi="Arial" w:cs="Arial"/>
          <w:lang w:eastAsia="es-MX"/>
        </w:rPr>
        <w:t>operacion</w:t>
      </w:r>
      <w:proofErr w:type="spellEnd"/>
      <w:r w:rsidRPr="0022618D">
        <w:rPr>
          <w:rFonts w:ascii="Arial" w:hAnsi="Arial" w:cs="Arial"/>
          <w:lang w:eastAsia="es-MX"/>
        </w:rPr>
        <w:t xml:space="preserve"> correspondiente y se tenga el nuevo valor</w:t>
      </w:r>
    </w:p>
    <w:p w:rsidR="0022618D" w:rsidRPr="0022618D" w:rsidRDefault="0022618D" w:rsidP="0022618D">
      <w:pPr>
        <w:rPr>
          <w:rFonts w:ascii="Arial" w:hAnsi="Arial" w:cs="Arial"/>
          <w:lang w:eastAsia="es-MX"/>
        </w:rPr>
      </w:pPr>
      <w:r w:rsidRPr="0022618D">
        <w:rPr>
          <w:rFonts w:ascii="Arial" w:hAnsi="Arial" w:cs="Arial"/>
          <w:lang w:eastAsia="es-MX"/>
        </w:rPr>
        <w:tab/>
      </w:r>
      <w:proofErr w:type="spellStart"/>
      <w:r w:rsidRPr="0022618D">
        <w:rPr>
          <w:rFonts w:ascii="Arial" w:hAnsi="Arial" w:cs="Arial"/>
          <w:lang w:eastAsia="es-MX"/>
        </w:rPr>
        <w:t>public</w:t>
      </w:r>
      <w:proofErr w:type="spellEnd"/>
      <w:r w:rsidRPr="0022618D">
        <w:rPr>
          <w:rFonts w:ascii="Arial" w:hAnsi="Arial" w:cs="Arial"/>
          <w:lang w:eastAsia="es-MX"/>
        </w:rPr>
        <w:t xml:space="preserve"> </w:t>
      </w:r>
      <w:proofErr w:type="spellStart"/>
      <w:r w:rsidRPr="0022618D">
        <w:rPr>
          <w:rFonts w:ascii="Arial" w:hAnsi="Arial" w:cs="Arial"/>
          <w:lang w:eastAsia="es-MX"/>
        </w:rPr>
        <w:t>int</w:t>
      </w:r>
      <w:proofErr w:type="spellEnd"/>
      <w:r w:rsidRPr="0022618D">
        <w:rPr>
          <w:rFonts w:ascii="Arial" w:hAnsi="Arial" w:cs="Arial"/>
          <w:lang w:eastAsia="es-MX"/>
        </w:rPr>
        <w:t xml:space="preserve"> </w:t>
      </w:r>
      <w:proofErr w:type="gramStart"/>
      <w:r w:rsidRPr="0022618D">
        <w:rPr>
          <w:rFonts w:ascii="Arial" w:hAnsi="Arial" w:cs="Arial"/>
          <w:lang w:eastAsia="es-MX"/>
        </w:rPr>
        <w:t>Encender(</w:t>
      </w:r>
      <w:proofErr w:type="spellStart"/>
      <w:proofErr w:type="gramEnd"/>
      <w:r w:rsidRPr="0022618D">
        <w:rPr>
          <w:rFonts w:ascii="Arial" w:hAnsi="Arial" w:cs="Arial"/>
          <w:lang w:eastAsia="es-MX"/>
        </w:rPr>
        <w:t>int</w:t>
      </w:r>
      <w:proofErr w:type="spellEnd"/>
      <w:r w:rsidRPr="0022618D">
        <w:rPr>
          <w:rFonts w:ascii="Arial" w:hAnsi="Arial" w:cs="Arial"/>
          <w:lang w:eastAsia="es-MX"/>
        </w:rPr>
        <w:t xml:space="preserve"> capacidad){</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t xml:space="preserve">capacidad = </w:t>
      </w:r>
      <w:proofErr w:type="spellStart"/>
      <w:r w:rsidRPr="0022618D">
        <w:rPr>
          <w:rFonts w:ascii="Arial" w:hAnsi="Arial" w:cs="Arial"/>
          <w:lang w:eastAsia="es-MX"/>
        </w:rPr>
        <w:t>ConsumirGas</w:t>
      </w:r>
      <w:proofErr w:type="spellEnd"/>
      <w:r w:rsidRPr="0022618D">
        <w:rPr>
          <w:rFonts w:ascii="Arial" w:hAnsi="Arial" w:cs="Arial"/>
          <w:lang w:eastAsia="es-MX"/>
        </w:rPr>
        <w:t>(capacidad);</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return</w:t>
      </w:r>
      <w:proofErr w:type="spellEnd"/>
      <w:r w:rsidRPr="0022618D">
        <w:rPr>
          <w:rFonts w:ascii="Arial" w:hAnsi="Arial" w:cs="Arial"/>
          <w:lang w:eastAsia="es-MX"/>
        </w:rPr>
        <w:t xml:space="preserve"> capacidad;</w:t>
      </w:r>
    </w:p>
    <w:p w:rsidR="0022618D" w:rsidRPr="0022618D" w:rsidRDefault="0022618D" w:rsidP="0022618D">
      <w:pPr>
        <w:rPr>
          <w:rFonts w:ascii="Arial" w:hAnsi="Arial" w:cs="Arial"/>
          <w:lang w:eastAsia="es-MX"/>
        </w:rPr>
      </w:pPr>
      <w:r w:rsidRPr="0022618D">
        <w:rPr>
          <w:rFonts w:ascii="Arial" w:hAnsi="Arial" w:cs="Arial"/>
          <w:lang w:eastAsia="es-MX"/>
        </w:rPr>
        <w:lastRenderedPageBreak/>
        <w:tab/>
        <w:t>}</w:t>
      </w:r>
    </w:p>
    <w:p w:rsidR="0022618D" w:rsidRPr="0022618D" w:rsidRDefault="0022618D" w:rsidP="0022618D">
      <w:pPr>
        <w:rPr>
          <w:rFonts w:ascii="Arial" w:hAnsi="Arial" w:cs="Arial"/>
          <w:lang w:eastAsia="es-MX"/>
        </w:rPr>
      </w:pPr>
      <w:r w:rsidRPr="0022618D">
        <w:rPr>
          <w:rFonts w:ascii="Arial" w:hAnsi="Arial" w:cs="Arial"/>
          <w:lang w:eastAsia="es-MX"/>
        </w:rPr>
        <w:t>//Este método se encarga de obtener la capacidad del encendedor</w:t>
      </w:r>
    </w:p>
    <w:p w:rsidR="0022618D" w:rsidRPr="0022618D" w:rsidRDefault="0022618D" w:rsidP="0022618D">
      <w:pPr>
        <w:rPr>
          <w:rFonts w:ascii="Arial" w:hAnsi="Arial" w:cs="Arial"/>
          <w:lang w:eastAsia="es-MX"/>
        </w:rPr>
      </w:pPr>
      <w:r w:rsidRPr="0022618D">
        <w:rPr>
          <w:rFonts w:ascii="Arial" w:hAnsi="Arial" w:cs="Arial"/>
          <w:lang w:eastAsia="es-MX"/>
        </w:rPr>
        <w:tab/>
      </w:r>
      <w:proofErr w:type="spellStart"/>
      <w:r w:rsidRPr="0022618D">
        <w:rPr>
          <w:rFonts w:ascii="Arial" w:hAnsi="Arial" w:cs="Arial"/>
          <w:lang w:eastAsia="es-MX"/>
        </w:rPr>
        <w:t>public</w:t>
      </w:r>
      <w:proofErr w:type="spellEnd"/>
      <w:r w:rsidRPr="0022618D">
        <w:rPr>
          <w:rFonts w:ascii="Arial" w:hAnsi="Arial" w:cs="Arial"/>
          <w:lang w:eastAsia="es-MX"/>
        </w:rPr>
        <w:t xml:space="preserve"> </w:t>
      </w:r>
      <w:proofErr w:type="spellStart"/>
      <w:r w:rsidRPr="0022618D">
        <w:rPr>
          <w:rFonts w:ascii="Arial" w:hAnsi="Arial" w:cs="Arial"/>
          <w:lang w:eastAsia="es-MX"/>
        </w:rPr>
        <w:t>int</w:t>
      </w:r>
      <w:proofErr w:type="spellEnd"/>
      <w:r w:rsidRPr="0022618D">
        <w:rPr>
          <w:rFonts w:ascii="Arial" w:hAnsi="Arial" w:cs="Arial"/>
          <w:lang w:eastAsia="es-MX"/>
        </w:rPr>
        <w:t xml:space="preserve"> </w:t>
      </w:r>
      <w:proofErr w:type="spellStart"/>
      <w:proofErr w:type="gramStart"/>
      <w:r w:rsidRPr="0022618D">
        <w:rPr>
          <w:rFonts w:ascii="Arial" w:hAnsi="Arial" w:cs="Arial"/>
          <w:lang w:eastAsia="es-MX"/>
        </w:rPr>
        <w:t>getCapacidad</w:t>
      </w:r>
      <w:proofErr w:type="spellEnd"/>
      <w:r w:rsidRPr="0022618D">
        <w:rPr>
          <w:rFonts w:ascii="Arial" w:hAnsi="Arial" w:cs="Arial"/>
          <w:lang w:eastAsia="es-MX"/>
        </w:rPr>
        <w:t>(</w:t>
      </w:r>
      <w:proofErr w:type="gram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return</w:t>
      </w:r>
      <w:proofErr w:type="spellEnd"/>
      <w:r w:rsidRPr="0022618D">
        <w:rPr>
          <w:rFonts w:ascii="Arial" w:hAnsi="Arial" w:cs="Arial"/>
          <w:lang w:eastAsia="es-MX"/>
        </w:rPr>
        <w:t xml:space="preserve"> capacidad;</w:t>
      </w:r>
    </w:p>
    <w:p w:rsidR="0022618D" w:rsidRPr="0022618D" w:rsidRDefault="0022618D" w:rsidP="0022618D">
      <w:pPr>
        <w:rPr>
          <w:rFonts w:ascii="Arial" w:hAnsi="Arial" w:cs="Arial"/>
          <w:lang w:eastAsia="es-MX"/>
        </w:rPr>
      </w:pPr>
      <w:r w:rsidRPr="0022618D">
        <w:rPr>
          <w:rFonts w:ascii="Arial" w:hAnsi="Arial" w:cs="Arial"/>
          <w:lang w:eastAsia="es-MX"/>
        </w:rPr>
        <w:tab/>
        <w:t>}</w:t>
      </w:r>
    </w:p>
    <w:p w:rsidR="0022618D" w:rsidRP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r w:rsidRPr="0022618D">
        <w:rPr>
          <w:rFonts w:ascii="Arial" w:hAnsi="Arial" w:cs="Arial"/>
          <w:lang w:eastAsia="es-MX"/>
        </w:rPr>
        <w:t>//Este método es para poder mostrar la capacidad del encendedor.</w:t>
      </w:r>
    </w:p>
    <w:p w:rsidR="0022618D" w:rsidRPr="0022618D" w:rsidRDefault="0022618D" w:rsidP="0022618D">
      <w:pPr>
        <w:rPr>
          <w:rFonts w:ascii="Arial" w:hAnsi="Arial" w:cs="Arial"/>
          <w:lang w:eastAsia="es-MX"/>
        </w:rPr>
      </w:pPr>
      <w:r w:rsidRPr="0022618D">
        <w:rPr>
          <w:rFonts w:ascii="Arial" w:hAnsi="Arial" w:cs="Arial"/>
          <w:lang w:eastAsia="es-MX"/>
        </w:rPr>
        <w:tab/>
      </w:r>
      <w:proofErr w:type="spellStart"/>
      <w:r w:rsidRPr="0022618D">
        <w:rPr>
          <w:rFonts w:ascii="Arial" w:hAnsi="Arial" w:cs="Arial"/>
          <w:lang w:eastAsia="es-MX"/>
        </w:rPr>
        <w:t>public</w:t>
      </w:r>
      <w:proofErr w:type="spellEnd"/>
      <w:r w:rsidRPr="0022618D">
        <w:rPr>
          <w:rFonts w:ascii="Arial" w:hAnsi="Arial" w:cs="Arial"/>
          <w:lang w:eastAsia="es-MX"/>
        </w:rPr>
        <w:t xml:space="preserve"> </w:t>
      </w:r>
      <w:proofErr w:type="spellStart"/>
      <w:r w:rsidRPr="0022618D">
        <w:rPr>
          <w:rFonts w:ascii="Arial" w:hAnsi="Arial" w:cs="Arial"/>
          <w:lang w:eastAsia="es-MX"/>
        </w:rPr>
        <w:t>void</w:t>
      </w:r>
      <w:proofErr w:type="spellEnd"/>
      <w:r w:rsidRPr="0022618D">
        <w:rPr>
          <w:rFonts w:ascii="Arial" w:hAnsi="Arial" w:cs="Arial"/>
          <w:lang w:eastAsia="es-MX"/>
        </w:rPr>
        <w:t xml:space="preserve"> </w:t>
      </w:r>
      <w:proofErr w:type="spellStart"/>
      <w:proofErr w:type="gramStart"/>
      <w:r w:rsidRPr="0022618D">
        <w:rPr>
          <w:rFonts w:ascii="Arial" w:hAnsi="Arial" w:cs="Arial"/>
          <w:lang w:eastAsia="es-MX"/>
        </w:rPr>
        <w:t>setCapacidad</w:t>
      </w:r>
      <w:proofErr w:type="spellEnd"/>
      <w:r w:rsidRPr="0022618D">
        <w:rPr>
          <w:rFonts w:ascii="Arial" w:hAnsi="Arial" w:cs="Arial"/>
          <w:lang w:eastAsia="es-MX"/>
        </w:rPr>
        <w:t>(</w:t>
      </w:r>
      <w:proofErr w:type="spellStart"/>
      <w:proofErr w:type="gramEnd"/>
      <w:r w:rsidRPr="0022618D">
        <w:rPr>
          <w:rFonts w:ascii="Arial" w:hAnsi="Arial" w:cs="Arial"/>
          <w:lang w:eastAsia="es-MX"/>
        </w:rPr>
        <w:t>int</w:t>
      </w:r>
      <w:proofErr w:type="spellEnd"/>
      <w:r w:rsidRPr="0022618D">
        <w:rPr>
          <w:rFonts w:ascii="Arial" w:hAnsi="Arial" w:cs="Arial"/>
          <w:lang w:eastAsia="es-MX"/>
        </w:rPr>
        <w:t xml:space="preserve"> capacidad){</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proofErr w:type="gramStart"/>
      <w:r w:rsidRPr="0022618D">
        <w:rPr>
          <w:rFonts w:ascii="Arial" w:hAnsi="Arial" w:cs="Arial"/>
          <w:lang w:eastAsia="es-MX"/>
        </w:rPr>
        <w:t>this.capacidad</w:t>
      </w:r>
      <w:proofErr w:type="spellEnd"/>
      <w:proofErr w:type="gramEnd"/>
      <w:r w:rsidRPr="0022618D">
        <w:rPr>
          <w:rFonts w:ascii="Arial" w:hAnsi="Arial" w:cs="Arial"/>
          <w:lang w:eastAsia="es-MX"/>
        </w:rPr>
        <w:t xml:space="preserve"> = capacidad;</w:t>
      </w:r>
    </w:p>
    <w:p w:rsidR="0022618D" w:rsidRPr="0022618D" w:rsidRDefault="0022618D" w:rsidP="0022618D">
      <w:pPr>
        <w:rPr>
          <w:rFonts w:ascii="Arial" w:hAnsi="Arial" w:cs="Arial"/>
          <w:lang w:eastAsia="es-MX"/>
        </w:rPr>
      </w:pPr>
      <w:r w:rsidRPr="0022618D">
        <w:rPr>
          <w:rFonts w:ascii="Arial" w:hAnsi="Arial" w:cs="Arial"/>
          <w:lang w:eastAsia="es-MX"/>
        </w:rPr>
        <w:tab/>
        <w:t>}</w:t>
      </w:r>
    </w:p>
    <w:p w:rsidR="0022618D" w:rsidRDefault="0022618D" w:rsidP="0022618D">
      <w:pPr>
        <w:rPr>
          <w:rFonts w:ascii="Arial" w:hAnsi="Arial" w:cs="Arial"/>
          <w:lang w:eastAsia="es-MX"/>
        </w:rPr>
      </w:pPr>
      <w:r w:rsidRPr="0022618D">
        <w:rPr>
          <w:rFonts w:ascii="Arial" w:hAnsi="Arial" w:cs="Arial"/>
          <w:lang w:eastAsia="es-MX"/>
        </w:rPr>
        <w:t>}</w:t>
      </w:r>
    </w:p>
    <w:p w:rsidR="0022618D" w:rsidRDefault="0022618D" w:rsidP="0022618D">
      <w:pPr>
        <w:rPr>
          <w:rFonts w:ascii="Arial" w:hAnsi="Arial" w:cs="Arial"/>
          <w:lang w:eastAsia="es-MX"/>
        </w:rPr>
      </w:pPr>
    </w:p>
    <w:p w:rsid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proofErr w:type="spellStart"/>
      <w:r w:rsidRPr="0022618D">
        <w:rPr>
          <w:rFonts w:ascii="Arial" w:hAnsi="Arial" w:cs="Arial"/>
          <w:lang w:eastAsia="es-MX"/>
        </w:rPr>
        <w:t>import</w:t>
      </w:r>
      <w:proofErr w:type="spellEnd"/>
      <w:r w:rsidRPr="0022618D">
        <w:rPr>
          <w:rFonts w:ascii="Arial" w:hAnsi="Arial" w:cs="Arial"/>
          <w:lang w:eastAsia="es-MX"/>
        </w:rPr>
        <w:t xml:space="preserve"> </w:t>
      </w:r>
      <w:proofErr w:type="spellStart"/>
      <w:proofErr w:type="gramStart"/>
      <w:r w:rsidRPr="0022618D">
        <w:rPr>
          <w:rFonts w:ascii="Arial" w:hAnsi="Arial" w:cs="Arial"/>
          <w:lang w:eastAsia="es-MX"/>
        </w:rPr>
        <w:t>java.util</w:t>
      </w:r>
      <w:proofErr w:type="gramEnd"/>
      <w:r w:rsidRPr="0022618D">
        <w:rPr>
          <w:rFonts w:ascii="Arial" w:hAnsi="Arial" w:cs="Arial"/>
          <w:lang w:eastAsia="es-MX"/>
        </w:rPr>
        <w:t>.Scanner</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proofErr w:type="spellStart"/>
      <w:r w:rsidRPr="0022618D">
        <w:rPr>
          <w:rFonts w:ascii="Arial" w:hAnsi="Arial" w:cs="Arial"/>
          <w:lang w:eastAsia="es-MX"/>
        </w:rPr>
        <w:t>public</w:t>
      </w:r>
      <w:proofErr w:type="spellEnd"/>
      <w:r w:rsidRPr="0022618D">
        <w:rPr>
          <w:rFonts w:ascii="Arial" w:hAnsi="Arial" w:cs="Arial"/>
          <w:lang w:eastAsia="es-MX"/>
        </w:rPr>
        <w:t xml:space="preserve"> class </w:t>
      </w:r>
      <w:proofErr w:type="spellStart"/>
      <w:proofErr w:type="gramStart"/>
      <w:r w:rsidRPr="0022618D">
        <w:rPr>
          <w:rFonts w:ascii="Arial" w:hAnsi="Arial" w:cs="Arial"/>
          <w:lang w:eastAsia="es-MX"/>
        </w:rPr>
        <w:t>AppEncendedor</w:t>
      </w:r>
      <w:proofErr w:type="spellEnd"/>
      <w:r w:rsidRPr="0022618D">
        <w:rPr>
          <w:rFonts w:ascii="Arial" w:hAnsi="Arial" w:cs="Arial"/>
          <w:lang w:eastAsia="es-MX"/>
        </w:rPr>
        <w:t>{</w:t>
      </w:r>
      <w:proofErr w:type="gramEnd"/>
    </w:p>
    <w:p w:rsidR="0022618D" w:rsidRPr="0022618D" w:rsidRDefault="0022618D" w:rsidP="0022618D">
      <w:pPr>
        <w:rPr>
          <w:rFonts w:ascii="Arial" w:hAnsi="Arial" w:cs="Arial"/>
          <w:lang w:eastAsia="es-MX"/>
        </w:rPr>
      </w:pPr>
      <w:r w:rsidRPr="0022618D">
        <w:rPr>
          <w:rFonts w:ascii="Arial" w:hAnsi="Arial" w:cs="Arial"/>
          <w:lang w:eastAsia="es-MX"/>
        </w:rPr>
        <w:tab/>
      </w:r>
      <w:proofErr w:type="spellStart"/>
      <w:r w:rsidRPr="0022618D">
        <w:rPr>
          <w:rFonts w:ascii="Arial" w:hAnsi="Arial" w:cs="Arial"/>
          <w:lang w:eastAsia="es-MX"/>
        </w:rPr>
        <w:t>public</w:t>
      </w:r>
      <w:proofErr w:type="spellEnd"/>
      <w:r w:rsidRPr="0022618D">
        <w:rPr>
          <w:rFonts w:ascii="Arial" w:hAnsi="Arial" w:cs="Arial"/>
          <w:lang w:eastAsia="es-MX"/>
        </w:rPr>
        <w:t xml:space="preserve"> </w:t>
      </w:r>
      <w:proofErr w:type="spellStart"/>
      <w:r w:rsidRPr="0022618D">
        <w:rPr>
          <w:rFonts w:ascii="Arial" w:hAnsi="Arial" w:cs="Arial"/>
          <w:lang w:eastAsia="es-MX"/>
        </w:rPr>
        <w:t>static</w:t>
      </w:r>
      <w:proofErr w:type="spellEnd"/>
      <w:r w:rsidRPr="0022618D">
        <w:rPr>
          <w:rFonts w:ascii="Arial" w:hAnsi="Arial" w:cs="Arial"/>
          <w:lang w:eastAsia="es-MX"/>
        </w:rPr>
        <w:t xml:space="preserve"> </w:t>
      </w:r>
      <w:proofErr w:type="spellStart"/>
      <w:r w:rsidRPr="0022618D">
        <w:rPr>
          <w:rFonts w:ascii="Arial" w:hAnsi="Arial" w:cs="Arial"/>
          <w:lang w:eastAsia="es-MX"/>
        </w:rPr>
        <w:t>void</w:t>
      </w:r>
      <w:proofErr w:type="spellEnd"/>
      <w:r w:rsidRPr="0022618D">
        <w:rPr>
          <w:rFonts w:ascii="Arial" w:hAnsi="Arial" w:cs="Arial"/>
          <w:lang w:eastAsia="es-MX"/>
        </w:rPr>
        <w:t xml:space="preserve"> </w:t>
      </w:r>
      <w:proofErr w:type="spellStart"/>
      <w:r w:rsidRPr="0022618D">
        <w:rPr>
          <w:rFonts w:ascii="Arial" w:hAnsi="Arial" w:cs="Arial"/>
          <w:lang w:eastAsia="es-MX"/>
        </w:rPr>
        <w:t>main</w:t>
      </w:r>
      <w:proofErr w:type="spellEnd"/>
      <w:r w:rsidRPr="0022618D">
        <w:rPr>
          <w:rFonts w:ascii="Arial" w:hAnsi="Arial" w:cs="Arial"/>
          <w:lang w:eastAsia="es-MX"/>
        </w:rPr>
        <w:t>(</w:t>
      </w:r>
      <w:proofErr w:type="spellStart"/>
      <w:proofErr w:type="gramStart"/>
      <w:r w:rsidRPr="0022618D">
        <w:rPr>
          <w:rFonts w:ascii="Arial" w:hAnsi="Arial" w:cs="Arial"/>
          <w:lang w:eastAsia="es-MX"/>
        </w:rPr>
        <w:t>String</w:t>
      </w:r>
      <w:proofErr w:type="spellEnd"/>
      <w:r w:rsidRPr="0022618D">
        <w:rPr>
          <w:rFonts w:ascii="Arial" w:hAnsi="Arial" w:cs="Arial"/>
          <w:lang w:eastAsia="es-MX"/>
        </w:rPr>
        <w:t>[</w:t>
      </w:r>
      <w:proofErr w:type="gramEnd"/>
      <w:r w:rsidRPr="0022618D">
        <w:rPr>
          <w:rFonts w:ascii="Arial" w:hAnsi="Arial" w:cs="Arial"/>
          <w:lang w:eastAsia="es-MX"/>
        </w:rPr>
        <w:t xml:space="preserve">] </w:t>
      </w:r>
      <w:proofErr w:type="spellStart"/>
      <w:r w:rsidRPr="0022618D">
        <w:rPr>
          <w:rFonts w:ascii="Arial" w:hAnsi="Arial" w:cs="Arial"/>
          <w:lang w:eastAsia="es-MX"/>
        </w:rPr>
        <w:t>args</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t xml:space="preserve">Scanner </w:t>
      </w:r>
      <w:proofErr w:type="spellStart"/>
      <w:r w:rsidRPr="0022618D">
        <w:rPr>
          <w:rFonts w:ascii="Arial" w:hAnsi="Arial" w:cs="Arial"/>
          <w:lang w:eastAsia="es-MX"/>
        </w:rPr>
        <w:t>sc</w:t>
      </w:r>
      <w:proofErr w:type="spellEnd"/>
      <w:r w:rsidRPr="0022618D">
        <w:rPr>
          <w:rFonts w:ascii="Arial" w:hAnsi="Arial" w:cs="Arial"/>
          <w:lang w:eastAsia="es-MX"/>
        </w:rPr>
        <w:t xml:space="preserve"> = new Scanner(System.in);</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t xml:space="preserve">Encendedor </w:t>
      </w:r>
      <w:proofErr w:type="spellStart"/>
      <w:r w:rsidRPr="0022618D">
        <w:rPr>
          <w:rFonts w:ascii="Arial" w:hAnsi="Arial" w:cs="Arial"/>
          <w:lang w:eastAsia="es-MX"/>
        </w:rPr>
        <w:t>miEncendedor</w:t>
      </w:r>
      <w:proofErr w:type="spellEnd"/>
      <w:r w:rsidRPr="0022618D">
        <w:rPr>
          <w:rFonts w:ascii="Arial" w:hAnsi="Arial" w:cs="Arial"/>
          <w:lang w:eastAsia="es-MX"/>
        </w:rPr>
        <w:t xml:space="preserve"> = new </w:t>
      </w:r>
      <w:proofErr w:type="gramStart"/>
      <w:r w:rsidRPr="0022618D">
        <w:rPr>
          <w:rFonts w:ascii="Arial" w:hAnsi="Arial" w:cs="Arial"/>
          <w:lang w:eastAsia="es-MX"/>
        </w:rPr>
        <w:t>Encendedor(</w:t>
      </w:r>
      <w:proofErr w:type="gramEnd"/>
      <w:r w:rsidRPr="0022618D">
        <w:rPr>
          <w:rFonts w:ascii="Arial" w:hAnsi="Arial" w:cs="Arial"/>
          <w:lang w:eastAsia="es-MX"/>
        </w:rPr>
        <w:t>1, "");</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int</w:t>
      </w:r>
      <w:proofErr w:type="spellEnd"/>
      <w:r w:rsidRPr="0022618D">
        <w:rPr>
          <w:rFonts w:ascii="Arial" w:hAnsi="Arial" w:cs="Arial"/>
          <w:lang w:eastAsia="es-MX"/>
        </w:rPr>
        <w:t xml:space="preserve"> </w:t>
      </w:r>
      <w:proofErr w:type="spellStart"/>
      <w:r w:rsidRPr="0022618D">
        <w:rPr>
          <w:rFonts w:ascii="Arial" w:hAnsi="Arial" w:cs="Arial"/>
          <w:lang w:eastAsia="es-MX"/>
        </w:rPr>
        <w:t>capacidadEnc</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int</w:t>
      </w:r>
      <w:proofErr w:type="spellEnd"/>
      <w:r w:rsidRPr="0022618D">
        <w:rPr>
          <w:rFonts w:ascii="Arial" w:hAnsi="Arial" w:cs="Arial"/>
          <w:lang w:eastAsia="es-MX"/>
        </w:rPr>
        <w:t xml:space="preserve"> </w:t>
      </w:r>
      <w:proofErr w:type="spellStart"/>
      <w:r w:rsidRPr="0022618D">
        <w:rPr>
          <w:rFonts w:ascii="Arial" w:hAnsi="Arial" w:cs="Arial"/>
          <w:lang w:eastAsia="es-MX"/>
        </w:rPr>
        <w:t>aux</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String</w:t>
      </w:r>
      <w:proofErr w:type="spellEnd"/>
      <w:r w:rsidRPr="0022618D">
        <w:rPr>
          <w:rFonts w:ascii="Arial" w:hAnsi="Arial" w:cs="Arial"/>
          <w:lang w:eastAsia="es-MX"/>
        </w:rPr>
        <w:t xml:space="preserve"> </w:t>
      </w:r>
      <w:proofErr w:type="spellStart"/>
      <w:r w:rsidRPr="0022618D">
        <w:rPr>
          <w:rFonts w:ascii="Arial" w:hAnsi="Arial" w:cs="Arial"/>
          <w:lang w:eastAsia="es-MX"/>
        </w:rPr>
        <w:t>opcion</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boolean</w:t>
      </w:r>
      <w:proofErr w:type="spellEnd"/>
      <w:r w:rsidRPr="0022618D">
        <w:rPr>
          <w:rFonts w:ascii="Arial" w:hAnsi="Arial" w:cs="Arial"/>
          <w:lang w:eastAsia="es-MX"/>
        </w:rPr>
        <w:t xml:space="preserve"> apagado = true;</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System.out.println</w:t>
      </w:r>
      <w:proofErr w:type="spellEnd"/>
      <w:r w:rsidRPr="0022618D">
        <w:rPr>
          <w:rFonts w:ascii="Arial" w:hAnsi="Arial" w:cs="Arial"/>
          <w:lang w:eastAsia="es-MX"/>
        </w:rPr>
        <w:t>(</w:t>
      </w:r>
      <w:proofErr w:type="gramStart"/>
      <w:r w:rsidRPr="0022618D">
        <w:rPr>
          <w:rFonts w:ascii="Arial" w:hAnsi="Arial" w:cs="Arial"/>
          <w:lang w:eastAsia="es-MX"/>
        </w:rPr>
        <w:t xml:space="preserve">"Que capacidad </w:t>
      </w:r>
      <w:proofErr w:type="spellStart"/>
      <w:r w:rsidRPr="0022618D">
        <w:rPr>
          <w:rFonts w:ascii="Arial" w:hAnsi="Arial" w:cs="Arial"/>
          <w:lang w:eastAsia="es-MX"/>
        </w:rPr>
        <w:t>tendra</w:t>
      </w:r>
      <w:proofErr w:type="spellEnd"/>
      <w:r w:rsidRPr="0022618D">
        <w:rPr>
          <w:rFonts w:ascii="Arial" w:hAnsi="Arial" w:cs="Arial"/>
          <w:lang w:eastAsia="es-MX"/>
        </w:rPr>
        <w:t xml:space="preserve"> el encendedor?"</w:t>
      </w:r>
      <w:proofErr w:type="gram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capacidadEnc</w:t>
      </w:r>
      <w:proofErr w:type="spellEnd"/>
      <w:r w:rsidRPr="0022618D">
        <w:rPr>
          <w:rFonts w:ascii="Arial" w:hAnsi="Arial" w:cs="Arial"/>
          <w:lang w:eastAsia="es-MX"/>
        </w:rPr>
        <w:t xml:space="preserve"> = </w:t>
      </w:r>
      <w:proofErr w:type="spellStart"/>
      <w:proofErr w:type="gramStart"/>
      <w:r w:rsidRPr="0022618D">
        <w:rPr>
          <w:rFonts w:ascii="Arial" w:hAnsi="Arial" w:cs="Arial"/>
          <w:lang w:eastAsia="es-MX"/>
        </w:rPr>
        <w:t>sc.nextInt</w:t>
      </w:r>
      <w:proofErr w:type="spellEnd"/>
      <w:proofErr w:type="gram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miEncendedor.setCapacidad</w:t>
      </w:r>
      <w:proofErr w:type="spellEnd"/>
      <w:r w:rsidRPr="0022618D">
        <w:rPr>
          <w:rFonts w:ascii="Arial" w:hAnsi="Arial" w:cs="Arial"/>
          <w:lang w:eastAsia="es-MX"/>
        </w:rPr>
        <w:t>(</w:t>
      </w:r>
      <w:proofErr w:type="spellStart"/>
      <w:r w:rsidRPr="0022618D">
        <w:rPr>
          <w:rFonts w:ascii="Arial" w:hAnsi="Arial" w:cs="Arial"/>
          <w:lang w:eastAsia="es-MX"/>
        </w:rPr>
        <w:t>capacidadEnc</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p>
    <w:p w:rsidR="0022618D" w:rsidRPr="0022618D" w:rsidRDefault="0022618D" w:rsidP="0022618D">
      <w:pPr>
        <w:rPr>
          <w:rFonts w:ascii="Arial" w:hAnsi="Arial" w:cs="Arial"/>
          <w:lang w:eastAsia="es-MX"/>
        </w:rPr>
      </w:pPr>
      <w:r w:rsidRPr="0022618D">
        <w:rPr>
          <w:rFonts w:ascii="Arial" w:hAnsi="Arial" w:cs="Arial"/>
          <w:lang w:eastAsia="es-MX"/>
        </w:rPr>
        <w:lastRenderedPageBreak/>
        <w:tab/>
      </w:r>
      <w:r w:rsidRPr="0022618D">
        <w:rPr>
          <w:rFonts w:ascii="Arial" w:hAnsi="Arial" w:cs="Arial"/>
          <w:lang w:eastAsia="es-MX"/>
        </w:rPr>
        <w:tab/>
      </w:r>
      <w:proofErr w:type="spellStart"/>
      <w:proofErr w:type="gramStart"/>
      <w:r w:rsidRPr="0022618D">
        <w:rPr>
          <w:rFonts w:ascii="Arial" w:hAnsi="Arial" w:cs="Arial"/>
          <w:lang w:eastAsia="es-MX"/>
        </w:rPr>
        <w:t>while</w:t>
      </w:r>
      <w:proofErr w:type="spellEnd"/>
      <w:r w:rsidRPr="0022618D">
        <w:rPr>
          <w:rFonts w:ascii="Arial" w:hAnsi="Arial" w:cs="Arial"/>
          <w:lang w:eastAsia="es-MX"/>
        </w:rPr>
        <w:t>(</w:t>
      </w:r>
      <w:proofErr w:type="gramEnd"/>
      <w:r w:rsidRPr="0022618D">
        <w:rPr>
          <w:rFonts w:ascii="Arial" w:hAnsi="Arial" w:cs="Arial"/>
          <w:lang w:eastAsia="es-MX"/>
        </w:rPr>
        <w:t>apagado != false){</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System.out.println</w:t>
      </w:r>
      <w:proofErr w:type="spellEnd"/>
      <w:r w:rsidRPr="0022618D">
        <w:rPr>
          <w:rFonts w:ascii="Arial" w:hAnsi="Arial" w:cs="Arial"/>
          <w:lang w:eastAsia="es-MX"/>
        </w:rPr>
        <w:t>(</w:t>
      </w:r>
      <w:proofErr w:type="gramStart"/>
      <w:r w:rsidRPr="0022618D">
        <w:rPr>
          <w:rFonts w:ascii="Arial" w:hAnsi="Arial" w:cs="Arial"/>
          <w:lang w:eastAsia="es-MX"/>
        </w:rPr>
        <w:t>"Desea prender el encendedor?</w:t>
      </w:r>
      <w:proofErr w:type="gramEnd"/>
      <w:r w:rsidRPr="0022618D">
        <w:rPr>
          <w:rFonts w:ascii="Arial" w:hAnsi="Arial" w:cs="Arial"/>
          <w:lang w:eastAsia="es-MX"/>
        </w:rPr>
        <w:t xml:space="preserve"> S/N");</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opcion</w:t>
      </w:r>
      <w:proofErr w:type="spellEnd"/>
      <w:r w:rsidRPr="0022618D">
        <w:rPr>
          <w:rFonts w:ascii="Arial" w:hAnsi="Arial" w:cs="Arial"/>
          <w:lang w:eastAsia="es-MX"/>
        </w:rPr>
        <w:t xml:space="preserve"> = </w:t>
      </w:r>
      <w:proofErr w:type="spellStart"/>
      <w:proofErr w:type="gramStart"/>
      <w:r w:rsidRPr="0022618D">
        <w:rPr>
          <w:rFonts w:ascii="Arial" w:hAnsi="Arial" w:cs="Arial"/>
          <w:lang w:eastAsia="es-MX"/>
        </w:rPr>
        <w:t>sc.nextLine</w:t>
      </w:r>
      <w:proofErr w:type="spellEnd"/>
      <w:proofErr w:type="gramEnd"/>
      <w:r w:rsidRPr="0022618D">
        <w:rPr>
          <w:rFonts w:ascii="Arial" w:hAnsi="Arial" w:cs="Arial"/>
          <w:lang w:eastAsia="es-MX"/>
        </w:rPr>
        <w:t>();</w:t>
      </w:r>
    </w:p>
    <w:p w:rsidR="0022618D" w:rsidRP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if</w:t>
      </w:r>
      <w:proofErr w:type="spellEnd"/>
      <w:r w:rsidRPr="0022618D">
        <w:rPr>
          <w:rFonts w:ascii="Arial" w:hAnsi="Arial" w:cs="Arial"/>
          <w:lang w:eastAsia="es-MX"/>
        </w:rPr>
        <w:t>(</w:t>
      </w:r>
      <w:proofErr w:type="spellStart"/>
      <w:proofErr w:type="gramStart"/>
      <w:r w:rsidRPr="0022618D">
        <w:rPr>
          <w:rFonts w:ascii="Arial" w:hAnsi="Arial" w:cs="Arial"/>
          <w:lang w:eastAsia="es-MX"/>
        </w:rPr>
        <w:t>opcion.equals</w:t>
      </w:r>
      <w:proofErr w:type="spellEnd"/>
      <w:proofErr w:type="gramEnd"/>
      <w:r w:rsidRPr="0022618D">
        <w:rPr>
          <w:rFonts w:ascii="Arial" w:hAnsi="Arial" w:cs="Arial"/>
          <w:lang w:eastAsia="es-MX"/>
        </w:rPr>
        <w:t xml:space="preserve">("s") &amp;&amp; </w:t>
      </w:r>
      <w:proofErr w:type="spellStart"/>
      <w:r w:rsidRPr="0022618D">
        <w:rPr>
          <w:rFonts w:ascii="Arial" w:hAnsi="Arial" w:cs="Arial"/>
          <w:lang w:eastAsia="es-MX"/>
        </w:rPr>
        <w:t>capacidadEnc</w:t>
      </w:r>
      <w:proofErr w:type="spellEnd"/>
      <w:r w:rsidRPr="0022618D">
        <w:rPr>
          <w:rFonts w:ascii="Arial" w:hAnsi="Arial" w:cs="Arial"/>
          <w:lang w:eastAsia="es-MX"/>
        </w:rPr>
        <w:t xml:space="preserve"> != 0){</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capacidadEnc</w:t>
      </w:r>
      <w:proofErr w:type="spellEnd"/>
      <w:r w:rsidRPr="0022618D">
        <w:rPr>
          <w:rFonts w:ascii="Arial" w:hAnsi="Arial" w:cs="Arial"/>
          <w:lang w:eastAsia="es-MX"/>
        </w:rPr>
        <w:t xml:space="preserve"> = </w:t>
      </w:r>
      <w:proofErr w:type="spellStart"/>
      <w:r w:rsidRPr="0022618D">
        <w:rPr>
          <w:rFonts w:ascii="Arial" w:hAnsi="Arial" w:cs="Arial"/>
          <w:lang w:eastAsia="es-MX"/>
        </w:rPr>
        <w:t>miEncendedor.Encender</w:t>
      </w:r>
      <w:proofErr w:type="spellEnd"/>
      <w:r w:rsidRPr="0022618D">
        <w:rPr>
          <w:rFonts w:ascii="Arial" w:hAnsi="Arial" w:cs="Arial"/>
          <w:lang w:eastAsia="es-MX"/>
        </w:rPr>
        <w:t>(</w:t>
      </w:r>
      <w:proofErr w:type="spellStart"/>
      <w:r w:rsidRPr="0022618D">
        <w:rPr>
          <w:rFonts w:ascii="Arial" w:hAnsi="Arial" w:cs="Arial"/>
          <w:lang w:eastAsia="es-MX"/>
        </w:rPr>
        <w:t>capacidadEnc</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System.out.println</w:t>
      </w:r>
      <w:proofErr w:type="spellEnd"/>
      <w:r w:rsidRPr="0022618D">
        <w:rPr>
          <w:rFonts w:ascii="Arial" w:hAnsi="Arial" w:cs="Arial"/>
          <w:lang w:eastAsia="es-MX"/>
        </w:rPr>
        <w:t xml:space="preserve">("Se </w:t>
      </w:r>
      <w:proofErr w:type="spellStart"/>
      <w:r w:rsidRPr="0022618D">
        <w:rPr>
          <w:rFonts w:ascii="Arial" w:hAnsi="Arial" w:cs="Arial"/>
          <w:lang w:eastAsia="es-MX"/>
        </w:rPr>
        <w:t>encendio</w:t>
      </w:r>
      <w:proofErr w:type="spellEnd"/>
      <w:r w:rsidRPr="0022618D">
        <w:rPr>
          <w:rFonts w:ascii="Arial" w:hAnsi="Arial" w:cs="Arial"/>
          <w:lang w:eastAsia="es-MX"/>
        </w:rPr>
        <w:t xml:space="preserve">; la capacidad es de " + </w:t>
      </w:r>
      <w:proofErr w:type="spellStart"/>
      <w:r w:rsidRPr="0022618D">
        <w:rPr>
          <w:rFonts w:ascii="Arial" w:hAnsi="Arial" w:cs="Arial"/>
          <w:lang w:eastAsia="es-MX"/>
        </w:rPr>
        <w:t>capacidadEnc</w:t>
      </w:r>
      <w:proofErr w:type="spellEnd"/>
      <w:r w:rsidRPr="0022618D">
        <w:rPr>
          <w:rFonts w:ascii="Arial" w:hAnsi="Arial" w:cs="Arial"/>
          <w:lang w:eastAsia="es-MX"/>
        </w:rPr>
        <w:t xml:space="preserve"> + " ml");</w:t>
      </w:r>
    </w:p>
    <w:p w:rsidR="0022618D" w:rsidRPr="0022618D" w:rsidRDefault="0022618D" w:rsidP="0022618D">
      <w:pPr>
        <w:rPr>
          <w:rFonts w:ascii="Arial" w:hAnsi="Arial" w:cs="Arial"/>
          <w:lang w:eastAsia="es-MX"/>
        </w:rPr>
      </w:pP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t xml:space="preserve">} </w:t>
      </w:r>
      <w:proofErr w:type="spellStart"/>
      <w:r w:rsidRPr="0022618D">
        <w:rPr>
          <w:rFonts w:ascii="Arial" w:hAnsi="Arial" w:cs="Arial"/>
          <w:lang w:eastAsia="es-MX"/>
        </w:rPr>
        <w:t>else</w:t>
      </w:r>
      <w:proofErr w:type="spellEnd"/>
      <w:r w:rsidRPr="0022618D">
        <w:rPr>
          <w:rFonts w:ascii="Arial" w:hAnsi="Arial" w:cs="Arial"/>
          <w:lang w:eastAsia="es-MX"/>
        </w:rPr>
        <w:t xml:space="preserve"> </w:t>
      </w:r>
      <w:proofErr w:type="spellStart"/>
      <w:r w:rsidRPr="0022618D">
        <w:rPr>
          <w:rFonts w:ascii="Arial" w:hAnsi="Arial" w:cs="Arial"/>
          <w:lang w:eastAsia="es-MX"/>
        </w:rPr>
        <w:t>if</w:t>
      </w:r>
      <w:proofErr w:type="spellEnd"/>
      <w:r w:rsidRPr="0022618D">
        <w:rPr>
          <w:rFonts w:ascii="Arial" w:hAnsi="Arial" w:cs="Arial"/>
          <w:lang w:eastAsia="es-MX"/>
        </w:rPr>
        <w:t>((</w:t>
      </w:r>
      <w:proofErr w:type="spellStart"/>
      <w:proofErr w:type="gramStart"/>
      <w:r w:rsidRPr="0022618D">
        <w:rPr>
          <w:rFonts w:ascii="Arial" w:hAnsi="Arial" w:cs="Arial"/>
          <w:lang w:eastAsia="es-MX"/>
        </w:rPr>
        <w:t>opcion.equals</w:t>
      </w:r>
      <w:proofErr w:type="spellEnd"/>
      <w:proofErr w:type="gramEnd"/>
      <w:r w:rsidRPr="0022618D">
        <w:rPr>
          <w:rFonts w:ascii="Arial" w:hAnsi="Arial" w:cs="Arial"/>
          <w:lang w:eastAsia="es-MX"/>
        </w:rPr>
        <w:t xml:space="preserve">("s")) &amp;&amp; </w:t>
      </w:r>
      <w:proofErr w:type="spellStart"/>
      <w:r w:rsidRPr="0022618D">
        <w:rPr>
          <w:rFonts w:ascii="Arial" w:hAnsi="Arial" w:cs="Arial"/>
          <w:lang w:eastAsia="es-MX"/>
        </w:rPr>
        <w:t>capacidadEnc</w:t>
      </w:r>
      <w:proofErr w:type="spellEnd"/>
      <w:r w:rsidRPr="0022618D">
        <w:rPr>
          <w:rFonts w:ascii="Arial" w:hAnsi="Arial" w:cs="Arial"/>
          <w:lang w:eastAsia="es-MX"/>
        </w:rPr>
        <w:t xml:space="preserve"> == 0){</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aux</w:t>
      </w:r>
      <w:proofErr w:type="spellEnd"/>
      <w:r w:rsidRPr="0022618D">
        <w:rPr>
          <w:rFonts w:ascii="Arial" w:hAnsi="Arial" w:cs="Arial"/>
          <w:lang w:eastAsia="es-MX"/>
        </w:rPr>
        <w:t xml:space="preserve"> = </w:t>
      </w:r>
      <w:proofErr w:type="spellStart"/>
      <w:r w:rsidRPr="0022618D">
        <w:rPr>
          <w:rFonts w:ascii="Arial" w:hAnsi="Arial" w:cs="Arial"/>
          <w:lang w:eastAsia="es-MX"/>
        </w:rPr>
        <w:t>miEncendedor.getCapacidad</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System.out.println</w:t>
      </w:r>
      <w:proofErr w:type="spellEnd"/>
      <w:r w:rsidRPr="0022618D">
        <w:rPr>
          <w:rFonts w:ascii="Arial" w:hAnsi="Arial" w:cs="Arial"/>
          <w:lang w:eastAsia="es-MX"/>
        </w:rPr>
        <w:t xml:space="preserve">("Se acabo el gas :( La capacidad es: " + </w:t>
      </w:r>
      <w:proofErr w:type="spellStart"/>
      <w:r w:rsidRPr="0022618D">
        <w:rPr>
          <w:rFonts w:ascii="Arial" w:hAnsi="Arial" w:cs="Arial"/>
          <w:lang w:eastAsia="es-MX"/>
        </w:rPr>
        <w:t>aux</w:t>
      </w:r>
      <w:proofErr w:type="spellEnd"/>
      <w:r w:rsidRPr="0022618D">
        <w:rPr>
          <w:rFonts w:ascii="Arial" w:hAnsi="Arial" w:cs="Arial"/>
          <w:lang w:eastAsia="es-MX"/>
        </w:rPr>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t>apagado = false;</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t xml:space="preserve">} </w:t>
      </w:r>
      <w:proofErr w:type="spellStart"/>
      <w:r w:rsidRPr="0022618D">
        <w:rPr>
          <w:rFonts w:ascii="Arial" w:hAnsi="Arial" w:cs="Arial"/>
          <w:lang w:eastAsia="es-MX"/>
        </w:rPr>
        <w:t>else</w:t>
      </w:r>
      <w:proofErr w:type="spellEnd"/>
      <w:r w:rsidRPr="0022618D">
        <w:rPr>
          <w:rFonts w:ascii="Arial" w:hAnsi="Arial" w:cs="Arial"/>
          <w:lang w:eastAsia="es-MX"/>
        </w:rPr>
        <w:t xml:space="preserve"> </w:t>
      </w:r>
      <w:proofErr w:type="spellStart"/>
      <w:r w:rsidRPr="0022618D">
        <w:rPr>
          <w:rFonts w:ascii="Arial" w:hAnsi="Arial" w:cs="Arial"/>
          <w:lang w:eastAsia="es-MX"/>
        </w:rPr>
        <w:t>if</w:t>
      </w:r>
      <w:proofErr w:type="spellEnd"/>
      <w:r w:rsidRPr="0022618D">
        <w:rPr>
          <w:rFonts w:ascii="Arial" w:hAnsi="Arial" w:cs="Arial"/>
          <w:lang w:eastAsia="es-MX"/>
        </w:rPr>
        <w:t>(</w:t>
      </w:r>
      <w:proofErr w:type="spellStart"/>
      <w:proofErr w:type="gramStart"/>
      <w:r w:rsidRPr="0022618D">
        <w:rPr>
          <w:rFonts w:ascii="Arial" w:hAnsi="Arial" w:cs="Arial"/>
          <w:lang w:eastAsia="es-MX"/>
        </w:rPr>
        <w:t>opcion.equals</w:t>
      </w:r>
      <w:proofErr w:type="spellEnd"/>
      <w:proofErr w:type="gramEnd"/>
      <w:r w:rsidRPr="0022618D">
        <w:rPr>
          <w:rFonts w:ascii="Arial" w:hAnsi="Arial" w:cs="Arial"/>
          <w:lang w:eastAsia="es-MX"/>
        </w:rPr>
        <w:t>("n")){</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System.out.println</w:t>
      </w:r>
      <w:proofErr w:type="spellEnd"/>
      <w:r w:rsidRPr="0022618D">
        <w:rPr>
          <w:rFonts w:ascii="Arial" w:hAnsi="Arial" w:cs="Arial"/>
          <w:lang w:eastAsia="es-MX"/>
        </w:rPr>
        <w:t xml:space="preserve">("No se </w:t>
      </w:r>
      <w:proofErr w:type="spellStart"/>
      <w:r w:rsidRPr="0022618D">
        <w:rPr>
          <w:rFonts w:ascii="Arial" w:hAnsi="Arial" w:cs="Arial"/>
          <w:lang w:eastAsia="es-MX"/>
        </w:rPr>
        <w:t>prendio</w:t>
      </w:r>
      <w:proofErr w:type="spellEnd"/>
      <w:r w:rsidRPr="0022618D">
        <w:rPr>
          <w:rFonts w:ascii="Arial" w:hAnsi="Arial" w:cs="Arial"/>
          <w:lang w:eastAsia="es-MX"/>
        </w:rPr>
        <w:t xml:space="preserve"> el encendedor; Quedaron " + </w:t>
      </w:r>
      <w:proofErr w:type="spellStart"/>
      <w:r w:rsidRPr="0022618D">
        <w:rPr>
          <w:rFonts w:ascii="Arial" w:hAnsi="Arial" w:cs="Arial"/>
          <w:lang w:eastAsia="es-MX"/>
        </w:rPr>
        <w:t>capacidadEnc</w:t>
      </w:r>
      <w:proofErr w:type="spellEnd"/>
      <w:r w:rsidRPr="0022618D">
        <w:rPr>
          <w:rFonts w:ascii="Arial" w:hAnsi="Arial" w:cs="Arial"/>
          <w:lang w:eastAsia="es-MX"/>
        </w:rPr>
        <w:t xml:space="preserve"> + " ml de gas");</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t>apagado = false;</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t xml:space="preserve">} </w:t>
      </w:r>
      <w:proofErr w:type="spellStart"/>
      <w:r w:rsidRPr="0022618D">
        <w:rPr>
          <w:rFonts w:ascii="Arial" w:hAnsi="Arial" w:cs="Arial"/>
          <w:lang w:eastAsia="es-MX"/>
        </w:rPr>
        <w:t>else</w:t>
      </w:r>
      <w:proofErr w:type="spellEnd"/>
      <w:r w:rsidRPr="0022618D">
        <w:rPr>
          <w:rFonts w:ascii="Arial" w:hAnsi="Arial" w:cs="Arial"/>
          <w:lang w:eastAsia="es-MX"/>
        </w:rPr>
        <w:t xml:space="preserve"> {</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r>
      <w:proofErr w:type="spellStart"/>
      <w:r w:rsidRPr="0022618D">
        <w:rPr>
          <w:rFonts w:ascii="Arial" w:hAnsi="Arial" w:cs="Arial"/>
          <w:lang w:eastAsia="es-MX"/>
        </w:rPr>
        <w:t>System.out.println</w:t>
      </w:r>
      <w:proofErr w:type="spellEnd"/>
      <w:r w:rsidRPr="0022618D">
        <w:rPr>
          <w:rFonts w:ascii="Arial" w:hAnsi="Arial" w:cs="Arial"/>
          <w:lang w:eastAsia="es-MX"/>
        </w:rPr>
        <w:t xml:space="preserve">("Elige una </w:t>
      </w:r>
      <w:proofErr w:type="spellStart"/>
      <w:r w:rsidRPr="0022618D">
        <w:rPr>
          <w:rFonts w:ascii="Arial" w:hAnsi="Arial" w:cs="Arial"/>
          <w:lang w:eastAsia="es-MX"/>
        </w:rPr>
        <w:t>opcion</w:t>
      </w:r>
      <w:proofErr w:type="spellEnd"/>
      <w:r w:rsidRPr="0022618D">
        <w:rPr>
          <w:rFonts w:ascii="Arial" w:hAnsi="Arial" w:cs="Arial"/>
          <w:lang w:eastAsia="es-MX"/>
        </w:rPr>
        <w:t xml:space="preserve"> valida ('s' o 'n')");</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r>
      <w:r w:rsidRPr="0022618D">
        <w:rPr>
          <w:rFonts w:ascii="Arial" w:hAnsi="Arial" w:cs="Arial"/>
          <w:lang w:eastAsia="es-MX"/>
        </w:rPr>
        <w:tab/>
        <w:t>}</w:t>
      </w:r>
    </w:p>
    <w:p w:rsidR="0022618D" w:rsidRPr="0022618D" w:rsidRDefault="0022618D" w:rsidP="0022618D">
      <w:pPr>
        <w:rPr>
          <w:rFonts w:ascii="Arial" w:hAnsi="Arial" w:cs="Arial"/>
          <w:lang w:eastAsia="es-MX"/>
        </w:rPr>
      </w:pPr>
      <w:r w:rsidRPr="0022618D">
        <w:rPr>
          <w:rFonts w:ascii="Arial" w:hAnsi="Arial" w:cs="Arial"/>
          <w:lang w:eastAsia="es-MX"/>
        </w:rPr>
        <w:tab/>
      </w:r>
      <w:r w:rsidRPr="0022618D">
        <w:rPr>
          <w:rFonts w:ascii="Arial" w:hAnsi="Arial" w:cs="Arial"/>
          <w:lang w:eastAsia="es-MX"/>
        </w:rPr>
        <w:tab/>
        <w:t>}</w:t>
      </w:r>
    </w:p>
    <w:p w:rsidR="0022618D" w:rsidRPr="0022618D" w:rsidRDefault="0022618D" w:rsidP="0022618D">
      <w:pPr>
        <w:rPr>
          <w:rFonts w:ascii="Arial" w:hAnsi="Arial" w:cs="Arial"/>
          <w:lang w:eastAsia="es-MX"/>
        </w:rPr>
      </w:pPr>
      <w:r w:rsidRPr="0022618D">
        <w:rPr>
          <w:rFonts w:ascii="Arial" w:hAnsi="Arial" w:cs="Arial"/>
          <w:lang w:eastAsia="es-MX"/>
        </w:rPr>
        <w:tab/>
        <w:t>}</w:t>
      </w:r>
    </w:p>
    <w:p w:rsidR="0022618D" w:rsidRPr="0022618D" w:rsidRDefault="0022618D" w:rsidP="0022618D">
      <w:pPr>
        <w:rPr>
          <w:rFonts w:ascii="Arial" w:hAnsi="Arial" w:cs="Arial"/>
          <w:lang w:eastAsia="es-MX"/>
        </w:rPr>
      </w:pPr>
      <w:r w:rsidRPr="0022618D">
        <w:rPr>
          <w:rFonts w:ascii="Arial" w:hAnsi="Arial" w:cs="Arial"/>
          <w:lang w:eastAsia="es-MX"/>
        </w:rPr>
        <w:t>}</w:t>
      </w:r>
      <w:bookmarkStart w:id="0" w:name="_GoBack"/>
      <w:bookmarkEnd w:id="0"/>
    </w:p>
    <w:p w:rsidR="00CC1A01" w:rsidRDefault="00CC1A01"/>
    <w:p w:rsidR="00CC1A01" w:rsidRDefault="00CC1A01"/>
    <w:sectPr w:rsidR="00CC1A01" w:rsidSect="00615054">
      <w:pgSz w:w="12240" w:h="15840"/>
      <w:pgMar w:top="1417" w:right="1701" w:bottom="1417" w:left="1701"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Eras Medium ITC">
    <w:panose1 w:val="020B0602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15C75"/>
    <w:multiLevelType w:val="hybridMultilevel"/>
    <w:tmpl w:val="E4F643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04E23D5"/>
    <w:multiLevelType w:val="hybridMultilevel"/>
    <w:tmpl w:val="A8FEA8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2BD67C2"/>
    <w:multiLevelType w:val="hybridMultilevel"/>
    <w:tmpl w:val="320680A6"/>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C43245D"/>
    <w:multiLevelType w:val="hybridMultilevel"/>
    <w:tmpl w:val="6B728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E7"/>
    <w:rsid w:val="001A4331"/>
    <w:rsid w:val="0022618D"/>
    <w:rsid w:val="0035472A"/>
    <w:rsid w:val="003646FF"/>
    <w:rsid w:val="003D218C"/>
    <w:rsid w:val="003E4395"/>
    <w:rsid w:val="00485914"/>
    <w:rsid w:val="005755D7"/>
    <w:rsid w:val="00585245"/>
    <w:rsid w:val="005C382D"/>
    <w:rsid w:val="00615054"/>
    <w:rsid w:val="00622ADF"/>
    <w:rsid w:val="00633F59"/>
    <w:rsid w:val="00663DAB"/>
    <w:rsid w:val="00766112"/>
    <w:rsid w:val="008124E7"/>
    <w:rsid w:val="0086527D"/>
    <w:rsid w:val="00876386"/>
    <w:rsid w:val="008F7288"/>
    <w:rsid w:val="00AE74C8"/>
    <w:rsid w:val="00B45737"/>
    <w:rsid w:val="00B63D81"/>
    <w:rsid w:val="00BD71BF"/>
    <w:rsid w:val="00CC1A01"/>
    <w:rsid w:val="00CC3E52"/>
    <w:rsid w:val="00E62BEF"/>
    <w:rsid w:val="00EE401F"/>
    <w:rsid w:val="00FF0F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D939"/>
  <w15:chartTrackingRefBased/>
  <w15:docId w15:val="{EA18A821-01C7-48E7-8995-BE44771EE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54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ADF"/>
    <w:pPr>
      <w:ind w:left="720"/>
      <w:contextualSpacing/>
    </w:pPr>
  </w:style>
  <w:style w:type="character" w:customStyle="1" w:styleId="Ttulo2Car">
    <w:name w:val="Título 2 Car"/>
    <w:basedOn w:val="Fuentedeprrafopredeter"/>
    <w:link w:val="Ttulo2"/>
    <w:uiPriority w:val="9"/>
    <w:rsid w:val="0035472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D218C"/>
    <w:rPr>
      <w:color w:val="0563C1" w:themeColor="hyperlink"/>
      <w:u w:val="single"/>
    </w:rPr>
  </w:style>
  <w:style w:type="character" w:styleId="Mencinsinresolver">
    <w:name w:val="Unresolved Mention"/>
    <w:basedOn w:val="Fuentedeprrafopredeter"/>
    <w:uiPriority w:val="99"/>
    <w:semiHidden/>
    <w:unhideWhenUsed/>
    <w:rsid w:val="003D21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18152">
      <w:bodyDiv w:val="1"/>
      <w:marLeft w:val="0"/>
      <w:marRight w:val="0"/>
      <w:marTop w:val="0"/>
      <w:marBottom w:val="0"/>
      <w:divBdr>
        <w:top w:val="none" w:sz="0" w:space="0" w:color="auto"/>
        <w:left w:val="none" w:sz="0" w:space="0" w:color="auto"/>
        <w:bottom w:val="none" w:sz="0" w:space="0" w:color="auto"/>
        <w:right w:val="none" w:sz="0" w:space="0" w:color="auto"/>
      </w:divBdr>
    </w:div>
    <w:div w:id="1093285490">
      <w:bodyDiv w:val="1"/>
      <w:marLeft w:val="0"/>
      <w:marRight w:val="0"/>
      <w:marTop w:val="0"/>
      <w:marBottom w:val="0"/>
      <w:divBdr>
        <w:top w:val="none" w:sz="0" w:space="0" w:color="auto"/>
        <w:left w:val="none" w:sz="0" w:space="0" w:color="auto"/>
        <w:bottom w:val="none" w:sz="0" w:space="0" w:color="auto"/>
        <w:right w:val="none" w:sz="0" w:space="0" w:color="auto"/>
      </w:divBdr>
    </w:div>
    <w:div w:id="1196112396">
      <w:bodyDiv w:val="1"/>
      <w:marLeft w:val="0"/>
      <w:marRight w:val="0"/>
      <w:marTop w:val="0"/>
      <w:marBottom w:val="0"/>
      <w:divBdr>
        <w:top w:val="none" w:sz="0" w:space="0" w:color="auto"/>
        <w:left w:val="none" w:sz="0" w:space="0" w:color="auto"/>
        <w:bottom w:val="none" w:sz="0" w:space="0" w:color="auto"/>
        <w:right w:val="none" w:sz="0" w:space="0" w:color="auto"/>
      </w:divBdr>
    </w:div>
    <w:div w:id="189196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tyde.net/abstraccion-programacion-orientada-a-objet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adictosaltrabajo.com/tutoriales/modularidad-en-java-9-12/" TargetMode="External"/><Relationship Id="rId2" Type="http://schemas.openxmlformats.org/officeDocument/2006/relationships/styles" Target="styles.xml"/><Relationship Id="rId16" Type="http://schemas.openxmlformats.org/officeDocument/2006/relationships/hyperlink" Target="http://www.edu4java.com/es/progbasica/progbasica17.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profesores.elo.utfsm.cl/~agv/elo330/2s05/lectures/JAVA/Herencia_en_Java.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abojava.blogspot.mx/2012/05/introduccion-oopencapsulamient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8</Pages>
  <Words>957</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15</cp:revision>
  <dcterms:created xsi:type="dcterms:W3CDTF">2018-02-22T03:17:00Z</dcterms:created>
  <dcterms:modified xsi:type="dcterms:W3CDTF">2018-02-24T04:33:00Z</dcterms:modified>
</cp:coreProperties>
</file>