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1B0" w:rsidRDefault="002341B0" w:rsidP="002341B0">
      <w:pPr>
        <w:shd w:val="clear" w:color="auto" w:fill="FFFFFF"/>
        <w:spacing w:before="100" w:beforeAutospacing="1" w:after="100" w:afterAutospacing="1" w:line="240" w:lineRule="auto"/>
        <w:rPr>
          <w:rFonts w:ascii="Arial" w:eastAsia="Times New Roman" w:hAnsi="Arial" w:cs="Arial"/>
          <w:color w:val="3A3A3A"/>
          <w:sz w:val="21"/>
          <w:szCs w:val="21"/>
          <w:lang w:eastAsia="es-MX"/>
        </w:rPr>
      </w:pPr>
    </w:p>
    <w:p w:rsidR="002341B0" w:rsidRDefault="008D55F4" w:rsidP="008D55F4">
      <w:pPr>
        <w:shd w:val="clear" w:color="auto" w:fill="FFFFFF"/>
        <w:spacing w:before="100" w:beforeAutospacing="1" w:after="100" w:afterAutospacing="1" w:line="240" w:lineRule="auto"/>
        <w:jc w:val="center"/>
        <w:rPr>
          <w:rFonts w:ascii="Bernard MT Condensed" w:eastAsia="Times New Roman" w:hAnsi="Bernard MT Condensed" w:cs="Arial"/>
          <w:color w:val="3A3A3A"/>
          <w:sz w:val="40"/>
          <w:szCs w:val="21"/>
          <w:lang w:eastAsia="es-MX"/>
        </w:rPr>
      </w:pPr>
      <w:r w:rsidRPr="008D55F4">
        <w:rPr>
          <w:rFonts w:ascii="Bernard MT Condensed" w:eastAsia="Times New Roman" w:hAnsi="Bernard MT Condensed" w:cs="Arial"/>
          <w:noProof/>
          <w:color w:val="3A3A3A"/>
          <w:sz w:val="40"/>
          <w:szCs w:val="21"/>
          <w:lang w:eastAsia="es-MX"/>
        </w:rPr>
        <w:drawing>
          <wp:anchor distT="0" distB="0" distL="114300" distR="114300" simplePos="0" relativeHeight="251659264" behindDoc="0" locked="0" layoutInCell="1" allowOverlap="1" wp14:anchorId="3C8A5690">
            <wp:simplePos x="0" y="0"/>
            <wp:positionH relativeFrom="margin">
              <wp:posOffset>76200</wp:posOffset>
            </wp:positionH>
            <wp:positionV relativeFrom="paragraph">
              <wp:posOffset>169545</wp:posOffset>
            </wp:positionV>
            <wp:extent cx="662539" cy="1066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539" cy="1066800"/>
                    </a:xfrm>
                    <a:prstGeom prst="rect">
                      <a:avLst/>
                    </a:prstGeom>
                  </pic:spPr>
                </pic:pic>
              </a:graphicData>
            </a:graphic>
            <wp14:sizeRelH relativeFrom="page">
              <wp14:pctWidth>0</wp14:pctWidth>
            </wp14:sizeRelH>
            <wp14:sizeRelV relativeFrom="page">
              <wp14:pctHeight>0</wp14:pctHeight>
            </wp14:sizeRelV>
          </wp:anchor>
        </w:drawing>
      </w:r>
      <w:r w:rsidRPr="008D55F4">
        <w:rPr>
          <w:rFonts w:ascii="Bernard MT Condensed" w:eastAsia="Times New Roman" w:hAnsi="Bernard MT Condensed" w:cs="Arial"/>
          <w:noProof/>
          <w:color w:val="3A3A3A"/>
          <w:sz w:val="40"/>
          <w:szCs w:val="21"/>
          <w:lang w:eastAsia="es-MX"/>
        </w:rPr>
        <w:drawing>
          <wp:anchor distT="0" distB="0" distL="114300" distR="114300" simplePos="0" relativeHeight="251658240" behindDoc="0" locked="0" layoutInCell="1" allowOverlap="1">
            <wp:simplePos x="0" y="0"/>
            <wp:positionH relativeFrom="margin">
              <wp:posOffset>4495165</wp:posOffset>
            </wp:positionH>
            <wp:positionV relativeFrom="paragraph">
              <wp:posOffset>226695</wp:posOffset>
            </wp:positionV>
            <wp:extent cx="1107440" cy="838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7440" cy="838200"/>
                    </a:xfrm>
                    <a:prstGeom prst="rect">
                      <a:avLst/>
                    </a:prstGeom>
                  </pic:spPr>
                </pic:pic>
              </a:graphicData>
            </a:graphic>
            <wp14:sizeRelH relativeFrom="page">
              <wp14:pctWidth>0</wp14:pctWidth>
            </wp14:sizeRelH>
            <wp14:sizeRelV relativeFrom="page">
              <wp14:pctHeight>0</wp14:pctHeight>
            </wp14:sizeRelV>
          </wp:anchor>
        </w:drawing>
      </w:r>
      <w:r w:rsidR="002341B0" w:rsidRPr="008D55F4">
        <w:rPr>
          <w:rFonts w:ascii="Bernard MT Condensed" w:eastAsia="Times New Roman" w:hAnsi="Bernard MT Condensed" w:cs="Arial"/>
          <w:color w:val="3A3A3A"/>
          <w:sz w:val="40"/>
          <w:szCs w:val="21"/>
          <w:lang w:eastAsia="es-MX"/>
        </w:rPr>
        <w:t>Instituto Politécnico Nacional</w:t>
      </w:r>
    </w:p>
    <w:p w:rsidR="008D55F4" w:rsidRPr="008D55F4" w:rsidRDefault="008D55F4" w:rsidP="008D55F4">
      <w:pPr>
        <w:shd w:val="clear" w:color="auto" w:fill="FFFFFF"/>
        <w:spacing w:before="100" w:beforeAutospacing="1" w:after="100" w:afterAutospacing="1" w:line="240" w:lineRule="auto"/>
        <w:jc w:val="center"/>
        <w:rPr>
          <w:rFonts w:ascii="Bernard MT Condensed" w:eastAsia="Times New Roman" w:hAnsi="Bernard MT Condensed" w:cs="Arial"/>
          <w:color w:val="3A3A3A"/>
          <w:sz w:val="40"/>
          <w:szCs w:val="21"/>
          <w:lang w:eastAsia="es-MX"/>
        </w:rPr>
      </w:pPr>
    </w:p>
    <w:p w:rsidR="002341B0" w:rsidRPr="008D55F4" w:rsidRDefault="002341B0" w:rsidP="008D55F4">
      <w:pPr>
        <w:shd w:val="clear" w:color="auto" w:fill="FFFFFF"/>
        <w:spacing w:before="100" w:beforeAutospacing="1" w:after="100" w:afterAutospacing="1" w:line="240" w:lineRule="auto"/>
        <w:jc w:val="center"/>
        <w:rPr>
          <w:rFonts w:ascii="Bernard MT Condensed" w:eastAsia="Times New Roman" w:hAnsi="Bernard MT Condensed" w:cs="Arial"/>
          <w:color w:val="3A3A3A"/>
          <w:sz w:val="40"/>
          <w:szCs w:val="21"/>
          <w:lang w:eastAsia="es-MX"/>
        </w:rPr>
      </w:pPr>
      <w:r w:rsidRPr="008D55F4">
        <w:rPr>
          <w:rFonts w:ascii="Bernard MT Condensed" w:eastAsia="Times New Roman" w:hAnsi="Bernard MT Condensed" w:cs="Arial"/>
          <w:color w:val="3A3A3A"/>
          <w:sz w:val="40"/>
          <w:szCs w:val="21"/>
          <w:lang w:eastAsia="es-MX"/>
        </w:rPr>
        <w:t>Escuela Superior de Cómputo</w:t>
      </w:r>
    </w:p>
    <w:p w:rsidR="008D55F4" w:rsidRDefault="008D55F4" w:rsidP="008D55F4">
      <w:pPr>
        <w:shd w:val="clear" w:color="auto" w:fill="FFFFFF"/>
        <w:spacing w:before="100" w:beforeAutospacing="1" w:after="100" w:afterAutospacing="1" w:line="240" w:lineRule="auto"/>
        <w:jc w:val="center"/>
        <w:rPr>
          <w:rFonts w:ascii="Arial" w:eastAsia="Times New Roman" w:hAnsi="Arial" w:cs="Arial"/>
          <w:color w:val="3A3A3A"/>
          <w:sz w:val="21"/>
          <w:szCs w:val="21"/>
          <w:lang w:eastAsia="es-MX"/>
        </w:rPr>
      </w:pPr>
    </w:p>
    <w:p w:rsidR="008D55F4" w:rsidRDefault="008D55F4" w:rsidP="008D55F4">
      <w:pPr>
        <w:shd w:val="clear" w:color="auto" w:fill="FFFFFF"/>
        <w:spacing w:before="100" w:beforeAutospacing="1" w:after="100" w:afterAutospacing="1" w:line="240" w:lineRule="auto"/>
        <w:jc w:val="center"/>
        <w:rPr>
          <w:rFonts w:ascii="Arial" w:eastAsia="Times New Roman" w:hAnsi="Arial" w:cs="Arial"/>
          <w:color w:val="3A3A3A"/>
          <w:sz w:val="21"/>
          <w:szCs w:val="21"/>
          <w:lang w:eastAsia="es-MX"/>
        </w:rPr>
      </w:pP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b/>
          <w:color w:val="3A3A3A"/>
          <w:szCs w:val="21"/>
          <w:lang w:eastAsia="es-MX"/>
        </w:rPr>
      </w:pPr>
      <w:r w:rsidRPr="008D55F4">
        <w:rPr>
          <w:rFonts w:ascii="Arial" w:eastAsia="Times New Roman" w:hAnsi="Arial" w:cs="Arial"/>
          <w:b/>
          <w:color w:val="3A3A3A"/>
          <w:szCs w:val="21"/>
          <w:lang w:eastAsia="es-MX"/>
        </w:rPr>
        <w:t>Unidad de Aprendizaje</w:t>
      </w:r>
      <w:r w:rsidR="008D55F4">
        <w:rPr>
          <w:rFonts w:ascii="Arial" w:eastAsia="Times New Roman" w:hAnsi="Arial" w:cs="Arial"/>
          <w:b/>
          <w:color w:val="3A3A3A"/>
          <w:szCs w:val="21"/>
          <w:lang w:eastAsia="es-MX"/>
        </w:rPr>
        <w:t>:</w:t>
      </w: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color w:val="3A3A3A"/>
          <w:szCs w:val="21"/>
          <w:lang w:eastAsia="es-MX"/>
        </w:rPr>
      </w:pPr>
      <w:r w:rsidRPr="008D55F4">
        <w:rPr>
          <w:rFonts w:ascii="Arial" w:eastAsia="Times New Roman" w:hAnsi="Arial" w:cs="Arial"/>
          <w:color w:val="3A3A3A"/>
          <w:szCs w:val="21"/>
          <w:lang w:eastAsia="es-MX"/>
        </w:rPr>
        <w:t>Programación Orientada a Objetos</w:t>
      </w:r>
    </w:p>
    <w:p w:rsidR="008D55F4" w:rsidRPr="008D55F4" w:rsidRDefault="008D55F4" w:rsidP="008D55F4">
      <w:pPr>
        <w:shd w:val="clear" w:color="auto" w:fill="FFFFFF"/>
        <w:spacing w:before="100" w:beforeAutospacing="1" w:after="100" w:afterAutospacing="1" w:line="240" w:lineRule="auto"/>
        <w:jc w:val="center"/>
        <w:rPr>
          <w:rFonts w:ascii="Arial" w:eastAsia="Times New Roman" w:hAnsi="Arial" w:cs="Arial"/>
          <w:b/>
          <w:color w:val="3A3A3A"/>
          <w:szCs w:val="21"/>
          <w:lang w:eastAsia="es-MX"/>
        </w:rPr>
      </w:pPr>
      <w:r w:rsidRPr="008D55F4">
        <w:rPr>
          <w:rFonts w:ascii="Arial" w:eastAsia="Times New Roman" w:hAnsi="Arial" w:cs="Arial"/>
          <w:b/>
          <w:color w:val="3A3A3A"/>
          <w:szCs w:val="21"/>
          <w:lang w:eastAsia="es-MX"/>
        </w:rPr>
        <w:t>Tarea 2:</w:t>
      </w:r>
    </w:p>
    <w:p w:rsidR="008D55F4" w:rsidRPr="008D55F4" w:rsidRDefault="008D55F4" w:rsidP="008D55F4">
      <w:pPr>
        <w:shd w:val="clear" w:color="auto" w:fill="FFFFFF"/>
        <w:spacing w:before="100" w:beforeAutospacing="1" w:after="100" w:afterAutospacing="1" w:line="240" w:lineRule="auto"/>
        <w:jc w:val="center"/>
        <w:rPr>
          <w:rFonts w:ascii="Arial" w:eastAsia="Times New Roman" w:hAnsi="Arial" w:cs="Arial"/>
          <w:color w:val="3A3A3A"/>
          <w:szCs w:val="21"/>
          <w:lang w:eastAsia="es-MX"/>
        </w:rPr>
      </w:pPr>
      <w:r>
        <w:rPr>
          <w:rFonts w:ascii="Arial" w:eastAsia="Times New Roman" w:hAnsi="Arial" w:cs="Arial"/>
          <w:color w:val="3A3A3A"/>
          <w:szCs w:val="21"/>
          <w:lang w:eastAsia="es-MX"/>
        </w:rPr>
        <w:t>“Conceptos elementales”</w:t>
      </w: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b/>
          <w:color w:val="3A3A3A"/>
          <w:szCs w:val="21"/>
          <w:lang w:eastAsia="es-MX"/>
        </w:rPr>
      </w:pPr>
      <w:r w:rsidRPr="008D55F4">
        <w:rPr>
          <w:rFonts w:ascii="Arial" w:eastAsia="Times New Roman" w:hAnsi="Arial" w:cs="Arial"/>
          <w:b/>
          <w:color w:val="3A3A3A"/>
          <w:szCs w:val="21"/>
          <w:lang w:eastAsia="es-MX"/>
        </w:rPr>
        <w:t>Profesor:</w:t>
      </w: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color w:val="3A3A3A"/>
          <w:szCs w:val="21"/>
          <w:lang w:eastAsia="es-MX"/>
        </w:rPr>
      </w:pPr>
      <w:r w:rsidRPr="008D55F4">
        <w:rPr>
          <w:rFonts w:ascii="Arial" w:eastAsia="Times New Roman" w:hAnsi="Arial" w:cs="Arial"/>
          <w:color w:val="3A3A3A"/>
          <w:szCs w:val="21"/>
          <w:lang w:eastAsia="es-MX"/>
        </w:rPr>
        <w:t xml:space="preserve">Daniel Cruz </w:t>
      </w:r>
      <w:r w:rsidR="008D55F4">
        <w:rPr>
          <w:rFonts w:ascii="Arial" w:eastAsia="Times New Roman" w:hAnsi="Arial" w:cs="Arial"/>
          <w:color w:val="3A3A3A"/>
          <w:szCs w:val="21"/>
          <w:lang w:eastAsia="es-MX"/>
        </w:rPr>
        <w:t>García</w:t>
      </w: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b/>
          <w:color w:val="3A3A3A"/>
          <w:szCs w:val="21"/>
          <w:lang w:eastAsia="es-MX"/>
        </w:rPr>
      </w:pPr>
      <w:r w:rsidRPr="008D55F4">
        <w:rPr>
          <w:rFonts w:ascii="Arial" w:eastAsia="Times New Roman" w:hAnsi="Arial" w:cs="Arial"/>
          <w:b/>
          <w:color w:val="3A3A3A"/>
          <w:szCs w:val="21"/>
          <w:lang w:eastAsia="es-MX"/>
        </w:rPr>
        <w:t>Alumna:</w:t>
      </w: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color w:val="3A3A3A"/>
          <w:szCs w:val="21"/>
          <w:lang w:eastAsia="es-MX"/>
        </w:rPr>
      </w:pPr>
      <w:r w:rsidRPr="008D55F4">
        <w:rPr>
          <w:rFonts w:ascii="Arial" w:eastAsia="Times New Roman" w:hAnsi="Arial" w:cs="Arial"/>
          <w:color w:val="3A3A3A"/>
          <w:szCs w:val="21"/>
          <w:lang w:eastAsia="es-MX"/>
        </w:rPr>
        <w:t>Luciano Espina Melisa</w:t>
      </w:r>
    </w:p>
    <w:p w:rsidR="008D55F4" w:rsidRPr="008D55F4" w:rsidRDefault="002341B0" w:rsidP="008D55F4">
      <w:pPr>
        <w:shd w:val="clear" w:color="auto" w:fill="FFFFFF"/>
        <w:spacing w:before="100" w:beforeAutospacing="1" w:after="100" w:afterAutospacing="1" w:line="240" w:lineRule="auto"/>
        <w:jc w:val="center"/>
        <w:rPr>
          <w:rFonts w:ascii="Arial" w:eastAsia="Times New Roman" w:hAnsi="Arial" w:cs="Arial"/>
          <w:b/>
          <w:color w:val="3A3A3A"/>
          <w:szCs w:val="21"/>
          <w:lang w:eastAsia="es-MX"/>
        </w:rPr>
      </w:pPr>
      <w:r w:rsidRPr="008D55F4">
        <w:rPr>
          <w:rFonts w:ascii="Arial" w:eastAsia="Times New Roman" w:hAnsi="Arial" w:cs="Arial"/>
          <w:b/>
          <w:color w:val="3A3A3A"/>
          <w:szCs w:val="21"/>
          <w:lang w:eastAsia="es-MX"/>
        </w:rPr>
        <w:t xml:space="preserve">Grupo: </w:t>
      </w: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color w:val="3A3A3A"/>
          <w:szCs w:val="21"/>
          <w:lang w:eastAsia="es-MX"/>
        </w:rPr>
      </w:pPr>
      <w:r w:rsidRPr="008D55F4">
        <w:rPr>
          <w:rFonts w:ascii="Arial" w:eastAsia="Times New Roman" w:hAnsi="Arial" w:cs="Arial"/>
          <w:color w:val="3A3A3A"/>
          <w:szCs w:val="21"/>
          <w:lang w:eastAsia="es-MX"/>
        </w:rPr>
        <w:t>2CM2</w:t>
      </w:r>
    </w:p>
    <w:p w:rsidR="002341B0" w:rsidRDefault="002341B0" w:rsidP="002341B0">
      <w:pPr>
        <w:shd w:val="clear" w:color="auto" w:fill="FFFFFF"/>
        <w:spacing w:before="100" w:beforeAutospacing="1" w:after="100" w:afterAutospacing="1" w:line="240" w:lineRule="auto"/>
        <w:rPr>
          <w:rFonts w:ascii="Arial" w:eastAsia="Times New Roman" w:hAnsi="Arial" w:cs="Arial"/>
          <w:color w:val="3A3A3A"/>
          <w:sz w:val="21"/>
          <w:szCs w:val="21"/>
          <w:lang w:eastAsia="es-MX"/>
        </w:rPr>
      </w:pPr>
    </w:p>
    <w:p w:rsidR="008D55F4" w:rsidRDefault="008D55F4" w:rsidP="002341B0">
      <w:pPr>
        <w:shd w:val="clear" w:color="auto" w:fill="FFFFFF"/>
        <w:spacing w:before="100" w:beforeAutospacing="1" w:after="100" w:afterAutospacing="1" w:line="240" w:lineRule="auto"/>
        <w:rPr>
          <w:rFonts w:ascii="Arial" w:eastAsia="Times New Roman" w:hAnsi="Arial" w:cs="Arial"/>
          <w:color w:val="3A3A3A"/>
          <w:sz w:val="21"/>
          <w:szCs w:val="21"/>
          <w:lang w:eastAsia="es-MX"/>
        </w:rPr>
      </w:pPr>
    </w:p>
    <w:p w:rsidR="008D55F4" w:rsidRDefault="008D55F4" w:rsidP="002341B0">
      <w:pPr>
        <w:shd w:val="clear" w:color="auto" w:fill="FFFFFF"/>
        <w:spacing w:before="100" w:beforeAutospacing="1" w:after="100" w:afterAutospacing="1" w:line="240" w:lineRule="auto"/>
        <w:rPr>
          <w:rFonts w:ascii="Arial" w:eastAsia="Times New Roman" w:hAnsi="Arial" w:cs="Arial"/>
          <w:color w:val="3A3A3A"/>
          <w:sz w:val="21"/>
          <w:szCs w:val="21"/>
          <w:lang w:eastAsia="es-MX"/>
        </w:rPr>
      </w:pPr>
    </w:p>
    <w:p w:rsidR="008D55F4" w:rsidRDefault="008D55F4" w:rsidP="002341B0">
      <w:pPr>
        <w:shd w:val="clear" w:color="auto" w:fill="FFFFFF"/>
        <w:spacing w:before="100" w:beforeAutospacing="1" w:after="100" w:afterAutospacing="1" w:line="240" w:lineRule="auto"/>
        <w:rPr>
          <w:rFonts w:ascii="Arial" w:eastAsia="Times New Roman" w:hAnsi="Arial" w:cs="Arial"/>
          <w:color w:val="3A3A3A"/>
          <w:sz w:val="21"/>
          <w:szCs w:val="21"/>
          <w:lang w:eastAsia="es-MX"/>
        </w:rPr>
      </w:pPr>
    </w:p>
    <w:p w:rsidR="008D55F4" w:rsidRDefault="008D55F4" w:rsidP="002341B0">
      <w:pPr>
        <w:shd w:val="clear" w:color="auto" w:fill="FFFFFF"/>
        <w:spacing w:before="100" w:beforeAutospacing="1" w:after="100" w:afterAutospacing="1" w:line="240" w:lineRule="auto"/>
        <w:rPr>
          <w:rFonts w:ascii="Arial" w:eastAsia="Times New Roman" w:hAnsi="Arial" w:cs="Arial"/>
          <w:color w:val="3A3A3A"/>
          <w:sz w:val="21"/>
          <w:szCs w:val="21"/>
          <w:lang w:eastAsia="es-MX"/>
        </w:rPr>
      </w:pPr>
    </w:p>
    <w:p w:rsidR="002341B0" w:rsidRPr="008D55F4" w:rsidRDefault="002341B0" w:rsidP="008D55F4">
      <w:pPr>
        <w:shd w:val="clear" w:color="auto" w:fill="FFFFFF"/>
        <w:spacing w:before="100" w:beforeAutospacing="1" w:after="100" w:afterAutospacing="1" w:line="240" w:lineRule="auto"/>
        <w:jc w:val="center"/>
        <w:rPr>
          <w:rFonts w:ascii="Arial" w:eastAsia="Times New Roman" w:hAnsi="Arial" w:cs="Arial"/>
          <w:b/>
          <w:color w:val="3A3A3A"/>
          <w:sz w:val="21"/>
          <w:szCs w:val="21"/>
          <w:lang w:eastAsia="es-MX"/>
        </w:rPr>
      </w:pPr>
      <w:r w:rsidRPr="008D55F4">
        <w:rPr>
          <w:rFonts w:ascii="Arial" w:eastAsia="Times New Roman" w:hAnsi="Arial" w:cs="Arial"/>
          <w:b/>
          <w:color w:val="3A3A3A"/>
          <w:sz w:val="21"/>
          <w:szCs w:val="21"/>
          <w:lang w:eastAsia="es-MX"/>
        </w:rPr>
        <w:t>Fecha de Entrega:</w:t>
      </w:r>
    </w:p>
    <w:p w:rsidR="002341B0" w:rsidRDefault="002341B0" w:rsidP="008D55F4">
      <w:pPr>
        <w:shd w:val="clear" w:color="auto" w:fill="FFFFFF"/>
        <w:spacing w:before="100" w:beforeAutospacing="1" w:after="100" w:afterAutospacing="1" w:line="240" w:lineRule="auto"/>
        <w:jc w:val="center"/>
        <w:rPr>
          <w:rFonts w:ascii="Arial" w:eastAsia="Times New Roman" w:hAnsi="Arial" w:cs="Arial"/>
          <w:color w:val="3A3A3A"/>
          <w:sz w:val="21"/>
          <w:szCs w:val="21"/>
          <w:lang w:eastAsia="es-MX"/>
        </w:rPr>
      </w:pPr>
      <w:r>
        <w:rPr>
          <w:rFonts w:ascii="Arial" w:eastAsia="Times New Roman" w:hAnsi="Arial" w:cs="Arial"/>
          <w:color w:val="3A3A3A"/>
          <w:sz w:val="21"/>
          <w:szCs w:val="21"/>
          <w:lang w:eastAsia="es-MX"/>
        </w:rPr>
        <w:t>1</w:t>
      </w:r>
      <w:r w:rsidR="008740F5">
        <w:rPr>
          <w:rFonts w:ascii="Arial" w:eastAsia="Times New Roman" w:hAnsi="Arial" w:cs="Arial"/>
          <w:color w:val="3A3A3A"/>
          <w:sz w:val="21"/>
          <w:szCs w:val="21"/>
          <w:lang w:eastAsia="es-MX"/>
        </w:rPr>
        <w:t>5</w:t>
      </w:r>
      <w:r>
        <w:rPr>
          <w:rFonts w:ascii="Arial" w:eastAsia="Times New Roman" w:hAnsi="Arial" w:cs="Arial"/>
          <w:color w:val="3A3A3A"/>
          <w:sz w:val="21"/>
          <w:szCs w:val="21"/>
          <w:lang w:eastAsia="es-MX"/>
        </w:rPr>
        <w:t xml:space="preserve"> de febrero de 2018</w:t>
      </w:r>
    </w:p>
    <w:p w:rsidR="008D55F4" w:rsidRPr="008D2A57" w:rsidRDefault="008D55F4" w:rsidP="008D55F4">
      <w:pPr>
        <w:shd w:val="clear" w:color="auto" w:fill="FFFFFF"/>
        <w:spacing w:before="100" w:beforeAutospacing="1" w:after="100" w:afterAutospacing="1" w:line="240" w:lineRule="auto"/>
        <w:jc w:val="both"/>
        <w:rPr>
          <w:rFonts w:ascii="Arial" w:eastAsia="Times New Roman" w:hAnsi="Arial" w:cs="Arial"/>
          <w:b/>
          <w:szCs w:val="21"/>
          <w:lang w:eastAsia="es-MX"/>
        </w:rPr>
      </w:pPr>
      <w:r w:rsidRPr="008D2A57">
        <w:rPr>
          <w:rFonts w:ascii="Arial" w:eastAsia="Times New Roman" w:hAnsi="Arial" w:cs="Arial"/>
          <w:b/>
          <w:szCs w:val="21"/>
          <w:lang w:eastAsia="es-MX"/>
        </w:rPr>
        <w:lastRenderedPageBreak/>
        <w:t>¿Qué es un lenguaje de programación?</w:t>
      </w:r>
    </w:p>
    <w:p w:rsidR="008D55F4" w:rsidRPr="00882761" w:rsidRDefault="008D55F4" w:rsidP="008D55F4">
      <w:pPr>
        <w:shd w:val="clear" w:color="auto" w:fill="FFFFFF"/>
        <w:spacing w:before="100" w:beforeAutospacing="1" w:after="100" w:afterAutospacing="1" w:line="240" w:lineRule="auto"/>
        <w:jc w:val="both"/>
        <w:rPr>
          <w:rFonts w:ascii="Arial" w:eastAsia="Times New Roman" w:hAnsi="Arial" w:cs="Arial"/>
          <w:szCs w:val="21"/>
          <w:lang w:eastAsia="es-MX"/>
        </w:rPr>
      </w:pPr>
      <w:r w:rsidRPr="00882761">
        <w:rPr>
          <w:rFonts w:ascii="Arial" w:eastAsia="Times New Roman" w:hAnsi="Arial" w:cs="Arial"/>
          <w:szCs w:val="21"/>
          <w:lang w:eastAsia="es-MX"/>
        </w:rPr>
        <w:t>Es cualquier lenguaje artificial que puede utilizarse para definir una secuencia de instrucciones para su procesamiento por computadora.</w:t>
      </w:r>
    </w:p>
    <w:p w:rsidR="00882761" w:rsidRDefault="008D55F4" w:rsidP="00882761">
      <w:pPr>
        <w:shd w:val="clear" w:color="auto" w:fill="FFFFFF"/>
        <w:spacing w:before="100" w:beforeAutospacing="1" w:after="100" w:afterAutospacing="1" w:line="240" w:lineRule="auto"/>
        <w:jc w:val="both"/>
        <w:rPr>
          <w:rFonts w:ascii="Helvetica" w:hAnsi="Helvetica"/>
          <w:color w:val="161813"/>
          <w:shd w:val="clear" w:color="auto" w:fill="F7F7F7"/>
        </w:rPr>
      </w:pPr>
      <w:r w:rsidRPr="00882761">
        <w:rPr>
          <w:rFonts w:ascii="Arial" w:eastAsia="Times New Roman" w:hAnsi="Arial" w:cs="Arial"/>
          <w:szCs w:val="21"/>
          <w:lang w:eastAsia="es-MX"/>
        </w:rPr>
        <w:t xml:space="preserve">Es un idioma artificial </w:t>
      </w:r>
      <w:r w:rsidR="00882761">
        <w:rPr>
          <w:rFonts w:ascii="Arial" w:eastAsia="Times New Roman" w:hAnsi="Arial" w:cs="Arial"/>
          <w:szCs w:val="21"/>
          <w:lang w:eastAsia="es-MX"/>
        </w:rPr>
        <w:t>diseñado para expresar computaciones que pueden ser llevadas a cabo por computadoras, se usa para programar, para expresar algoritmos con precisión.</w:t>
      </w:r>
    </w:p>
    <w:p w:rsidR="00882761" w:rsidRPr="00882761" w:rsidRDefault="00882761"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 xml:space="preserve">Está formado de un conjunto de símbolos y reglas sintácticas y semánticas que definen su estructura y el significado de sus elementos y expresiones. El proceso por el cual se escribe </w:t>
      </w:r>
      <w:r w:rsidRPr="00882761">
        <w:rPr>
          <w:rFonts w:ascii="Arial" w:eastAsia="Times New Roman" w:hAnsi="Arial" w:cs="Arial"/>
          <w:szCs w:val="21"/>
          <w:lang w:eastAsia="es-MX"/>
        </w:rPr>
        <w:t xml:space="preserve">se prueba, se depura, se compila y se mantiene el código fuente de un </w:t>
      </w:r>
      <w:r w:rsidR="00BA518E" w:rsidRPr="00882761">
        <w:rPr>
          <w:rFonts w:ascii="Arial" w:eastAsia="Times New Roman" w:hAnsi="Arial" w:cs="Arial"/>
          <w:szCs w:val="21"/>
          <w:lang w:eastAsia="es-MX"/>
        </w:rPr>
        <w:t>programa</w:t>
      </w:r>
      <w:r w:rsidR="00BA518E">
        <w:rPr>
          <w:rFonts w:ascii="Arial" w:eastAsia="Times New Roman" w:hAnsi="Arial" w:cs="Arial"/>
          <w:szCs w:val="21"/>
          <w:vertAlign w:val="subscript"/>
          <w:lang w:eastAsia="es-MX"/>
        </w:rPr>
        <w:t xml:space="preserve"> [</w:t>
      </w:r>
      <w:r>
        <w:rPr>
          <w:rFonts w:ascii="Arial" w:eastAsia="Times New Roman" w:hAnsi="Arial" w:cs="Arial"/>
          <w:szCs w:val="21"/>
          <w:vertAlign w:val="subscript"/>
          <w:lang w:eastAsia="es-MX"/>
        </w:rPr>
        <w:t>1]</w:t>
      </w:r>
      <w:r w:rsidRPr="00882761">
        <w:rPr>
          <w:rFonts w:ascii="Arial" w:eastAsia="Times New Roman" w:hAnsi="Arial" w:cs="Arial"/>
          <w:szCs w:val="21"/>
          <w:lang w:eastAsia="es-MX"/>
        </w:rPr>
        <w:t>.</w:t>
      </w:r>
    </w:p>
    <w:p w:rsidR="00882761" w:rsidRDefault="00882761"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r>
        <w:rPr>
          <w:rFonts w:ascii="Arial" w:eastAsia="Times New Roman" w:hAnsi="Arial" w:cs="Arial"/>
          <w:b/>
          <w:szCs w:val="21"/>
          <w:lang w:eastAsia="es-MX"/>
        </w:rPr>
        <w:t>¿Qué es un paradigma de programación?</w:t>
      </w:r>
    </w:p>
    <w:p w:rsidR="00457FB7" w:rsidRDefault="00457FB7"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En su origen griego significa “modelo”, “ejemplo” o “patrón”.</w:t>
      </w:r>
    </w:p>
    <w:p w:rsidR="00457FB7" w:rsidRDefault="00457FB7"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Un paradigma es un conjunto de creencias, prácticas y conocimientos que guían el desarrollo de una disciplina durante un periodo de tiempo.</w:t>
      </w:r>
    </w:p>
    <w:p w:rsidR="00457FB7" w:rsidRDefault="00457FB7"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La programación tiene sus propios paradigmas, pero el término “paradigma de programación” no necesariamente representa un modelo único que deba ser respetado hasta que aparezca otro mejor. Actualmente muchos paradigmas coexisten en armonía.</w:t>
      </w:r>
    </w:p>
    <w:p w:rsidR="005A1B7B" w:rsidRDefault="005A1B7B"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Es un estilo de desarrollo de programas, es decir, un modelo para resolver problemas computacionales. Los lenguajes de programación necesariamente se encuadran en uno o varios paradigmas a la vez a partir del tipo de órdenes que permiten implementar algo que tiene una relación directa con su sintaxis</w:t>
      </w:r>
      <w:r w:rsidR="00304820">
        <w:rPr>
          <w:rFonts w:ascii="Arial" w:eastAsia="Times New Roman" w:hAnsi="Arial" w:cs="Arial"/>
          <w:szCs w:val="21"/>
          <w:lang w:eastAsia="es-MX"/>
        </w:rPr>
        <w:t xml:space="preserve"> </w:t>
      </w:r>
      <w:r w:rsidR="00304820">
        <w:rPr>
          <w:rFonts w:ascii="Arial" w:eastAsia="Times New Roman" w:hAnsi="Arial" w:cs="Arial"/>
          <w:szCs w:val="21"/>
          <w:vertAlign w:val="subscript"/>
          <w:lang w:eastAsia="es-MX"/>
        </w:rPr>
        <w:t>[2]</w:t>
      </w:r>
      <w:r>
        <w:rPr>
          <w:rFonts w:ascii="Arial" w:eastAsia="Times New Roman" w:hAnsi="Arial" w:cs="Arial"/>
          <w:szCs w:val="21"/>
          <w:lang w:eastAsia="es-MX"/>
        </w:rPr>
        <w:t>.</w:t>
      </w:r>
    </w:p>
    <w:p w:rsidR="005A1B7B" w:rsidRPr="005A1B7B" w:rsidRDefault="005A1B7B"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r>
        <w:rPr>
          <w:rFonts w:ascii="Arial" w:eastAsia="Times New Roman" w:hAnsi="Arial" w:cs="Arial"/>
          <w:b/>
          <w:szCs w:val="21"/>
          <w:lang w:eastAsia="es-MX"/>
        </w:rPr>
        <w:t>¿Qué es Java?</w:t>
      </w:r>
    </w:p>
    <w:p w:rsidR="00882761" w:rsidRDefault="00304820"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Es un lenguaje de programación con el que podemos realizar cualquier tipo de programa. Es un lenguaje muy extendido, independiente de la plataforma, es decir, si se hace un programa en java podrá funcionar en cualquier ordenador, lo cual es una ventaja para desarrolladores de software.</w:t>
      </w: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 xml:space="preserve">Java incluso está desarrollado para dispositivos móviles y en general para la industria </w:t>
      </w:r>
      <w:r>
        <w:rPr>
          <w:rFonts w:ascii="Arial" w:eastAsia="Times New Roman" w:hAnsi="Arial" w:cs="Arial"/>
          <w:szCs w:val="21"/>
          <w:vertAlign w:val="subscript"/>
          <w:lang w:eastAsia="es-MX"/>
        </w:rPr>
        <w:t>[3]</w:t>
      </w:r>
      <w:r>
        <w:rPr>
          <w:rFonts w:ascii="Arial" w:eastAsia="Times New Roman" w:hAnsi="Arial" w:cs="Arial"/>
          <w:szCs w:val="21"/>
          <w:lang w:eastAsia="es-MX"/>
        </w:rPr>
        <w:t>.</w:t>
      </w: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304820" w:rsidRDefault="0030482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r>
        <w:rPr>
          <w:rFonts w:ascii="Arial" w:eastAsia="Times New Roman" w:hAnsi="Arial" w:cs="Arial"/>
          <w:b/>
          <w:szCs w:val="21"/>
          <w:lang w:eastAsia="es-MX"/>
        </w:rPr>
        <w:lastRenderedPageBreak/>
        <w:t>Colocar diferencias y similitudes entre la programación estructurada y la Orientada a Objetos</w:t>
      </w:r>
    </w:p>
    <w:tbl>
      <w:tblPr>
        <w:tblStyle w:val="Tabladecuadrcula4-nfasis5"/>
        <w:tblW w:w="0" w:type="auto"/>
        <w:tblLook w:val="04A0" w:firstRow="1" w:lastRow="0" w:firstColumn="1" w:lastColumn="0" w:noHBand="0" w:noVBand="1"/>
      </w:tblPr>
      <w:tblGrid>
        <w:gridCol w:w="4106"/>
        <w:gridCol w:w="4722"/>
      </w:tblGrid>
      <w:tr w:rsidR="00F425E3" w:rsidTr="00D71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8761B1" w:rsidRDefault="008761B1" w:rsidP="00D71FA0">
            <w:pPr>
              <w:spacing w:before="100" w:beforeAutospacing="1" w:after="100" w:afterAutospacing="1"/>
              <w:jc w:val="center"/>
              <w:rPr>
                <w:rFonts w:ascii="Arial" w:eastAsia="Times New Roman" w:hAnsi="Arial" w:cs="Arial"/>
                <w:b w:val="0"/>
                <w:szCs w:val="21"/>
                <w:lang w:eastAsia="es-MX"/>
              </w:rPr>
            </w:pPr>
            <w:r>
              <w:rPr>
                <w:rFonts w:ascii="Arial" w:eastAsia="Times New Roman" w:hAnsi="Arial" w:cs="Arial"/>
                <w:b w:val="0"/>
                <w:szCs w:val="21"/>
                <w:lang w:eastAsia="es-MX"/>
              </w:rPr>
              <w:t>Programación estructurada vs POO</w:t>
            </w:r>
          </w:p>
        </w:tc>
      </w:tr>
      <w:tr w:rsidR="00D71FA0" w:rsidTr="00D7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761B1" w:rsidRPr="00D71FA0" w:rsidRDefault="008761B1" w:rsidP="00882761">
            <w:pPr>
              <w:spacing w:before="100" w:beforeAutospacing="1" w:after="100" w:afterAutospacing="1"/>
              <w:jc w:val="both"/>
              <w:rPr>
                <w:rFonts w:ascii="Arial" w:eastAsia="Times New Roman" w:hAnsi="Arial" w:cs="Arial"/>
                <w:szCs w:val="21"/>
                <w:lang w:eastAsia="es-MX"/>
              </w:rPr>
            </w:pPr>
            <w:r w:rsidRPr="00D71FA0">
              <w:rPr>
                <w:rFonts w:ascii="Arial" w:eastAsia="Times New Roman" w:hAnsi="Arial" w:cs="Arial"/>
                <w:szCs w:val="21"/>
                <w:lang w:eastAsia="es-MX"/>
              </w:rPr>
              <w:t>Diferencias</w:t>
            </w:r>
          </w:p>
        </w:tc>
        <w:tc>
          <w:tcPr>
            <w:tcW w:w="4722" w:type="dxa"/>
          </w:tcPr>
          <w:p w:rsidR="008761B1" w:rsidRDefault="008761B1" w:rsidP="0088276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Cs w:val="21"/>
                <w:lang w:eastAsia="es-MX"/>
              </w:rPr>
            </w:pPr>
            <w:r>
              <w:rPr>
                <w:rFonts w:ascii="Arial" w:eastAsia="Times New Roman" w:hAnsi="Arial" w:cs="Arial"/>
                <w:b/>
                <w:szCs w:val="21"/>
                <w:lang w:eastAsia="es-MX"/>
              </w:rPr>
              <w:t>Similitudes</w:t>
            </w:r>
          </w:p>
        </w:tc>
      </w:tr>
      <w:tr w:rsidR="00D71FA0" w:rsidRPr="008761B1" w:rsidTr="00D71FA0">
        <w:tc>
          <w:tcPr>
            <w:cnfStyle w:val="001000000000" w:firstRow="0" w:lastRow="0" w:firstColumn="1" w:lastColumn="0" w:oddVBand="0" w:evenVBand="0" w:oddHBand="0" w:evenHBand="0" w:firstRowFirstColumn="0" w:firstRowLastColumn="0" w:lastRowFirstColumn="0" w:lastRowLastColumn="0"/>
            <w:tcW w:w="4106" w:type="dxa"/>
          </w:tcPr>
          <w:p w:rsidR="008761B1" w:rsidRPr="00D71FA0" w:rsidRDefault="008761B1" w:rsidP="00882761">
            <w:pPr>
              <w:spacing w:before="100" w:beforeAutospacing="1" w:after="100" w:afterAutospacing="1"/>
              <w:jc w:val="both"/>
              <w:rPr>
                <w:rFonts w:ascii="Arial" w:eastAsia="Times New Roman" w:hAnsi="Arial" w:cs="Arial"/>
                <w:b w:val="0"/>
                <w:szCs w:val="21"/>
                <w:lang w:eastAsia="es-MX"/>
              </w:rPr>
            </w:pPr>
            <w:r w:rsidRPr="00D71FA0">
              <w:rPr>
                <w:rFonts w:ascii="Arial" w:eastAsia="Times New Roman" w:hAnsi="Arial" w:cs="Arial"/>
                <w:b w:val="0"/>
                <w:szCs w:val="21"/>
                <w:lang w:eastAsia="es-MX"/>
              </w:rPr>
              <w:t xml:space="preserve">POO incluye mejoras, </w:t>
            </w:r>
          </w:p>
        </w:tc>
        <w:tc>
          <w:tcPr>
            <w:tcW w:w="4722" w:type="dxa"/>
          </w:tcPr>
          <w:p w:rsidR="008761B1" w:rsidRPr="00F425E3" w:rsidRDefault="00F425E3" w:rsidP="0088276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1"/>
                <w:vertAlign w:val="subscript"/>
                <w:lang w:eastAsia="es-MX"/>
              </w:rPr>
            </w:pPr>
            <w:r>
              <w:rPr>
                <w:rFonts w:ascii="Arial" w:eastAsia="Times New Roman" w:hAnsi="Arial" w:cs="Arial"/>
                <w:szCs w:val="21"/>
                <w:lang w:eastAsia="es-MX"/>
              </w:rPr>
              <w:t xml:space="preserve">Resolución de problemas </w:t>
            </w:r>
            <w:r>
              <w:rPr>
                <w:rFonts w:ascii="Arial" w:eastAsia="Times New Roman" w:hAnsi="Arial" w:cs="Arial"/>
                <w:szCs w:val="21"/>
                <w:vertAlign w:val="subscript"/>
                <w:lang w:eastAsia="es-MX"/>
              </w:rPr>
              <w:t>[5]</w:t>
            </w:r>
          </w:p>
        </w:tc>
      </w:tr>
      <w:tr w:rsidR="00D71FA0" w:rsidRPr="008761B1" w:rsidTr="00D7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761B1" w:rsidRPr="00D71FA0" w:rsidRDefault="008761B1" w:rsidP="00882761">
            <w:pPr>
              <w:spacing w:before="100" w:beforeAutospacing="1" w:after="100" w:afterAutospacing="1"/>
              <w:jc w:val="both"/>
              <w:rPr>
                <w:b w:val="0"/>
              </w:rPr>
            </w:pPr>
            <w:r w:rsidRPr="00D71FA0">
              <w:rPr>
                <w:rFonts w:ascii="Arial" w:eastAsia="Times New Roman" w:hAnsi="Arial" w:cs="Arial"/>
                <w:b w:val="0"/>
                <w:szCs w:val="21"/>
                <w:lang w:eastAsia="es-MX"/>
              </w:rPr>
              <w:t>POO</w:t>
            </w:r>
            <w:r w:rsidRPr="00D71FA0">
              <w:rPr>
                <w:b w:val="0"/>
              </w:rPr>
              <w:t xml:space="preserve"> </w:t>
            </w:r>
            <w:r w:rsidRPr="00D71FA0">
              <w:rPr>
                <w:rFonts w:ascii="Arial" w:eastAsia="Times New Roman" w:hAnsi="Arial" w:cs="Arial"/>
                <w:b w:val="0"/>
                <w:szCs w:val="21"/>
                <w:lang w:eastAsia="es-MX"/>
              </w:rPr>
              <w:t>métodos modernos</w:t>
            </w:r>
          </w:p>
        </w:tc>
        <w:tc>
          <w:tcPr>
            <w:tcW w:w="4722" w:type="dxa"/>
          </w:tcPr>
          <w:p w:rsidR="008761B1" w:rsidRPr="008761B1" w:rsidRDefault="00D71FA0" w:rsidP="0088276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1"/>
                <w:lang w:eastAsia="es-MX"/>
              </w:rPr>
            </w:pPr>
            <w:r>
              <w:rPr>
                <w:rFonts w:ascii="Arial" w:eastAsia="Times New Roman" w:hAnsi="Arial" w:cs="Arial"/>
                <w:szCs w:val="21"/>
                <w:lang w:eastAsia="es-MX"/>
              </w:rPr>
              <w:t>Programas escritos de una forma clara</w:t>
            </w:r>
          </w:p>
        </w:tc>
      </w:tr>
      <w:tr w:rsidR="00D71FA0" w:rsidRPr="008761B1" w:rsidTr="00D71FA0">
        <w:tc>
          <w:tcPr>
            <w:cnfStyle w:val="001000000000" w:firstRow="0" w:lastRow="0" w:firstColumn="1" w:lastColumn="0" w:oddVBand="0" w:evenVBand="0" w:oddHBand="0" w:evenHBand="0" w:firstRowFirstColumn="0" w:firstRowLastColumn="0" w:lastRowFirstColumn="0" w:lastRowLastColumn="0"/>
            <w:tcW w:w="4106" w:type="dxa"/>
          </w:tcPr>
          <w:p w:rsidR="008761B1" w:rsidRPr="00D71FA0" w:rsidRDefault="008761B1" w:rsidP="00882761">
            <w:pPr>
              <w:spacing w:before="100" w:beforeAutospacing="1" w:after="100" w:afterAutospacing="1"/>
              <w:jc w:val="both"/>
              <w:rPr>
                <w:rFonts w:ascii="Arial" w:eastAsia="Times New Roman" w:hAnsi="Arial" w:cs="Arial"/>
                <w:b w:val="0"/>
                <w:szCs w:val="21"/>
                <w:lang w:eastAsia="es-MX"/>
              </w:rPr>
            </w:pPr>
            <w:r w:rsidRPr="00D71FA0">
              <w:rPr>
                <w:rFonts w:ascii="Arial" w:eastAsia="Times New Roman" w:hAnsi="Arial" w:cs="Arial"/>
                <w:b w:val="0"/>
                <w:szCs w:val="21"/>
                <w:lang w:eastAsia="es-MX"/>
              </w:rPr>
              <w:t xml:space="preserve">POO </w:t>
            </w:r>
            <w:r w:rsidR="00F425E3" w:rsidRPr="00D71FA0">
              <w:rPr>
                <w:rFonts w:ascii="Arial" w:eastAsia="Times New Roman" w:hAnsi="Arial" w:cs="Arial"/>
                <w:b w:val="0"/>
                <w:szCs w:val="21"/>
                <w:lang w:eastAsia="es-MX"/>
              </w:rPr>
              <w:t xml:space="preserve">lenguajes que soportan </w:t>
            </w:r>
            <w:r w:rsidR="00D71FA0" w:rsidRPr="00D71FA0">
              <w:rPr>
                <w:rFonts w:ascii="Arial" w:eastAsia="Times New Roman" w:hAnsi="Arial" w:cs="Arial"/>
                <w:b w:val="0"/>
                <w:szCs w:val="21"/>
                <w:lang w:eastAsia="es-MX"/>
              </w:rPr>
              <w:t>sintáctica</w:t>
            </w:r>
            <w:r w:rsidR="00F425E3" w:rsidRPr="00D71FA0">
              <w:rPr>
                <w:rFonts w:ascii="Arial" w:eastAsia="Times New Roman" w:hAnsi="Arial" w:cs="Arial"/>
                <w:b w:val="0"/>
                <w:szCs w:val="21"/>
                <w:lang w:eastAsia="es-MX"/>
              </w:rPr>
              <w:t xml:space="preserve"> y semánticamente la unión entre los tipos abstractos de datos (clase)</w:t>
            </w:r>
          </w:p>
        </w:tc>
        <w:tc>
          <w:tcPr>
            <w:tcW w:w="4722" w:type="dxa"/>
          </w:tcPr>
          <w:p w:rsidR="008761B1" w:rsidRPr="008761B1" w:rsidRDefault="00D71FA0" w:rsidP="0088276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1"/>
                <w:lang w:eastAsia="es-MX"/>
              </w:rPr>
            </w:pPr>
            <w:r>
              <w:rPr>
                <w:rFonts w:ascii="Arial" w:eastAsia="Times New Roman" w:hAnsi="Arial" w:cs="Arial"/>
                <w:szCs w:val="21"/>
                <w:lang w:eastAsia="es-MX"/>
              </w:rPr>
              <w:t>Facilidad en el mantenimiento de lenguaje</w:t>
            </w:r>
          </w:p>
        </w:tc>
      </w:tr>
      <w:tr w:rsidR="00D71FA0" w:rsidRPr="008761B1" w:rsidTr="00D7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761B1" w:rsidRPr="00D71FA0" w:rsidRDefault="00F425E3" w:rsidP="00882761">
            <w:pPr>
              <w:spacing w:before="100" w:beforeAutospacing="1" w:after="100" w:afterAutospacing="1"/>
              <w:jc w:val="both"/>
              <w:rPr>
                <w:rFonts w:ascii="Arial" w:eastAsia="Times New Roman" w:hAnsi="Arial" w:cs="Arial"/>
                <w:b w:val="0"/>
                <w:szCs w:val="21"/>
                <w:lang w:eastAsia="es-MX"/>
              </w:rPr>
            </w:pPr>
            <w:r w:rsidRPr="00D71FA0">
              <w:rPr>
                <w:rFonts w:ascii="Arial" w:eastAsia="Times New Roman" w:hAnsi="Arial" w:cs="Arial"/>
                <w:b w:val="0"/>
                <w:szCs w:val="21"/>
                <w:lang w:eastAsia="es-MX"/>
              </w:rPr>
              <w:t xml:space="preserve">POO incorpora mecanismos como polimorfismo y envío de mensajes entre objetos </w:t>
            </w:r>
            <w:r w:rsidRPr="00D71FA0">
              <w:rPr>
                <w:rFonts w:ascii="Arial" w:eastAsia="Times New Roman" w:hAnsi="Arial" w:cs="Arial"/>
                <w:b w:val="0"/>
                <w:szCs w:val="21"/>
                <w:vertAlign w:val="subscript"/>
                <w:lang w:eastAsia="es-MX"/>
              </w:rPr>
              <w:t>[4]</w:t>
            </w:r>
          </w:p>
        </w:tc>
        <w:tc>
          <w:tcPr>
            <w:tcW w:w="4722" w:type="dxa"/>
          </w:tcPr>
          <w:p w:rsidR="008761B1" w:rsidRPr="008761B1" w:rsidRDefault="00D71FA0" w:rsidP="0088276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1"/>
                <w:lang w:eastAsia="es-MX"/>
              </w:rPr>
            </w:pPr>
            <w:r>
              <w:rPr>
                <w:rFonts w:ascii="Arial" w:eastAsia="Times New Roman" w:hAnsi="Arial" w:cs="Arial"/>
                <w:szCs w:val="21"/>
                <w:lang w:eastAsia="es-MX"/>
              </w:rPr>
              <w:t xml:space="preserve">Aumento de rendimiento de productor </w:t>
            </w:r>
          </w:p>
        </w:tc>
      </w:tr>
    </w:tbl>
    <w:p w:rsidR="00B254F4" w:rsidRDefault="00B254F4"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B254F4" w:rsidRDefault="00B254F4"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r>
        <w:rPr>
          <w:rFonts w:ascii="Arial" w:eastAsia="Times New Roman" w:hAnsi="Arial" w:cs="Arial"/>
          <w:b/>
          <w:szCs w:val="21"/>
          <w:lang w:eastAsia="es-MX"/>
        </w:rPr>
        <w:t xml:space="preserve">Diferencias y similitudes entre TAD y clase </w:t>
      </w:r>
    </w:p>
    <w:tbl>
      <w:tblPr>
        <w:tblStyle w:val="Tabladecuadrcula4-nfasis1"/>
        <w:tblW w:w="0" w:type="auto"/>
        <w:tblLook w:val="04A0" w:firstRow="1" w:lastRow="0" w:firstColumn="1" w:lastColumn="0" w:noHBand="0" w:noVBand="1"/>
      </w:tblPr>
      <w:tblGrid>
        <w:gridCol w:w="5558"/>
        <w:gridCol w:w="3270"/>
      </w:tblGrid>
      <w:tr w:rsidR="00341137" w:rsidTr="00341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341137" w:rsidRDefault="00341137" w:rsidP="00882761">
            <w:pPr>
              <w:spacing w:before="100" w:beforeAutospacing="1" w:after="100" w:afterAutospacing="1"/>
              <w:jc w:val="both"/>
              <w:rPr>
                <w:rFonts w:ascii="Arial" w:eastAsia="Times New Roman" w:hAnsi="Arial" w:cs="Arial"/>
                <w:b w:val="0"/>
                <w:szCs w:val="21"/>
                <w:lang w:eastAsia="es-MX"/>
              </w:rPr>
            </w:pPr>
            <w:r>
              <w:rPr>
                <w:rFonts w:ascii="Arial" w:eastAsia="Times New Roman" w:hAnsi="Arial" w:cs="Arial"/>
                <w:b w:val="0"/>
                <w:szCs w:val="21"/>
                <w:lang w:eastAsia="es-MX"/>
              </w:rPr>
              <w:t>TAD vs Clase</w:t>
            </w:r>
          </w:p>
        </w:tc>
      </w:tr>
      <w:tr w:rsidR="00341137" w:rsidRPr="00341137" w:rsidTr="003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254F4" w:rsidRPr="00341137" w:rsidRDefault="00341137" w:rsidP="00882761">
            <w:pPr>
              <w:spacing w:before="100" w:beforeAutospacing="1" w:after="100" w:afterAutospacing="1"/>
              <w:jc w:val="both"/>
              <w:rPr>
                <w:rFonts w:ascii="Arial" w:eastAsia="Times New Roman" w:hAnsi="Arial" w:cs="Arial"/>
                <w:szCs w:val="21"/>
                <w:lang w:eastAsia="es-MX"/>
              </w:rPr>
            </w:pPr>
            <w:r w:rsidRPr="00341137">
              <w:rPr>
                <w:rFonts w:ascii="Arial" w:eastAsia="Times New Roman" w:hAnsi="Arial" w:cs="Arial"/>
                <w:szCs w:val="21"/>
                <w:lang w:eastAsia="es-MX"/>
              </w:rPr>
              <w:t>Diferencias</w:t>
            </w:r>
          </w:p>
        </w:tc>
        <w:tc>
          <w:tcPr>
            <w:tcW w:w="0" w:type="auto"/>
          </w:tcPr>
          <w:p w:rsidR="00B254F4" w:rsidRPr="00341137" w:rsidRDefault="00341137" w:rsidP="0088276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Cs w:val="21"/>
                <w:lang w:eastAsia="es-MX"/>
              </w:rPr>
            </w:pPr>
            <w:r w:rsidRPr="00341137">
              <w:rPr>
                <w:rFonts w:ascii="Arial" w:eastAsia="Times New Roman" w:hAnsi="Arial" w:cs="Arial"/>
                <w:b/>
                <w:szCs w:val="21"/>
                <w:lang w:eastAsia="es-MX"/>
              </w:rPr>
              <w:t>Similitudes</w:t>
            </w:r>
          </w:p>
        </w:tc>
      </w:tr>
      <w:tr w:rsidR="00341137" w:rsidRPr="00341137" w:rsidTr="00341137">
        <w:tc>
          <w:tcPr>
            <w:cnfStyle w:val="001000000000" w:firstRow="0" w:lastRow="0" w:firstColumn="1" w:lastColumn="0" w:oddVBand="0" w:evenVBand="0" w:oddHBand="0" w:evenHBand="0" w:firstRowFirstColumn="0" w:firstRowLastColumn="0" w:lastRowFirstColumn="0" w:lastRowLastColumn="0"/>
            <w:tcW w:w="0" w:type="auto"/>
          </w:tcPr>
          <w:p w:rsidR="00B254F4" w:rsidRPr="00341137" w:rsidRDefault="00341137" w:rsidP="00882761">
            <w:pPr>
              <w:spacing w:before="100" w:beforeAutospacing="1" w:after="100" w:afterAutospacing="1"/>
              <w:jc w:val="both"/>
              <w:rPr>
                <w:rFonts w:ascii="Arial" w:eastAsia="Times New Roman" w:hAnsi="Arial" w:cs="Arial"/>
                <w:b w:val="0"/>
                <w:szCs w:val="21"/>
                <w:lang w:eastAsia="es-MX"/>
              </w:rPr>
            </w:pPr>
            <w:r w:rsidRPr="00341137">
              <w:rPr>
                <w:rFonts w:ascii="Arial" w:eastAsia="Times New Roman" w:hAnsi="Arial" w:cs="Arial"/>
                <w:b w:val="0"/>
                <w:szCs w:val="21"/>
                <w:lang w:eastAsia="es-MX"/>
              </w:rPr>
              <w:t>TAD independiente de cualquier representación</w:t>
            </w:r>
          </w:p>
        </w:tc>
        <w:tc>
          <w:tcPr>
            <w:tcW w:w="0" w:type="auto"/>
          </w:tcPr>
          <w:p w:rsidR="00B254F4" w:rsidRPr="00341137" w:rsidRDefault="00341137" w:rsidP="0088276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1"/>
                <w:lang w:eastAsia="es-MX"/>
              </w:rPr>
            </w:pPr>
            <w:r w:rsidRPr="00341137">
              <w:rPr>
                <w:rFonts w:ascii="Arial" w:eastAsia="Times New Roman" w:hAnsi="Arial" w:cs="Arial"/>
                <w:szCs w:val="21"/>
                <w:lang w:eastAsia="es-MX"/>
              </w:rPr>
              <w:t xml:space="preserve">Se abstraen los datos </w:t>
            </w:r>
          </w:p>
        </w:tc>
      </w:tr>
      <w:tr w:rsidR="00341137" w:rsidRPr="00341137" w:rsidTr="003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254F4" w:rsidRPr="00341137" w:rsidRDefault="00341137" w:rsidP="00882761">
            <w:pPr>
              <w:spacing w:before="100" w:beforeAutospacing="1" w:after="100" w:afterAutospacing="1"/>
              <w:jc w:val="both"/>
              <w:rPr>
                <w:rFonts w:ascii="Arial" w:eastAsia="Times New Roman" w:hAnsi="Arial" w:cs="Arial"/>
                <w:b w:val="0"/>
                <w:szCs w:val="21"/>
                <w:lang w:eastAsia="es-MX"/>
              </w:rPr>
            </w:pPr>
            <w:r w:rsidRPr="00341137">
              <w:rPr>
                <w:rFonts w:ascii="Arial" w:eastAsia="Times New Roman" w:hAnsi="Arial" w:cs="Arial"/>
                <w:b w:val="0"/>
                <w:szCs w:val="21"/>
                <w:lang w:eastAsia="es-MX"/>
              </w:rPr>
              <w:t xml:space="preserve">TAD es un conjunto de especificaciones de las </w:t>
            </w:r>
            <w:r w:rsidRPr="00341137">
              <w:rPr>
                <w:rFonts w:ascii="Arial" w:eastAsia="Times New Roman" w:hAnsi="Arial" w:cs="Arial"/>
                <w:b w:val="0"/>
                <w:szCs w:val="21"/>
                <w:u w:val="single"/>
                <w:lang w:eastAsia="es-MX"/>
              </w:rPr>
              <w:t>operaciones</w:t>
            </w:r>
            <w:r w:rsidRPr="00341137">
              <w:rPr>
                <w:rFonts w:ascii="Arial" w:eastAsia="Times New Roman" w:hAnsi="Arial" w:cs="Arial"/>
                <w:b w:val="0"/>
                <w:szCs w:val="21"/>
                <w:lang w:eastAsia="es-MX"/>
              </w:rPr>
              <w:t xml:space="preserve"> que realiza </w:t>
            </w:r>
          </w:p>
        </w:tc>
        <w:tc>
          <w:tcPr>
            <w:tcW w:w="0" w:type="auto"/>
          </w:tcPr>
          <w:p w:rsidR="00B254F4" w:rsidRPr="00341137" w:rsidRDefault="00341137" w:rsidP="0088276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1"/>
                <w:lang w:eastAsia="es-MX"/>
              </w:rPr>
            </w:pPr>
            <w:r w:rsidRPr="00341137">
              <w:rPr>
                <w:rFonts w:ascii="Arial" w:eastAsia="Times New Roman" w:hAnsi="Arial" w:cs="Arial"/>
                <w:szCs w:val="21"/>
                <w:lang w:eastAsia="es-MX"/>
              </w:rPr>
              <w:t xml:space="preserve">Implementación de datos </w:t>
            </w:r>
          </w:p>
        </w:tc>
      </w:tr>
      <w:tr w:rsidR="00341137" w:rsidRPr="00341137" w:rsidTr="00341137">
        <w:tc>
          <w:tcPr>
            <w:cnfStyle w:val="001000000000" w:firstRow="0" w:lastRow="0" w:firstColumn="1" w:lastColumn="0" w:oddVBand="0" w:evenVBand="0" w:oddHBand="0" w:evenHBand="0" w:firstRowFirstColumn="0" w:firstRowLastColumn="0" w:lastRowFirstColumn="0" w:lastRowLastColumn="0"/>
            <w:tcW w:w="0" w:type="auto"/>
          </w:tcPr>
          <w:p w:rsidR="00B254F4" w:rsidRPr="00341137" w:rsidRDefault="00341137" w:rsidP="00882761">
            <w:pPr>
              <w:spacing w:before="100" w:beforeAutospacing="1" w:after="100" w:afterAutospacing="1"/>
              <w:jc w:val="both"/>
              <w:rPr>
                <w:rFonts w:ascii="Arial" w:eastAsia="Times New Roman" w:hAnsi="Arial" w:cs="Arial"/>
                <w:b w:val="0"/>
                <w:szCs w:val="21"/>
                <w:lang w:eastAsia="es-MX"/>
              </w:rPr>
            </w:pPr>
            <w:r w:rsidRPr="00341137">
              <w:rPr>
                <w:rFonts w:ascii="Arial" w:eastAsia="Times New Roman" w:hAnsi="Arial" w:cs="Arial"/>
                <w:b w:val="0"/>
                <w:szCs w:val="21"/>
                <w:lang w:eastAsia="es-MX"/>
              </w:rPr>
              <w:t>TAD solo se manipula en instancias propias</w:t>
            </w:r>
          </w:p>
        </w:tc>
        <w:tc>
          <w:tcPr>
            <w:tcW w:w="0" w:type="auto"/>
          </w:tcPr>
          <w:p w:rsidR="00B254F4" w:rsidRPr="00341137" w:rsidRDefault="00341137" w:rsidP="0088276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1"/>
                <w:lang w:eastAsia="es-MX"/>
              </w:rPr>
            </w:pPr>
            <w:r w:rsidRPr="00341137">
              <w:rPr>
                <w:rFonts w:ascii="Arial" w:eastAsia="Times New Roman" w:hAnsi="Arial" w:cs="Arial"/>
                <w:szCs w:val="21"/>
                <w:lang w:eastAsia="es-MX"/>
              </w:rPr>
              <w:t xml:space="preserve">Se pueden variar los datos abstraídos </w:t>
            </w:r>
          </w:p>
        </w:tc>
      </w:tr>
    </w:tbl>
    <w:p w:rsidR="00B254F4" w:rsidRDefault="00B254F4"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B254F4" w:rsidRDefault="00B254F4"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p>
    <w:p w:rsidR="008761B1" w:rsidRDefault="00D71FA0" w:rsidP="00882761">
      <w:pPr>
        <w:shd w:val="clear" w:color="auto" w:fill="FFFFFF"/>
        <w:spacing w:before="100" w:beforeAutospacing="1" w:after="100" w:afterAutospacing="1" w:line="240" w:lineRule="auto"/>
        <w:jc w:val="both"/>
        <w:rPr>
          <w:rFonts w:ascii="Arial" w:eastAsia="Times New Roman" w:hAnsi="Arial" w:cs="Arial"/>
          <w:b/>
          <w:szCs w:val="21"/>
          <w:lang w:eastAsia="es-MX"/>
        </w:rPr>
      </w:pPr>
      <w:r>
        <w:rPr>
          <w:rFonts w:ascii="Arial" w:eastAsia="Times New Roman" w:hAnsi="Arial" w:cs="Arial"/>
          <w:b/>
          <w:szCs w:val="21"/>
          <w:lang w:eastAsia="es-MX"/>
        </w:rPr>
        <w:t>¿Qué es un objeto?</w:t>
      </w:r>
    </w:p>
    <w:p w:rsidR="00304820" w:rsidRDefault="00D71FA0"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 xml:space="preserve">Puede </w:t>
      </w:r>
      <w:r w:rsidR="008D2A57">
        <w:rPr>
          <w:rFonts w:ascii="Arial" w:eastAsia="Times New Roman" w:hAnsi="Arial" w:cs="Arial"/>
          <w:szCs w:val="21"/>
          <w:lang w:eastAsia="es-MX"/>
        </w:rPr>
        <w:t>caracterizar</w:t>
      </w:r>
      <w:r>
        <w:rPr>
          <w:rFonts w:ascii="Arial" w:eastAsia="Times New Roman" w:hAnsi="Arial" w:cs="Arial"/>
          <w:szCs w:val="21"/>
          <w:lang w:eastAsia="es-MX"/>
        </w:rPr>
        <w:t xml:space="preserve"> una entidad física (teléfono, cama, </w:t>
      </w:r>
      <w:r w:rsidR="008D2A57">
        <w:rPr>
          <w:rFonts w:ascii="Arial" w:eastAsia="Times New Roman" w:hAnsi="Arial" w:cs="Arial"/>
          <w:szCs w:val="21"/>
          <w:lang w:eastAsia="es-MX"/>
        </w:rPr>
        <w:t>etc.</w:t>
      </w:r>
      <w:r>
        <w:rPr>
          <w:rFonts w:ascii="Arial" w:eastAsia="Times New Roman" w:hAnsi="Arial" w:cs="Arial"/>
          <w:szCs w:val="21"/>
          <w:lang w:eastAsia="es-MX"/>
        </w:rPr>
        <w:t>) o una entidad abstracta (número, fecha). Todos los objetos son instancias de una clase y se crean por instanciación de las clases.</w:t>
      </w:r>
    </w:p>
    <w:p w:rsidR="00D71FA0" w:rsidRDefault="00D71FA0" w:rsidP="00882761">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Todos los objetos de una misma clase comparten ciertas características, que son los atributos y el comportamiento.</w:t>
      </w:r>
    </w:p>
    <w:p w:rsidR="00D71FA0" w:rsidRPr="00415C97" w:rsidRDefault="00D71FA0" w:rsidP="00882761">
      <w:pPr>
        <w:shd w:val="clear" w:color="auto" w:fill="FFFFFF"/>
        <w:spacing w:before="100" w:beforeAutospacing="1" w:after="100" w:afterAutospacing="1" w:line="240" w:lineRule="auto"/>
        <w:jc w:val="both"/>
        <w:rPr>
          <w:rFonts w:ascii="Arial" w:eastAsia="Times New Roman" w:hAnsi="Arial" w:cs="Arial"/>
          <w:szCs w:val="21"/>
          <w:vertAlign w:val="subscript"/>
          <w:lang w:eastAsia="es-MX"/>
        </w:rPr>
      </w:pPr>
      <w:r>
        <w:rPr>
          <w:rFonts w:ascii="Arial" w:eastAsia="Times New Roman" w:hAnsi="Arial" w:cs="Arial"/>
          <w:szCs w:val="21"/>
          <w:lang w:eastAsia="es-MX"/>
        </w:rPr>
        <w:t>Todo objeto tiene identidad, estado, comportamiento</w:t>
      </w:r>
      <w:r w:rsidR="00415C97">
        <w:rPr>
          <w:rFonts w:ascii="Arial" w:eastAsia="Times New Roman" w:hAnsi="Arial" w:cs="Arial"/>
          <w:szCs w:val="21"/>
          <w:lang w:eastAsia="es-MX"/>
        </w:rPr>
        <w:t xml:space="preserve"> </w:t>
      </w:r>
      <w:r w:rsidR="00415C97">
        <w:rPr>
          <w:rFonts w:ascii="Arial" w:eastAsia="Times New Roman" w:hAnsi="Arial" w:cs="Arial"/>
          <w:szCs w:val="21"/>
          <w:vertAlign w:val="subscript"/>
          <w:lang w:eastAsia="es-MX"/>
        </w:rPr>
        <w:t>[6]</w:t>
      </w:r>
    </w:p>
    <w:p w:rsidR="00D71FA0" w:rsidRPr="00304820" w:rsidRDefault="00D71FA0" w:rsidP="00882761">
      <w:pPr>
        <w:shd w:val="clear" w:color="auto" w:fill="FFFFFF"/>
        <w:spacing w:before="100" w:beforeAutospacing="1" w:after="100" w:afterAutospacing="1" w:line="240" w:lineRule="auto"/>
        <w:jc w:val="both"/>
        <w:rPr>
          <w:rFonts w:ascii="Arial" w:eastAsia="Times New Roman" w:hAnsi="Arial" w:cs="Arial"/>
          <w:szCs w:val="21"/>
          <w:lang w:eastAsia="es-MX"/>
        </w:rPr>
      </w:pPr>
    </w:p>
    <w:p w:rsidR="00882761" w:rsidRDefault="00882761"/>
    <w:p w:rsidR="00341137" w:rsidRDefault="00341137"/>
    <w:p w:rsidR="00341137" w:rsidRDefault="00341137"/>
    <w:p w:rsidR="00341137" w:rsidRPr="00341137" w:rsidRDefault="00341137">
      <w:pPr>
        <w:rPr>
          <w:u w:val="single"/>
        </w:rPr>
      </w:pPr>
      <w:bookmarkStart w:id="0" w:name="_GoBack"/>
      <w:bookmarkEnd w:id="0"/>
    </w:p>
    <w:p w:rsidR="00415C97" w:rsidRPr="008740F5" w:rsidRDefault="008740F5">
      <w:pPr>
        <w:rPr>
          <w:rFonts w:ascii="Arial" w:hAnsi="Arial" w:cs="Arial"/>
          <w:b/>
        </w:rPr>
      </w:pPr>
      <w:r w:rsidRPr="008740F5">
        <w:rPr>
          <w:rFonts w:ascii="Arial" w:hAnsi="Arial" w:cs="Arial"/>
          <w:b/>
        </w:rPr>
        <w:lastRenderedPageBreak/>
        <w:t>Conclusiones</w:t>
      </w:r>
    </w:p>
    <w:p w:rsidR="00882761" w:rsidRDefault="008740F5" w:rsidP="008740F5">
      <w:pPr>
        <w:jc w:val="both"/>
        <w:rPr>
          <w:rFonts w:ascii="Arial" w:hAnsi="Arial" w:cs="Arial"/>
        </w:rPr>
      </w:pPr>
      <w:r>
        <w:rPr>
          <w:rFonts w:ascii="Arial" w:hAnsi="Arial" w:cs="Arial"/>
        </w:rPr>
        <w:t>Es importante saber los conceptos principales de la programación orientada a objetos, ya que así sabemos los elementos principales que debe tener un programa en java.</w:t>
      </w:r>
    </w:p>
    <w:p w:rsidR="008740F5" w:rsidRDefault="008740F5" w:rsidP="008740F5">
      <w:pPr>
        <w:jc w:val="both"/>
        <w:rPr>
          <w:rFonts w:ascii="Arial" w:hAnsi="Arial" w:cs="Arial"/>
        </w:rPr>
      </w:pPr>
      <w:r>
        <w:rPr>
          <w:rFonts w:ascii="Arial" w:hAnsi="Arial" w:cs="Arial"/>
        </w:rPr>
        <w:t>Con los conocimientos previos de la programación estructurada se puede relacionar con ciertas formas de programar utilizando distintos nombres (por así decirlo) para cada parte del programa, teniendo en cuenta que es más sencillo el manipular “cosas” con atributos en diferentes secciones del programa e incluso unirlas.</w:t>
      </w:r>
    </w:p>
    <w:p w:rsidR="008740F5" w:rsidRPr="008740F5" w:rsidRDefault="008740F5" w:rsidP="008740F5">
      <w:pPr>
        <w:jc w:val="both"/>
        <w:rPr>
          <w:rFonts w:ascii="Arial" w:hAnsi="Arial" w:cs="Arial"/>
        </w:rPr>
      </w:pPr>
    </w:p>
    <w:p w:rsidR="00882761" w:rsidRDefault="00882761"/>
    <w:p w:rsidR="00882761" w:rsidRDefault="00882761"/>
    <w:p w:rsidR="00882761" w:rsidRDefault="00882761"/>
    <w:p w:rsidR="00882761" w:rsidRDefault="00882761"/>
    <w:p w:rsidR="00882761" w:rsidRDefault="00882761"/>
    <w:p w:rsidR="00882761" w:rsidRDefault="00882761"/>
    <w:p w:rsidR="00882761" w:rsidRDefault="00882761"/>
    <w:p w:rsidR="00882761" w:rsidRPr="008740F5" w:rsidRDefault="008740F5">
      <w:pPr>
        <w:rPr>
          <w:rFonts w:ascii="Arial" w:hAnsi="Arial" w:cs="Arial"/>
          <w:b/>
        </w:rPr>
      </w:pPr>
      <w:r w:rsidRPr="008740F5">
        <w:rPr>
          <w:rFonts w:ascii="Arial" w:hAnsi="Arial" w:cs="Arial"/>
          <w:b/>
        </w:rPr>
        <w:t>Bibliografía</w:t>
      </w:r>
    </w:p>
    <w:p w:rsidR="00882761" w:rsidRDefault="00882761" w:rsidP="00882761"/>
    <w:p w:rsidR="00882761" w:rsidRDefault="00882761" w:rsidP="00882761">
      <w:pPr>
        <w:pStyle w:val="Prrafodelista"/>
        <w:numPr>
          <w:ilvl w:val="0"/>
          <w:numId w:val="3"/>
        </w:numPr>
        <w:jc w:val="both"/>
      </w:pPr>
      <w:r>
        <w:t>[1]</w:t>
      </w:r>
      <w:r w:rsidRPr="00882761">
        <w:t xml:space="preserve"> </w:t>
      </w:r>
      <w:r>
        <w:t>S/A Lenguaje de programación -</w:t>
      </w:r>
      <w:proofErr w:type="spellStart"/>
      <w:r>
        <w:t>EcuREd</w:t>
      </w:r>
      <w:proofErr w:type="spellEnd"/>
      <w:r>
        <w:t xml:space="preserve"> [online] </w:t>
      </w:r>
      <w:proofErr w:type="spellStart"/>
      <w:r>
        <w:t>Available</w:t>
      </w:r>
      <w:proofErr w:type="spellEnd"/>
      <w:r>
        <w:t xml:space="preserve">: </w:t>
      </w:r>
      <w:hyperlink r:id="rId7" w:history="1">
        <w:r w:rsidR="00304820" w:rsidRPr="00255078">
          <w:rPr>
            <w:rStyle w:val="Hipervnculo"/>
          </w:rPr>
          <w:t>https://www.ecured.cu/Lenguaje_de_Programaci%C3%B3n</w:t>
        </w:r>
      </w:hyperlink>
    </w:p>
    <w:p w:rsidR="00304820" w:rsidRDefault="00304820" w:rsidP="00882761">
      <w:pPr>
        <w:pStyle w:val="Prrafodelista"/>
        <w:numPr>
          <w:ilvl w:val="0"/>
          <w:numId w:val="3"/>
        </w:numPr>
        <w:jc w:val="both"/>
      </w:pPr>
      <w:r>
        <w:t xml:space="preserve">[2] S/A 4R Soluciones | Diseño desarrollo y programación Web &amp; Mobile [Online] </w:t>
      </w:r>
      <w:proofErr w:type="spellStart"/>
      <w:r>
        <w:t>Available</w:t>
      </w:r>
      <w:proofErr w:type="spellEnd"/>
      <w:r>
        <w:t xml:space="preserve">: </w:t>
      </w:r>
      <w:hyperlink r:id="rId8" w:history="1">
        <w:r w:rsidRPr="00255078">
          <w:rPr>
            <w:rStyle w:val="Hipervnculo"/>
          </w:rPr>
          <w:t>http://www.4rsoluciones.com/blog/que-son-los-paradigmas-de-programacion-2/</w:t>
        </w:r>
      </w:hyperlink>
    </w:p>
    <w:p w:rsidR="00304820" w:rsidRDefault="00304820" w:rsidP="00304820">
      <w:pPr>
        <w:pStyle w:val="Prrafodelista"/>
        <w:numPr>
          <w:ilvl w:val="0"/>
          <w:numId w:val="3"/>
        </w:numPr>
        <w:jc w:val="both"/>
        <w:rPr>
          <w:rFonts w:ascii="Arial" w:eastAsia="Times New Roman" w:hAnsi="Arial" w:cs="Arial"/>
          <w:color w:val="000000"/>
          <w:sz w:val="21"/>
          <w:szCs w:val="21"/>
          <w:lang w:eastAsia="es-MX"/>
        </w:rPr>
      </w:pPr>
      <w:r>
        <w:t xml:space="preserve">[3] Miguel </w:t>
      </w:r>
      <w:proofErr w:type="spellStart"/>
      <w:r>
        <w:t>Alvarez</w:t>
      </w:r>
      <w:proofErr w:type="spellEnd"/>
      <w:r>
        <w:t xml:space="preserve"> Qué es java DesarrolloWeb.com [Online] </w:t>
      </w:r>
      <w:proofErr w:type="spellStart"/>
      <w:r>
        <w:t>Available</w:t>
      </w:r>
      <w:proofErr w:type="spellEnd"/>
      <w:r>
        <w:t xml:space="preserve">: </w:t>
      </w:r>
      <w:r w:rsidRPr="00304820">
        <w:rPr>
          <w:rFonts w:ascii="Arial" w:eastAsia="Times New Roman" w:hAnsi="Arial" w:cs="Arial"/>
          <w:color w:val="000000"/>
          <w:sz w:val="21"/>
          <w:szCs w:val="21"/>
          <w:lang w:eastAsia="es-MX"/>
        </w:rPr>
        <w:br/>
      </w:r>
      <w:hyperlink r:id="rId9" w:history="1">
        <w:r w:rsidRPr="00255078">
          <w:rPr>
            <w:rStyle w:val="Hipervnculo"/>
            <w:rFonts w:ascii="Arial" w:eastAsia="Times New Roman" w:hAnsi="Arial" w:cs="Arial"/>
            <w:sz w:val="21"/>
            <w:szCs w:val="21"/>
            <w:lang w:eastAsia="es-MX"/>
          </w:rPr>
          <w:t>https://www.desarrolloweb.com/articulos/497.php</w:t>
        </w:r>
      </w:hyperlink>
    </w:p>
    <w:p w:rsidR="00304820" w:rsidRDefault="00F425E3" w:rsidP="00D71FA0">
      <w:pPr>
        <w:pStyle w:val="Prrafodelista"/>
        <w:numPr>
          <w:ilvl w:val="0"/>
          <w:numId w:val="3"/>
        </w:numPr>
        <w:jc w:val="both"/>
        <w:rPr>
          <w:rFonts w:ascii="Arial" w:eastAsia="Times New Roman" w:hAnsi="Arial" w:cs="Arial"/>
          <w:color w:val="000000"/>
          <w:sz w:val="21"/>
          <w:szCs w:val="21"/>
          <w:lang w:eastAsia="es-MX"/>
        </w:rPr>
      </w:pPr>
      <w:r>
        <w:t>[4]</w:t>
      </w:r>
      <w:r w:rsidR="00D71FA0">
        <w:t xml:space="preserve"> S/A Diferencia entre la programación orientada a objetos y la estructurada [Online] </w:t>
      </w:r>
      <w:proofErr w:type="spellStart"/>
      <w:r w:rsidR="00D71FA0">
        <w:t>Available</w:t>
      </w:r>
      <w:proofErr w:type="spellEnd"/>
      <w:r w:rsidR="00D71FA0">
        <w:t xml:space="preserve">: </w:t>
      </w:r>
      <w:r w:rsidR="00D71FA0" w:rsidRPr="00D71FA0">
        <w:rPr>
          <w:rFonts w:ascii="Arial" w:eastAsia="Times New Roman" w:hAnsi="Arial" w:cs="Arial"/>
          <w:color w:val="000000"/>
          <w:sz w:val="21"/>
          <w:szCs w:val="21"/>
          <w:lang w:eastAsia="es-MX"/>
        </w:rPr>
        <w:br/>
      </w:r>
      <w:hyperlink r:id="rId10" w:history="1">
        <w:r w:rsidR="00D71FA0" w:rsidRPr="00D71FA0">
          <w:rPr>
            <w:rStyle w:val="Hipervnculo"/>
            <w:rFonts w:ascii="Arial" w:eastAsia="Times New Roman" w:hAnsi="Arial" w:cs="Arial"/>
            <w:sz w:val="21"/>
            <w:szCs w:val="21"/>
            <w:lang w:eastAsia="es-MX"/>
          </w:rPr>
          <w:t>http://www.alegsa.com.ar/Diccionario/C/12117.php</w:t>
        </w:r>
      </w:hyperlink>
    </w:p>
    <w:p w:rsidR="00F425E3" w:rsidRDefault="00D71FA0" w:rsidP="00D71FA0">
      <w:pPr>
        <w:pStyle w:val="Prrafodelista"/>
        <w:numPr>
          <w:ilvl w:val="0"/>
          <w:numId w:val="3"/>
        </w:numPr>
        <w:jc w:val="both"/>
        <w:rPr>
          <w:rFonts w:ascii="Arial" w:eastAsia="Times New Roman" w:hAnsi="Arial" w:cs="Arial"/>
          <w:color w:val="000000"/>
          <w:sz w:val="21"/>
          <w:szCs w:val="21"/>
          <w:lang w:eastAsia="es-MX"/>
        </w:rPr>
      </w:pPr>
      <w:r w:rsidRPr="00F425E3">
        <w:rPr>
          <w:rFonts w:ascii="Arial" w:eastAsia="Times New Roman" w:hAnsi="Arial" w:cs="Arial"/>
          <w:color w:val="000000"/>
          <w:sz w:val="21"/>
          <w:szCs w:val="21"/>
          <w:lang w:eastAsia="es-MX"/>
        </w:rPr>
        <w:t>[5] S/A Scribd</w:t>
      </w:r>
      <w:r>
        <w:rPr>
          <w:rFonts w:ascii="Arial" w:eastAsia="Times New Roman" w:hAnsi="Arial" w:cs="Arial"/>
          <w:color w:val="000000"/>
          <w:sz w:val="21"/>
          <w:szCs w:val="21"/>
          <w:lang w:eastAsia="es-MX"/>
        </w:rPr>
        <w:t xml:space="preserve"> 2018</w:t>
      </w:r>
      <w:r w:rsidRPr="00F425E3">
        <w:rPr>
          <w:rFonts w:ascii="Arial" w:eastAsia="Times New Roman" w:hAnsi="Arial" w:cs="Arial"/>
          <w:color w:val="000000"/>
          <w:sz w:val="21"/>
          <w:szCs w:val="21"/>
          <w:lang w:eastAsia="es-MX"/>
        </w:rPr>
        <w:t xml:space="preserve"> [Online] </w:t>
      </w:r>
      <w:proofErr w:type="spellStart"/>
      <w:r w:rsidRPr="00F425E3">
        <w:rPr>
          <w:rFonts w:ascii="Arial" w:eastAsia="Times New Roman" w:hAnsi="Arial" w:cs="Arial"/>
          <w:color w:val="000000"/>
          <w:sz w:val="21"/>
          <w:szCs w:val="21"/>
          <w:lang w:eastAsia="es-MX"/>
        </w:rPr>
        <w:t>Available</w:t>
      </w:r>
      <w:proofErr w:type="spellEnd"/>
      <w:r w:rsidRPr="00F425E3">
        <w:rPr>
          <w:rFonts w:ascii="Arial" w:eastAsia="Times New Roman" w:hAnsi="Arial" w:cs="Arial"/>
          <w:color w:val="000000"/>
          <w:sz w:val="21"/>
          <w:szCs w:val="21"/>
          <w:lang w:eastAsia="es-MX"/>
        </w:rPr>
        <w:t xml:space="preserve">: </w:t>
      </w:r>
      <w:r w:rsidRPr="00F425E3">
        <w:rPr>
          <w:rFonts w:ascii="Arial" w:eastAsia="Times New Roman" w:hAnsi="Arial" w:cs="Arial"/>
          <w:color w:val="000000"/>
          <w:sz w:val="21"/>
          <w:szCs w:val="21"/>
          <w:lang w:eastAsia="es-MX"/>
        </w:rPr>
        <w:br/>
      </w:r>
      <w:hyperlink r:id="rId11" w:history="1">
        <w:r w:rsidRPr="00F425E3">
          <w:rPr>
            <w:rStyle w:val="Hipervnculo"/>
            <w:rFonts w:ascii="Arial" w:eastAsia="Times New Roman" w:hAnsi="Arial" w:cs="Arial"/>
            <w:sz w:val="21"/>
            <w:szCs w:val="21"/>
            <w:lang w:eastAsia="es-MX"/>
          </w:rPr>
          <w:t>https://es.scribd.com/doc/52765349/6-RELACION-ENTRE-LA-PROGRAMACION-ORIENTADA-A-OBJETOS-Y-LA-PROGRAMACION-ESTRUCTURADA-boletin</w:t>
        </w:r>
      </w:hyperlink>
    </w:p>
    <w:p w:rsidR="00D71FA0" w:rsidRDefault="00415C97" w:rsidP="00415C97">
      <w:pPr>
        <w:pStyle w:val="Prrafodelista"/>
        <w:numPr>
          <w:ilvl w:val="0"/>
          <w:numId w:val="3"/>
        </w:numPr>
        <w:jc w:val="both"/>
        <w:rPr>
          <w:rFonts w:ascii="Arial" w:eastAsia="Times New Roman" w:hAnsi="Arial" w:cs="Arial"/>
          <w:color w:val="000000"/>
          <w:sz w:val="21"/>
          <w:szCs w:val="21"/>
          <w:lang w:eastAsia="es-MX"/>
        </w:rPr>
      </w:pPr>
      <w:r>
        <w:rPr>
          <w:rFonts w:ascii="Arial" w:eastAsia="Times New Roman" w:hAnsi="Arial" w:cs="Arial"/>
          <w:color w:val="000000"/>
          <w:sz w:val="21"/>
          <w:szCs w:val="21"/>
          <w:lang w:eastAsia="es-MX"/>
        </w:rPr>
        <w:t xml:space="preserve">[6] S/A [Online] </w:t>
      </w:r>
      <w:proofErr w:type="spellStart"/>
      <w:r>
        <w:rPr>
          <w:rFonts w:ascii="Arial" w:eastAsia="Times New Roman" w:hAnsi="Arial" w:cs="Arial"/>
          <w:color w:val="000000"/>
          <w:sz w:val="21"/>
          <w:szCs w:val="21"/>
          <w:lang w:eastAsia="es-MX"/>
        </w:rPr>
        <w:t>Available</w:t>
      </w:r>
      <w:proofErr w:type="spellEnd"/>
      <w:r>
        <w:rPr>
          <w:rFonts w:ascii="Arial" w:eastAsia="Times New Roman" w:hAnsi="Arial" w:cs="Arial"/>
          <w:color w:val="000000"/>
          <w:sz w:val="21"/>
          <w:szCs w:val="21"/>
          <w:lang w:eastAsia="es-MX"/>
        </w:rPr>
        <w:t xml:space="preserve">: </w:t>
      </w:r>
      <w:hyperlink r:id="rId12" w:history="1">
        <w:r w:rsidRPr="00255078">
          <w:rPr>
            <w:rStyle w:val="Hipervnculo"/>
            <w:rFonts w:ascii="Arial" w:eastAsia="Times New Roman" w:hAnsi="Arial" w:cs="Arial"/>
            <w:sz w:val="21"/>
            <w:szCs w:val="21"/>
            <w:lang w:eastAsia="es-MX"/>
          </w:rPr>
          <w:t>http://elvex.ugr.es/decsai/java/pdf/3B-Clases.pdf</w:t>
        </w:r>
      </w:hyperlink>
    </w:p>
    <w:p w:rsidR="00415C97" w:rsidRPr="00415C97" w:rsidRDefault="00415C97" w:rsidP="00415C97">
      <w:pPr>
        <w:jc w:val="both"/>
        <w:rPr>
          <w:rFonts w:ascii="Arial" w:eastAsia="Times New Roman" w:hAnsi="Arial" w:cs="Arial"/>
          <w:color w:val="000000"/>
          <w:sz w:val="21"/>
          <w:szCs w:val="21"/>
          <w:lang w:eastAsia="es-MX"/>
        </w:rPr>
      </w:pPr>
    </w:p>
    <w:p w:rsidR="00F425E3" w:rsidRPr="00F425E3" w:rsidRDefault="00F425E3" w:rsidP="00F425E3">
      <w:pPr>
        <w:jc w:val="both"/>
        <w:rPr>
          <w:rFonts w:ascii="Arial" w:eastAsia="Times New Roman" w:hAnsi="Arial" w:cs="Arial"/>
          <w:color w:val="000000"/>
          <w:sz w:val="21"/>
          <w:szCs w:val="21"/>
          <w:lang w:eastAsia="es-MX"/>
        </w:rPr>
      </w:pPr>
    </w:p>
    <w:sectPr w:rsidR="00F425E3" w:rsidRPr="00F425E3" w:rsidSect="008740F5">
      <w:pgSz w:w="12240" w:h="15840"/>
      <w:pgMar w:top="1417" w:right="1701" w:bottom="1417" w:left="1701"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91534"/>
    <w:multiLevelType w:val="hybridMultilevel"/>
    <w:tmpl w:val="5E823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4F070D"/>
    <w:multiLevelType w:val="hybridMultilevel"/>
    <w:tmpl w:val="022C8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2516A7"/>
    <w:multiLevelType w:val="multilevel"/>
    <w:tmpl w:val="7E94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B0"/>
    <w:rsid w:val="002341B0"/>
    <w:rsid w:val="00304820"/>
    <w:rsid w:val="00341137"/>
    <w:rsid w:val="00415C97"/>
    <w:rsid w:val="00457FB7"/>
    <w:rsid w:val="005A1B7B"/>
    <w:rsid w:val="008740F5"/>
    <w:rsid w:val="008761B1"/>
    <w:rsid w:val="00882761"/>
    <w:rsid w:val="008D2A57"/>
    <w:rsid w:val="008D55F4"/>
    <w:rsid w:val="00B254F4"/>
    <w:rsid w:val="00BA518E"/>
    <w:rsid w:val="00D71FA0"/>
    <w:rsid w:val="00F0649D"/>
    <w:rsid w:val="00F42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D3E9"/>
  <w15:chartTrackingRefBased/>
  <w15:docId w15:val="{20507DED-E1E3-4600-95E5-7E9ACFAA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761"/>
    <w:pPr>
      <w:ind w:left="720"/>
      <w:contextualSpacing/>
    </w:pPr>
  </w:style>
  <w:style w:type="character" w:styleId="Hipervnculo">
    <w:name w:val="Hyperlink"/>
    <w:basedOn w:val="Fuentedeprrafopredeter"/>
    <w:uiPriority w:val="99"/>
    <w:unhideWhenUsed/>
    <w:rsid w:val="00304820"/>
    <w:rPr>
      <w:color w:val="9454C3" w:themeColor="hyperlink"/>
      <w:u w:val="single"/>
    </w:rPr>
  </w:style>
  <w:style w:type="character" w:styleId="Mencinsinresolver">
    <w:name w:val="Unresolved Mention"/>
    <w:basedOn w:val="Fuentedeprrafopredeter"/>
    <w:uiPriority w:val="99"/>
    <w:semiHidden/>
    <w:unhideWhenUsed/>
    <w:rsid w:val="00304820"/>
    <w:rPr>
      <w:color w:val="808080"/>
      <w:shd w:val="clear" w:color="auto" w:fill="E6E6E6"/>
    </w:rPr>
  </w:style>
  <w:style w:type="table" w:styleId="Tablaconcuadrcula">
    <w:name w:val="Table Grid"/>
    <w:basedOn w:val="Tablanormal"/>
    <w:uiPriority w:val="39"/>
    <w:rsid w:val="0087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D71FA0"/>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adecuadrcula6concolores-nfasis5">
    <w:name w:val="Grid Table 6 Colorful Accent 5"/>
    <w:basedOn w:val="Tablanormal"/>
    <w:uiPriority w:val="51"/>
    <w:rsid w:val="00D71FA0"/>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5">
    <w:name w:val="Grid Table 5 Dark Accent 5"/>
    <w:basedOn w:val="Tablanormal"/>
    <w:uiPriority w:val="50"/>
    <w:rsid w:val="00D71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Tabladecuadrcula4-nfasis5">
    <w:name w:val="Grid Table 4 Accent 5"/>
    <w:basedOn w:val="Tablanormal"/>
    <w:uiPriority w:val="49"/>
    <w:rsid w:val="00D71FA0"/>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4-nfasis1">
    <w:name w:val="Grid Table 4 Accent 1"/>
    <w:basedOn w:val="Tablanormal"/>
    <w:uiPriority w:val="49"/>
    <w:rsid w:val="0034113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576">
      <w:bodyDiv w:val="1"/>
      <w:marLeft w:val="0"/>
      <w:marRight w:val="0"/>
      <w:marTop w:val="0"/>
      <w:marBottom w:val="0"/>
      <w:divBdr>
        <w:top w:val="none" w:sz="0" w:space="0" w:color="auto"/>
        <w:left w:val="none" w:sz="0" w:space="0" w:color="auto"/>
        <w:bottom w:val="none" w:sz="0" w:space="0" w:color="auto"/>
        <w:right w:val="none" w:sz="0" w:space="0" w:color="auto"/>
      </w:divBdr>
    </w:div>
    <w:div w:id="88504513">
      <w:bodyDiv w:val="1"/>
      <w:marLeft w:val="0"/>
      <w:marRight w:val="0"/>
      <w:marTop w:val="0"/>
      <w:marBottom w:val="0"/>
      <w:divBdr>
        <w:top w:val="none" w:sz="0" w:space="0" w:color="auto"/>
        <w:left w:val="none" w:sz="0" w:space="0" w:color="auto"/>
        <w:bottom w:val="none" w:sz="0" w:space="0" w:color="auto"/>
        <w:right w:val="none" w:sz="0" w:space="0" w:color="auto"/>
      </w:divBdr>
    </w:div>
    <w:div w:id="261886741">
      <w:bodyDiv w:val="1"/>
      <w:marLeft w:val="0"/>
      <w:marRight w:val="0"/>
      <w:marTop w:val="0"/>
      <w:marBottom w:val="0"/>
      <w:divBdr>
        <w:top w:val="none" w:sz="0" w:space="0" w:color="auto"/>
        <w:left w:val="none" w:sz="0" w:space="0" w:color="auto"/>
        <w:bottom w:val="none" w:sz="0" w:space="0" w:color="auto"/>
        <w:right w:val="none" w:sz="0" w:space="0" w:color="auto"/>
      </w:divBdr>
    </w:div>
    <w:div w:id="495613905">
      <w:bodyDiv w:val="1"/>
      <w:marLeft w:val="0"/>
      <w:marRight w:val="0"/>
      <w:marTop w:val="0"/>
      <w:marBottom w:val="0"/>
      <w:divBdr>
        <w:top w:val="none" w:sz="0" w:space="0" w:color="auto"/>
        <w:left w:val="none" w:sz="0" w:space="0" w:color="auto"/>
        <w:bottom w:val="none" w:sz="0" w:space="0" w:color="auto"/>
        <w:right w:val="none" w:sz="0" w:space="0" w:color="auto"/>
      </w:divBdr>
    </w:div>
    <w:div w:id="1328554588">
      <w:bodyDiv w:val="1"/>
      <w:marLeft w:val="0"/>
      <w:marRight w:val="0"/>
      <w:marTop w:val="0"/>
      <w:marBottom w:val="0"/>
      <w:divBdr>
        <w:top w:val="none" w:sz="0" w:space="0" w:color="auto"/>
        <w:left w:val="none" w:sz="0" w:space="0" w:color="auto"/>
        <w:bottom w:val="none" w:sz="0" w:space="0" w:color="auto"/>
        <w:right w:val="none" w:sz="0" w:space="0" w:color="auto"/>
      </w:divBdr>
    </w:div>
    <w:div w:id="15235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rsoluciones.com/blog/que-son-los-paradigmas-de-programacion-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ured.cu/Lenguaje_de_Programaci%C3%B3n" TargetMode="External"/><Relationship Id="rId12" Type="http://schemas.openxmlformats.org/officeDocument/2006/relationships/hyperlink" Target="http://elvex.ugr.es/decsai/java/pdf/3B-Clas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scribd.com/doc/52765349/6-RELACION-ENTRE-LA-PROGRAMACION-ORIENTADA-A-OBJETOS-Y-LA-PROGRAMACION-ESTRUCTURADA-boletin" TargetMode="External"/><Relationship Id="rId5" Type="http://schemas.openxmlformats.org/officeDocument/2006/relationships/image" Target="media/image1.jpg"/><Relationship Id="rId10" Type="http://schemas.openxmlformats.org/officeDocument/2006/relationships/hyperlink" Target="http://www.alegsa.com.ar/Diccionario/C/12117.php" TargetMode="External"/><Relationship Id="rId4" Type="http://schemas.openxmlformats.org/officeDocument/2006/relationships/webSettings" Target="webSettings.xml"/><Relationship Id="rId9" Type="http://schemas.openxmlformats.org/officeDocument/2006/relationships/hyperlink" Target="https://www.desarrolloweb.com/articulos/497.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791</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7</cp:revision>
  <cp:lastPrinted>2018-02-15T07:36:00Z</cp:lastPrinted>
  <dcterms:created xsi:type="dcterms:W3CDTF">2018-02-14T07:17:00Z</dcterms:created>
  <dcterms:modified xsi:type="dcterms:W3CDTF">2018-02-15T07:39:00Z</dcterms:modified>
</cp:coreProperties>
</file>