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7181F3" w14:textId="77777777" w:rsidR="00035636" w:rsidRPr="00E42DC3" w:rsidRDefault="00035636" w:rsidP="00043569">
      <w:pPr>
        <w:spacing w:before="49"/>
        <w:ind w:left="2193" w:hanging="2051"/>
        <w:jc w:val="center"/>
        <w:rPr>
          <w:rFonts w:ascii="Sylfaen" w:eastAsia="Sylfaen" w:hAnsi="Sylfaen" w:cs="Sylfaen"/>
          <w:b/>
          <w:i/>
          <w:lang w:val="ka-GE"/>
        </w:rPr>
      </w:pPr>
      <w:r w:rsidRPr="00E42DC3">
        <w:rPr>
          <w:rFonts w:ascii="Sylfaen" w:eastAsia="Sylfaen" w:hAnsi="Sylfaen" w:cs="Sylfaen"/>
          <w:b/>
          <w:i/>
          <w:lang w:val="ka-GE"/>
        </w:rPr>
        <w:t>გამოცდის ფორმატი</w:t>
      </w:r>
    </w:p>
    <w:p w14:paraId="5E931BDF" w14:textId="77777777" w:rsidR="00035636" w:rsidRPr="00334410" w:rsidRDefault="00035636" w:rsidP="00035636">
      <w:pPr>
        <w:spacing w:before="49"/>
        <w:ind w:left="2193" w:hanging="444"/>
        <w:jc w:val="center"/>
        <w:rPr>
          <w:rFonts w:ascii="Sylfaen" w:eastAsia="Sylfaen" w:hAnsi="Sylfaen" w:cs="Sylfaen"/>
          <w:b/>
          <w:i/>
          <w:sz w:val="24"/>
          <w:szCs w:val="24"/>
          <w:lang w:val="ka-GE"/>
        </w:rPr>
      </w:pPr>
    </w:p>
    <w:p w14:paraId="4CA1169F" w14:textId="77777777" w:rsidR="00035636" w:rsidRPr="00E42DC3" w:rsidRDefault="00035636" w:rsidP="00035636">
      <w:pPr>
        <w:spacing w:before="49"/>
        <w:rPr>
          <w:rFonts w:ascii="Sylfaen" w:eastAsia="Sylfaen" w:hAnsi="Sylfaen" w:cs="Sylfaen"/>
          <w:b/>
          <w:sz w:val="16"/>
          <w:szCs w:val="16"/>
          <w:lang w:val="ka-GE"/>
        </w:rPr>
      </w:pPr>
      <w:r w:rsidRPr="00E42DC3">
        <w:rPr>
          <w:rFonts w:ascii="Sylfaen" w:eastAsia="Sylfaen" w:hAnsi="Sylfaen" w:cs="Sylfaen"/>
          <w:b/>
          <w:sz w:val="16"/>
          <w:szCs w:val="16"/>
          <w:lang w:val="ka-GE"/>
        </w:rPr>
        <w:t>*მონიშნეთ გამოცდის ფორმატი (მიუთითეთ √)</w:t>
      </w:r>
    </w:p>
    <w:p w14:paraId="5AEDBF15" w14:textId="77777777" w:rsidR="00035636" w:rsidRPr="00E42DC3" w:rsidRDefault="00035636" w:rsidP="00035636">
      <w:pPr>
        <w:spacing w:before="49"/>
        <w:ind w:left="1749"/>
        <w:jc w:val="center"/>
        <w:rPr>
          <w:rFonts w:ascii="Sylfaen" w:eastAsia="Sylfaen" w:hAnsi="Sylfaen" w:cs="Sylfaen"/>
          <w:lang w:val="ka-GE"/>
        </w:rPr>
      </w:pPr>
    </w:p>
    <w:tbl>
      <w:tblPr>
        <w:tblStyle w:val="TableGrid"/>
        <w:tblW w:w="7838" w:type="dxa"/>
        <w:tblInd w:w="250" w:type="dxa"/>
        <w:tblLook w:val="04A0" w:firstRow="1" w:lastRow="0" w:firstColumn="1" w:lastColumn="0" w:noHBand="0" w:noVBand="1"/>
      </w:tblPr>
      <w:tblGrid>
        <w:gridCol w:w="6379"/>
        <w:gridCol w:w="1459"/>
      </w:tblGrid>
      <w:tr w:rsidR="00035636" w14:paraId="4C515A67" w14:textId="77777777" w:rsidTr="00F768B2">
        <w:tc>
          <w:tcPr>
            <w:tcW w:w="6379" w:type="dxa"/>
          </w:tcPr>
          <w:p w14:paraId="6DC862FD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დახურული წიგნი</w:t>
            </w:r>
          </w:p>
        </w:tc>
        <w:tc>
          <w:tcPr>
            <w:tcW w:w="1459" w:type="dxa"/>
          </w:tcPr>
          <w:p w14:paraId="3B8A865C" w14:textId="77777777" w:rsidR="00035636" w:rsidRPr="008813B2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23179E" w14:paraId="0BD762A6" w14:textId="77777777" w:rsidTr="00F768B2">
        <w:tc>
          <w:tcPr>
            <w:tcW w:w="6379" w:type="dxa"/>
          </w:tcPr>
          <w:p w14:paraId="6805F93B" w14:textId="77777777" w:rsidR="0023179E" w:rsidRDefault="0023179E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ღია წიგნი</w:t>
            </w:r>
          </w:p>
        </w:tc>
        <w:tc>
          <w:tcPr>
            <w:tcW w:w="1459" w:type="dxa"/>
          </w:tcPr>
          <w:p w14:paraId="48374824" w14:textId="77777777" w:rsidR="0023179E" w:rsidRPr="0082318A" w:rsidRDefault="008813B2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  <w:r w:rsidRPr="00E42DC3"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  <w:t>√</w:t>
            </w:r>
          </w:p>
        </w:tc>
      </w:tr>
      <w:tr w:rsidR="00035636" w14:paraId="56A7ED98" w14:textId="77777777" w:rsidTr="00F768B2">
        <w:tc>
          <w:tcPr>
            <w:tcW w:w="7838" w:type="dxa"/>
            <w:gridSpan w:val="2"/>
            <w:tcBorders>
              <w:left w:val="nil"/>
              <w:right w:val="nil"/>
            </w:tcBorders>
          </w:tcPr>
          <w:p w14:paraId="60F03E6A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</w:pPr>
          </w:p>
          <w:p w14:paraId="7B97469D" w14:textId="77777777" w:rsidR="0023179E" w:rsidRDefault="0023179E" w:rsidP="0023179E">
            <w:pPr>
              <w:spacing w:before="49"/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</w:pPr>
            <w:r w:rsidRPr="00E42DC3"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  <w:t>*ღია წიგნის შემთხვევაში მონიშნეთ გამოცდაზე ნებადართული  ელემენტები (მიუთითეთ √)</w:t>
            </w:r>
          </w:p>
          <w:p w14:paraId="757CFAA1" w14:textId="77777777" w:rsidR="0023179E" w:rsidRPr="00E42DC3" w:rsidRDefault="0023179E" w:rsidP="00F768B2">
            <w:pPr>
              <w:spacing w:before="49"/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</w:pPr>
          </w:p>
        </w:tc>
      </w:tr>
      <w:tr w:rsidR="00035636" w14:paraId="1EF35D2A" w14:textId="77777777" w:rsidTr="00F768B2">
        <w:tc>
          <w:tcPr>
            <w:tcW w:w="6379" w:type="dxa"/>
          </w:tcPr>
          <w:p w14:paraId="0352CAD9" w14:textId="77777777" w:rsidR="00035636" w:rsidRPr="00A9310A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სალექციო მასალები</w:t>
            </w:r>
            <w:r w:rsidR="00A9310A">
              <w:rPr>
                <w:rFonts w:ascii="Sylfaen" w:eastAsia="Sylfaen" w:hAnsi="Sylfaen" w:cs="Sylfaen"/>
                <w:lang w:val="ka-GE"/>
              </w:rPr>
              <w:t xml:space="preserve"> (პრეზენტაცია და სხვა)</w:t>
            </w:r>
          </w:p>
        </w:tc>
        <w:tc>
          <w:tcPr>
            <w:tcW w:w="1459" w:type="dxa"/>
          </w:tcPr>
          <w:p w14:paraId="1A3C8628" w14:textId="77777777" w:rsidR="00035636" w:rsidRPr="000823E9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0EB2C085" w14:textId="77777777" w:rsidTr="00F768B2">
        <w:tc>
          <w:tcPr>
            <w:tcW w:w="6379" w:type="dxa"/>
          </w:tcPr>
          <w:p w14:paraId="7949DA50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ელექტრონული წიგნები</w:t>
            </w:r>
          </w:p>
        </w:tc>
        <w:tc>
          <w:tcPr>
            <w:tcW w:w="1459" w:type="dxa"/>
          </w:tcPr>
          <w:p w14:paraId="214928E6" w14:textId="77777777" w:rsidR="00035636" w:rsidRPr="0082318A" w:rsidRDefault="008813B2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  <w:r w:rsidRPr="00E42DC3"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  <w:t>√</w:t>
            </w:r>
          </w:p>
        </w:tc>
      </w:tr>
      <w:tr w:rsidR="00035636" w14:paraId="7CC95F53" w14:textId="77777777" w:rsidTr="00F768B2">
        <w:tc>
          <w:tcPr>
            <w:tcW w:w="6379" w:type="dxa"/>
          </w:tcPr>
          <w:p w14:paraId="7A90744C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წიგნები</w:t>
            </w:r>
          </w:p>
        </w:tc>
        <w:tc>
          <w:tcPr>
            <w:tcW w:w="1459" w:type="dxa"/>
          </w:tcPr>
          <w:p w14:paraId="12CA7A7A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3DC87008" w14:textId="77777777" w:rsidTr="00F768B2">
        <w:tc>
          <w:tcPr>
            <w:tcW w:w="6379" w:type="dxa"/>
          </w:tcPr>
          <w:p w14:paraId="545AFE85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კონსპექტები</w:t>
            </w:r>
          </w:p>
        </w:tc>
        <w:tc>
          <w:tcPr>
            <w:tcW w:w="1459" w:type="dxa"/>
          </w:tcPr>
          <w:p w14:paraId="41E30876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66A5054F" w14:textId="77777777" w:rsidTr="00F768B2">
        <w:tc>
          <w:tcPr>
            <w:tcW w:w="6379" w:type="dxa"/>
          </w:tcPr>
          <w:p w14:paraId="4D7EC297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ლექსიკონი</w:t>
            </w:r>
          </w:p>
        </w:tc>
        <w:tc>
          <w:tcPr>
            <w:tcW w:w="1459" w:type="dxa"/>
          </w:tcPr>
          <w:p w14:paraId="12FBF2F9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06475889" w14:textId="77777777" w:rsidTr="00F768B2">
        <w:tc>
          <w:tcPr>
            <w:tcW w:w="6379" w:type="dxa"/>
          </w:tcPr>
          <w:p w14:paraId="63C99325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კალკულატორი</w:t>
            </w:r>
          </w:p>
        </w:tc>
        <w:tc>
          <w:tcPr>
            <w:tcW w:w="1459" w:type="dxa"/>
          </w:tcPr>
          <w:p w14:paraId="471EDE6A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45B5A4ED" w14:textId="77777777" w:rsidTr="00F768B2">
        <w:tc>
          <w:tcPr>
            <w:tcW w:w="6379" w:type="dxa"/>
          </w:tcPr>
          <w:p w14:paraId="7A1C32F1" w14:textId="77777777" w:rsidR="00035636" w:rsidRDefault="00A9310A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ლეპტოპი/პლანშეტი</w:t>
            </w:r>
          </w:p>
        </w:tc>
        <w:tc>
          <w:tcPr>
            <w:tcW w:w="1459" w:type="dxa"/>
          </w:tcPr>
          <w:p w14:paraId="26DB4A14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</w:tbl>
    <w:p w14:paraId="6484F2C2" w14:textId="77777777" w:rsidR="00035636" w:rsidRDefault="00035636" w:rsidP="00035636">
      <w:pPr>
        <w:pStyle w:val="ListParagraph"/>
        <w:spacing w:before="49"/>
        <w:ind w:left="142"/>
        <w:rPr>
          <w:rFonts w:ascii="Sylfaen" w:eastAsia="Sylfaen" w:hAnsi="Sylfaen" w:cs="Sylfaen"/>
          <w:sz w:val="16"/>
          <w:szCs w:val="16"/>
          <w:lang w:val="ka-GE"/>
        </w:rPr>
      </w:pPr>
    </w:p>
    <w:p w14:paraId="5B61F46F" w14:textId="77777777" w:rsidR="00035636" w:rsidRPr="00573C2E" w:rsidRDefault="00035636" w:rsidP="00035636">
      <w:pPr>
        <w:pStyle w:val="ListParagraph"/>
        <w:spacing w:before="49"/>
        <w:ind w:left="142"/>
        <w:rPr>
          <w:rFonts w:ascii="Sylfaen" w:eastAsia="Sylfaen" w:hAnsi="Sylfaen" w:cs="Sylfaen"/>
          <w:b/>
          <w:sz w:val="20"/>
          <w:szCs w:val="20"/>
          <w:lang w:val="ka-GE"/>
        </w:rPr>
      </w:pPr>
      <w:r w:rsidRPr="00573C2E">
        <w:rPr>
          <w:rFonts w:ascii="Sylfaen" w:eastAsia="Sylfaen" w:hAnsi="Sylfaen" w:cs="Sylfaen"/>
          <w:b/>
          <w:sz w:val="20"/>
          <w:szCs w:val="20"/>
          <w:lang w:val="ka-GE"/>
        </w:rPr>
        <w:t xml:space="preserve">*  გამოცდის ჩატარების წესი იხილეთ ,,დესკტოპზე“ საქაღალდეში </w:t>
      </w:r>
      <w:r w:rsidRPr="00573C2E">
        <w:rPr>
          <w:rFonts w:ascii="Sylfaen" w:eastAsia="Sylfaen" w:hAnsi="Sylfaen" w:cs="Sylfaen"/>
          <w:b/>
          <w:sz w:val="20"/>
          <w:szCs w:val="20"/>
        </w:rPr>
        <w:t>Exam materials</w:t>
      </w:r>
    </w:p>
    <w:p w14:paraId="5F4981B0" w14:textId="77777777" w:rsidR="00543733" w:rsidRDefault="00035636" w:rsidP="00543733">
      <w:pPr>
        <w:spacing w:before="5"/>
        <w:rPr>
          <w:rFonts w:ascii="Sylfaen" w:eastAsia="Sylfaen" w:hAnsi="Sylfaen" w:cs="Sylfaen"/>
          <w:b/>
          <w:bCs/>
          <w:i/>
          <w:spacing w:val="-1"/>
          <w:lang w:val="ka-GE"/>
        </w:rPr>
      </w:pPr>
      <w:r>
        <w:rPr>
          <w:rFonts w:ascii="Sylfaen" w:eastAsia="Sylfaen" w:hAnsi="Sylfaen" w:cs="Sylfaen"/>
          <w:b/>
          <w:bCs/>
          <w:i/>
          <w:spacing w:val="-1"/>
          <w:lang w:val="ka-GE"/>
        </w:rPr>
        <w:t xml:space="preserve">          </w:t>
      </w:r>
    </w:p>
    <w:p w14:paraId="1F88B9D2" w14:textId="77777777" w:rsidR="00543733" w:rsidRDefault="00543733" w:rsidP="00543733">
      <w:pPr>
        <w:spacing w:before="5"/>
        <w:ind w:left="2160" w:firstLine="720"/>
        <w:rPr>
          <w:rFonts w:ascii="Sylfaen" w:eastAsia="Sylfaen" w:hAnsi="Sylfaen" w:cs="Sylfaen"/>
          <w:b/>
          <w:bCs/>
          <w:i/>
          <w:spacing w:val="-1"/>
          <w:lang w:val="ka-GE"/>
        </w:rPr>
      </w:pPr>
      <w:r>
        <w:rPr>
          <w:rFonts w:ascii="Sylfaen" w:eastAsia="Sylfaen" w:hAnsi="Sylfaen" w:cs="Sylfaen"/>
          <w:b/>
          <w:bCs/>
          <w:i/>
          <w:spacing w:val="-1"/>
          <w:lang w:val="ka-GE"/>
        </w:rPr>
        <w:t>საგამოცდო საკითხების ფორმა</w:t>
      </w:r>
    </w:p>
    <w:p w14:paraId="2D1EA4B2" w14:textId="43CAE243" w:rsidR="00035636" w:rsidRPr="00C7419A" w:rsidRDefault="00035636" w:rsidP="00035636">
      <w:pPr>
        <w:spacing w:before="5"/>
        <w:ind w:left="3657"/>
        <w:rPr>
          <w:rFonts w:ascii="Sylfaen" w:eastAsia="Sylfaen" w:hAnsi="Sylfaen" w:cs="Sylfaen"/>
          <w:b/>
          <w:bCs/>
          <w:i/>
          <w:spacing w:val="-1"/>
          <w:lang w:val="ka-GE"/>
        </w:rPr>
      </w:pPr>
      <w:r>
        <w:rPr>
          <w:rFonts w:ascii="Sylfaen" w:eastAsia="Sylfaen" w:hAnsi="Sylfaen" w:cs="Sylfaen"/>
          <w:b/>
          <w:bCs/>
          <w:i/>
          <w:spacing w:val="-1"/>
          <w:lang w:val="ka-GE"/>
        </w:rPr>
        <w:t>ვარიანტი #</w:t>
      </w:r>
      <w:r w:rsidR="00C7419A">
        <w:rPr>
          <w:rFonts w:ascii="Sylfaen" w:eastAsia="Sylfaen" w:hAnsi="Sylfaen" w:cs="Sylfaen"/>
          <w:b/>
          <w:bCs/>
          <w:i/>
          <w:spacing w:val="-1"/>
        </w:rPr>
        <w:t xml:space="preserve"> </w:t>
      </w:r>
      <w:r w:rsidR="00C7419A">
        <w:rPr>
          <w:rFonts w:ascii="Sylfaen" w:eastAsia="Sylfaen" w:hAnsi="Sylfaen" w:cs="Sylfaen"/>
          <w:b/>
          <w:bCs/>
          <w:i/>
          <w:spacing w:val="-1"/>
          <w:lang w:val="ka-GE"/>
        </w:rPr>
        <w:t>1</w:t>
      </w:r>
    </w:p>
    <w:p w14:paraId="0BA11051" w14:textId="77777777" w:rsidR="00035636" w:rsidRDefault="00035636" w:rsidP="00035636">
      <w:pPr>
        <w:spacing w:before="5"/>
        <w:ind w:left="3657"/>
        <w:rPr>
          <w:rFonts w:ascii="Sylfaen" w:eastAsia="Sylfaen" w:hAnsi="Sylfaen" w:cs="Sylfaen"/>
        </w:rPr>
      </w:pPr>
    </w:p>
    <w:p w14:paraId="3CFBAA20" w14:textId="77777777" w:rsidR="00035636" w:rsidRDefault="00035636" w:rsidP="00035636">
      <w:pPr>
        <w:spacing w:before="6" w:line="280" w:lineRule="atLeast"/>
        <w:rPr>
          <w:rFonts w:ascii="Sylfaen" w:eastAsia="Sylfaen" w:hAnsi="Sylfaen" w:cs="Sylfaen"/>
          <w:sz w:val="21"/>
          <w:szCs w:val="21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2"/>
        <w:gridCol w:w="3942"/>
        <w:gridCol w:w="1976"/>
        <w:gridCol w:w="1971"/>
      </w:tblGrid>
      <w:tr w:rsidR="00035636" w:rsidRPr="003F1AE1" w14:paraId="621659D6" w14:textId="77777777" w:rsidTr="00F768B2">
        <w:trPr>
          <w:trHeight w:hRule="exact" w:val="922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DBA5808" w14:textId="77777777" w:rsidR="00035636" w:rsidRPr="0023179E" w:rsidRDefault="00035636" w:rsidP="00F768B2">
            <w:pPr>
              <w:pStyle w:val="TableParagraph"/>
              <w:spacing w:line="241" w:lineRule="auto"/>
              <w:ind w:left="186" w:right="185" w:hanging="1"/>
              <w:jc w:val="center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სკოლა</w:t>
            </w:r>
            <w:r>
              <w:rPr>
                <w:rFonts w:ascii="Sylfaen" w:eastAsia="Sylfaen" w:hAnsi="Sylfaen" w:cs="Sylfaen"/>
                <w:b/>
                <w:bCs/>
                <w:sz w:val="18"/>
                <w:szCs w:val="18"/>
              </w:rPr>
              <w:t>/</w:t>
            </w:r>
            <w:r>
              <w:rPr>
                <w:rFonts w:ascii="Sylfaen" w:eastAsia="Sylfaen" w:hAnsi="Sylfaen" w:cs="Sylfaen"/>
                <w:b/>
                <w:bCs/>
                <w:i/>
                <w:spacing w:val="-1"/>
                <w:w w:val="95"/>
                <w:sz w:val="18"/>
                <w:szCs w:val="18"/>
              </w:rPr>
              <w:t>საგანმანათლებლო</w:t>
            </w:r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w w:val="95"/>
                <w:sz w:val="18"/>
                <w:szCs w:val="18"/>
              </w:rPr>
              <w:t xml:space="preserve"> </w:t>
            </w:r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პროგრამა</w:t>
            </w:r>
          </w:p>
        </w:tc>
        <w:tc>
          <w:tcPr>
            <w:tcW w:w="3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0CFEC8C" w14:textId="77777777" w:rsidR="00035636" w:rsidRPr="004271CC" w:rsidRDefault="008813B2" w:rsidP="00690317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მათემატიკა და კომპიუტერული მეცნიერება</w:t>
            </w:r>
          </w:p>
        </w:tc>
        <w:tc>
          <w:tcPr>
            <w:tcW w:w="1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3B26ED5" w14:textId="77777777" w:rsidR="00035636" w:rsidRPr="0023179E" w:rsidRDefault="00035636" w:rsidP="00F768B2">
            <w:pPr>
              <w:pStyle w:val="TableParagraph"/>
              <w:spacing w:before="120"/>
              <w:ind w:left="253" w:right="253" w:firstLine="2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სტუდენტის</w:t>
            </w:r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მიერ</w:t>
            </w:r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მიღებული</w:t>
            </w:r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ქულა</w:t>
            </w:r>
          </w:p>
        </w:tc>
        <w:tc>
          <w:tcPr>
            <w:tcW w:w="1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3F52AF28" w14:textId="77777777" w:rsidR="00035636" w:rsidRPr="003F1AE1" w:rsidRDefault="00035636" w:rsidP="00043569">
            <w:pPr>
              <w:jc w:val="center"/>
            </w:pPr>
          </w:p>
        </w:tc>
      </w:tr>
      <w:tr w:rsidR="00035636" w:rsidRPr="003F1AE1" w14:paraId="340B3D02" w14:textId="77777777" w:rsidTr="004271CC">
        <w:trPr>
          <w:trHeight w:hRule="exact" w:val="560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0E814B73" w14:textId="77777777" w:rsidR="00035636" w:rsidRPr="0023179E" w:rsidRDefault="00035636" w:rsidP="00F768B2">
            <w:pPr>
              <w:pStyle w:val="TableParagraph"/>
              <w:spacing w:before="2"/>
              <w:ind w:right="1"/>
              <w:jc w:val="center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საგანი</w:t>
            </w:r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138330D" w14:textId="490AB897" w:rsidR="00035636" w:rsidRPr="00543733" w:rsidRDefault="006858CE" w:rsidP="00543733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 xml:space="preserve">პროგრამირების </w:t>
            </w:r>
            <w:r w:rsidR="00543733">
              <w:rPr>
                <w:rFonts w:ascii="Sylfaen" w:hAnsi="Sylfaen"/>
                <w:lang w:val="ka-GE"/>
              </w:rPr>
              <w:t>აბსტრაქციები</w:t>
            </w:r>
          </w:p>
        </w:tc>
      </w:tr>
      <w:tr w:rsidR="00035636" w:rsidRPr="003F1AE1" w14:paraId="72A41061" w14:textId="77777777" w:rsidTr="004271CC">
        <w:trPr>
          <w:trHeight w:hRule="exact" w:val="524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2E3053EA" w14:textId="77777777" w:rsidR="00035636" w:rsidRPr="0023179E" w:rsidRDefault="00035636" w:rsidP="00F768B2">
            <w:pPr>
              <w:pStyle w:val="TableParagraph"/>
              <w:spacing w:before="2"/>
              <w:ind w:left="529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ლექტორი</w:t>
            </w:r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0F0FF7DA" w14:textId="241ED8EB" w:rsidR="00035636" w:rsidRPr="000217BF" w:rsidRDefault="0032189E" w:rsidP="0032189E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გ. ბოჭორიშვილი</w:t>
            </w:r>
          </w:p>
        </w:tc>
      </w:tr>
      <w:tr w:rsidR="00035636" w:rsidRPr="003F1AE1" w14:paraId="6743028E" w14:textId="77777777" w:rsidTr="004271CC">
        <w:trPr>
          <w:trHeight w:hRule="exact" w:val="644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B153D32" w14:textId="77777777" w:rsidR="00035636" w:rsidRPr="0023179E" w:rsidRDefault="00035636" w:rsidP="00F768B2">
            <w:pPr>
              <w:pStyle w:val="TableParagraph"/>
              <w:spacing w:before="4"/>
              <w:ind w:left="630" w:right="630"/>
              <w:jc w:val="center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კურსი</w:t>
            </w:r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8D966A2" w14:textId="4BB62D7E" w:rsidR="00035636" w:rsidRPr="008813B2" w:rsidRDefault="008813B2" w:rsidP="00043569">
            <w:pPr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I</w:t>
            </w:r>
            <w:r w:rsidR="00543733">
              <w:rPr>
                <w:rFonts w:ascii="Sylfaen" w:hAnsi="Sylfaen"/>
              </w:rPr>
              <w:t>, II</w:t>
            </w:r>
          </w:p>
        </w:tc>
      </w:tr>
      <w:tr w:rsidR="00035636" w:rsidRPr="003F1AE1" w14:paraId="0845E5A2" w14:textId="77777777" w:rsidTr="004271CC">
        <w:trPr>
          <w:trHeight w:hRule="exact" w:val="622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0C5FA26" w14:textId="77777777" w:rsidR="00035636" w:rsidRPr="0023179E" w:rsidRDefault="00035636" w:rsidP="00F768B2">
            <w:pPr>
              <w:pStyle w:val="TableParagraph"/>
              <w:spacing w:before="2"/>
              <w:ind w:left="630" w:right="632"/>
              <w:jc w:val="center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ჯგუფი</w:t>
            </w:r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61A4140" w14:textId="77777777" w:rsidR="00035636" w:rsidRPr="000217BF" w:rsidRDefault="00035636" w:rsidP="00043569">
            <w:pPr>
              <w:jc w:val="center"/>
              <w:rPr>
                <w:rFonts w:ascii="Sylfaen" w:hAnsi="Sylfaen"/>
                <w:lang w:val="ka-GE"/>
              </w:rPr>
            </w:pPr>
          </w:p>
        </w:tc>
      </w:tr>
      <w:tr w:rsidR="00035636" w:rsidRPr="003F1AE1" w14:paraId="76894CA1" w14:textId="77777777" w:rsidTr="00FA33E1">
        <w:trPr>
          <w:trHeight w:hRule="exact" w:val="600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7C871FDC" w14:textId="77777777" w:rsidR="00035636" w:rsidRPr="0023179E" w:rsidRDefault="00035636" w:rsidP="00711F51">
            <w:pPr>
              <w:pStyle w:val="TableParagraph"/>
              <w:spacing w:line="242" w:lineRule="auto"/>
              <w:ind w:left="670" w:hanging="569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გამოცდის</w:t>
            </w:r>
            <w:r w:rsidR="00711F51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ფორმა</w:t>
            </w:r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66DE3AF9" w14:textId="77777777" w:rsidR="00035636" w:rsidRPr="00614B76" w:rsidRDefault="008813B2" w:rsidP="00043569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ღია წიგნი</w:t>
            </w:r>
          </w:p>
        </w:tc>
      </w:tr>
      <w:tr w:rsidR="00035636" w:rsidRPr="003F1AE1" w14:paraId="12188330" w14:textId="77777777" w:rsidTr="004271CC">
        <w:trPr>
          <w:trHeight w:hRule="exact" w:val="707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0C4DA517" w14:textId="77777777" w:rsidR="00711F51" w:rsidRDefault="00A9310A" w:rsidP="00711F51">
            <w:pPr>
              <w:pStyle w:val="TableParagraph"/>
              <w:spacing w:line="242" w:lineRule="auto"/>
              <w:ind w:left="603" w:hanging="502"/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</w:pP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  <w:lang w:val="ka-GE"/>
              </w:rPr>
              <w:t>გამოცდის</w:t>
            </w:r>
          </w:p>
          <w:p w14:paraId="19C32CB7" w14:textId="77777777" w:rsidR="00035636" w:rsidRPr="00A9310A" w:rsidRDefault="00A9310A" w:rsidP="00711F51">
            <w:pPr>
              <w:pStyle w:val="TableParagraph"/>
              <w:spacing w:line="242" w:lineRule="auto"/>
              <w:ind w:left="603" w:hanging="502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  <w:lang w:val="ka-GE"/>
              </w:rPr>
              <w:t>ხანგრძლივობა</w:t>
            </w:r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6F971549" w14:textId="764E6CA4" w:rsidR="00035636" w:rsidRPr="00BD0E37" w:rsidRDefault="00834F73" w:rsidP="00043569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</w:rPr>
              <w:t>1</w:t>
            </w:r>
            <w:r w:rsidR="008813B2">
              <w:rPr>
                <w:rFonts w:ascii="Sylfaen" w:hAnsi="Sylfaen"/>
                <w:lang w:val="ka-GE"/>
              </w:rPr>
              <w:t xml:space="preserve"> საათი</w:t>
            </w:r>
          </w:p>
        </w:tc>
      </w:tr>
      <w:tr w:rsidR="00035636" w:rsidRPr="003F1AE1" w14:paraId="186D3EC5" w14:textId="77777777" w:rsidTr="004271CC">
        <w:trPr>
          <w:trHeight w:hRule="exact" w:val="704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516D910B" w14:textId="77777777" w:rsidR="00035636" w:rsidRPr="0023179E" w:rsidRDefault="00035636" w:rsidP="00F768B2">
            <w:pPr>
              <w:pStyle w:val="TableParagraph"/>
              <w:spacing w:before="2"/>
              <w:ind w:left="119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მაქსიმალური</w:t>
            </w:r>
            <w:r w:rsidR="00043569"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 xml:space="preserve"> </w:t>
            </w: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ქულა</w:t>
            </w:r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73622D35" w14:textId="69791766" w:rsidR="00035636" w:rsidRPr="00543733" w:rsidRDefault="00834F73" w:rsidP="00043569">
            <w:pPr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6</w:t>
            </w:r>
            <w:r w:rsidR="00543733">
              <w:rPr>
                <w:rFonts w:ascii="Sylfaen" w:hAnsi="Sylfaen"/>
              </w:rPr>
              <w:t>0</w:t>
            </w:r>
          </w:p>
        </w:tc>
      </w:tr>
      <w:tr w:rsidR="00035636" w:rsidRPr="003F1AE1" w14:paraId="78AFA224" w14:textId="77777777" w:rsidTr="00FA33E1">
        <w:trPr>
          <w:trHeight w:hRule="exact" w:val="754"/>
        </w:trPr>
        <w:tc>
          <w:tcPr>
            <w:tcW w:w="983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FC51"/>
          </w:tcPr>
          <w:p w14:paraId="320DD06D" w14:textId="77777777" w:rsidR="00035636" w:rsidRDefault="00035636" w:rsidP="00F768B2">
            <w:pPr>
              <w:pStyle w:val="TableParagraph"/>
              <w:spacing w:before="11" w:line="240" w:lineRule="atLeast"/>
              <w:rPr>
                <w:rFonts w:ascii="Sylfaen" w:eastAsia="Sylfaen" w:hAnsi="Sylfaen" w:cs="Sylfaen"/>
                <w:sz w:val="18"/>
                <w:szCs w:val="18"/>
              </w:rPr>
            </w:pPr>
          </w:p>
          <w:p w14:paraId="5701BCAA" w14:textId="77777777" w:rsidR="00035636" w:rsidRPr="0023179E" w:rsidRDefault="00035636" w:rsidP="00F768B2">
            <w:pPr>
              <w:pStyle w:val="TableParagraph"/>
              <w:ind w:left="102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სტუდენტის</w:t>
            </w:r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სახელი</w:t>
            </w:r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და</w:t>
            </w:r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გვარი</w:t>
            </w:r>
            <w:r w:rsidR="0023179E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  <w:lang w:val="ka-GE"/>
              </w:rPr>
              <w:t>:</w:t>
            </w:r>
          </w:p>
        </w:tc>
      </w:tr>
    </w:tbl>
    <w:p w14:paraId="04EC3DDC" w14:textId="77777777" w:rsidR="004271CC" w:rsidRDefault="004271CC" w:rsidP="00035636">
      <w:pPr>
        <w:spacing w:before="49"/>
        <w:ind w:left="2193" w:hanging="444"/>
        <w:jc w:val="center"/>
        <w:rPr>
          <w:rFonts w:ascii="Sylfaen" w:hAnsi="Sylfaen"/>
          <w:lang w:val="ka-GE"/>
        </w:rPr>
      </w:pPr>
    </w:p>
    <w:p w14:paraId="760DE148" w14:textId="77777777" w:rsidR="004271CC" w:rsidRDefault="004271CC" w:rsidP="00035636">
      <w:pPr>
        <w:spacing w:before="49"/>
        <w:ind w:left="2193" w:hanging="444"/>
        <w:jc w:val="center"/>
        <w:rPr>
          <w:rFonts w:ascii="Sylfaen" w:hAnsi="Sylfaen"/>
        </w:rPr>
      </w:pPr>
    </w:p>
    <w:p w14:paraId="0D88887C" w14:textId="77777777" w:rsidR="005A498D" w:rsidRPr="00325A9A" w:rsidRDefault="005A498D" w:rsidP="005A498D">
      <w:pPr>
        <w:pStyle w:val="NoSpacing"/>
        <w:ind w:left="-540" w:right="-380"/>
        <w:rPr>
          <w:rFonts w:ascii="Sylfaen" w:hAnsi="Sylfaen" w:cs="Sylfaen"/>
          <w:sz w:val="32"/>
          <w:szCs w:val="32"/>
          <w:lang w:val="ka-GE"/>
        </w:rPr>
      </w:pPr>
      <w:r w:rsidRPr="00325A9A">
        <w:rPr>
          <w:rFonts w:ascii="Sylfaen" w:hAnsi="Sylfaen" w:cs="Sylfaen"/>
          <w:sz w:val="32"/>
          <w:szCs w:val="32"/>
          <w:lang w:val="ka-GE"/>
        </w:rPr>
        <w:t>სახელი:</w:t>
      </w:r>
      <w:r w:rsidRPr="00325A9A">
        <w:rPr>
          <w:rFonts w:ascii="Sylfaen" w:hAnsi="Sylfaen" w:cs="Sylfaen"/>
          <w:sz w:val="32"/>
          <w:szCs w:val="32"/>
          <w:lang w:val="ka-GE"/>
        </w:rPr>
        <w:tab/>
      </w:r>
      <w:r w:rsidRPr="00325A9A">
        <w:rPr>
          <w:rFonts w:ascii="Sylfaen" w:hAnsi="Sylfaen" w:cs="Sylfaen"/>
          <w:sz w:val="32"/>
          <w:szCs w:val="32"/>
          <w:lang w:val="ka-GE"/>
        </w:rPr>
        <w:tab/>
      </w:r>
      <w:r w:rsidRPr="00325A9A">
        <w:rPr>
          <w:rFonts w:ascii="Sylfaen" w:hAnsi="Sylfaen" w:cs="Sylfaen"/>
          <w:sz w:val="32"/>
          <w:szCs w:val="32"/>
          <w:lang w:val="ka-GE"/>
        </w:rPr>
        <w:tab/>
      </w:r>
      <w:r w:rsidRPr="00325A9A">
        <w:rPr>
          <w:rFonts w:ascii="Sylfaen" w:hAnsi="Sylfaen" w:cs="Sylfaen"/>
          <w:sz w:val="32"/>
          <w:szCs w:val="32"/>
          <w:lang w:val="ka-GE"/>
        </w:rPr>
        <w:tab/>
      </w:r>
      <w:r w:rsidRPr="00325A9A">
        <w:rPr>
          <w:rFonts w:ascii="Sylfaen" w:hAnsi="Sylfaen" w:cs="Sylfaen"/>
          <w:sz w:val="32"/>
          <w:szCs w:val="32"/>
          <w:lang w:val="ka-GE"/>
        </w:rPr>
        <w:tab/>
        <w:t xml:space="preserve">                                     </w:t>
      </w:r>
      <w:r>
        <w:rPr>
          <w:rFonts w:ascii="Sylfaen" w:hAnsi="Sylfaen" w:cs="Sylfaen"/>
          <w:sz w:val="32"/>
          <w:szCs w:val="32"/>
          <w:lang w:val="ka-GE"/>
        </w:rPr>
        <w:tab/>
      </w:r>
      <w:r>
        <w:rPr>
          <w:rFonts w:ascii="Sylfaen" w:hAnsi="Sylfaen" w:cs="Sylfaen"/>
          <w:sz w:val="32"/>
          <w:szCs w:val="32"/>
          <w:lang w:val="ka-GE"/>
        </w:rPr>
        <w:tab/>
      </w:r>
      <w:r w:rsidRPr="00325A9A">
        <w:rPr>
          <w:rFonts w:ascii="Sylfaen" w:hAnsi="Sylfaen" w:cs="Sylfaen"/>
          <w:sz w:val="32"/>
          <w:szCs w:val="32"/>
          <w:lang w:val="ka-GE"/>
        </w:rPr>
        <w:t xml:space="preserve"> ქულა:</w:t>
      </w:r>
    </w:p>
    <w:p w14:paraId="1C6E4A8B" w14:textId="77777777" w:rsidR="005A498D" w:rsidRPr="00325A9A" w:rsidRDefault="005A498D" w:rsidP="006E31B1">
      <w:pPr>
        <w:pStyle w:val="NoSpacing"/>
        <w:ind w:left="-540" w:right="-380"/>
        <w:rPr>
          <w:rFonts w:ascii="Sylfaen" w:hAnsi="Sylfaen" w:cs="Sylfaen"/>
          <w:sz w:val="32"/>
          <w:szCs w:val="32"/>
          <w:lang w:val="ka-GE"/>
        </w:rPr>
      </w:pPr>
    </w:p>
    <w:p w14:paraId="4E2E8459" w14:textId="77777777" w:rsidR="005A498D" w:rsidRPr="00325A9A" w:rsidRDefault="005A498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6998199B" w14:textId="498193BA" w:rsidR="005A498D" w:rsidRPr="00325A9A" w:rsidRDefault="00834F73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  <w:r>
        <w:rPr>
          <w:rFonts w:ascii="Sylfaen" w:hAnsi="Sylfaen" w:cs="Sylfaen"/>
          <w:sz w:val="32"/>
          <w:szCs w:val="32"/>
          <w:lang w:val="ka-GE"/>
        </w:rPr>
        <w:t>პროგრეს ტესტი</w:t>
      </w:r>
    </w:p>
    <w:p w14:paraId="0B1B2FE5" w14:textId="7DB933CF" w:rsidR="005A498D" w:rsidRPr="00325A9A" w:rsidRDefault="00543733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  <w:r>
        <w:rPr>
          <w:rFonts w:ascii="Sylfaen" w:hAnsi="Sylfaen" w:cs="Sylfaen"/>
          <w:sz w:val="32"/>
          <w:szCs w:val="32"/>
          <w:lang w:val="ka-GE"/>
        </w:rPr>
        <w:t>პროგრამირების აბსტრაქციებში</w:t>
      </w:r>
    </w:p>
    <w:p w14:paraId="2BBE700D" w14:textId="17DCEE9B" w:rsidR="00543733" w:rsidRPr="00543733" w:rsidRDefault="00543733" w:rsidP="00543733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3160129B" w14:textId="77777777" w:rsidR="005A498D" w:rsidRPr="00325A9A" w:rsidRDefault="005A498D" w:rsidP="006E31B1">
      <w:pPr>
        <w:ind w:right="-380"/>
        <w:rPr>
          <w:rFonts w:ascii="Sylfaen" w:hAnsi="Sylfaen" w:cs="Menlo Regular"/>
        </w:rPr>
      </w:pPr>
    </w:p>
    <w:p w14:paraId="0BA3F2B1" w14:textId="77777777" w:rsidR="0020519A" w:rsidRDefault="005A498D" w:rsidP="0020519A">
      <w:pPr>
        <w:ind w:left="-540" w:right="-560"/>
        <w:rPr>
          <w:rFonts w:ascii="Sylfaen" w:hAnsi="Sylfaen" w:cs="Courier New"/>
          <w:b/>
          <w:noProof/>
          <w:color w:val="FF0000"/>
          <w:sz w:val="28"/>
          <w:szCs w:val="28"/>
          <w:lang w:val="ka-GE"/>
        </w:rPr>
      </w:pPr>
      <w:r>
        <w:rPr>
          <w:rFonts w:ascii="Sylfaen" w:hAnsi="Sylfaen" w:cs="Menlo Regular"/>
          <w:lang w:val="ka-GE"/>
        </w:rPr>
        <w:tab/>
      </w:r>
      <w:r w:rsidR="0020519A">
        <w:rPr>
          <w:rFonts w:ascii="Sylfaen" w:hAnsi="Sylfaen" w:cs="Courier New"/>
          <w:b/>
          <w:noProof/>
          <w:color w:val="FF0000"/>
          <w:sz w:val="28"/>
          <w:szCs w:val="28"/>
          <w:lang w:val="ka-GE"/>
        </w:rPr>
        <w:t>შეასრულეთ შემდეგი ინსტრუქციები, წინააღმდეგ შემთხვევაში შესაძლოა თქვენი ნაშრომი არ შეფასდეს.</w:t>
      </w:r>
    </w:p>
    <w:p w14:paraId="4DF2A99A" w14:textId="7B9686C9" w:rsidR="0020519A" w:rsidRPr="00AF109C" w:rsidRDefault="00AF109C" w:rsidP="00AF109C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გახსენით </w:t>
      </w:r>
      <w:r w:rsidRPr="00AF109C"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project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 ფოლდერში არსებული პროექტი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VS 2008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ში</w:t>
      </w:r>
    </w:p>
    <w:p w14:paraId="71615255" w14:textId="77777777" w:rsidR="0020519A" w:rsidRDefault="0020519A" w:rsidP="0020519A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თუ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Visual Studio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ში არ გიჩანთ ფაილები,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View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მენიუში მონიშნეთ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Solution Explorer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პუნქტი</w:t>
      </w:r>
    </w:p>
    <w:p w14:paraId="440F14B9" w14:textId="77777777" w:rsidR="00AF109C" w:rsidRDefault="00AF109C" w:rsidP="00AF109C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თითოეული ამოცანისთვის დაგხვდებათ შესაბამისი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*.cpp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ფაილი, სადაც უნდა დაწეროთ თქვენი ამოხსნა. ფუნქციის პროტოტიპის შეცლა არ შეიძლება. შეგიძლიათ შემოიტანოთ დამხმარე ფუნქციები. არ გაქვთ გლობალური ცვლადების გამოყენების უფება.</w:t>
      </w:r>
    </w:p>
    <w:p w14:paraId="119AD45A" w14:textId="77777777" w:rsidR="00AF109C" w:rsidRDefault="00AF109C" w:rsidP="00AF109C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main.cpp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ფაილში წერია ამოცანების ტესტებზე შემოწმება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>.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 მისი გაშვებით ხდება ამოცანებში მოცემული ფუნქციების გამოძახება სხვადასხვა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>input-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ით და დაბრუნებული პასუხის შემოწმება. კონსოლში გამოვა ინფორმაცია თუ რომელ ტესტებზე გაიარა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>\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ჩაიჭრა თქვენმა ამოხსნამ.</w:t>
      </w:r>
    </w:p>
    <w:p w14:paraId="7BD13DAF" w14:textId="77777777" w:rsidR="00AF109C" w:rsidRDefault="00AF109C" w:rsidP="00AF109C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ამოხსნის დასრულების შემდეგ დაარქივეთ </w:t>
      </w:r>
      <w:r>
        <w:rPr>
          <w:rFonts w:ascii="Sylfaen" w:hAnsi="Sylfaen" w:cs="Courier New"/>
          <w:b/>
          <w:noProof/>
          <w:color w:val="FF0000"/>
          <w:sz w:val="28"/>
          <w:szCs w:val="28"/>
          <w:lang w:val="ka-GE"/>
        </w:rPr>
        <w:t>„</w:t>
      </w:r>
      <w:r>
        <w:rPr>
          <w:rFonts w:ascii="Sylfaen" w:hAnsi="Sylfaen" w:cs="Courier New"/>
          <w:b/>
          <w:noProof/>
          <w:color w:val="FF0000"/>
          <w:sz w:val="28"/>
          <w:szCs w:val="28"/>
        </w:rPr>
        <w:t>problems”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ფოლდერი და არქივს დაარქვით სახელად თქვენი მეილის პრეფიქსი, მაგალითად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>gboch10.zip</w:t>
      </w:r>
    </w:p>
    <w:p w14:paraId="25385D3C" w14:textId="77777777" w:rsidR="00AF109C" w:rsidRDefault="00AF109C" w:rsidP="00AF109C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ატვირთეთ არქივი კლასრუმზე შესაბამის ტესტზე</w:t>
      </w:r>
    </w:p>
    <w:p w14:paraId="7E5D879B" w14:textId="77777777" w:rsidR="00AF109C" w:rsidRDefault="00AF109C" w:rsidP="00AF109C">
      <w:pPr>
        <w:rPr>
          <w:rFonts w:ascii="Sylfaen" w:hAnsi="Sylfaen"/>
          <w:lang w:val="ka-GE"/>
        </w:rPr>
      </w:pPr>
    </w:p>
    <w:p w14:paraId="786A324E" w14:textId="77777777" w:rsidR="005A498D" w:rsidRDefault="005A498D" w:rsidP="005A498D">
      <w:pPr>
        <w:ind w:left="-540" w:right="-380"/>
        <w:rPr>
          <w:rFonts w:ascii="Sylfaen" w:hAnsi="Sylfaen" w:cs="Menlo Regular"/>
        </w:rPr>
      </w:pPr>
    </w:p>
    <w:p w14:paraId="66E1B30C" w14:textId="7E1276BC" w:rsidR="0020519A" w:rsidRPr="0020519A" w:rsidRDefault="0020519A" w:rsidP="0028257D">
      <w:pPr>
        <w:widowControl/>
        <w:rPr>
          <w:rFonts w:ascii="Sylfaen" w:eastAsia="Times New Roman" w:hAnsi="Sylfaen" w:cs="Times New Roman"/>
          <w:b/>
          <w:color w:val="FF0000"/>
          <w:spacing w:val="-4"/>
          <w:sz w:val="28"/>
          <w:szCs w:val="28"/>
          <w:lang w:val="ka-GE"/>
        </w:rPr>
      </w:pPr>
      <w:r w:rsidRPr="0020519A">
        <w:rPr>
          <w:rFonts w:ascii="Sylfaen" w:eastAsia="Times New Roman" w:hAnsi="Sylfaen" w:cs="Times New Roman"/>
          <w:b/>
          <w:color w:val="FF0000"/>
          <w:spacing w:val="-4"/>
          <w:sz w:val="28"/>
          <w:szCs w:val="28"/>
          <w:lang w:val="ka-GE"/>
        </w:rPr>
        <w:t xml:space="preserve">საყურადღებო: </w:t>
      </w:r>
    </w:p>
    <w:p w14:paraId="5FEAAFBF" w14:textId="3E7B93C3" w:rsidR="00EC6FA6" w:rsidRPr="0020519A" w:rsidRDefault="0020519A" w:rsidP="0020519A">
      <w:pPr>
        <w:pStyle w:val="ListParagraph"/>
        <w:widowControl/>
        <w:numPr>
          <w:ilvl w:val="0"/>
          <w:numId w:val="13"/>
        </w:numPr>
        <w:rPr>
          <w:rFonts w:ascii="Sylfaen" w:eastAsia="Times New Roman" w:hAnsi="Sylfaen" w:cs="Times New Roman"/>
          <w:color w:val="000000"/>
          <w:spacing w:val="-4"/>
          <w:sz w:val="28"/>
          <w:szCs w:val="28"/>
          <w:lang w:val="ka-GE"/>
        </w:rPr>
      </w:pPr>
      <w:r w:rsidRPr="0020519A"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კოდი გაუშვით </w:t>
      </w:r>
      <w:r w:rsidRPr="0020519A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f5 </w:t>
      </w:r>
      <w:r w:rsidRPr="0020519A"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ღილაკზე დაჭერით ან მწვანე </w:t>
      </w:r>
      <w:r w:rsidRPr="0020519A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Play </w:t>
      </w:r>
      <w:r w:rsidRPr="0020519A"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>ღილაკზე დაჭერით, წინააღმდეგ შემთხვევაში კონსოლის ფორმა არ გამოჩნდება.</w:t>
      </w:r>
    </w:p>
    <w:p w14:paraId="69383D00" w14:textId="7B5BD8D0" w:rsidR="0020519A" w:rsidRPr="00AA7498" w:rsidRDefault="0020519A" w:rsidP="0020519A">
      <w:pPr>
        <w:pStyle w:val="ListParagraph"/>
        <w:widowControl/>
        <w:numPr>
          <w:ilvl w:val="0"/>
          <w:numId w:val="13"/>
        </w:numPr>
        <w:rPr>
          <w:rFonts w:ascii="Sylfaen" w:eastAsia="Times New Roman" w:hAnsi="Sylfaen" w:cs="Times New Roman"/>
          <w:color w:val="000000"/>
          <w:spacing w:val="-4"/>
          <w:sz w:val="28"/>
          <w:szCs w:val="28"/>
          <w:lang w:val="ka-GE"/>
        </w:rPr>
      </w:pP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Fatal error LNK1168 cannot open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>- ამ შეცდომის შემთხვევაში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 ctrl + shift + esc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ღილაკებით გახსენით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task manager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და მოკალით ყველა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Blank Project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>პროცესი</w:t>
      </w:r>
    </w:p>
    <w:p w14:paraId="4F546A21" w14:textId="090C5DF2" w:rsidR="00AA7498" w:rsidRPr="00AA7498" w:rsidRDefault="00AA7498" w:rsidP="0020519A">
      <w:pPr>
        <w:pStyle w:val="ListParagraph"/>
        <w:widowControl/>
        <w:numPr>
          <w:ilvl w:val="0"/>
          <w:numId w:val="13"/>
        </w:numPr>
        <w:rPr>
          <w:rFonts w:ascii="Sylfaen" w:eastAsia="Times New Roman" w:hAnsi="Sylfaen" w:cs="Times New Roman"/>
          <w:color w:val="000000"/>
          <w:spacing w:val="-4"/>
          <w:sz w:val="28"/>
          <w:szCs w:val="28"/>
          <w:lang w:val="ka-GE"/>
        </w:rPr>
      </w:pP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თუ კოდში ცვლილება შეგაქვთ მაგრამ გაშვებისას არანაირად არი ისახება, დარწმუნდით რომ წინა წარმატებული ბილდი არ ეშვება.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F7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>ით ცადეთ დაკომპილირება.</w:t>
      </w:r>
    </w:p>
    <w:p w14:paraId="76CCE5BE" w14:textId="77777777" w:rsidR="00E93746" w:rsidRPr="00AF7B0F" w:rsidRDefault="00E93746" w:rsidP="00E93746">
      <w:pPr>
        <w:pStyle w:val="ListParagraph"/>
        <w:widowControl/>
        <w:numPr>
          <w:ilvl w:val="0"/>
          <w:numId w:val="13"/>
        </w:numPr>
        <w:rPr>
          <w:rFonts w:ascii="Sylfaen" w:eastAsia="Times New Roman" w:hAnsi="Sylfaen" w:cs="Times New Roman"/>
          <w:color w:val="000000"/>
          <w:spacing w:val="-4"/>
          <w:sz w:val="28"/>
          <w:szCs w:val="28"/>
          <w:lang w:val="ka-GE"/>
        </w:rPr>
      </w:pP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თუ გსურთ ხაზების ნუმერაციის გამოჩენა, გახსენით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Tools &gt; Options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 მენიუ, გადადით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 Text Editor &gt; All Languages &gt; General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და მონიშნეთ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Line numbers.</w:t>
      </w:r>
    </w:p>
    <w:p w14:paraId="4CCF2130" w14:textId="03D4673E" w:rsidR="00AF7B0F" w:rsidRDefault="00AF7B0F" w:rsidP="00E93746">
      <w:pPr>
        <w:pStyle w:val="ListParagraph"/>
        <w:widowControl/>
        <w:numPr>
          <w:ilvl w:val="0"/>
          <w:numId w:val="13"/>
        </w:numPr>
        <w:rPr>
          <w:rFonts w:ascii="Sylfaen" w:eastAsia="Times New Roman" w:hAnsi="Sylfaen" w:cs="Times New Roman"/>
          <w:color w:val="000000"/>
          <w:spacing w:val="-4"/>
          <w:sz w:val="28"/>
          <w:szCs w:val="28"/>
          <w:lang w:val="ka-GE"/>
        </w:rPr>
      </w:pP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თუ გაურკვეველი შეცდომა გაქვთ, ცადეთ მენიუდან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Build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 &gt;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Clean Solution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და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Build &gt; Clean Blank Project</w:t>
      </w:r>
    </w:p>
    <w:p w14:paraId="32412A9C" w14:textId="77777777" w:rsidR="00AA7498" w:rsidRPr="0020519A" w:rsidRDefault="00AA7498" w:rsidP="00E93746">
      <w:pPr>
        <w:pStyle w:val="ListParagraph"/>
        <w:widowControl/>
        <w:ind w:left="720"/>
        <w:rPr>
          <w:rFonts w:ascii="Sylfaen" w:eastAsia="Times New Roman" w:hAnsi="Sylfaen" w:cs="Times New Roman"/>
          <w:color w:val="000000"/>
          <w:spacing w:val="-4"/>
          <w:sz w:val="28"/>
          <w:szCs w:val="28"/>
          <w:lang w:val="ka-GE"/>
        </w:rPr>
      </w:pPr>
    </w:p>
    <w:p w14:paraId="49652567" w14:textId="77777777" w:rsidR="00EC6FA6" w:rsidRDefault="00EC6FA6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4858B34A" w14:textId="77777777" w:rsidR="00EC6FA6" w:rsidRDefault="00EC6FA6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7185AB53" w14:textId="1F38581F" w:rsidR="00FF73F5" w:rsidRDefault="00FF73F5" w:rsidP="003A0516">
      <w:pPr>
        <w:widowControl/>
        <w:rPr>
          <w:rFonts w:ascii="Sylfaen" w:hAnsi="Sylfaen" w:cs="Menlo Regular"/>
        </w:rPr>
      </w:pPr>
    </w:p>
    <w:p w14:paraId="6EE49A4D" w14:textId="4B53F247" w:rsidR="0095332E" w:rsidRPr="009C761C" w:rsidRDefault="0095332E" w:rsidP="0095332E">
      <w:pPr>
        <w:ind w:left="-540" w:right="-560"/>
        <w:rPr>
          <w:rFonts w:ascii="Sylfaen" w:hAnsi="Sylfaen" w:cs="Courier New"/>
          <w:b/>
          <w:noProof/>
          <w:sz w:val="28"/>
          <w:szCs w:val="28"/>
          <w:lang w:val="ka-GE"/>
        </w:rPr>
      </w:pPr>
      <w:r w:rsidRPr="009C761C">
        <w:rPr>
          <w:rFonts w:ascii="Sylfaen" w:hAnsi="Sylfaen" w:cs="Courier New"/>
          <w:b/>
          <w:noProof/>
          <w:sz w:val="28"/>
          <w:szCs w:val="28"/>
          <w:lang w:val="ka-GE"/>
        </w:rPr>
        <w:t>ამოცანა</w:t>
      </w:r>
      <w:r>
        <w:rPr>
          <w:rFonts w:ascii="Sylfaen" w:hAnsi="Sylfaen" w:cs="Courier New"/>
          <w:b/>
          <w:noProof/>
          <w:sz w:val="28"/>
          <w:szCs w:val="28"/>
          <w:lang w:val="ka-GE"/>
        </w:rPr>
        <w:t xml:space="preserve"> 2. (60 </w:t>
      </w:r>
      <w:r w:rsidRPr="009C761C">
        <w:rPr>
          <w:rFonts w:ascii="Sylfaen" w:hAnsi="Sylfaen" w:cs="Courier New"/>
          <w:b/>
          <w:noProof/>
          <w:sz w:val="28"/>
          <w:szCs w:val="28"/>
          <w:lang w:val="ka-GE"/>
        </w:rPr>
        <w:t>ქულა)</w:t>
      </w:r>
      <w:r>
        <w:rPr>
          <w:rFonts w:ascii="Sylfaen" w:hAnsi="Sylfaen" w:cs="Courier New"/>
          <w:b/>
          <w:noProof/>
          <w:sz w:val="28"/>
          <w:szCs w:val="28"/>
          <w:lang w:val="ka-GE"/>
        </w:rPr>
        <w:t xml:space="preserve"> ერთენოვანი ქვეყნები</w:t>
      </w:r>
    </w:p>
    <w:p w14:paraId="53007F65" w14:textId="77777777" w:rsidR="0095332E" w:rsidRDefault="0095332E" w:rsidP="0095332E">
      <w:pPr>
        <w:ind w:left="-540" w:right="-560"/>
        <w:rPr>
          <w:rFonts w:ascii="Sylfaen" w:hAnsi="Sylfaen" w:cs="Courier New"/>
          <w:lang w:val="ka-GE"/>
        </w:rPr>
      </w:pPr>
    </w:p>
    <w:p w14:paraId="5524369B" w14:textId="35F08872" w:rsidR="0095332E" w:rsidRDefault="0095332E" w:rsidP="0095332E">
      <w:pPr>
        <w:ind w:left="-540" w:right="-560"/>
        <w:rPr>
          <w:rFonts w:ascii="Sylfaen" w:hAnsi="Sylfaen" w:cs="Courier New"/>
          <w:lang w:val="ka-GE"/>
        </w:rPr>
      </w:pPr>
      <w:r>
        <w:rPr>
          <w:rFonts w:ascii="Sylfaen" w:hAnsi="Sylfaen" w:cs="Courier New"/>
          <w:lang w:val="ka-GE"/>
        </w:rPr>
        <w:t>მატრიცის სახით მოცემული გვაქვს რუკა და ინფორმაცია სად რა ენაზე საუბრობენ. თქვენი ამოცანაა თითოეული ენისთვის დათვალოთ, თუ რამდენ ქვეყანაში საუბრობენ ამ ენაზე. ქვემოთ შეგიძლიათ იხილოთ რუკის მაგალითი:</w:t>
      </w:r>
    </w:p>
    <w:p w14:paraId="694FCE3E" w14:textId="77777777" w:rsidR="0095332E" w:rsidRDefault="0095332E" w:rsidP="0095332E">
      <w:pPr>
        <w:ind w:left="-540" w:right="-560"/>
        <w:rPr>
          <w:rFonts w:ascii="Sylfaen" w:hAnsi="Sylfaen" w:cs="Courier New"/>
          <w:lang w:val="ka-GE"/>
        </w:rPr>
      </w:pPr>
    </w:p>
    <w:p w14:paraId="6539CEB5" w14:textId="77777777" w:rsidR="00C401DE" w:rsidRPr="00C401DE" w:rsidRDefault="00C401DE" w:rsidP="00C401DE">
      <w:pPr>
        <w:ind w:left="-540" w:right="-560"/>
        <w:rPr>
          <w:rFonts w:ascii="Consolas" w:hAnsi="Consolas" w:cstheme="minorHAnsi"/>
          <w:sz w:val="36"/>
          <w:szCs w:val="36"/>
        </w:rPr>
      </w:pPr>
      <w:r w:rsidRPr="00C401DE">
        <w:rPr>
          <w:rFonts w:ascii="Consolas" w:hAnsi="Consolas" w:cstheme="minorHAnsi"/>
          <w:sz w:val="36"/>
          <w:szCs w:val="36"/>
          <w:highlight w:val="yellow"/>
        </w:rPr>
        <w:t>tt</w:t>
      </w:r>
      <w:r w:rsidRPr="00C401DE">
        <w:rPr>
          <w:rFonts w:ascii="Consolas" w:hAnsi="Consolas" w:cstheme="minorHAnsi"/>
          <w:sz w:val="36"/>
          <w:szCs w:val="36"/>
          <w:highlight w:val="green"/>
        </w:rPr>
        <w:t>uu</w:t>
      </w:r>
      <w:r w:rsidRPr="00C401DE">
        <w:rPr>
          <w:rFonts w:ascii="Consolas" w:hAnsi="Consolas" w:cstheme="minorHAnsi"/>
          <w:sz w:val="36"/>
          <w:szCs w:val="36"/>
          <w:highlight w:val="yellow"/>
        </w:rPr>
        <w:t>tt</w:t>
      </w:r>
      <w:r w:rsidRPr="004E0B0A">
        <w:rPr>
          <w:rFonts w:ascii="Consolas" w:hAnsi="Consolas" w:cstheme="minorHAnsi"/>
          <w:sz w:val="36"/>
          <w:szCs w:val="36"/>
          <w:highlight w:val="cyan"/>
        </w:rPr>
        <w:t>dd</w:t>
      </w:r>
    </w:p>
    <w:p w14:paraId="2374035D" w14:textId="34B1DD67" w:rsidR="00C401DE" w:rsidRPr="00C401DE" w:rsidRDefault="00C401DE" w:rsidP="00C401DE">
      <w:pPr>
        <w:ind w:left="-540" w:right="-560"/>
        <w:rPr>
          <w:rFonts w:ascii="Consolas" w:hAnsi="Consolas" w:cstheme="minorHAnsi"/>
          <w:sz w:val="36"/>
          <w:szCs w:val="36"/>
        </w:rPr>
      </w:pPr>
      <w:r w:rsidRPr="00C401DE">
        <w:rPr>
          <w:rFonts w:ascii="Consolas" w:hAnsi="Consolas" w:cstheme="minorHAnsi"/>
          <w:sz w:val="36"/>
          <w:szCs w:val="36"/>
          <w:highlight w:val="yellow"/>
        </w:rPr>
        <w:t>tt</w:t>
      </w:r>
      <w:r w:rsidRPr="00C401DE">
        <w:rPr>
          <w:rFonts w:ascii="Consolas" w:hAnsi="Consolas" w:cstheme="minorHAnsi"/>
          <w:sz w:val="36"/>
          <w:szCs w:val="36"/>
          <w:highlight w:val="green"/>
        </w:rPr>
        <w:t>uu</w:t>
      </w:r>
      <w:r w:rsidRPr="00C401DE">
        <w:rPr>
          <w:rFonts w:ascii="Consolas" w:hAnsi="Consolas" w:cstheme="minorHAnsi"/>
          <w:sz w:val="36"/>
          <w:szCs w:val="36"/>
          <w:highlight w:val="yellow"/>
        </w:rPr>
        <w:t>tt</w:t>
      </w:r>
      <w:r w:rsidRPr="004E0B0A">
        <w:rPr>
          <w:rFonts w:ascii="Consolas" w:hAnsi="Consolas" w:cstheme="minorHAnsi"/>
          <w:sz w:val="36"/>
          <w:szCs w:val="36"/>
          <w:highlight w:val="cyan"/>
        </w:rPr>
        <w:t>dd</w:t>
      </w:r>
    </w:p>
    <w:p w14:paraId="0D6C97B6" w14:textId="69DF5BDB" w:rsidR="0095332E" w:rsidRPr="00C401DE" w:rsidRDefault="00C401DE" w:rsidP="0095332E">
      <w:pPr>
        <w:ind w:left="-540" w:right="-560"/>
        <w:rPr>
          <w:rFonts w:ascii="Consolas" w:hAnsi="Consolas" w:cstheme="minorHAnsi"/>
          <w:sz w:val="36"/>
          <w:szCs w:val="36"/>
        </w:rPr>
      </w:pPr>
      <w:r w:rsidRPr="00C401DE">
        <w:rPr>
          <w:rFonts w:ascii="Consolas" w:hAnsi="Consolas" w:cstheme="minorHAnsi"/>
          <w:sz w:val="36"/>
          <w:szCs w:val="36"/>
          <w:highlight w:val="green"/>
        </w:rPr>
        <w:t>uu</w:t>
      </w:r>
      <w:r w:rsidRPr="00C401DE">
        <w:rPr>
          <w:rFonts w:ascii="Consolas" w:hAnsi="Consolas" w:cstheme="minorHAnsi"/>
          <w:sz w:val="36"/>
          <w:szCs w:val="36"/>
          <w:highlight w:val="yellow"/>
        </w:rPr>
        <w:t>tt</w:t>
      </w:r>
      <w:r w:rsidRPr="00C401DE">
        <w:rPr>
          <w:rFonts w:ascii="Consolas" w:hAnsi="Consolas" w:cstheme="minorHAnsi"/>
          <w:sz w:val="36"/>
          <w:szCs w:val="36"/>
          <w:highlight w:val="green"/>
        </w:rPr>
        <w:t>uu</w:t>
      </w:r>
      <w:r w:rsidRPr="004E0B0A">
        <w:rPr>
          <w:rFonts w:ascii="Consolas" w:hAnsi="Consolas" w:cstheme="minorHAnsi"/>
          <w:sz w:val="36"/>
          <w:szCs w:val="36"/>
          <w:highlight w:val="cyan"/>
        </w:rPr>
        <w:t>dd</w:t>
      </w:r>
    </w:p>
    <w:p w14:paraId="01D13092" w14:textId="2F9F75D6" w:rsidR="00C401DE" w:rsidRPr="00C401DE" w:rsidRDefault="00C401DE" w:rsidP="00C401DE">
      <w:pPr>
        <w:ind w:left="-540" w:right="-560"/>
        <w:rPr>
          <w:rFonts w:ascii="Consolas" w:hAnsi="Consolas" w:cstheme="minorHAnsi"/>
          <w:sz w:val="36"/>
          <w:szCs w:val="36"/>
        </w:rPr>
      </w:pPr>
      <w:r w:rsidRPr="00C401DE">
        <w:rPr>
          <w:rFonts w:ascii="Consolas" w:hAnsi="Consolas" w:cstheme="minorHAnsi"/>
          <w:sz w:val="36"/>
          <w:szCs w:val="36"/>
          <w:highlight w:val="green"/>
        </w:rPr>
        <w:t>uu</w:t>
      </w:r>
      <w:r w:rsidRPr="00C401DE">
        <w:rPr>
          <w:rFonts w:ascii="Consolas" w:hAnsi="Consolas" w:cstheme="minorHAnsi"/>
          <w:sz w:val="36"/>
          <w:szCs w:val="36"/>
          <w:highlight w:val="yellow"/>
        </w:rPr>
        <w:t>tt</w:t>
      </w:r>
      <w:r w:rsidRPr="00C401DE">
        <w:rPr>
          <w:rFonts w:ascii="Consolas" w:hAnsi="Consolas" w:cstheme="minorHAnsi"/>
          <w:sz w:val="36"/>
          <w:szCs w:val="36"/>
          <w:highlight w:val="green"/>
        </w:rPr>
        <w:t>uu</w:t>
      </w:r>
      <w:r w:rsidRPr="004E0B0A">
        <w:rPr>
          <w:rFonts w:ascii="Consolas" w:hAnsi="Consolas" w:cstheme="minorHAnsi"/>
          <w:sz w:val="36"/>
          <w:szCs w:val="36"/>
          <w:highlight w:val="cyan"/>
        </w:rPr>
        <w:t>dd</w:t>
      </w:r>
    </w:p>
    <w:p w14:paraId="6B322601" w14:textId="77777777" w:rsidR="00C401DE" w:rsidRDefault="00C401DE" w:rsidP="0095332E">
      <w:pPr>
        <w:ind w:left="-540" w:right="-560"/>
        <w:rPr>
          <w:rFonts w:ascii="Sylfaen" w:hAnsi="Sylfaen" w:cs="Courier New"/>
          <w:lang w:val="ka-GE"/>
        </w:rPr>
      </w:pPr>
    </w:p>
    <w:p w14:paraId="5E57B14D" w14:textId="77777777" w:rsidR="00C401DE" w:rsidRDefault="00C401DE" w:rsidP="00EC21C6">
      <w:pPr>
        <w:ind w:right="-560"/>
        <w:rPr>
          <w:rFonts w:ascii="Sylfaen" w:hAnsi="Sylfaen" w:cs="Courier New"/>
          <w:lang w:val="ka-GE"/>
        </w:rPr>
      </w:pPr>
    </w:p>
    <w:p w14:paraId="1A04E262" w14:textId="77777777" w:rsidR="0095332E" w:rsidRDefault="0095332E" w:rsidP="0095332E">
      <w:pPr>
        <w:ind w:left="-540" w:right="-560"/>
        <w:rPr>
          <w:rFonts w:ascii="Sylfaen" w:hAnsi="Sylfaen" w:cs="Courier New"/>
          <w:lang w:val="ka-GE"/>
        </w:rPr>
      </w:pPr>
      <w:r>
        <w:rPr>
          <w:rFonts w:ascii="Sylfaen" w:hAnsi="Sylfaen" w:cs="Courier New"/>
          <w:lang w:val="ka-GE"/>
        </w:rPr>
        <w:t>რუკა იკითხება შემდეგნაირად:</w:t>
      </w:r>
    </w:p>
    <w:p w14:paraId="486D8518" w14:textId="77777777" w:rsidR="0095332E" w:rsidRDefault="0095332E" w:rsidP="0095332E">
      <w:pPr>
        <w:pStyle w:val="ListParagraph"/>
        <w:numPr>
          <w:ilvl w:val="0"/>
          <w:numId w:val="21"/>
        </w:numPr>
        <w:ind w:right="-560"/>
        <w:rPr>
          <w:rFonts w:ascii="Sylfaen" w:hAnsi="Sylfaen" w:cs="Courier New"/>
          <w:lang w:val="ka-GE"/>
        </w:rPr>
      </w:pPr>
      <w:r w:rsidRPr="008D47BA">
        <w:rPr>
          <w:rFonts w:ascii="Sylfaen" w:hAnsi="Sylfaen" w:cs="Courier New"/>
          <w:lang w:val="ka-GE"/>
        </w:rPr>
        <w:t>თითოეული სიმბოლო აღნიშნავს რომელიმე ენას, ბუნებრივია ერთი და იგივე სიმბოლო აღნიშნავს ერთსა და იმავე ენას.</w:t>
      </w:r>
    </w:p>
    <w:p w14:paraId="2C97CC1A" w14:textId="7F6171C8" w:rsidR="0095332E" w:rsidRPr="008D47BA" w:rsidRDefault="0095332E" w:rsidP="0095332E">
      <w:pPr>
        <w:pStyle w:val="ListParagraph"/>
        <w:numPr>
          <w:ilvl w:val="0"/>
          <w:numId w:val="21"/>
        </w:numPr>
        <w:ind w:right="-560"/>
        <w:rPr>
          <w:rFonts w:ascii="Sylfaen" w:hAnsi="Sylfaen" w:cs="Courier New"/>
          <w:lang w:val="ka-GE"/>
        </w:rPr>
      </w:pPr>
      <w:r>
        <w:rPr>
          <w:rFonts w:ascii="Sylfaen" w:hAnsi="Sylfaen" w:cs="Courier New"/>
          <w:lang w:val="ka-GE"/>
        </w:rPr>
        <w:t>ქვეყანა არის ერთმანეთთან დაკავშირებული უჯრების ერთობლიობა, რომლებსაც ერთი და იგივე სიმბოლოს მნიშვნელობა აქვს. ორი უჯრა დაკავშირებულია თუ ერთი მდებარეობს მეორის გვერდით მარცხნიდან, მარჯვნიდან, ზემოდან ან ქვემოდან.</w:t>
      </w:r>
    </w:p>
    <w:p w14:paraId="567DC7E0" w14:textId="77777777" w:rsidR="0095332E" w:rsidRDefault="0095332E" w:rsidP="0095332E">
      <w:pPr>
        <w:ind w:left="-540" w:right="-560"/>
        <w:rPr>
          <w:rFonts w:ascii="Sylfaen" w:hAnsi="Sylfaen" w:cs="Courier New"/>
          <w:lang w:val="ka-GE"/>
        </w:rPr>
      </w:pPr>
    </w:p>
    <w:p w14:paraId="3269D2B0" w14:textId="77777777" w:rsidR="0095332E" w:rsidRDefault="0095332E" w:rsidP="0095332E">
      <w:pPr>
        <w:ind w:left="-540" w:right="-560"/>
        <w:rPr>
          <w:rFonts w:ascii="Sylfaen" w:hAnsi="Sylfaen" w:cs="Courier New"/>
          <w:lang w:val="ka-GE"/>
        </w:rPr>
      </w:pPr>
      <w:r>
        <w:rPr>
          <w:rFonts w:ascii="Sylfaen" w:hAnsi="Sylfaen" w:cs="Courier New"/>
          <w:lang w:val="ka-GE"/>
        </w:rPr>
        <w:t xml:space="preserve">როგორც ხედავთ ზემოთ მოცემულ რუკაზე გვხვდება: </w:t>
      </w:r>
    </w:p>
    <w:p w14:paraId="20C47C83" w14:textId="77777777" w:rsidR="0095332E" w:rsidRDefault="0095332E" w:rsidP="0095332E">
      <w:pPr>
        <w:pStyle w:val="ListParagraph"/>
        <w:numPr>
          <w:ilvl w:val="0"/>
          <w:numId w:val="22"/>
        </w:numPr>
        <w:ind w:right="-560"/>
        <w:rPr>
          <w:rFonts w:ascii="Sylfaen" w:hAnsi="Sylfaen" w:cs="Courier New"/>
          <w:lang w:val="ka-GE"/>
        </w:rPr>
      </w:pPr>
      <w:r w:rsidRPr="00574356">
        <w:rPr>
          <w:rFonts w:ascii="Sylfaen" w:hAnsi="Sylfaen" w:cs="Courier New"/>
          <w:lang w:val="ka-GE"/>
        </w:rPr>
        <w:t xml:space="preserve">3 ქვეყანა სადაც საუბრობენ </w:t>
      </w:r>
      <w:r>
        <w:t>“t”</w:t>
      </w:r>
      <w:r w:rsidRPr="00574356">
        <w:rPr>
          <w:rFonts w:ascii="Sylfaen" w:hAnsi="Sylfaen" w:cs="Courier New"/>
        </w:rPr>
        <w:t xml:space="preserve"> </w:t>
      </w:r>
      <w:r w:rsidRPr="00574356">
        <w:rPr>
          <w:rFonts w:ascii="Sylfaen" w:hAnsi="Sylfaen" w:cs="Courier New"/>
          <w:lang w:val="ka-GE"/>
        </w:rPr>
        <w:t>ენაზე</w:t>
      </w:r>
    </w:p>
    <w:p w14:paraId="2CE96783" w14:textId="77777777" w:rsidR="0095332E" w:rsidRPr="00574356" w:rsidRDefault="0095332E" w:rsidP="0095332E">
      <w:pPr>
        <w:pStyle w:val="ListParagraph"/>
        <w:numPr>
          <w:ilvl w:val="0"/>
          <w:numId w:val="22"/>
        </w:numPr>
        <w:ind w:right="-560"/>
        <w:rPr>
          <w:rFonts w:ascii="Sylfaen" w:hAnsi="Sylfaen" w:cs="Courier New"/>
          <w:lang w:val="ka-GE"/>
        </w:rPr>
      </w:pPr>
      <w:r>
        <w:rPr>
          <w:rFonts w:ascii="Sylfaen" w:hAnsi="Sylfaen" w:cs="Courier New"/>
          <w:lang w:val="ka-GE"/>
        </w:rPr>
        <w:t xml:space="preserve">3 ქვეყანა სადაც საუბრობენ  </w:t>
      </w:r>
      <w:r>
        <w:t xml:space="preserve">“u” </w:t>
      </w:r>
      <w:r>
        <w:rPr>
          <w:rFonts w:ascii="Sylfaen" w:hAnsi="Sylfaen"/>
          <w:lang w:val="ka-GE"/>
        </w:rPr>
        <w:t>ენაზე</w:t>
      </w:r>
    </w:p>
    <w:p w14:paraId="1134CFBB" w14:textId="77777777" w:rsidR="0095332E" w:rsidRPr="00574356" w:rsidRDefault="0095332E" w:rsidP="0095332E">
      <w:pPr>
        <w:pStyle w:val="ListParagraph"/>
        <w:numPr>
          <w:ilvl w:val="0"/>
          <w:numId w:val="22"/>
        </w:numPr>
        <w:ind w:right="-560"/>
        <w:rPr>
          <w:rFonts w:ascii="Sylfaen" w:hAnsi="Sylfaen" w:cs="Courier New"/>
          <w:lang w:val="ka-GE"/>
        </w:rPr>
      </w:pPr>
      <w:r>
        <w:rPr>
          <w:rFonts w:ascii="Sylfaen" w:hAnsi="Sylfaen"/>
          <w:lang w:val="ka-GE"/>
        </w:rPr>
        <w:t xml:space="preserve">1 ქვეყანა სადაც საუბრობენ </w:t>
      </w:r>
      <w:r>
        <w:t>“d”</w:t>
      </w:r>
      <w:r>
        <w:rPr>
          <w:rFonts w:ascii="Sylfaen" w:hAnsi="Sylfaen"/>
          <w:lang w:val="ka-GE"/>
        </w:rPr>
        <w:t xml:space="preserve"> ენაზე</w:t>
      </w:r>
    </w:p>
    <w:p w14:paraId="2D92BE50" w14:textId="77777777" w:rsidR="0095332E" w:rsidRDefault="0095332E" w:rsidP="00EB5531">
      <w:pPr>
        <w:ind w:right="-560"/>
        <w:rPr>
          <w:rFonts w:ascii="Sylfaen" w:hAnsi="Sylfaen" w:cs="Courier New"/>
          <w:lang w:val="ka-GE"/>
        </w:rPr>
      </w:pPr>
    </w:p>
    <w:p w14:paraId="719BC7C5" w14:textId="77777777" w:rsidR="0095332E" w:rsidRPr="00994D36" w:rsidRDefault="0095332E" w:rsidP="0095332E">
      <w:pPr>
        <w:ind w:left="-540" w:right="-560"/>
        <w:rPr>
          <w:rFonts w:ascii="Sylfaen" w:hAnsi="Sylfaen" w:cs="Courier New"/>
          <w:lang w:val="ka-GE"/>
        </w:rPr>
      </w:pPr>
      <w:r>
        <w:rPr>
          <w:rFonts w:ascii="Sylfaen" w:hAnsi="Sylfaen" w:cs="Courier New"/>
          <w:lang w:val="ka-GE"/>
        </w:rPr>
        <w:t xml:space="preserve">დაწერეთ </w:t>
      </w:r>
      <w:r>
        <w:rPr>
          <w:rFonts w:ascii="Courier New" w:hAnsi="Courier New" w:cs="Courier New"/>
          <w:noProof/>
          <w:sz w:val="24"/>
          <w:szCs w:val="32"/>
        </w:rPr>
        <w:t>getLangRanks</w:t>
      </w:r>
      <w:r w:rsidRPr="00C95C07">
        <w:rPr>
          <w:rFonts w:ascii="Sylfaen" w:hAnsi="Sylfaen" w:cs="Courier New"/>
          <w:lang w:val="ka-GE"/>
        </w:rPr>
        <w:t xml:space="preserve"> </w:t>
      </w:r>
      <w:r>
        <w:rPr>
          <w:rFonts w:ascii="Sylfaen" w:hAnsi="Sylfaen" w:cs="Courier New"/>
          <w:lang w:val="ka-GE"/>
        </w:rPr>
        <w:t>მეთოდის იმპლემენტაცია</w:t>
      </w:r>
      <w:r>
        <w:rPr>
          <w:rFonts w:ascii="Sylfaen" w:hAnsi="Sylfaen" w:cs="Courier New"/>
        </w:rPr>
        <w:t xml:space="preserve">, </w:t>
      </w:r>
      <w:r>
        <w:rPr>
          <w:rFonts w:ascii="Sylfaen" w:hAnsi="Sylfaen" w:cs="Courier New"/>
          <w:lang w:val="ka-GE"/>
        </w:rPr>
        <w:t xml:space="preserve">რომელსაც გადაეცემა რუკა </w:t>
      </w:r>
      <w:r>
        <w:rPr>
          <w:rFonts w:ascii="Courier New" w:hAnsi="Courier New" w:cs="Courier New"/>
          <w:noProof/>
          <w:sz w:val="24"/>
          <w:szCs w:val="32"/>
        </w:rPr>
        <w:t>Grid-</w:t>
      </w:r>
      <w:r>
        <w:rPr>
          <w:rFonts w:ascii="Sylfaen" w:hAnsi="Sylfaen" w:cs="Courier New"/>
          <w:lang w:val="ka-GE"/>
        </w:rPr>
        <w:t xml:space="preserve">ის სახით და აბრუნებს </w:t>
      </w:r>
      <w:r>
        <w:rPr>
          <w:rFonts w:ascii="Courier New" w:hAnsi="Courier New" w:cs="Courier New"/>
          <w:noProof/>
          <w:sz w:val="24"/>
          <w:szCs w:val="32"/>
        </w:rPr>
        <w:t>Map</w:t>
      </w:r>
      <w:r>
        <w:rPr>
          <w:rFonts w:ascii="Sylfaen" w:hAnsi="Sylfaen" w:cs="Courier New"/>
          <w:noProof/>
          <w:sz w:val="24"/>
          <w:szCs w:val="32"/>
          <w:lang w:val="ka-GE"/>
        </w:rPr>
        <w:t>-</w:t>
      </w:r>
      <w:r>
        <w:rPr>
          <w:rFonts w:ascii="Sylfaen" w:hAnsi="Sylfaen" w:cs="Courier New"/>
          <w:lang w:val="ka-GE"/>
        </w:rPr>
        <w:t xml:space="preserve">ს, სადაც </w:t>
      </w:r>
      <w:r w:rsidRPr="000E661F">
        <w:rPr>
          <w:rFonts w:ascii="Courier New" w:hAnsi="Courier New" w:cs="Courier New"/>
          <w:noProof/>
          <w:sz w:val="24"/>
          <w:szCs w:val="32"/>
        </w:rPr>
        <w:t xml:space="preserve">key </w:t>
      </w:r>
      <w:r>
        <w:rPr>
          <w:rFonts w:ascii="Sylfaen" w:hAnsi="Sylfaen" w:cs="Courier New"/>
          <w:lang w:val="ka-GE"/>
        </w:rPr>
        <w:t xml:space="preserve">არის ენის შესაბამისი სიმბოლო, ხოლო </w:t>
      </w:r>
      <w:r w:rsidRPr="000E661F">
        <w:rPr>
          <w:rFonts w:ascii="Courier New" w:hAnsi="Courier New" w:cs="Courier New"/>
          <w:noProof/>
          <w:sz w:val="24"/>
          <w:szCs w:val="32"/>
        </w:rPr>
        <w:t xml:space="preserve">value </w:t>
      </w:r>
      <w:r>
        <w:rPr>
          <w:rFonts w:ascii="Sylfaen" w:hAnsi="Sylfaen" w:cs="Courier New"/>
          <w:lang w:val="ka-GE"/>
        </w:rPr>
        <w:t xml:space="preserve">ქვეყნების რაოდენობა სადაც ამ ენაზე საუბრობენ. </w:t>
      </w:r>
      <w:r>
        <w:rPr>
          <w:rFonts w:ascii="Courier New" w:hAnsi="Courier New" w:cs="Courier New"/>
          <w:noProof/>
          <w:sz w:val="24"/>
          <w:szCs w:val="32"/>
        </w:rPr>
        <w:t>Grid</w:t>
      </w:r>
      <w:r>
        <w:rPr>
          <w:rFonts w:ascii="Sylfaen" w:hAnsi="Sylfaen" w:cs="Courier New"/>
          <w:lang w:val="ka-GE"/>
        </w:rPr>
        <w:t>-ის ზომები არ აღებატემა 1000 ს.</w:t>
      </w:r>
    </w:p>
    <w:p w14:paraId="004BC010" w14:textId="77777777" w:rsidR="0095332E" w:rsidRDefault="0095332E" w:rsidP="0095332E">
      <w:pPr>
        <w:ind w:left="-540" w:right="-560"/>
        <w:rPr>
          <w:rFonts w:ascii="Sylfaen" w:hAnsi="Sylfaen" w:cs="Courier New"/>
          <w:lang w:val="ka-GE"/>
        </w:rPr>
      </w:pPr>
    </w:p>
    <w:p w14:paraId="1721AAF0" w14:textId="77777777" w:rsidR="0095332E" w:rsidRDefault="0095332E" w:rsidP="0095332E">
      <w:pPr>
        <w:ind w:left="-540" w:right="-560"/>
        <w:rPr>
          <w:rFonts w:ascii="Sylfaen" w:hAnsi="Sylfaen" w:cs="Courier New"/>
          <w:lang w:val="ka-GE"/>
        </w:rPr>
      </w:pPr>
    </w:p>
    <w:p w14:paraId="01A7689F" w14:textId="77777777" w:rsidR="0095332E" w:rsidRDefault="0095332E" w:rsidP="0095332E">
      <w:pPr>
        <w:ind w:left="-540" w:right="-560"/>
        <w:rPr>
          <w:rFonts w:ascii="Sylfaen" w:hAnsi="Sylfaen" w:cs="Courier New"/>
          <w:lang w:val="ka-GE"/>
        </w:rPr>
      </w:pPr>
      <w:r>
        <w:rPr>
          <w:rFonts w:ascii="Sylfaen" w:hAnsi="Sylfaen" w:cs="Courier New"/>
          <w:lang w:val="ka-GE"/>
        </w:rPr>
        <w:t>მაგალითი 2:</w:t>
      </w:r>
    </w:p>
    <w:p w14:paraId="0E654E6B" w14:textId="77777777" w:rsidR="0095332E" w:rsidRDefault="0095332E" w:rsidP="0095332E">
      <w:pPr>
        <w:ind w:left="-540" w:right="-560"/>
        <w:rPr>
          <w:rFonts w:ascii="Sylfaen" w:hAnsi="Sylfaen" w:cs="Courier New"/>
          <w:lang w:val="ka-GE"/>
        </w:rPr>
      </w:pPr>
      <w:r>
        <w:rPr>
          <w:noProof/>
        </w:rPr>
        <w:drawing>
          <wp:inline distT="0" distB="0" distL="0" distR="0" wp14:anchorId="370BFB4F" wp14:editId="61B4CF0D">
            <wp:extent cx="1005534" cy="20991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6664" cy="212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E0A41" w14:textId="77777777" w:rsidR="0095332E" w:rsidRDefault="0095332E" w:rsidP="0095332E">
      <w:pPr>
        <w:ind w:left="-540" w:right="-560"/>
        <w:rPr>
          <w:rFonts w:ascii="Sylfaen" w:hAnsi="Sylfaen" w:cs="Courier New"/>
          <w:lang w:val="ka-GE"/>
        </w:rPr>
      </w:pPr>
    </w:p>
    <w:p w14:paraId="56872A26" w14:textId="3C791ADA" w:rsidR="0095332E" w:rsidRPr="00AA34DD" w:rsidRDefault="0095332E" w:rsidP="00AA34DD">
      <w:pPr>
        <w:ind w:left="-540" w:right="-560"/>
      </w:pPr>
      <w:r>
        <w:rPr>
          <w:rFonts w:ascii="Sylfaen" w:hAnsi="Sylfaen" w:cs="Courier New"/>
          <w:lang w:val="ka-GE"/>
        </w:rPr>
        <w:t xml:space="preserve">პასუხი: </w:t>
      </w:r>
      <w:r w:rsidR="00EB5531">
        <w:rPr>
          <w:rFonts w:ascii="Sylfaen" w:hAnsi="Sylfaen" w:cs="Courier New"/>
        </w:rPr>
        <w:t>{</w:t>
      </w:r>
      <w:r w:rsidR="00EB5531">
        <w:t>b: 2</w:t>
      </w:r>
      <w:r w:rsidR="00EB5531">
        <w:rPr>
          <w:rFonts w:ascii="Sylfaen" w:hAnsi="Sylfaen" w:cs="Courier New"/>
        </w:rPr>
        <w:t>}</w:t>
      </w:r>
      <w:r>
        <w:rPr>
          <w:rFonts w:ascii="Sylfaen" w:hAnsi="Sylfaen"/>
          <w:lang w:val="ka-GE"/>
        </w:rPr>
        <w:t>,</w:t>
      </w:r>
      <w:r>
        <w:t xml:space="preserve"> </w:t>
      </w:r>
      <w:r w:rsidR="00EB5531">
        <w:t>{</w:t>
      </w:r>
      <w:r>
        <w:t>a: 1</w:t>
      </w:r>
      <w:r w:rsidR="00EB5531">
        <w:t>}</w:t>
      </w:r>
      <w:r>
        <w:rPr>
          <w:rFonts w:ascii="Sylfaen" w:hAnsi="Sylfaen"/>
          <w:lang w:val="ka-GE"/>
        </w:rPr>
        <w:t>,</w:t>
      </w:r>
      <w:r>
        <w:t xml:space="preserve"> </w:t>
      </w:r>
      <w:r w:rsidR="00EB5531">
        <w:t>{</w:t>
      </w:r>
      <w:r>
        <w:t>c: 1</w:t>
      </w:r>
      <w:r w:rsidR="00EB5531">
        <w:t>}</w:t>
      </w:r>
    </w:p>
    <w:p w14:paraId="1A68DAC2" w14:textId="77777777" w:rsidR="0095332E" w:rsidRDefault="0095332E" w:rsidP="0095332E">
      <w:pPr>
        <w:ind w:left="-540" w:right="-560"/>
        <w:rPr>
          <w:rFonts w:ascii="Sylfaen" w:hAnsi="Sylfaen" w:cs="Courier New"/>
          <w:lang w:val="ka-GE"/>
        </w:rPr>
      </w:pPr>
    </w:p>
    <w:p w14:paraId="40BE3565" w14:textId="5D6367B1" w:rsidR="00D776BD" w:rsidRPr="005550D2" w:rsidRDefault="005550D2" w:rsidP="0095332E">
      <w:pPr>
        <w:ind w:left="-540" w:right="-560"/>
        <w:rPr>
          <w:rFonts w:ascii="Sylfaen" w:hAnsi="Sylfaen" w:cs="Courier New"/>
          <w:lang w:val="ka-GE"/>
        </w:rPr>
      </w:pPr>
      <w:r>
        <w:rPr>
          <w:rFonts w:ascii="Sylfaen" w:hAnsi="Sylfaen" w:cs="Courier New"/>
          <w:lang w:val="ka-GE"/>
        </w:rPr>
        <w:t xml:space="preserve">ტესტების შესახებ ინფორმაცია შეგიძლიათ იხილოთ </w:t>
      </w:r>
      <w:r>
        <w:rPr>
          <w:rFonts w:ascii="Sylfaen" w:hAnsi="Sylfaen" w:cs="Courier New"/>
        </w:rPr>
        <w:t xml:space="preserve">main.cpp </w:t>
      </w:r>
      <w:r>
        <w:rPr>
          <w:rFonts w:ascii="Sylfaen" w:hAnsi="Sylfaen" w:cs="Courier New"/>
          <w:lang w:val="ka-GE"/>
        </w:rPr>
        <w:t>ფაილში.</w:t>
      </w:r>
      <w:bookmarkStart w:id="0" w:name="_GoBack"/>
      <w:bookmarkEnd w:id="0"/>
    </w:p>
    <w:sectPr w:rsidR="00D776BD" w:rsidRPr="005550D2" w:rsidSect="004E1002">
      <w:headerReference w:type="default" r:id="rId9"/>
      <w:type w:val="continuous"/>
      <w:pgSz w:w="12240" w:h="15840"/>
      <w:pgMar w:top="640" w:right="96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12B86F" w14:textId="77777777" w:rsidR="00247B33" w:rsidRDefault="00247B33" w:rsidP="00035636">
      <w:r>
        <w:separator/>
      </w:r>
    </w:p>
  </w:endnote>
  <w:endnote w:type="continuationSeparator" w:id="0">
    <w:p w14:paraId="0751C840" w14:textId="77777777" w:rsidR="00247B33" w:rsidRDefault="00247B33" w:rsidP="00035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enlo Regular">
    <w:altName w:val="Arial"/>
    <w:charset w:val="00"/>
    <w:family w:val="auto"/>
    <w:pitch w:val="variable"/>
    <w:sig w:usb0="00000000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5E739D" w14:textId="77777777" w:rsidR="00247B33" w:rsidRDefault="00247B33" w:rsidP="00035636">
      <w:r>
        <w:separator/>
      </w:r>
    </w:p>
  </w:footnote>
  <w:footnote w:type="continuationSeparator" w:id="0">
    <w:p w14:paraId="281F14C6" w14:textId="77777777" w:rsidR="00247B33" w:rsidRDefault="00247B33" w:rsidP="000356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A604AF" w14:textId="77777777" w:rsidR="001F5A6F" w:rsidRDefault="00247B33">
    <w:pPr>
      <w:spacing w:line="14" w:lineRule="auto"/>
      <w:rPr>
        <w:sz w:val="20"/>
        <w:szCs w:val="20"/>
      </w:rPr>
    </w:pPr>
    <w:r>
      <w:rPr>
        <w:noProof/>
      </w:rPr>
      <w:pict w14:anchorId="4EE6A3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3" o:spid="_x0000_s2049" type="#_x0000_t75" style="position:absolute;margin-left:73.5pt;margin-top:3.65pt;width:39pt;height:39pt;z-index:-251657216;visibility:visible;mso-position-horizontal-relative:page;mso-position-vertical-relative:page">
          <v:imagedata r:id="rId1" o:title=""/>
          <w10:wrap anchorx="page" anchory="page"/>
        </v:shape>
      </w:pict>
    </w:r>
    <w:r>
      <w:rPr>
        <w:noProof/>
      </w:rPr>
      <w:pict w14:anchorId="012277F9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51" type="#_x0000_t202" style="position:absolute;margin-left:483.4pt;margin-top:22.9pt;width:63.9pt;height:13.2pt;z-index:-251655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" filled="f" stroked="f">
          <v:textbox inset="0,0,0,0">
            <w:txbxContent>
              <w:p w14:paraId="0902B9A1" w14:textId="77777777" w:rsidR="001F5A6F" w:rsidRPr="004D4707" w:rsidRDefault="001F5A6F">
                <w:pPr>
                  <w:spacing w:line="248" w:lineRule="exact"/>
                  <w:ind w:left="20"/>
                  <w:rPr>
                    <w:rFonts w:ascii="Sylfaen" w:eastAsia="Sylfaen" w:hAnsi="Sylfaen" w:cs="Sylfaen"/>
                    <w:i/>
                    <w:lang w:val="ka-GE"/>
                  </w:rPr>
                </w:pPr>
                <w:r w:rsidRPr="004D4707">
                  <w:rPr>
                    <w:rFonts w:ascii="Sylfaen" w:eastAsia="Sylfaen" w:hAnsi="Sylfaen" w:cs="Sylfaen"/>
                    <w:i/>
                    <w:lang w:val="ka-GE"/>
                  </w:rPr>
                  <w:t>დანართი #1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2261478D">
        <v:shape id="Text Box 2" o:spid="_x0000_s2050" type="#_x0000_t202" style="position:absolute;margin-left:143.75pt;margin-top:13.45pt;width:106.9pt;height:22.65pt;z-index:-2516561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3UArwIAALA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" filled="f" stroked="f">
          <v:textbox inset="0,0,0,0">
            <w:txbxContent>
              <w:p w14:paraId="0B3C71BD" w14:textId="77777777" w:rsidR="001F5A6F" w:rsidRDefault="001F5A6F">
                <w:pPr>
                  <w:spacing w:line="204" w:lineRule="exact"/>
                  <w:ind w:left="15" w:right="15"/>
                  <w:jc w:val="center"/>
                  <w:rPr>
                    <w:rFonts w:ascii="Sylfaen" w:eastAsia="Sylfaen" w:hAnsi="Sylfaen" w:cs="Sylfaen"/>
                    <w:sz w:val="18"/>
                    <w:szCs w:val="18"/>
                  </w:rPr>
                </w:pPr>
                <w:r>
                  <w:rPr>
                    <w:rFonts w:ascii="Sylfaen" w:eastAsia="Sylfaen" w:hAnsi="Sylfaen" w:cs="Sylfaen"/>
                    <w:b/>
                    <w:bCs/>
                    <w:i/>
                    <w:sz w:val="18"/>
                    <w:szCs w:val="18"/>
                  </w:rPr>
                  <w:t xml:space="preserve">თბილისის </w:t>
                </w:r>
                <w:r>
                  <w:rPr>
                    <w:rFonts w:ascii="Sylfaen" w:eastAsia="Sylfaen" w:hAnsi="Sylfaen" w:cs="Sylfaen"/>
                    <w:b/>
                    <w:bCs/>
                    <w:i/>
                    <w:spacing w:val="-1"/>
                    <w:sz w:val="18"/>
                    <w:szCs w:val="18"/>
                  </w:rPr>
                  <w:t>თავისუფალი</w:t>
                </w:r>
              </w:p>
              <w:p w14:paraId="28E41682" w14:textId="77777777" w:rsidR="001F5A6F" w:rsidRDefault="001F5A6F">
                <w:pPr>
                  <w:spacing w:line="235" w:lineRule="exact"/>
                  <w:ind w:left="15" w:right="15"/>
                  <w:jc w:val="center"/>
                  <w:rPr>
                    <w:rFonts w:ascii="Sylfaen" w:eastAsia="Sylfaen" w:hAnsi="Sylfaen" w:cs="Sylfaen"/>
                    <w:sz w:val="18"/>
                    <w:szCs w:val="18"/>
                  </w:rPr>
                </w:pPr>
                <w:r>
                  <w:rPr>
                    <w:rFonts w:ascii="Sylfaen" w:eastAsia="Sylfaen" w:hAnsi="Sylfaen" w:cs="Sylfaen"/>
                    <w:b/>
                    <w:bCs/>
                    <w:i/>
                    <w:spacing w:val="-1"/>
                    <w:sz w:val="18"/>
                    <w:szCs w:val="18"/>
                  </w:rPr>
                  <w:t>უნივერსიტეტი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9547C06"/>
    <w:multiLevelType w:val="hybridMultilevel"/>
    <w:tmpl w:val="A502E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52E8F"/>
    <w:multiLevelType w:val="hybridMultilevel"/>
    <w:tmpl w:val="CC5EB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26E57"/>
    <w:multiLevelType w:val="hybridMultilevel"/>
    <w:tmpl w:val="8D4E6B6A"/>
    <w:lvl w:ilvl="0" w:tplc="77268FBC">
      <w:numFmt w:val="bullet"/>
      <w:lvlText w:val=""/>
      <w:lvlJc w:val="left"/>
      <w:pPr>
        <w:ind w:left="2109" w:hanging="360"/>
      </w:pPr>
      <w:rPr>
        <w:rFonts w:ascii="Symbol" w:eastAsia="Sylfaen" w:hAnsi="Symbol" w:cs="Sylfaen" w:hint="default"/>
      </w:rPr>
    </w:lvl>
    <w:lvl w:ilvl="1" w:tplc="04090003" w:tentative="1">
      <w:start w:val="1"/>
      <w:numFmt w:val="bullet"/>
      <w:lvlText w:val="o"/>
      <w:lvlJc w:val="left"/>
      <w:pPr>
        <w:ind w:left="2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9" w:hanging="360"/>
      </w:pPr>
      <w:rPr>
        <w:rFonts w:ascii="Wingdings" w:hAnsi="Wingdings" w:hint="default"/>
      </w:rPr>
    </w:lvl>
  </w:abstractNum>
  <w:abstractNum w:abstractNumId="4" w15:restartNumberingAfterBreak="0">
    <w:nsid w:val="25E03074"/>
    <w:multiLevelType w:val="hybridMultilevel"/>
    <w:tmpl w:val="8786827E"/>
    <w:lvl w:ilvl="0" w:tplc="21D07C50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7A0D3E"/>
    <w:multiLevelType w:val="hybridMultilevel"/>
    <w:tmpl w:val="6C820F3E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6" w15:restartNumberingAfterBreak="0">
    <w:nsid w:val="28F15B26"/>
    <w:multiLevelType w:val="hybridMultilevel"/>
    <w:tmpl w:val="28FA89E8"/>
    <w:lvl w:ilvl="0" w:tplc="D468492A">
      <w:numFmt w:val="bullet"/>
      <w:lvlText w:val=""/>
      <w:lvlJc w:val="left"/>
      <w:pPr>
        <w:ind w:left="2109" w:hanging="360"/>
      </w:pPr>
      <w:rPr>
        <w:rFonts w:ascii="Symbol" w:eastAsia="Sylfaen" w:hAnsi="Symbol" w:cs="Sylfaen" w:hint="default"/>
      </w:rPr>
    </w:lvl>
    <w:lvl w:ilvl="1" w:tplc="04090003" w:tentative="1">
      <w:start w:val="1"/>
      <w:numFmt w:val="bullet"/>
      <w:lvlText w:val="o"/>
      <w:lvlJc w:val="left"/>
      <w:pPr>
        <w:ind w:left="2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9" w:hanging="360"/>
      </w:pPr>
      <w:rPr>
        <w:rFonts w:ascii="Wingdings" w:hAnsi="Wingdings" w:hint="default"/>
      </w:rPr>
    </w:lvl>
  </w:abstractNum>
  <w:abstractNum w:abstractNumId="7" w15:restartNumberingAfterBreak="0">
    <w:nsid w:val="2A6118C9"/>
    <w:multiLevelType w:val="hybridMultilevel"/>
    <w:tmpl w:val="2E921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3D7A17"/>
    <w:multiLevelType w:val="hybridMultilevel"/>
    <w:tmpl w:val="80CEC648"/>
    <w:lvl w:ilvl="0" w:tplc="39C476D6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9" w15:restartNumberingAfterBreak="0">
    <w:nsid w:val="3069605E"/>
    <w:multiLevelType w:val="hybridMultilevel"/>
    <w:tmpl w:val="DDF0CB32"/>
    <w:lvl w:ilvl="0" w:tplc="B7D84E80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0" w15:restartNumberingAfterBreak="0">
    <w:nsid w:val="3BFD2491"/>
    <w:multiLevelType w:val="hybridMultilevel"/>
    <w:tmpl w:val="29FC30D8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1" w15:restartNumberingAfterBreak="0">
    <w:nsid w:val="46FC69B7"/>
    <w:multiLevelType w:val="hybridMultilevel"/>
    <w:tmpl w:val="D00E42FA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2" w15:restartNumberingAfterBreak="0">
    <w:nsid w:val="4AE211E2"/>
    <w:multiLevelType w:val="hybridMultilevel"/>
    <w:tmpl w:val="5E22BAC0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3" w15:restartNumberingAfterBreak="0">
    <w:nsid w:val="4CE649A7"/>
    <w:multiLevelType w:val="hybridMultilevel"/>
    <w:tmpl w:val="ABFA212C"/>
    <w:lvl w:ilvl="0" w:tplc="53BCB282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4" w15:restartNumberingAfterBreak="0">
    <w:nsid w:val="4F3433E8"/>
    <w:multiLevelType w:val="hybridMultilevel"/>
    <w:tmpl w:val="F05EDCB6"/>
    <w:lvl w:ilvl="0" w:tplc="5B44AFFC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5" w15:restartNumberingAfterBreak="0">
    <w:nsid w:val="592D551E"/>
    <w:multiLevelType w:val="hybridMultilevel"/>
    <w:tmpl w:val="6DE8C558"/>
    <w:lvl w:ilvl="0" w:tplc="7142907C">
      <w:start w:val="1"/>
      <w:numFmt w:val="decimal"/>
      <w:lvlText w:val="%1."/>
      <w:lvlJc w:val="left"/>
      <w:pPr>
        <w:ind w:left="720" w:hanging="360"/>
      </w:pPr>
      <w:rPr>
        <w:rFonts w:ascii="Sylfaen" w:eastAsiaTheme="minorHAnsi" w:hAnsi="Sylfaen" w:cs="Sylfae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B00ADD"/>
    <w:multiLevelType w:val="hybridMultilevel"/>
    <w:tmpl w:val="C430F07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7" w15:restartNumberingAfterBreak="0">
    <w:nsid w:val="5F340CE8"/>
    <w:multiLevelType w:val="hybridMultilevel"/>
    <w:tmpl w:val="A0EC1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6F6F6E"/>
    <w:multiLevelType w:val="hybridMultilevel"/>
    <w:tmpl w:val="A7B68D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882C41"/>
    <w:multiLevelType w:val="hybridMultilevel"/>
    <w:tmpl w:val="F23A4554"/>
    <w:lvl w:ilvl="0" w:tplc="0409000F">
      <w:start w:val="1"/>
      <w:numFmt w:val="decimal"/>
      <w:lvlText w:val="%1."/>
      <w:lvlJc w:val="left"/>
      <w:pPr>
        <w:ind w:left="180" w:hanging="360"/>
      </w:p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0" w15:restartNumberingAfterBreak="0">
    <w:nsid w:val="76311629"/>
    <w:multiLevelType w:val="hybridMultilevel"/>
    <w:tmpl w:val="AF3862DA"/>
    <w:lvl w:ilvl="0" w:tplc="0C465C3A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8"/>
  </w:num>
  <w:num w:numId="5">
    <w:abstractNumId w:val="15"/>
  </w:num>
  <w:num w:numId="6">
    <w:abstractNumId w:val="2"/>
  </w:num>
  <w:num w:numId="7">
    <w:abstractNumId w:val="11"/>
  </w:num>
  <w:num w:numId="8">
    <w:abstractNumId w:val="8"/>
  </w:num>
  <w:num w:numId="9">
    <w:abstractNumId w:val="17"/>
  </w:num>
  <w:num w:numId="10">
    <w:abstractNumId w:val="0"/>
  </w:num>
  <w:num w:numId="11">
    <w:abstractNumId w:val="13"/>
  </w:num>
  <w:num w:numId="12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4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20"/>
  </w:num>
  <w:num w:numId="17">
    <w:abstractNumId w:val="9"/>
  </w:num>
  <w:num w:numId="18">
    <w:abstractNumId w:val="10"/>
  </w:num>
  <w:num w:numId="19">
    <w:abstractNumId w:val="12"/>
  </w:num>
  <w:num w:numId="20">
    <w:abstractNumId w:val="1"/>
  </w:num>
  <w:num w:numId="21">
    <w:abstractNumId w:val="16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28390A"/>
    <w:rsid w:val="00000E66"/>
    <w:rsid w:val="00001D1C"/>
    <w:rsid w:val="00003DD2"/>
    <w:rsid w:val="00004972"/>
    <w:rsid w:val="00004F5F"/>
    <w:rsid w:val="000146B4"/>
    <w:rsid w:val="0001740A"/>
    <w:rsid w:val="00017FB3"/>
    <w:rsid w:val="000217BF"/>
    <w:rsid w:val="00027F94"/>
    <w:rsid w:val="00035636"/>
    <w:rsid w:val="00043569"/>
    <w:rsid w:val="0004547D"/>
    <w:rsid w:val="0004753F"/>
    <w:rsid w:val="0005236D"/>
    <w:rsid w:val="000537DC"/>
    <w:rsid w:val="000545FC"/>
    <w:rsid w:val="000623B2"/>
    <w:rsid w:val="00064377"/>
    <w:rsid w:val="00074BFD"/>
    <w:rsid w:val="00076ABB"/>
    <w:rsid w:val="00076B20"/>
    <w:rsid w:val="000823E9"/>
    <w:rsid w:val="00097795"/>
    <w:rsid w:val="000A3F08"/>
    <w:rsid w:val="000B77DC"/>
    <w:rsid w:val="000C2CAD"/>
    <w:rsid w:val="000C38A3"/>
    <w:rsid w:val="000C72FC"/>
    <w:rsid w:val="000D1B6A"/>
    <w:rsid w:val="000D6A18"/>
    <w:rsid w:val="000D7312"/>
    <w:rsid w:val="000F024E"/>
    <w:rsid w:val="000F09C6"/>
    <w:rsid w:val="0010731B"/>
    <w:rsid w:val="00113B30"/>
    <w:rsid w:val="00134460"/>
    <w:rsid w:val="0013749C"/>
    <w:rsid w:val="0013776A"/>
    <w:rsid w:val="00137D68"/>
    <w:rsid w:val="00146AB6"/>
    <w:rsid w:val="00150263"/>
    <w:rsid w:val="00150510"/>
    <w:rsid w:val="00152FC7"/>
    <w:rsid w:val="00157FA8"/>
    <w:rsid w:val="00160343"/>
    <w:rsid w:val="00160F91"/>
    <w:rsid w:val="00161896"/>
    <w:rsid w:val="00167FA2"/>
    <w:rsid w:val="0017222A"/>
    <w:rsid w:val="00175C38"/>
    <w:rsid w:val="001A2A4E"/>
    <w:rsid w:val="001A445C"/>
    <w:rsid w:val="001B3F0A"/>
    <w:rsid w:val="001C3528"/>
    <w:rsid w:val="001D0BD1"/>
    <w:rsid w:val="001E1F53"/>
    <w:rsid w:val="001F0E42"/>
    <w:rsid w:val="001F5A6F"/>
    <w:rsid w:val="00203709"/>
    <w:rsid w:val="00204CA1"/>
    <w:rsid w:val="0020519A"/>
    <w:rsid w:val="00222174"/>
    <w:rsid w:val="0023179E"/>
    <w:rsid w:val="00245A24"/>
    <w:rsid w:val="00247B33"/>
    <w:rsid w:val="00263128"/>
    <w:rsid w:val="00264953"/>
    <w:rsid w:val="0028257D"/>
    <w:rsid w:val="002828B4"/>
    <w:rsid w:val="0028390A"/>
    <w:rsid w:val="00286805"/>
    <w:rsid w:val="00286A09"/>
    <w:rsid w:val="0029049B"/>
    <w:rsid w:val="00292EB5"/>
    <w:rsid w:val="0029408A"/>
    <w:rsid w:val="002B35A7"/>
    <w:rsid w:val="002B44DD"/>
    <w:rsid w:val="002B7301"/>
    <w:rsid w:val="002E0211"/>
    <w:rsid w:val="002E6F1F"/>
    <w:rsid w:val="00300081"/>
    <w:rsid w:val="00301C23"/>
    <w:rsid w:val="00305938"/>
    <w:rsid w:val="00305FB8"/>
    <w:rsid w:val="00307B14"/>
    <w:rsid w:val="0031597F"/>
    <w:rsid w:val="0032189E"/>
    <w:rsid w:val="00326133"/>
    <w:rsid w:val="00331ADE"/>
    <w:rsid w:val="00334410"/>
    <w:rsid w:val="003417FD"/>
    <w:rsid w:val="00345E1F"/>
    <w:rsid w:val="0035614A"/>
    <w:rsid w:val="00366818"/>
    <w:rsid w:val="0037550A"/>
    <w:rsid w:val="003873B0"/>
    <w:rsid w:val="00392D12"/>
    <w:rsid w:val="00394972"/>
    <w:rsid w:val="00395556"/>
    <w:rsid w:val="003A0516"/>
    <w:rsid w:val="003A3699"/>
    <w:rsid w:val="003A3923"/>
    <w:rsid w:val="003A7F1D"/>
    <w:rsid w:val="003B081C"/>
    <w:rsid w:val="003B468B"/>
    <w:rsid w:val="003C5145"/>
    <w:rsid w:val="003C5DE8"/>
    <w:rsid w:val="003D261A"/>
    <w:rsid w:val="003F084B"/>
    <w:rsid w:val="003F3B45"/>
    <w:rsid w:val="00411B9C"/>
    <w:rsid w:val="00416919"/>
    <w:rsid w:val="00422AF6"/>
    <w:rsid w:val="0042464E"/>
    <w:rsid w:val="00425633"/>
    <w:rsid w:val="00426E89"/>
    <w:rsid w:val="004271CC"/>
    <w:rsid w:val="004334A9"/>
    <w:rsid w:val="00440805"/>
    <w:rsid w:val="00445056"/>
    <w:rsid w:val="00452071"/>
    <w:rsid w:val="004548ED"/>
    <w:rsid w:val="004552DC"/>
    <w:rsid w:val="00455387"/>
    <w:rsid w:val="004648F4"/>
    <w:rsid w:val="004679D2"/>
    <w:rsid w:val="004729E6"/>
    <w:rsid w:val="0047570C"/>
    <w:rsid w:val="004844C5"/>
    <w:rsid w:val="00490EEF"/>
    <w:rsid w:val="004A5380"/>
    <w:rsid w:val="004B5FB0"/>
    <w:rsid w:val="004C3485"/>
    <w:rsid w:val="004D4707"/>
    <w:rsid w:val="004D4DF6"/>
    <w:rsid w:val="004D70CE"/>
    <w:rsid w:val="004E0B0A"/>
    <w:rsid w:val="004E1002"/>
    <w:rsid w:val="004E22E5"/>
    <w:rsid w:val="004E4B61"/>
    <w:rsid w:val="004E6206"/>
    <w:rsid w:val="004E7385"/>
    <w:rsid w:val="004F2076"/>
    <w:rsid w:val="004F27B3"/>
    <w:rsid w:val="004F63DF"/>
    <w:rsid w:val="005030B1"/>
    <w:rsid w:val="005177EA"/>
    <w:rsid w:val="005300C2"/>
    <w:rsid w:val="00530CE6"/>
    <w:rsid w:val="0053369E"/>
    <w:rsid w:val="00543733"/>
    <w:rsid w:val="005437DB"/>
    <w:rsid w:val="00551F49"/>
    <w:rsid w:val="005550D2"/>
    <w:rsid w:val="00572508"/>
    <w:rsid w:val="0057274B"/>
    <w:rsid w:val="0057281D"/>
    <w:rsid w:val="005728E2"/>
    <w:rsid w:val="00575F85"/>
    <w:rsid w:val="00580659"/>
    <w:rsid w:val="00586A2E"/>
    <w:rsid w:val="005877BB"/>
    <w:rsid w:val="005908DE"/>
    <w:rsid w:val="00593C0B"/>
    <w:rsid w:val="005A161D"/>
    <w:rsid w:val="005A498D"/>
    <w:rsid w:val="005A62F4"/>
    <w:rsid w:val="005B297D"/>
    <w:rsid w:val="005B7E53"/>
    <w:rsid w:val="005C5535"/>
    <w:rsid w:val="005E3EE2"/>
    <w:rsid w:val="005E5F2E"/>
    <w:rsid w:val="005E6C7D"/>
    <w:rsid w:val="005E7EAB"/>
    <w:rsid w:val="005F47A0"/>
    <w:rsid w:val="005F4986"/>
    <w:rsid w:val="00603D96"/>
    <w:rsid w:val="00611B27"/>
    <w:rsid w:val="00614B76"/>
    <w:rsid w:val="0062595E"/>
    <w:rsid w:val="00631C57"/>
    <w:rsid w:val="006404A4"/>
    <w:rsid w:val="006408DE"/>
    <w:rsid w:val="0066003E"/>
    <w:rsid w:val="00665C6C"/>
    <w:rsid w:val="00683F5F"/>
    <w:rsid w:val="006858CE"/>
    <w:rsid w:val="0068658E"/>
    <w:rsid w:val="00690317"/>
    <w:rsid w:val="006B314A"/>
    <w:rsid w:val="006B7092"/>
    <w:rsid w:val="006C451D"/>
    <w:rsid w:val="006E2B66"/>
    <w:rsid w:val="006E31B1"/>
    <w:rsid w:val="006F684D"/>
    <w:rsid w:val="00701602"/>
    <w:rsid w:val="00701923"/>
    <w:rsid w:val="007035B0"/>
    <w:rsid w:val="00703950"/>
    <w:rsid w:val="00711F51"/>
    <w:rsid w:val="00721E43"/>
    <w:rsid w:val="0073606A"/>
    <w:rsid w:val="0074722E"/>
    <w:rsid w:val="00751076"/>
    <w:rsid w:val="00755036"/>
    <w:rsid w:val="00757A33"/>
    <w:rsid w:val="00767BB5"/>
    <w:rsid w:val="00770FB2"/>
    <w:rsid w:val="007735C4"/>
    <w:rsid w:val="00776F9C"/>
    <w:rsid w:val="00780A24"/>
    <w:rsid w:val="00796978"/>
    <w:rsid w:val="00796CF7"/>
    <w:rsid w:val="007977CD"/>
    <w:rsid w:val="007A3EC0"/>
    <w:rsid w:val="007A43F7"/>
    <w:rsid w:val="007A7EDE"/>
    <w:rsid w:val="007C2C95"/>
    <w:rsid w:val="007D5CD1"/>
    <w:rsid w:val="007E55B7"/>
    <w:rsid w:val="007F7643"/>
    <w:rsid w:val="00804F27"/>
    <w:rsid w:val="00807E4B"/>
    <w:rsid w:val="0082318A"/>
    <w:rsid w:val="00833730"/>
    <w:rsid w:val="00834F73"/>
    <w:rsid w:val="008363F9"/>
    <w:rsid w:val="00845C67"/>
    <w:rsid w:val="00853BE7"/>
    <w:rsid w:val="00860D59"/>
    <w:rsid w:val="0086468B"/>
    <w:rsid w:val="00865638"/>
    <w:rsid w:val="00865A45"/>
    <w:rsid w:val="00866A09"/>
    <w:rsid w:val="008813B2"/>
    <w:rsid w:val="00892456"/>
    <w:rsid w:val="008A231A"/>
    <w:rsid w:val="008B2F87"/>
    <w:rsid w:val="008B6AA0"/>
    <w:rsid w:val="008C40D0"/>
    <w:rsid w:val="008D077E"/>
    <w:rsid w:val="008D36F1"/>
    <w:rsid w:val="008E00AC"/>
    <w:rsid w:val="008F6779"/>
    <w:rsid w:val="00903898"/>
    <w:rsid w:val="00924334"/>
    <w:rsid w:val="0094378D"/>
    <w:rsid w:val="00951157"/>
    <w:rsid w:val="00952025"/>
    <w:rsid w:val="0095332E"/>
    <w:rsid w:val="00954A23"/>
    <w:rsid w:val="00975544"/>
    <w:rsid w:val="00977C29"/>
    <w:rsid w:val="009839D0"/>
    <w:rsid w:val="0099078D"/>
    <w:rsid w:val="009A15AB"/>
    <w:rsid w:val="009A64A7"/>
    <w:rsid w:val="009B192E"/>
    <w:rsid w:val="009C0054"/>
    <w:rsid w:val="009C12BB"/>
    <w:rsid w:val="009E6A11"/>
    <w:rsid w:val="00A01F12"/>
    <w:rsid w:val="00A02057"/>
    <w:rsid w:val="00A03825"/>
    <w:rsid w:val="00A108DE"/>
    <w:rsid w:val="00A145E7"/>
    <w:rsid w:val="00A1501D"/>
    <w:rsid w:val="00A34D90"/>
    <w:rsid w:val="00A413F6"/>
    <w:rsid w:val="00A44493"/>
    <w:rsid w:val="00A4455D"/>
    <w:rsid w:val="00A57787"/>
    <w:rsid w:val="00A71856"/>
    <w:rsid w:val="00A7379B"/>
    <w:rsid w:val="00A73DD7"/>
    <w:rsid w:val="00A86B69"/>
    <w:rsid w:val="00A9310A"/>
    <w:rsid w:val="00A93BC4"/>
    <w:rsid w:val="00AA025E"/>
    <w:rsid w:val="00AA34DD"/>
    <w:rsid w:val="00AA51A7"/>
    <w:rsid w:val="00AA7498"/>
    <w:rsid w:val="00AB684E"/>
    <w:rsid w:val="00AD136F"/>
    <w:rsid w:val="00AE0A99"/>
    <w:rsid w:val="00AE2E19"/>
    <w:rsid w:val="00AE3C1E"/>
    <w:rsid w:val="00AF109C"/>
    <w:rsid w:val="00AF7B0F"/>
    <w:rsid w:val="00B02DD4"/>
    <w:rsid w:val="00B107BF"/>
    <w:rsid w:val="00B11BF9"/>
    <w:rsid w:val="00B20208"/>
    <w:rsid w:val="00B23001"/>
    <w:rsid w:val="00B26E34"/>
    <w:rsid w:val="00B26F20"/>
    <w:rsid w:val="00B27F01"/>
    <w:rsid w:val="00B30880"/>
    <w:rsid w:val="00B348FA"/>
    <w:rsid w:val="00B36BE4"/>
    <w:rsid w:val="00B4144C"/>
    <w:rsid w:val="00B41666"/>
    <w:rsid w:val="00B5048C"/>
    <w:rsid w:val="00B62C5D"/>
    <w:rsid w:val="00B76CDE"/>
    <w:rsid w:val="00B81B1B"/>
    <w:rsid w:val="00B87411"/>
    <w:rsid w:val="00B875FC"/>
    <w:rsid w:val="00B87DAE"/>
    <w:rsid w:val="00B94210"/>
    <w:rsid w:val="00B9425E"/>
    <w:rsid w:val="00BA0F12"/>
    <w:rsid w:val="00BA31AD"/>
    <w:rsid w:val="00BA3401"/>
    <w:rsid w:val="00BB3ED5"/>
    <w:rsid w:val="00BB7566"/>
    <w:rsid w:val="00BD0E37"/>
    <w:rsid w:val="00BD30CE"/>
    <w:rsid w:val="00BD5478"/>
    <w:rsid w:val="00BD7DF3"/>
    <w:rsid w:val="00BE7118"/>
    <w:rsid w:val="00BF23C5"/>
    <w:rsid w:val="00BF502A"/>
    <w:rsid w:val="00BF5BF3"/>
    <w:rsid w:val="00C04C01"/>
    <w:rsid w:val="00C1345D"/>
    <w:rsid w:val="00C151D2"/>
    <w:rsid w:val="00C352B2"/>
    <w:rsid w:val="00C401DE"/>
    <w:rsid w:val="00C47E2A"/>
    <w:rsid w:val="00C6472A"/>
    <w:rsid w:val="00C71AC4"/>
    <w:rsid w:val="00C7323C"/>
    <w:rsid w:val="00C7419A"/>
    <w:rsid w:val="00C97933"/>
    <w:rsid w:val="00CE29D7"/>
    <w:rsid w:val="00CF034C"/>
    <w:rsid w:val="00CF51A2"/>
    <w:rsid w:val="00D11D67"/>
    <w:rsid w:val="00D224FC"/>
    <w:rsid w:val="00D22DDE"/>
    <w:rsid w:val="00D36A1F"/>
    <w:rsid w:val="00D416DB"/>
    <w:rsid w:val="00D73719"/>
    <w:rsid w:val="00D75B24"/>
    <w:rsid w:val="00D776BD"/>
    <w:rsid w:val="00D80210"/>
    <w:rsid w:val="00D8229A"/>
    <w:rsid w:val="00D832F1"/>
    <w:rsid w:val="00D83421"/>
    <w:rsid w:val="00D91867"/>
    <w:rsid w:val="00DA3673"/>
    <w:rsid w:val="00DA62B4"/>
    <w:rsid w:val="00DC0039"/>
    <w:rsid w:val="00DC20F3"/>
    <w:rsid w:val="00DD7A41"/>
    <w:rsid w:val="00DE13FC"/>
    <w:rsid w:val="00DE2302"/>
    <w:rsid w:val="00DF7866"/>
    <w:rsid w:val="00E00CCF"/>
    <w:rsid w:val="00E1016D"/>
    <w:rsid w:val="00E13B3A"/>
    <w:rsid w:val="00E174F0"/>
    <w:rsid w:val="00E30106"/>
    <w:rsid w:val="00E30B9E"/>
    <w:rsid w:val="00E40FA9"/>
    <w:rsid w:val="00E419BF"/>
    <w:rsid w:val="00E42DC3"/>
    <w:rsid w:val="00E472A0"/>
    <w:rsid w:val="00E47998"/>
    <w:rsid w:val="00E523A5"/>
    <w:rsid w:val="00E84320"/>
    <w:rsid w:val="00E93746"/>
    <w:rsid w:val="00EA624C"/>
    <w:rsid w:val="00EA6793"/>
    <w:rsid w:val="00EB35F7"/>
    <w:rsid w:val="00EB5531"/>
    <w:rsid w:val="00EC21C6"/>
    <w:rsid w:val="00EC6FA6"/>
    <w:rsid w:val="00EE0966"/>
    <w:rsid w:val="00EF1049"/>
    <w:rsid w:val="00EF1BBC"/>
    <w:rsid w:val="00EF1DD3"/>
    <w:rsid w:val="00EF1EB1"/>
    <w:rsid w:val="00EF3045"/>
    <w:rsid w:val="00EF73EA"/>
    <w:rsid w:val="00F11BF2"/>
    <w:rsid w:val="00F17582"/>
    <w:rsid w:val="00F20CDB"/>
    <w:rsid w:val="00F27F8D"/>
    <w:rsid w:val="00F306BE"/>
    <w:rsid w:val="00F322E8"/>
    <w:rsid w:val="00F3420C"/>
    <w:rsid w:val="00F352F5"/>
    <w:rsid w:val="00F364FD"/>
    <w:rsid w:val="00F3685F"/>
    <w:rsid w:val="00F46920"/>
    <w:rsid w:val="00F474FB"/>
    <w:rsid w:val="00F475C2"/>
    <w:rsid w:val="00F52FF3"/>
    <w:rsid w:val="00F54979"/>
    <w:rsid w:val="00F55EF2"/>
    <w:rsid w:val="00F55FCA"/>
    <w:rsid w:val="00F768B2"/>
    <w:rsid w:val="00F7784C"/>
    <w:rsid w:val="00F80235"/>
    <w:rsid w:val="00F85981"/>
    <w:rsid w:val="00F93870"/>
    <w:rsid w:val="00FA33E1"/>
    <w:rsid w:val="00FA72E0"/>
    <w:rsid w:val="00FB6272"/>
    <w:rsid w:val="00FB6B13"/>
    <w:rsid w:val="00FD0D31"/>
    <w:rsid w:val="00FE5DE5"/>
    <w:rsid w:val="00FF5164"/>
    <w:rsid w:val="00FF73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2E60DEE1"/>
  <w15:docId w15:val="{16182D5F-D948-437E-9F78-1ED0E3BB8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83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8390A"/>
    <w:pPr>
      <w:ind w:left="250"/>
    </w:pPr>
    <w:rPr>
      <w:rFonts w:ascii="Sylfaen" w:eastAsia="Sylfaen" w:hAnsi="Sylfaen"/>
      <w:b/>
      <w:bCs/>
      <w:i/>
    </w:rPr>
  </w:style>
  <w:style w:type="paragraph" w:styleId="ListParagraph">
    <w:name w:val="List Paragraph"/>
    <w:basedOn w:val="Normal"/>
    <w:uiPriority w:val="34"/>
    <w:qFormat/>
    <w:rsid w:val="0028390A"/>
  </w:style>
  <w:style w:type="paragraph" w:customStyle="1" w:styleId="TableParagraph">
    <w:name w:val="Table Paragraph"/>
    <w:basedOn w:val="Normal"/>
    <w:uiPriority w:val="1"/>
    <w:qFormat/>
    <w:rsid w:val="0028390A"/>
  </w:style>
  <w:style w:type="table" w:styleId="TableGrid">
    <w:name w:val="Table Grid"/>
    <w:basedOn w:val="TableNormal"/>
    <w:uiPriority w:val="59"/>
    <w:rsid w:val="00A1501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35636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5636"/>
  </w:style>
  <w:style w:type="paragraph" w:styleId="Footer">
    <w:name w:val="footer"/>
    <w:basedOn w:val="Normal"/>
    <w:link w:val="FooterChar"/>
    <w:uiPriority w:val="99"/>
    <w:unhideWhenUsed/>
    <w:rsid w:val="00035636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5636"/>
  </w:style>
  <w:style w:type="paragraph" w:styleId="FootnoteText">
    <w:name w:val="footnote text"/>
    <w:basedOn w:val="Normal"/>
    <w:link w:val="FootnoteTextChar"/>
    <w:uiPriority w:val="99"/>
    <w:semiHidden/>
    <w:unhideWhenUsed/>
    <w:rsid w:val="00FA33E1"/>
    <w:pPr>
      <w:widowControl/>
    </w:pPr>
    <w:rPr>
      <w:rFonts w:eastAsiaTheme="minorEastAsia"/>
      <w:sz w:val="24"/>
      <w:szCs w:val="24"/>
      <w:lang w:val="ru-RU" w:eastAsia="ru-RU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A33E1"/>
    <w:rPr>
      <w:rFonts w:eastAsiaTheme="minorEastAsia"/>
      <w:sz w:val="24"/>
      <w:szCs w:val="24"/>
      <w:lang w:val="ru-RU" w:eastAsia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FA33E1"/>
    <w:rPr>
      <w:vertAlign w:val="superscript"/>
    </w:rPr>
  </w:style>
  <w:style w:type="paragraph" w:styleId="NoSpacing">
    <w:name w:val="No Spacing"/>
    <w:uiPriority w:val="1"/>
    <w:qFormat/>
    <w:rsid w:val="00001D1C"/>
    <w:pPr>
      <w:widowControl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29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9E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A498D"/>
    <w:pPr>
      <w:widowControl/>
      <w:spacing w:before="100" w:beforeAutospacing="1" w:after="100" w:afterAutospacing="1"/>
    </w:pPr>
    <w:rPr>
      <w:rFonts w:ascii="Times" w:eastAsiaTheme="minorEastAsia" w:hAnsi="Times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D36F1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2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2E0"/>
    <w:rPr>
      <w:rFonts w:ascii="Courier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F1758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E31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3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5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5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68DB96-3D05-4F62-A23E-59BE482A4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10017</TotalTime>
  <Pages>3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 BEGIASHVILI</dc:creator>
  <cp:lastModifiedBy>Me</cp:lastModifiedBy>
  <cp:revision>271</cp:revision>
  <cp:lastPrinted>2014-03-26T10:10:00Z</cp:lastPrinted>
  <dcterms:created xsi:type="dcterms:W3CDTF">2013-10-08T13:02:00Z</dcterms:created>
  <dcterms:modified xsi:type="dcterms:W3CDTF">2020-07-11T20:31:00Z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2013-10-01T00:00:00Z</vt:filetime>
  </property>
  <property fmtid="{D5CDD505-2E9C-101B-9397-08002B2CF9AE}" pid="3" name="LastSaved">
    <vt:filetime>2013-10-08T00:00:00Z</vt:filetime>
  </property>
</Properties>
</file>