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Titre : Les différentes familles d’instrument</w:t>
      </w:r>
    </w:p>
    <w:p>
      <w:pPr>
        <w:pStyle w:val="ListParagraph"/>
        <w:numPr>
          <w:ilvl w:val="0"/>
          <w:numId w:val="1"/>
        </w:numPr>
        <w:rPr/>
      </w:pPr>
      <w:r>
        <w:rPr/>
        <w:t>Accueil</w:t>
      </w:r>
    </w:p>
    <w:p>
      <w:pPr>
        <w:pStyle w:val="ListParagraph"/>
        <w:rPr/>
      </w:pPr>
      <w:r>
        <w:rPr/>
        <w:t>Message d’accueil</w:t>
      </w:r>
    </w:p>
    <w:p>
      <w:pPr>
        <w:pStyle w:val="ListParagraph"/>
        <w:numPr>
          <w:ilvl w:val="0"/>
          <w:numId w:val="1"/>
        </w:numPr>
        <w:rPr/>
      </w:pPr>
      <w:r>
        <w:rPr/>
        <w:t>Plan du site</w:t>
      </w:r>
    </w:p>
    <w:p>
      <w:pPr>
        <w:pStyle w:val="ListParagraph"/>
        <w:numPr>
          <w:ilvl w:val="0"/>
          <w:numId w:val="2"/>
        </w:numPr>
        <w:rPr/>
      </w:pPr>
      <w:r>
        <w:rPr/>
        <w:t>Lien vers tous les pages du site</w:t>
      </w:r>
    </w:p>
    <w:p>
      <w:pPr>
        <w:pStyle w:val="ListParagraph"/>
        <w:numPr>
          <w:ilvl w:val="0"/>
          <w:numId w:val="1"/>
        </w:numPr>
        <w:rPr/>
      </w:pPr>
      <w:r>
        <w:rPr/>
        <w:t>Références et Sites d’intérêts</w:t>
      </w:r>
    </w:p>
    <w:p>
      <w:pPr>
        <w:pStyle w:val="ListParagraph"/>
        <w:rPr/>
      </w:pPr>
      <w:r>
        <w:rPr/>
        <w:t xml:space="preserve">-site de référence </w:t>
      </w:r>
    </w:p>
    <w:p>
      <w:pPr>
        <w:pStyle w:val="ListParagraph"/>
        <w:rPr/>
      </w:pPr>
      <w:hyperlink r:id="rId2">
        <w:r>
          <w:rPr>
            <w:rStyle w:val="LienInternet"/>
          </w:rPr>
          <w:t>https://ca.yamaha.com/fr/products/musical_instruments/winds/index.html</w:t>
        </w:r>
      </w:hyperlink>
    </w:p>
    <w:p>
      <w:pPr>
        <w:pStyle w:val="ListParagraph"/>
        <w:rPr/>
      </w:pPr>
      <w:hyperlink r:id="rId3">
        <w:r>
          <w:rPr>
            <w:rStyle w:val="LienInternet"/>
          </w:rPr>
          <w:t>http://www.instrumentsdumonde.fr/famille/familles.html</w:t>
        </w:r>
      </w:hyperlink>
    </w:p>
    <w:p>
      <w:pPr>
        <w:pStyle w:val="ListParagraph"/>
        <w:rPr/>
      </w:pPr>
      <w:hyperlink r:id="rId4">
        <w:r>
          <w:rPr>
            <w:rStyle w:val="LienInternet"/>
          </w:rPr>
          <w:t>https://www.osm.ca/fr/lorchestre-sous-toutes-ses-formes/</w:t>
        </w:r>
      </w:hyperlink>
    </w:p>
    <w:p>
      <w:pPr>
        <w:pStyle w:val="ListParagraph"/>
        <w:rPr/>
      </w:pPr>
      <w:hyperlink r:id="rId5">
        <w:r>
          <w:rPr>
            <w:rStyle w:val="LienInternet"/>
          </w:rPr>
          <w:t>http://decouvrir.la.musique.online.fr/instruments.html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histoire instrumment de musique</w:t>
      </w:r>
    </w:p>
    <w:p>
      <w:pPr>
        <w:pStyle w:val="ListParagraph"/>
        <w:rPr/>
      </w:pPr>
      <w:hyperlink r:id="rId6">
        <w:r>
          <w:rPr>
            <w:rStyle w:val="LienInternet"/>
          </w:rPr>
          <w:t>https://fr.wikipedia.org/wiki/Instrument_de_musique</w:t>
        </w:r>
      </w:hyperlink>
    </w:p>
    <w:p>
      <w:pPr>
        <w:pStyle w:val="ListParagraph"/>
        <w:rPr/>
      </w:pPr>
      <w:hyperlink r:id="rId7">
        <w:r>
          <w:rPr>
            <w:rStyle w:val="LienInternet"/>
          </w:rPr>
          <w:t>https://www.universalis.fr/encyclopedie/instruments-de-musique-histoire-et-classification/</w:t>
        </w:r>
      </w:hyperlink>
    </w:p>
    <w:p>
      <w:pPr>
        <w:pStyle w:val="ListParagraph"/>
        <w:rPr/>
      </w:pPr>
      <w:r>
        <w:rPr/>
        <w:t>pdf histoire instrument de musique</w:t>
      </w:r>
    </w:p>
    <w:p>
      <w:pPr>
        <w:pStyle w:val="ListParagraph"/>
        <w:rPr/>
      </w:pPr>
      <w:hyperlink r:id="rId8">
        <w:r>
          <w:rPr>
            <w:rStyle w:val="LienInternet"/>
          </w:rPr>
          <w:t>https://cyberlearn.hes-so.ch/pluginfile.php/2671750/mod_resource/content/2/Andr%C3%A9%20Schaeffner%201968%20Origine%20des%20instruments%20de%20musique.pdf</w:t>
        </w:r>
      </w:hyperlink>
    </w:p>
    <w:p>
      <w:pPr>
        <w:pStyle w:val="ListParagraph"/>
        <w:rPr/>
      </w:pPr>
      <w:r>
        <w:rPr/>
        <w:t xml:space="preserve"> </w:t>
      </w:r>
      <w:r>
        <w:rPr/>
        <w:t>video référence famille de musique</w:t>
      </w:r>
    </w:p>
    <w:p>
      <w:pPr>
        <w:pStyle w:val="ListParagraph"/>
        <w:rPr/>
      </w:pPr>
      <w:hyperlink r:id="rId9">
        <w:r>
          <w:rPr>
            <w:rStyle w:val="LienInternet"/>
          </w:rPr>
          <w:t>https://www.youtube.com/watch?v=I86kej-Qj60</w:t>
        </w:r>
      </w:hyperlink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rPr/>
      </w:pPr>
      <w:r>
        <w:rPr/>
        <w:t>son instrument de musique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-photo avec lien vers 5 site contente des informations complémentaire à mon site</w:t>
      </w:r>
    </w:p>
    <w:p>
      <w:pPr>
        <w:pStyle w:val="ListParagraph"/>
        <w:rPr/>
      </w:pPr>
      <w:hyperlink r:id="rId10">
        <w:r>
          <w:rPr>
            <w:rStyle w:val="LienInternet"/>
          </w:rPr>
          <w:t>https://ca.yamaha.com/fr/products/musical_instruments/winds/index.html</w:t>
        </w:r>
      </w:hyperlink>
    </w:p>
    <w:p>
      <w:pPr>
        <w:pStyle w:val="ListParagraph"/>
        <w:rPr/>
      </w:pPr>
      <w:hyperlink r:id="rId11">
        <w:r>
          <w:rPr>
            <w:rStyle w:val="LienInternet"/>
          </w:rPr>
          <w:t>https://musique.umontreal.ca/accueil/</w:t>
        </w:r>
      </w:hyperlink>
    </w:p>
    <w:p>
      <w:pPr>
        <w:pStyle w:val="ListParagraph"/>
        <w:rPr/>
      </w:pPr>
      <w:hyperlink r:id="rId12">
        <w:r>
          <w:rPr>
            <w:rStyle w:val="LienInternet"/>
          </w:rPr>
          <w:t>https://academiedemontreal.com/french/index1.htm</w:t>
        </w:r>
      </w:hyperlink>
    </w:p>
    <w:p>
      <w:pPr>
        <w:pStyle w:val="ListParagraph"/>
        <w:rPr/>
      </w:pPr>
      <w:r>
        <w:rPr/>
        <w:t xml:space="preserve">vidéo histoire de la musique </w:t>
      </w:r>
      <w:r>
        <w:rPr/>
        <w:t>europe</w:t>
      </w:r>
    </w:p>
    <w:p>
      <w:pPr>
        <w:pStyle w:val="ListParagraph"/>
        <w:rPr/>
      </w:pPr>
      <w:hyperlink r:id="rId13">
        <w:r>
          <w:rPr>
            <w:rStyle w:val="LienInternet"/>
          </w:rPr>
          <w:t>https://www.youtube.com/watch?v=b1VcgBfEUjw</w:t>
        </w:r>
      </w:hyperlink>
    </w:p>
    <w:p>
      <w:pPr>
        <w:pStyle w:val="ListParagraph"/>
        <w:rPr/>
      </w:pPr>
      <w:r>
        <w:rPr/>
        <w:t>vidéo son instrument</w:t>
      </w:r>
    </w:p>
    <w:p>
      <w:pPr>
        <w:pStyle w:val="ListParagraph"/>
        <w:rPr/>
      </w:pPr>
      <w:hyperlink r:id="rId14">
        <w:r>
          <w:rPr>
            <w:rStyle w:val="LienInternet"/>
          </w:rPr>
          <w:t>https://www.youtube.com/watch?v=lSzJNo54mO0</w:t>
        </w:r>
      </w:hyperlink>
    </w:p>
    <w:p>
      <w:pPr>
        <w:pStyle w:val="ListParagraph"/>
        <w:rPr/>
      </w:pPr>
      <w:hyperlink r:id="rId15">
        <w:r>
          <w:rPr>
            <w:rStyle w:val="LienInternet"/>
          </w:rPr>
          <w:t>https://www.youtube.com/watch?v=20TAye0oOJk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FAQ(Foire au question)5Q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/>
      </w:pPr>
      <w:r>
        <w:rPr/>
        <w:t>A propos du site web : page expliquant le choix du sujet par rapport à l’auteur du site web.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 w:val="false"/>
        <w:rPr>
          <w:rFonts w:cs="Arial"/>
        </w:rPr>
      </w:pPr>
      <w:r>
        <w:rPr>
          <w:rFonts w:cs="Arial"/>
        </w:rPr>
        <w:t>Qui est l’entreprise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 w:val="false"/>
        <w:rPr>
          <w:rFonts w:cs="Arial"/>
        </w:rPr>
      </w:pPr>
      <w:r>
        <w:rPr>
          <w:rFonts w:cs="Arial"/>
        </w:rPr>
        <w:t>Quel est l’objectif du site web</w:t>
      </w:r>
    </w:p>
    <w:p>
      <w:pPr>
        <w:pStyle w:val="ListParagraph"/>
        <w:spacing w:lineRule="auto" w:line="240" w:before="0" w:after="0"/>
        <w:contextualSpacing w:val="false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Histoire de la musique à travers le monde</w:t>
      </w:r>
    </w:p>
    <w:p>
      <w:pPr>
        <w:pStyle w:val="ListParagraph"/>
        <w:rPr/>
      </w:pPr>
      <w:r>
        <w:rPr/>
        <w:t>et</w:t>
      </w:r>
      <w:bookmarkStart w:id="0" w:name="_GoBack"/>
      <w:bookmarkEnd w:id="0"/>
      <w:r>
        <w:rPr/>
        <w:t xml:space="preserve"> Théorie sur la musique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Les Instrument à cordes</w:t>
      </w:r>
    </w:p>
    <w:p>
      <w:pPr>
        <w:pStyle w:val="ListParagraph"/>
        <w:rPr/>
      </w:pPr>
      <w:r>
        <w:rPr/>
        <w:t>-Les corde frottées</w:t>
      </w:r>
    </w:p>
    <w:p>
      <w:pPr>
        <w:pStyle w:val="ListParagraph"/>
        <w:rPr/>
      </w:pPr>
      <w:r>
        <w:rPr/>
        <w:t>- Les cordes pincées</w:t>
      </w:r>
    </w:p>
    <w:p>
      <w:pPr>
        <w:pStyle w:val="ListParagraph"/>
        <w:rPr/>
      </w:pPr>
      <w:r>
        <w:rPr/>
        <w:t>- Les cordes frappées</w:t>
      </w:r>
    </w:p>
    <w:p>
      <w:pPr>
        <w:pStyle w:val="ListParagraph"/>
        <w:numPr>
          <w:ilvl w:val="0"/>
          <w:numId w:val="1"/>
        </w:numPr>
        <w:rPr/>
      </w:pPr>
      <w:r>
        <w:rPr/>
        <w:t>Les instruments à vent</w:t>
      </w:r>
    </w:p>
    <w:p>
      <w:pPr>
        <w:pStyle w:val="ListParagraph"/>
        <w:rPr/>
      </w:pPr>
      <w:r>
        <w:rPr/>
        <w:t>-Les bois</w:t>
      </w:r>
    </w:p>
    <w:p>
      <w:pPr>
        <w:pStyle w:val="ListParagraph"/>
        <w:rPr/>
      </w:pPr>
      <w:r>
        <w:rPr/>
        <w:t>-Les cuivres</w:t>
      </w:r>
    </w:p>
    <w:p>
      <w:pPr>
        <w:pStyle w:val="ListParagraph"/>
        <w:rPr/>
      </w:pPr>
      <w:r>
        <w:rPr/>
        <w:t>-L’orgue</w:t>
      </w:r>
    </w:p>
    <w:p>
      <w:pPr>
        <w:pStyle w:val="ListParagraph"/>
        <w:numPr>
          <w:ilvl w:val="0"/>
          <w:numId w:val="1"/>
        </w:numPr>
        <w:rPr/>
      </w:pPr>
      <w:r>
        <w:rPr/>
        <w:t>Les percutions</w:t>
      </w:r>
    </w:p>
    <w:p>
      <w:pPr>
        <w:pStyle w:val="ListParagraph"/>
        <w:rPr/>
      </w:pPr>
      <w:r>
        <w:rPr/>
        <w:t>-Les instruments à sons déterminés</w:t>
      </w:r>
    </w:p>
    <w:p>
      <w:pPr>
        <w:pStyle w:val="ListParagraph"/>
        <w:rPr/>
      </w:pPr>
      <w:r>
        <w:rPr/>
        <w:t>-Les instrument à sons indéterminées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be734c"/>
    <w:rPr/>
  </w:style>
  <w:style w:type="character" w:styleId="LienInternet">
    <w:name w:val="Lien Internet"/>
    <w:basedOn w:val="DefaultParagraphFont"/>
    <w:uiPriority w:val="99"/>
    <w:unhideWhenUsed/>
    <w:rsid w:val="00b54c36"/>
    <w:rPr>
      <w:color w:val="0563C1" w:themeColor="hyperlink"/>
      <w:u w:val="single"/>
    </w:rPr>
  </w:style>
  <w:style w:type="character" w:styleId="LienInternetvisit">
    <w:name w:val="Lien Internet visité"/>
    <w:basedOn w:val="DefaultParagraphFont"/>
    <w:uiPriority w:val="99"/>
    <w:semiHidden/>
    <w:unhideWhenUsed/>
    <w:rsid w:val="0005076e"/>
    <w:rPr>
      <w:color w:val="954F72" w:themeColor="followed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ParagraphedelisteCar"/>
    <w:uiPriority w:val="34"/>
    <w:qFormat/>
    <w:rsid w:val="00ec5b7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.yamaha.com/fr/products/musical_instruments/winds/index.html" TargetMode="External"/><Relationship Id="rId3" Type="http://schemas.openxmlformats.org/officeDocument/2006/relationships/hyperlink" Target="http://www.instrumentsdumonde.fr/famille/familles.html" TargetMode="External"/><Relationship Id="rId4" Type="http://schemas.openxmlformats.org/officeDocument/2006/relationships/hyperlink" Target="https://www.osm.ca/fr/lorchestre-sous-toutes-ses-formes/" TargetMode="External"/><Relationship Id="rId5" Type="http://schemas.openxmlformats.org/officeDocument/2006/relationships/hyperlink" Target="http://decouvrir.la.musique.online.fr/instruments.html" TargetMode="External"/><Relationship Id="rId6" Type="http://schemas.openxmlformats.org/officeDocument/2006/relationships/hyperlink" Target="https://fr.wikipedia.org/wiki/Instrument_de_musique" TargetMode="External"/><Relationship Id="rId7" Type="http://schemas.openxmlformats.org/officeDocument/2006/relationships/hyperlink" Target="https://www.universalis.fr/encyclopedie/instruments-de-musique-histoire-et-classification/" TargetMode="External"/><Relationship Id="rId8" Type="http://schemas.openxmlformats.org/officeDocument/2006/relationships/hyperlink" Target="https://cyberlearn.hes-so.ch/pluginfile.php/2671750/mod_resource/content/2/Andr&#233; Schaeffner 1968 Origine des instruments de musique.pdf" TargetMode="External"/><Relationship Id="rId9" Type="http://schemas.openxmlformats.org/officeDocument/2006/relationships/hyperlink" Target="https://www.youtube.com/watch?v=I86kej-Qj60" TargetMode="External"/><Relationship Id="rId10" Type="http://schemas.openxmlformats.org/officeDocument/2006/relationships/hyperlink" Target="https://ca.yamaha.com/fr/products/musical_instruments/winds/index.html" TargetMode="External"/><Relationship Id="rId11" Type="http://schemas.openxmlformats.org/officeDocument/2006/relationships/hyperlink" Target="https://musique.umontreal.ca/accueil/" TargetMode="External"/><Relationship Id="rId12" Type="http://schemas.openxmlformats.org/officeDocument/2006/relationships/hyperlink" Target="https://academiedemontreal.com/french/index1.htm" TargetMode="External"/><Relationship Id="rId13" Type="http://schemas.openxmlformats.org/officeDocument/2006/relationships/hyperlink" Target="https://www.youtube.com/watch?v=b1VcgBfEUjw" TargetMode="External"/><Relationship Id="rId14" Type="http://schemas.openxmlformats.org/officeDocument/2006/relationships/hyperlink" Target="https://www.youtube.com/watch?v=lSzJNo54mO0" TargetMode="External"/><Relationship Id="rId15" Type="http://schemas.openxmlformats.org/officeDocument/2006/relationships/hyperlink" Target="https://www.youtube.com/watch?v=20TAye0oOJk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LibreOffice/7.2.4.1$Windows_X86_64 LibreOffice_project/27d75539669ac387bb498e35313b970b7fe9c4f9</Application>
  <AppVersion>15.0000</AppVersion>
  <Pages>2</Pages>
  <Words>172</Words>
  <Characters>1633</Characters>
  <CharactersWithSpaces>1751</CharactersWithSpaces>
  <Paragraphs>46</Paragraphs>
  <Company>EMICA, annexe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2021-12-01T14:05:00Z</dcterms:created>
  <dc:creator>EMICA</dc:creator>
  <dc:description/>
  <dc:language>fr-CA</dc:language>
  <cp:lastModifiedBy/>
  <dcterms:modified xsi:type="dcterms:W3CDTF">2022-01-05T16:47:40Z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