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C82AC" w14:textId="268EF175" w:rsidR="001F2B18" w:rsidRPr="00B631A2" w:rsidRDefault="00B01B9F" w:rsidP="00AB0A6B">
      <w:pPr>
        <w:pStyle w:val="Title"/>
        <w:jc w:val="center"/>
        <w:rPr>
          <w:sz w:val="44"/>
          <w:szCs w:val="44"/>
          <w:lang w:val="es-AR"/>
        </w:rPr>
      </w:pPr>
      <w:r w:rsidRPr="00B631A2">
        <w:rPr>
          <w:sz w:val="44"/>
          <w:szCs w:val="44"/>
          <w:lang w:val="es-AR"/>
        </w:rPr>
        <w:t>Resoluciones de ejercicios de Practico de Máquina 1</w:t>
      </w:r>
    </w:p>
    <w:p w14:paraId="7CE56FDF" w14:textId="3DB4483D" w:rsidR="001F2B18" w:rsidRPr="00B631A2" w:rsidRDefault="001F2B18" w:rsidP="001F2B18">
      <w:p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Grupo 2:</w:t>
      </w:r>
    </w:p>
    <w:p w14:paraId="45FA6AD8" w14:textId="4F3FB5E6" w:rsidR="001F2B18" w:rsidRPr="00B631A2" w:rsidRDefault="001F2B18" w:rsidP="001F2B18">
      <w:pPr>
        <w:pStyle w:val="ListParagraph"/>
        <w:numPr>
          <w:ilvl w:val="0"/>
          <w:numId w:val="2"/>
        </w:num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Caballero, Ariel</w:t>
      </w:r>
    </w:p>
    <w:p w14:paraId="7633E50B" w14:textId="041F75E4" w:rsidR="001F2B18" w:rsidRPr="00B631A2" w:rsidRDefault="001F2B18" w:rsidP="001F2B18">
      <w:pPr>
        <w:pStyle w:val="ListParagraph"/>
        <w:numPr>
          <w:ilvl w:val="0"/>
          <w:numId w:val="2"/>
        </w:numPr>
        <w:rPr>
          <w:rStyle w:val="SubtleEmphasis"/>
          <w:b/>
          <w:bCs/>
          <w:sz w:val="28"/>
          <w:szCs w:val="28"/>
        </w:rPr>
      </w:pPr>
      <w:r w:rsidRPr="00B631A2">
        <w:rPr>
          <w:rStyle w:val="SubtleEmphasis"/>
          <w:b/>
          <w:bCs/>
          <w:sz w:val="28"/>
          <w:szCs w:val="28"/>
        </w:rPr>
        <w:t>Espejo, Luciano</w:t>
      </w:r>
    </w:p>
    <w:p w14:paraId="4E239C6C" w14:textId="6A820D99" w:rsidR="001F2B18" w:rsidRPr="00B631A2" w:rsidRDefault="001F2B18" w:rsidP="001F2B18">
      <w:pPr>
        <w:pStyle w:val="ListParagraph"/>
        <w:numPr>
          <w:ilvl w:val="0"/>
          <w:numId w:val="2"/>
        </w:numPr>
        <w:rPr>
          <w:rStyle w:val="SubtleEmphasis"/>
          <w:b/>
          <w:bCs/>
          <w:sz w:val="28"/>
          <w:szCs w:val="28"/>
          <w:lang w:val="es-AR"/>
        </w:rPr>
      </w:pPr>
      <w:r w:rsidRPr="00B631A2">
        <w:rPr>
          <w:rStyle w:val="SubtleEmphasis"/>
          <w:b/>
          <w:bCs/>
          <w:sz w:val="28"/>
          <w:szCs w:val="28"/>
        </w:rPr>
        <w:t>Giuliani, Melissa Ann</w:t>
      </w:r>
    </w:p>
    <w:p w14:paraId="64E55BE3" w14:textId="77777777" w:rsidR="00B01B9F" w:rsidRDefault="00B01B9F">
      <w:pPr>
        <w:rPr>
          <w:lang w:val="es-AR"/>
        </w:rPr>
      </w:pPr>
    </w:p>
    <w:p w14:paraId="578E54A6" w14:textId="60B39EA4" w:rsidR="00B01CF4" w:rsidRPr="00C43C58" w:rsidRDefault="00B01B9F">
      <w:pPr>
        <w:rPr>
          <w:b/>
          <w:bCs/>
          <w:lang w:val="es-AR"/>
        </w:rPr>
      </w:pPr>
      <w:r w:rsidRPr="00895C87">
        <w:rPr>
          <w:b/>
          <w:bCs/>
          <w:lang w:val="es-AR"/>
        </w:rPr>
        <w:t>3)</w:t>
      </w:r>
      <w:r w:rsidR="00895C87" w:rsidRPr="00895C87">
        <w:rPr>
          <w:b/>
          <w:bCs/>
          <w:lang w:val="es-AR"/>
        </w:rPr>
        <w:t xml:space="preserve"> </w:t>
      </w:r>
      <w:r w:rsidR="00B01CF4" w:rsidRPr="00895C87">
        <w:rPr>
          <w:b/>
          <w:bCs/>
          <w:lang w:val="es-AR"/>
        </w:rPr>
        <w:t xml:space="preserve">Desarrollar una aplicación de software que calcule la entropía y redundancia, de una fuente con símbolos vistos en forma independiente y dependiente en </w:t>
      </w:r>
      <w:proofErr w:type="gramStart"/>
      <w:r w:rsidR="00B01CF4" w:rsidRPr="00895C87">
        <w:rPr>
          <w:b/>
          <w:bCs/>
          <w:lang w:val="es-AR"/>
        </w:rPr>
        <w:t>O(</w:t>
      </w:r>
      <w:proofErr w:type="gramEnd"/>
      <w:r w:rsidR="00B01CF4" w:rsidRPr="00895C87">
        <w:rPr>
          <w:b/>
          <w:bCs/>
          <w:lang w:val="es-AR"/>
        </w:rPr>
        <w:t>1). Realizar comparaciones para diferentes archivos (*.</w:t>
      </w:r>
      <w:proofErr w:type="spellStart"/>
      <w:r w:rsidR="00B01CF4" w:rsidRPr="00895C87">
        <w:rPr>
          <w:b/>
          <w:bCs/>
          <w:lang w:val="es-AR"/>
        </w:rPr>
        <w:t>txt</w:t>
      </w:r>
      <w:proofErr w:type="spellEnd"/>
      <w:r w:rsidR="00B01CF4" w:rsidRPr="00895C87">
        <w:rPr>
          <w:b/>
          <w:bCs/>
          <w:lang w:val="es-AR"/>
        </w:rPr>
        <w:t>, *.exe, *.zip etc.)</w:t>
      </w:r>
    </w:p>
    <w:p w14:paraId="0A52457E" w14:textId="77777777" w:rsidR="00B01CF4" w:rsidRPr="00D60358" w:rsidRDefault="00B01CF4">
      <w:pPr>
        <w:rPr>
          <w:b/>
          <w:bCs/>
          <w:u w:val="thick"/>
          <w:lang w:val="es-AR"/>
        </w:rPr>
      </w:pPr>
      <w:r w:rsidRPr="00D60358">
        <w:rPr>
          <w:b/>
          <w:bCs/>
          <w:u w:val="thick"/>
          <w:lang w:val="es-AR"/>
        </w:rPr>
        <w:t>ARCHIVOS:</w:t>
      </w:r>
    </w:p>
    <w:p w14:paraId="0C668FD4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bmp</w:t>
      </w:r>
      <w:proofErr w:type="spellEnd"/>
    </w:p>
    <w:p w14:paraId="35E51FA8" w14:textId="44C7611A" w:rsidR="00AB0A6B" w:rsidRP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C43C58">
        <w:rPr>
          <w:noProof/>
          <w:lang w:val="es-AR"/>
        </w:rPr>
        <w:drawing>
          <wp:inline distT="0" distB="0" distL="0" distR="0" wp14:anchorId="37DD61B5" wp14:editId="113479D6">
            <wp:extent cx="2537460" cy="31978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703" cy="33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192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.docx</w:t>
      </w:r>
    </w:p>
    <w:p w14:paraId="777BFB96" w14:textId="77777777" w:rsid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1F2B18">
        <w:rPr>
          <w:noProof/>
          <w:lang w:val="es-AR"/>
        </w:rPr>
        <w:drawing>
          <wp:inline distT="0" distB="0" distL="0" distR="0" wp14:anchorId="6A6FA99E" wp14:editId="391E6820">
            <wp:extent cx="2804160" cy="332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0696" cy="34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6A2D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.exe</w:t>
      </w:r>
    </w:p>
    <w:p w14:paraId="13DD2A99" w14:textId="77777777" w:rsid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>
        <w:rPr>
          <w:lang w:val="es-AR"/>
        </w:rPr>
        <w:t>¿??</w:t>
      </w:r>
    </w:p>
    <w:p w14:paraId="4A966444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pdf</w:t>
      </w:r>
      <w:proofErr w:type="spellEnd"/>
    </w:p>
    <w:p w14:paraId="069167D6" w14:textId="77777777" w:rsid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1F2B18">
        <w:rPr>
          <w:noProof/>
          <w:lang w:val="es-AR"/>
        </w:rPr>
        <w:drawing>
          <wp:inline distT="0" distB="0" distL="0" distR="0" wp14:anchorId="13493C22" wp14:editId="71B976E1">
            <wp:extent cx="2461260" cy="336237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651" cy="3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9646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.rar</w:t>
      </w:r>
    </w:p>
    <w:p w14:paraId="47C6D2CD" w14:textId="65A9CD04" w:rsidR="00AB0A6B" w:rsidRP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B631A2">
        <w:rPr>
          <w:noProof/>
          <w:lang w:val="es-AR"/>
        </w:rPr>
        <w:drawing>
          <wp:inline distT="0" distB="0" distL="0" distR="0" wp14:anchorId="7CEC117F" wp14:editId="758328FB">
            <wp:extent cx="2369820" cy="30266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6412" cy="3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9671" w14:textId="77777777" w:rsidR="00B01CF4" w:rsidRDefault="00B01CF4" w:rsidP="00B01CF4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txt</w:t>
      </w:r>
      <w:proofErr w:type="spellEnd"/>
      <w:r>
        <w:rPr>
          <w:lang w:val="es-AR"/>
        </w:rPr>
        <w:t>:</w:t>
      </w:r>
    </w:p>
    <w:p w14:paraId="75D83235" w14:textId="77777777" w:rsidR="001F2B18" w:rsidRDefault="001F2B18" w:rsidP="001F2B18">
      <w:pPr>
        <w:pStyle w:val="ListParagraph"/>
        <w:numPr>
          <w:ilvl w:val="1"/>
          <w:numId w:val="1"/>
        </w:numPr>
        <w:rPr>
          <w:lang w:val="es-AR"/>
        </w:rPr>
      </w:pPr>
      <w:r w:rsidRPr="001F2B18">
        <w:rPr>
          <w:noProof/>
          <w:lang w:val="es-AR"/>
        </w:rPr>
        <w:drawing>
          <wp:inline distT="0" distB="0" distL="0" distR="0" wp14:anchorId="53A80440" wp14:editId="4F67CC40">
            <wp:extent cx="2575560" cy="30070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049" cy="3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A85A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wav</w:t>
      </w:r>
      <w:proofErr w:type="spellEnd"/>
    </w:p>
    <w:p w14:paraId="756E83DA" w14:textId="22E413C8" w:rsidR="00AB0A6B" w:rsidRP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C43C58">
        <w:rPr>
          <w:noProof/>
          <w:lang w:val="es-AR"/>
        </w:rPr>
        <w:drawing>
          <wp:inline distT="0" distB="0" distL="0" distR="0" wp14:anchorId="65FEEA2C" wp14:editId="0D8ED6AB">
            <wp:extent cx="2636520" cy="3330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934" cy="3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0E33" w14:textId="4F0CAF89" w:rsidR="00B01CF4" w:rsidRDefault="00B01CF4" w:rsidP="00B01CF4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.xls</w:t>
      </w:r>
    </w:p>
    <w:p w14:paraId="7D2C6036" w14:textId="77777777" w:rsidR="00B01CF4" w:rsidRDefault="00B01CF4" w:rsidP="00B01CF4">
      <w:pPr>
        <w:pStyle w:val="ListParagraph"/>
        <w:numPr>
          <w:ilvl w:val="1"/>
          <w:numId w:val="1"/>
        </w:numPr>
        <w:rPr>
          <w:lang w:val="es-AR"/>
        </w:rPr>
      </w:pPr>
      <w:r w:rsidRPr="00B01CF4">
        <w:rPr>
          <w:noProof/>
          <w:lang w:val="es-AR"/>
        </w:rPr>
        <w:drawing>
          <wp:inline distT="0" distB="0" distL="0" distR="0" wp14:anchorId="7DDC4984" wp14:editId="0DA92680">
            <wp:extent cx="2537460" cy="347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763" cy="3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B33E" w14:textId="77777777" w:rsidR="00AB0A6B" w:rsidRDefault="00AB0A6B" w:rsidP="00AB0A6B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</w:t>
      </w:r>
      <w:proofErr w:type="spellStart"/>
      <w:r>
        <w:rPr>
          <w:lang w:val="es-AR"/>
        </w:rPr>
        <w:t>xml</w:t>
      </w:r>
      <w:proofErr w:type="spellEnd"/>
    </w:p>
    <w:p w14:paraId="12C5A7BF" w14:textId="4A1D50D3" w:rsidR="00AB0A6B" w:rsidRPr="00AB0A6B" w:rsidRDefault="00AB0A6B" w:rsidP="00AB0A6B">
      <w:pPr>
        <w:pStyle w:val="ListParagraph"/>
        <w:numPr>
          <w:ilvl w:val="1"/>
          <w:numId w:val="1"/>
        </w:numPr>
        <w:rPr>
          <w:lang w:val="es-AR"/>
        </w:rPr>
      </w:pPr>
      <w:r w:rsidRPr="001F2B18">
        <w:rPr>
          <w:noProof/>
          <w:lang w:val="es-AR"/>
        </w:rPr>
        <w:drawing>
          <wp:inline distT="0" distB="0" distL="0" distR="0" wp14:anchorId="30EA3F8F" wp14:editId="045008C5">
            <wp:extent cx="2636520" cy="3304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843" cy="33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05D6" w14:textId="77777777" w:rsidR="00B01CF4" w:rsidRDefault="00B01CF4" w:rsidP="00B01CF4">
      <w:pPr>
        <w:pStyle w:val="ListParagraph"/>
        <w:numPr>
          <w:ilvl w:val="0"/>
          <w:numId w:val="1"/>
        </w:numPr>
        <w:rPr>
          <w:lang w:val="es-AR"/>
        </w:rPr>
      </w:pPr>
      <w:r>
        <w:rPr>
          <w:lang w:val="es-AR"/>
        </w:rPr>
        <w:t>.zip</w:t>
      </w:r>
    </w:p>
    <w:p w14:paraId="4010A3DB" w14:textId="77777777" w:rsidR="001F2B18" w:rsidRDefault="001F2B18" w:rsidP="001F2B18">
      <w:pPr>
        <w:pStyle w:val="ListParagraph"/>
        <w:numPr>
          <w:ilvl w:val="1"/>
          <w:numId w:val="1"/>
        </w:numPr>
        <w:rPr>
          <w:lang w:val="es-AR"/>
        </w:rPr>
      </w:pPr>
      <w:r w:rsidRPr="001F2B18">
        <w:rPr>
          <w:noProof/>
          <w:lang w:val="es-AR"/>
        </w:rPr>
        <w:drawing>
          <wp:inline distT="0" distB="0" distL="0" distR="0" wp14:anchorId="3B3E6F0B" wp14:editId="604DAD69">
            <wp:extent cx="2575560" cy="381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4842" cy="38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8E5C" w14:textId="77777777" w:rsidR="00F1569A" w:rsidRPr="00F1569A" w:rsidRDefault="00F1569A" w:rsidP="00F1569A">
      <w:pPr>
        <w:rPr>
          <w:lang w:val="es-AR"/>
        </w:rPr>
      </w:pPr>
    </w:p>
    <w:p w14:paraId="7B7F3280" w14:textId="77777777" w:rsidR="001F2B18" w:rsidRPr="001F2B18" w:rsidRDefault="001F2B18" w:rsidP="001F2B18">
      <w:pPr>
        <w:ind w:left="1080"/>
        <w:rPr>
          <w:lang w:val="es-AR"/>
        </w:rPr>
      </w:pPr>
    </w:p>
    <w:p w14:paraId="59C159E6" w14:textId="77777777" w:rsidR="001F2B18" w:rsidRPr="001F2B18" w:rsidRDefault="001F2B18" w:rsidP="001F2B18">
      <w:pPr>
        <w:ind w:left="1080"/>
        <w:rPr>
          <w:lang w:val="es-AR"/>
        </w:rPr>
      </w:pPr>
    </w:p>
    <w:p w14:paraId="69A2C111" w14:textId="0EE34798" w:rsidR="00B01CF4" w:rsidRPr="00B01CF4" w:rsidRDefault="00B01CF4" w:rsidP="00B01CF4">
      <w:pPr>
        <w:ind w:left="360"/>
        <w:rPr>
          <w:lang w:val="es-AR"/>
        </w:rPr>
      </w:pPr>
    </w:p>
    <w:p w14:paraId="41865689" w14:textId="49B70AA1" w:rsidR="00D60358" w:rsidRPr="000D5C85" w:rsidRDefault="000D5C85">
      <w:pPr>
        <w:rPr>
          <w:b/>
          <w:bCs/>
          <w:lang w:val="es-AR"/>
        </w:rPr>
      </w:pPr>
      <w:r w:rsidRPr="000D5C85">
        <w:rPr>
          <w:b/>
          <w:bCs/>
          <w:lang w:val="es-AR"/>
        </w:rPr>
        <w:t>6</w:t>
      </w:r>
      <w:r w:rsidR="00D60358" w:rsidRPr="000D5C85">
        <w:rPr>
          <w:b/>
          <w:bCs/>
          <w:lang w:val="es-AR"/>
        </w:rPr>
        <w:t>)</w:t>
      </w:r>
      <w:r w:rsidRPr="000D5C85">
        <w:rPr>
          <w:b/>
          <w:bCs/>
          <w:lang w:val="es-AR"/>
        </w:rPr>
        <w:t xml:space="preserve"> </w:t>
      </w:r>
      <w:r w:rsidRPr="000D5C85">
        <w:rPr>
          <w:b/>
          <w:bCs/>
          <w:lang w:val="es-AR"/>
        </w:rPr>
        <w:t>Genere un informe que marque las diferencias esenciales (tipo de documento, si es un formato comprimido o no, tamaños, calidades, etc.) entre los siguientes documentos de texto *.</w:t>
      </w:r>
      <w:proofErr w:type="spellStart"/>
      <w:r w:rsidRPr="000D5C85">
        <w:rPr>
          <w:b/>
          <w:bCs/>
          <w:lang w:val="es-AR"/>
        </w:rPr>
        <w:t>doc</w:t>
      </w:r>
      <w:proofErr w:type="spellEnd"/>
      <w:r w:rsidRPr="000D5C85">
        <w:rPr>
          <w:b/>
          <w:bCs/>
          <w:lang w:val="es-AR"/>
        </w:rPr>
        <w:t xml:space="preserve">, *.docx, </w:t>
      </w:r>
      <w:proofErr w:type="gramStart"/>
      <w:r w:rsidRPr="000D5C85">
        <w:rPr>
          <w:b/>
          <w:bCs/>
          <w:lang w:val="es-AR"/>
        </w:rPr>
        <w:t>*.</w:t>
      </w:r>
      <w:proofErr w:type="spellStart"/>
      <w:r w:rsidRPr="000D5C85">
        <w:rPr>
          <w:b/>
          <w:bCs/>
          <w:lang w:val="es-AR"/>
        </w:rPr>
        <w:t>djvu</w:t>
      </w:r>
      <w:proofErr w:type="spellEnd"/>
      <w:proofErr w:type="gramEnd"/>
      <w:r w:rsidRPr="000D5C85">
        <w:rPr>
          <w:b/>
          <w:bCs/>
          <w:lang w:val="es-AR"/>
        </w:rPr>
        <w:t>, *.</w:t>
      </w:r>
      <w:proofErr w:type="spellStart"/>
      <w:r w:rsidRPr="000D5C85">
        <w:rPr>
          <w:b/>
          <w:bCs/>
          <w:lang w:val="es-AR"/>
        </w:rPr>
        <w:t>pdf</w:t>
      </w:r>
      <w:proofErr w:type="spellEnd"/>
      <w:r w:rsidRPr="000D5C85">
        <w:rPr>
          <w:b/>
          <w:bCs/>
          <w:lang w:val="es-AR"/>
        </w:rPr>
        <w:t>, *.</w:t>
      </w:r>
      <w:proofErr w:type="spellStart"/>
      <w:r w:rsidRPr="000D5C85">
        <w:rPr>
          <w:b/>
          <w:bCs/>
          <w:lang w:val="es-AR"/>
        </w:rPr>
        <w:t>epub</w:t>
      </w:r>
      <w:proofErr w:type="spellEnd"/>
      <w:r w:rsidRPr="000D5C85">
        <w:rPr>
          <w:b/>
          <w:bCs/>
          <w:lang w:val="es-AR"/>
        </w:rPr>
        <w:t>. Encuentre una aplicación que a un archivo de texto en cualquier formato pueda pasarlo a la mayoría de los restantes.</w:t>
      </w:r>
      <w:r w:rsidRPr="000D5C85">
        <w:rPr>
          <w:b/>
          <w:bCs/>
          <w:lang w:val="es-AR"/>
        </w:rPr>
        <w:t xml:space="preserve"> </w:t>
      </w:r>
    </w:p>
    <w:p w14:paraId="16FB1281" w14:textId="77777777" w:rsidR="00D60358" w:rsidRPr="00D60358" w:rsidRDefault="00D60358" w:rsidP="00D60358">
      <w:pPr>
        <w:pStyle w:val="Heading2"/>
        <w:rPr>
          <w:lang w:val="es-AR"/>
        </w:rPr>
      </w:pPr>
      <w:r w:rsidRPr="00D60358">
        <w:rPr>
          <w:lang w:val="es-AR"/>
        </w:rPr>
        <w:t>*.</w:t>
      </w:r>
      <w:proofErr w:type="spellStart"/>
      <w:r w:rsidRPr="00D60358">
        <w:rPr>
          <w:lang w:val="es-AR"/>
        </w:rPr>
        <w:t>doc</w:t>
      </w:r>
      <w:proofErr w:type="spellEnd"/>
    </w:p>
    <w:p w14:paraId="39018D18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doc</w:t>
      </w:r>
      <w:proofErr w:type="spellEnd"/>
      <w:r w:rsidRPr="00D60358">
        <w:rPr>
          <w:lang w:val="es-AR"/>
        </w:rPr>
        <w:t xml:space="preserve"> es un formato para los documentos de texto creados por Microsoft para Microsoft Word.</w:t>
      </w:r>
    </w:p>
    <w:p w14:paraId="0B8EAE55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Desde las primeras versiones de Word de los años 80, el formato por defecto siempre fue el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doc</w:t>
      </w:r>
      <w:proofErr w:type="spellEnd"/>
      <w:r w:rsidRPr="00D60358">
        <w:rPr>
          <w:lang w:val="es-AR"/>
        </w:rPr>
        <w:t>, cuyo nombre viene de la palabra documento.</w:t>
      </w:r>
    </w:p>
    <w:p w14:paraId="7BC2B9D5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Por la amplia difusión del Microsoft Word, este formato se ha convertido en estándar de facto con el que pueden transferirse textos con formato o sin formato, o hasta imágenes, siendo preferido por muchos usuarios. </w:t>
      </w:r>
    </w:p>
    <w:p w14:paraId="1AE2E50C" w14:textId="768CC841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>Este formato posee la desventaja de tener un mayor tamaño comparado con algunos otros.</w:t>
      </w:r>
    </w:p>
    <w:p w14:paraId="0D79C7EB" w14:textId="77777777" w:rsidR="00D60358" w:rsidRPr="000D5C85" w:rsidRDefault="00D60358" w:rsidP="00D60358">
      <w:pPr>
        <w:pStyle w:val="Heading2"/>
        <w:rPr>
          <w:bCs/>
          <w:sz w:val="40"/>
          <w:szCs w:val="40"/>
          <w:lang w:val="es-AR"/>
        </w:rPr>
      </w:pPr>
      <w:r w:rsidRPr="000D5C85">
        <w:rPr>
          <w:bCs/>
          <w:lang w:val="es-AR"/>
        </w:rPr>
        <w:t>*.docx</w:t>
      </w:r>
    </w:p>
    <w:p w14:paraId="13F72B96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Los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son archivos de texto de que con la publicación de la versión 2007 de Word, el formato se introdujo como nuevo estándar para documentos de texto.</w:t>
      </w:r>
    </w:p>
    <w:p w14:paraId="0C4FC93A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El nombre </w:t>
      </w:r>
      <w:r w:rsidRPr="00D60358">
        <w:rPr>
          <w:b/>
          <w:i/>
          <w:lang w:val="es-AR"/>
        </w:rPr>
        <w:t>docx</w:t>
      </w:r>
      <w:r w:rsidRPr="00D60358">
        <w:rPr>
          <w:lang w:val="es-AR"/>
        </w:rPr>
        <w:t xml:space="preserve"> es una combinación de la ya conocida extensión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doc</w:t>
      </w:r>
      <w:proofErr w:type="spellEnd"/>
      <w:r w:rsidRPr="00D60358">
        <w:rPr>
          <w:lang w:val="es-AR"/>
        </w:rPr>
        <w:t xml:space="preserve"> y la X de XML.</w:t>
      </w:r>
    </w:p>
    <w:p w14:paraId="6BE75E3B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El objetivo era establecer un formato de archivo basado en XML que necesitara menos capacidad de almacenamiento. </w:t>
      </w:r>
    </w:p>
    <w:p w14:paraId="2616E510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Un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se comporta como un archivo ZIP que almacena el contenido (texto e imágenes) en datos XML y CSS y, a continuación, los comprime. </w:t>
      </w:r>
    </w:p>
    <w:p w14:paraId="575E5261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Al abrir el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, el contenido se vuelve a descomprimir. </w:t>
      </w:r>
    </w:p>
    <w:p w14:paraId="70A02F2A" w14:textId="0E1F9FED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En conjunto, tanto el proceso de almacenamiento, como el de apertura, de un archivo </w:t>
      </w:r>
      <w:r w:rsidRPr="00D60358">
        <w:rPr>
          <w:b/>
          <w:i/>
          <w:lang w:val="es-AR"/>
        </w:rPr>
        <w:t>.docx</w:t>
      </w:r>
      <w:r w:rsidRPr="00D60358">
        <w:rPr>
          <w:lang w:val="es-AR"/>
        </w:rPr>
        <w:t xml:space="preserve"> es más rápido y ocupa considerablemente menos espacio por archivo que un archivo </w:t>
      </w:r>
      <w:r w:rsidRPr="00D60358">
        <w:rPr>
          <w:b/>
          <w:i/>
          <w:lang w:val="es-AR"/>
        </w:rPr>
        <w:t>.doc</w:t>
      </w:r>
      <w:r w:rsidRPr="00D60358">
        <w:rPr>
          <w:lang w:val="es-AR"/>
        </w:rPr>
        <w:t>.</w:t>
      </w:r>
    </w:p>
    <w:p w14:paraId="4C3E54F2" w14:textId="77777777" w:rsidR="00D60358" w:rsidRPr="000D5C85" w:rsidRDefault="00D60358" w:rsidP="00D60358">
      <w:pPr>
        <w:pStyle w:val="Heading2"/>
        <w:rPr>
          <w:bCs/>
          <w:sz w:val="40"/>
          <w:szCs w:val="40"/>
          <w:lang w:val="es-AR"/>
        </w:rPr>
      </w:pPr>
      <w:proofErr w:type="gramStart"/>
      <w:r w:rsidRPr="000D5C85">
        <w:rPr>
          <w:bCs/>
          <w:lang w:val="es-AR"/>
        </w:rPr>
        <w:t>*.</w:t>
      </w:r>
      <w:proofErr w:type="spellStart"/>
      <w:r w:rsidRPr="000D5C85">
        <w:rPr>
          <w:bCs/>
          <w:lang w:val="es-AR"/>
        </w:rPr>
        <w:t>djvu</w:t>
      </w:r>
      <w:proofErr w:type="spellEnd"/>
      <w:proofErr w:type="gramEnd"/>
    </w:p>
    <w:p w14:paraId="0E4D96F7" w14:textId="77777777" w:rsidR="00D60358" w:rsidRPr="00D60358" w:rsidRDefault="00D60358" w:rsidP="00D60358">
      <w:pPr>
        <w:spacing w:after="200"/>
        <w:rPr>
          <w:lang w:val="es-AR"/>
        </w:rPr>
      </w:pPr>
      <w:proofErr w:type="gramStart"/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djvu</w:t>
      </w:r>
      <w:proofErr w:type="spellEnd"/>
      <w:proofErr w:type="gramEnd"/>
      <w:r w:rsidRPr="00D60358">
        <w:rPr>
          <w:lang w:val="es-AR"/>
        </w:rPr>
        <w:t xml:space="preserve">, pronunciado como </w:t>
      </w:r>
      <w:proofErr w:type="spellStart"/>
      <w:r w:rsidRPr="00D60358">
        <w:rPr>
          <w:lang w:val="es-AR"/>
        </w:rPr>
        <w:t>déjà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lang w:val="es-AR"/>
        </w:rPr>
        <w:t>vu</w:t>
      </w:r>
      <w:proofErr w:type="spellEnd"/>
      <w:r w:rsidRPr="00D60358">
        <w:rPr>
          <w:lang w:val="es-AR"/>
        </w:rPr>
        <w:t>, es un formato de archivo informático diseñado principalmente para almacenar imágenes escaneadas.</w:t>
      </w:r>
    </w:p>
    <w:p w14:paraId="51A54D68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>Se caracteriza por incorporar avanzadas tecnologías tales como:</w:t>
      </w:r>
    </w:p>
    <w:p w14:paraId="4D977A27" w14:textId="77777777" w:rsidR="00D60358" w:rsidRDefault="00D60358" w:rsidP="00D60358">
      <w:pPr>
        <w:numPr>
          <w:ilvl w:val="0"/>
          <w:numId w:val="4"/>
        </w:numPr>
        <w:spacing w:after="0" w:line="276" w:lineRule="auto"/>
      </w:pPr>
      <w:proofErr w:type="spellStart"/>
      <w:r>
        <w:t>Separación</w:t>
      </w:r>
      <w:proofErr w:type="spellEnd"/>
      <w:r>
        <w:t xml:space="preserve"> de </w:t>
      </w:r>
      <w:proofErr w:type="spellStart"/>
      <w:r>
        <w:t>capas</w:t>
      </w:r>
      <w:proofErr w:type="spellEnd"/>
      <w:r>
        <w:t xml:space="preserve"> de </w:t>
      </w:r>
      <w:proofErr w:type="spellStart"/>
      <w:r>
        <w:t>imágenes</w:t>
      </w:r>
      <w:proofErr w:type="spellEnd"/>
    </w:p>
    <w:p w14:paraId="47360F2C" w14:textId="77777777" w:rsidR="00D60358" w:rsidRDefault="00D60358" w:rsidP="00D60358">
      <w:pPr>
        <w:numPr>
          <w:ilvl w:val="0"/>
          <w:numId w:val="4"/>
        </w:numPr>
        <w:spacing w:after="0" w:line="276" w:lineRule="auto"/>
      </w:pPr>
      <w:r>
        <w:t xml:space="preserve">Carga </w:t>
      </w:r>
      <w:proofErr w:type="spellStart"/>
      <w:r>
        <w:t>progresiva</w:t>
      </w:r>
      <w:proofErr w:type="spellEnd"/>
    </w:p>
    <w:p w14:paraId="7FF0DF20" w14:textId="77777777" w:rsidR="00D60358" w:rsidRDefault="00D60358" w:rsidP="00D60358">
      <w:pPr>
        <w:numPr>
          <w:ilvl w:val="0"/>
          <w:numId w:val="4"/>
        </w:numPr>
        <w:spacing w:after="0" w:line="276" w:lineRule="auto"/>
      </w:pPr>
      <w:proofErr w:type="spellStart"/>
      <w:r>
        <w:t>Codificación</w:t>
      </w:r>
      <w:proofErr w:type="spellEnd"/>
      <w:r>
        <w:t xml:space="preserve"> </w:t>
      </w:r>
      <w:proofErr w:type="spellStart"/>
      <w:r>
        <w:t>aritmética</w:t>
      </w:r>
      <w:proofErr w:type="spellEnd"/>
    </w:p>
    <w:p w14:paraId="56ACCE27" w14:textId="77777777" w:rsidR="00D60358" w:rsidRPr="00D60358" w:rsidRDefault="00D60358" w:rsidP="00D60358">
      <w:pPr>
        <w:numPr>
          <w:ilvl w:val="0"/>
          <w:numId w:val="4"/>
        </w:numPr>
        <w:spacing w:after="200" w:line="276" w:lineRule="auto"/>
        <w:rPr>
          <w:lang w:val="es-AR"/>
        </w:rPr>
      </w:pPr>
      <w:r w:rsidRPr="00D60358">
        <w:rPr>
          <w:lang w:val="es-AR"/>
        </w:rPr>
        <w:t>Compresión con pérdida para imágenes bitonales (dos colores)</w:t>
      </w:r>
    </w:p>
    <w:p w14:paraId="3E6D8E00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>Esto permite que imágenes de alta calidad se almacenen en un mínimo de espacio.</w:t>
      </w:r>
    </w:p>
    <w:p w14:paraId="0BED7C0E" w14:textId="77777777" w:rsidR="00D60358" w:rsidRPr="00D60358" w:rsidRDefault="00D60358" w:rsidP="00D60358">
      <w:pPr>
        <w:spacing w:after="200"/>
        <w:rPr>
          <w:lang w:val="es-AR"/>
        </w:rPr>
      </w:pPr>
      <w:proofErr w:type="gramStart"/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djvu</w:t>
      </w:r>
      <w:proofErr w:type="spellEnd"/>
      <w:proofErr w:type="gramEnd"/>
      <w:r w:rsidRPr="00D60358">
        <w:rPr>
          <w:lang w:val="es-AR"/>
        </w:rPr>
        <w:t xml:space="preserve"> ha sido promovido como una alternativa al .</w:t>
      </w:r>
      <w:proofErr w:type="spellStart"/>
      <w:r w:rsidRPr="00D60358">
        <w:rPr>
          <w:lang w:val="es-AR"/>
        </w:rPr>
        <w:t>pdf</w:t>
      </w:r>
      <w:proofErr w:type="spellEnd"/>
      <w:r w:rsidRPr="00D60358">
        <w:rPr>
          <w:lang w:val="es-AR"/>
        </w:rPr>
        <w:t>, y en la actualidad supera a este formato en la mayoría de los documentos escaneados.</w:t>
      </w:r>
    </w:p>
    <w:p w14:paraId="30BCE7B3" w14:textId="77777777" w:rsidR="00D60358" w:rsidRPr="00D60358" w:rsidRDefault="00D60358" w:rsidP="00D60358">
      <w:pPr>
        <w:spacing w:after="200"/>
        <w:rPr>
          <w:lang w:val="es-AR"/>
        </w:rPr>
      </w:pPr>
    </w:p>
    <w:p w14:paraId="5A1183DC" w14:textId="77777777" w:rsidR="00D60358" w:rsidRPr="000D5C85" w:rsidRDefault="00D60358" w:rsidP="00D60358">
      <w:pPr>
        <w:pStyle w:val="Heading2"/>
        <w:rPr>
          <w:bCs/>
          <w:sz w:val="40"/>
          <w:szCs w:val="40"/>
          <w:lang w:val="es-AR"/>
        </w:rPr>
      </w:pPr>
      <w:r w:rsidRPr="000D5C85">
        <w:rPr>
          <w:bCs/>
          <w:lang w:val="es-AR"/>
        </w:rPr>
        <w:lastRenderedPageBreak/>
        <w:t>*.</w:t>
      </w:r>
      <w:proofErr w:type="spellStart"/>
      <w:r w:rsidRPr="000D5C85">
        <w:rPr>
          <w:bCs/>
          <w:lang w:val="es-AR"/>
        </w:rPr>
        <w:t>pdf</w:t>
      </w:r>
      <w:proofErr w:type="spellEnd"/>
    </w:p>
    <w:p w14:paraId="6CFC73D9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pdf</w:t>
      </w:r>
      <w:proofErr w:type="spellEnd"/>
      <w:r w:rsidRPr="00D60358">
        <w:rPr>
          <w:lang w:val="es-AR"/>
        </w:rPr>
        <w:t xml:space="preserve"> es un formato de almacenamiento para documentos digitales independiente de plataformas de software o hardware.</w:t>
      </w:r>
    </w:p>
    <w:p w14:paraId="2BF53F5F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Su nombre viene de las siglas de </w:t>
      </w:r>
      <w:r w:rsidRPr="00D60358">
        <w:rPr>
          <w:b/>
          <w:lang w:val="es-AR"/>
        </w:rPr>
        <w:t>P</w:t>
      </w:r>
      <w:r w:rsidRPr="00D60358">
        <w:rPr>
          <w:lang w:val="es-AR"/>
        </w:rPr>
        <w:t xml:space="preserve">ortable </w:t>
      </w:r>
      <w:proofErr w:type="spellStart"/>
      <w:r w:rsidRPr="00D60358">
        <w:rPr>
          <w:b/>
          <w:lang w:val="es-AR"/>
        </w:rPr>
        <w:t>D</w:t>
      </w:r>
      <w:r w:rsidRPr="00D60358">
        <w:rPr>
          <w:lang w:val="es-AR"/>
        </w:rPr>
        <w:t>ocument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b/>
          <w:lang w:val="es-AR"/>
        </w:rPr>
        <w:t>F</w:t>
      </w:r>
      <w:r w:rsidRPr="00D60358">
        <w:rPr>
          <w:lang w:val="es-AR"/>
        </w:rPr>
        <w:t>ormat</w:t>
      </w:r>
      <w:proofErr w:type="spellEnd"/>
      <w:r w:rsidRPr="00D60358">
        <w:rPr>
          <w:lang w:val="es-AR"/>
        </w:rPr>
        <w:t xml:space="preserve"> (formato de documento portátil).</w:t>
      </w:r>
    </w:p>
    <w:p w14:paraId="7A8CFCF2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>Puede contener cualquier combinación de texto, elementos multimedia como vídeos o sonido, elementos de hipertexto como vínculos y marcadores, enlaces y miniaturas de páginas.</w:t>
      </w:r>
    </w:p>
    <w:p w14:paraId="0DD0BD2A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Una de sus mejores características es que los archivos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pdf</w:t>
      </w:r>
      <w:proofErr w:type="spellEnd"/>
      <w:r w:rsidRPr="00D60358">
        <w:rPr>
          <w:lang w:val="es-AR"/>
        </w:rPr>
        <w:t xml:space="preserve"> no pierden el formato con el envío a otros usuarios, como sí sucede cuando se envían documentos de texto (se desordenan las páginas, se desorganizan los párrafos, etc.).</w:t>
      </w:r>
    </w:p>
    <w:p w14:paraId="1BF5A171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Es el estándar </w:t>
      </w:r>
      <w:r w:rsidRPr="00D60358">
        <w:rPr>
          <w:u w:val="single"/>
          <w:lang w:val="es-AR"/>
        </w:rPr>
        <w:t>ISO (ISO 19005-1:2005)</w:t>
      </w:r>
      <w:r w:rsidRPr="00D60358">
        <w:rPr>
          <w:lang w:val="es-AR"/>
        </w:rPr>
        <w:t xml:space="preserve"> para ficheros contenedores de documentos electrónicos con vistas a su preservación de larga duración.</w:t>
      </w:r>
    </w:p>
    <w:p w14:paraId="48B44CAB" w14:textId="6E470DFA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Los archivos PDF se pueden comprimir y cada elemento del mismo es comprimido mediante uno u otro algoritmo. Los textos y órdenes de formato PostScript se pueden comprimir usando el algoritmo </w:t>
      </w:r>
      <w:proofErr w:type="spellStart"/>
      <w:r w:rsidRPr="00D60358">
        <w:rPr>
          <w:lang w:val="es-AR"/>
        </w:rPr>
        <w:t>Lempel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lang w:val="es-AR"/>
        </w:rPr>
        <w:t>Ziv</w:t>
      </w:r>
      <w:proofErr w:type="spellEnd"/>
      <w:r w:rsidRPr="00D60358">
        <w:rPr>
          <w:lang w:val="es-AR"/>
        </w:rPr>
        <w:t xml:space="preserve"> Welch (LZW) y las imágenes mediante JPEG, ZIP o RLE.</w:t>
      </w:r>
    </w:p>
    <w:p w14:paraId="47EE113D" w14:textId="77777777" w:rsidR="00D60358" w:rsidRPr="000D5C85" w:rsidRDefault="00D60358" w:rsidP="00D60358">
      <w:pPr>
        <w:pStyle w:val="Heading2"/>
        <w:rPr>
          <w:bCs/>
          <w:sz w:val="40"/>
          <w:szCs w:val="40"/>
          <w:lang w:val="es-AR"/>
        </w:rPr>
      </w:pPr>
      <w:r w:rsidRPr="000D5C85">
        <w:rPr>
          <w:bCs/>
          <w:lang w:val="es-AR"/>
        </w:rPr>
        <w:t>*.</w:t>
      </w:r>
      <w:proofErr w:type="spellStart"/>
      <w:r w:rsidRPr="000D5C85">
        <w:rPr>
          <w:bCs/>
          <w:lang w:val="es-AR"/>
        </w:rPr>
        <w:t>epub</w:t>
      </w:r>
      <w:proofErr w:type="spellEnd"/>
    </w:p>
    <w:p w14:paraId="13183831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un formato de archivo de libro electrónico.</w:t>
      </w:r>
    </w:p>
    <w:p w14:paraId="233059EA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El término es un acrónimo de la expresión inglesa </w:t>
      </w:r>
      <w:proofErr w:type="spellStart"/>
      <w:r w:rsidRPr="00D60358">
        <w:rPr>
          <w:b/>
          <w:lang w:val="es-AR"/>
        </w:rPr>
        <w:t>e</w:t>
      </w:r>
      <w:r w:rsidRPr="00D60358">
        <w:rPr>
          <w:lang w:val="es-AR"/>
        </w:rPr>
        <w:t>lectronic</w:t>
      </w:r>
      <w:proofErr w:type="spellEnd"/>
      <w:r w:rsidRPr="00D60358">
        <w:rPr>
          <w:lang w:val="es-AR"/>
        </w:rPr>
        <w:t xml:space="preserve"> </w:t>
      </w:r>
      <w:proofErr w:type="spellStart"/>
      <w:r w:rsidRPr="00D60358">
        <w:rPr>
          <w:b/>
          <w:lang w:val="es-AR"/>
        </w:rPr>
        <w:t>pub</w:t>
      </w:r>
      <w:r w:rsidRPr="00D60358">
        <w:rPr>
          <w:lang w:val="es-AR"/>
        </w:rPr>
        <w:t>lication</w:t>
      </w:r>
      <w:proofErr w:type="spellEnd"/>
      <w:r w:rsidRPr="00D60358">
        <w:rPr>
          <w:lang w:val="es-AR"/>
        </w:rPr>
        <w:t xml:space="preserve"> (publicación electrónica).</w:t>
      </w:r>
    </w:p>
    <w:p w14:paraId="10F61CA2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un estándar técnico publicado por el International Digital Publishing </w:t>
      </w:r>
      <w:proofErr w:type="spellStart"/>
      <w:r w:rsidRPr="00D60358">
        <w:rPr>
          <w:lang w:val="es-AR"/>
        </w:rPr>
        <w:t>Forum</w:t>
      </w:r>
      <w:proofErr w:type="spellEnd"/>
      <w:r w:rsidRPr="00D60358">
        <w:rPr>
          <w:lang w:val="es-AR"/>
        </w:rPr>
        <w:t xml:space="preserve"> (IDPF) sustituyendo al Open </w:t>
      </w:r>
      <w:proofErr w:type="spellStart"/>
      <w:r w:rsidRPr="00D60358">
        <w:rPr>
          <w:lang w:val="es-AR"/>
        </w:rPr>
        <w:t>eBook</w:t>
      </w:r>
      <w:proofErr w:type="spellEnd"/>
      <w:r w:rsidRPr="00D60358">
        <w:rPr>
          <w:lang w:val="es-AR"/>
        </w:rPr>
        <w:t>.</w:t>
      </w:r>
    </w:p>
    <w:p w14:paraId="4CB53649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El formato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implementado como un archivo que contiene archivos XHTML, junto con imágenes y otros archivos de apoyo.</w:t>
      </w:r>
    </w:p>
    <w:p w14:paraId="5EF07AA4" w14:textId="77777777" w:rsidR="00D60358" w:rsidRPr="00D60358" w:rsidRDefault="00D60358" w:rsidP="00D60358">
      <w:pPr>
        <w:spacing w:after="200"/>
        <w:rPr>
          <w:lang w:val="es-AR"/>
        </w:rPr>
      </w:pPr>
      <w:r w:rsidRPr="00D60358">
        <w:rPr>
          <w:lang w:val="es-AR"/>
        </w:rPr>
        <w:t xml:space="preserve">Una publicación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se entrega en un solo archivo. Este archivo es un archivo comprimido sin cifrar que contiene un conjunto de recursos interrelacionados.</w:t>
      </w:r>
    </w:p>
    <w:p w14:paraId="4A9DC38A" w14:textId="77777777" w:rsidR="00D60358" w:rsidRDefault="00D60358" w:rsidP="00D60358">
      <w:pPr>
        <w:spacing w:after="200"/>
      </w:pPr>
      <w:r w:rsidRPr="00D60358">
        <w:rPr>
          <w:lang w:val="es-AR"/>
        </w:rPr>
        <w:t xml:space="preserve">Un archivo </w:t>
      </w:r>
      <w:r w:rsidRPr="00D60358">
        <w:rPr>
          <w:b/>
          <w:i/>
          <w:lang w:val="es-AR"/>
        </w:rPr>
        <w:t>.</w:t>
      </w:r>
      <w:proofErr w:type="spellStart"/>
      <w:r w:rsidRPr="00D60358">
        <w:rPr>
          <w:b/>
          <w:i/>
          <w:lang w:val="es-AR"/>
        </w:rPr>
        <w:t>epub</w:t>
      </w:r>
      <w:proofErr w:type="spellEnd"/>
      <w:r w:rsidRPr="00D60358">
        <w:rPr>
          <w:lang w:val="es-AR"/>
        </w:rPr>
        <w:t xml:space="preserve"> es un archivo que contiene, en efecto, un sitio web. Incluye archivos HTML, imágenes, hojas de estilo CSS y otros activos.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contiene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>.</w:t>
      </w:r>
    </w:p>
    <w:p w14:paraId="2163566F" w14:textId="77777777" w:rsidR="00D60358" w:rsidRDefault="00D60358" w:rsidP="00D60358">
      <w:pPr>
        <w:spacing w:after="200"/>
      </w:pPr>
      <w:r>
        <w:t xml:space="preserve">El </w:t>
      </w:r>
      <w:proofErr w:type="spellStart"/>
      <w:r>
        <w:t>contenedor</w:t>
      </w:r>
      <w:proofErr w:type="spellEnd"/>
      <w:r>
        <w:t xml:space="preserve"> del </w:t>
      </w:r>
      <w:r>
        <w:rPr>
          <w:b/>
          <w:i/>
        </w:rPr>
        <w:t>.</w:t>
      </w:r>
      <w:proofErr w:type="spellStart"/>
      <w:r>
        <w:rPr>
          <w:b/>
          <w:i/>
        </w:rPr>
        <w:t>epub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contener</w:t>
      </w:r>
      <w:proofErr w:type="spellEnd"/>
      <w:r>
        <w:t>:</w:t>
      </w:r>
    </w:p>
    <w:p w14:paraId="7AF796DE" w14:textId="77777777" w:rsidR="00D60358" w:rsidRPr="00D60358" w:rsidRDefault="00D60358" w:rsidP="00D60358">
      <w:pPr>
        <w:numPr>
          <w:ilvl w:val="0"/>
          <w:numId w:val="3"/>
        </w:numPr>
        <w:spacing w:after="0" w:line="276" w:lineRule="auto"/>
        <w:rPr>
          <w:lang w:val="es-AR"/>
        </w:rPr>
      </w:pPr>
      <w:r w:rsidRPr="00D60358">
        <w:rPr>
          <w:lang w:val="es-AR"/>
        </w:rPr>
        <w:t>Al menos un documento de contenido.</w:t>
      </w:r>
    </w:p>
    <w:p w14:paraId="0763CBD9" w14:textId="77777777" w:rsidR="00D60358" w:rsidRDefault="00D60358" w:rsidP="00D60358">
      <w:pPr>
        <w:numPr>
          <w:ilvl w:val="0"/>
          <w:numId w:val="3"/>
        </w:numPr>
        <w:spacing w:after="0" w:line="276" w:lineRule="auto"/>
      </w:pPr>
      <w:r>
        <w:t xml:space="preserve">Un </w:t>
      </w:r>
      <w:proofErr w:type="spellStart"/>
      <w:r>
        <w:t>documento</w:t>
      </w:r>
      <w:proofErr w:type="spellEnd"/>
      <w:r>
        <w:t xml:space="preserve"> de </w:t>
      </w:r>
      <w:proofErr w:type="spellStart"/>
      <w:r>
        <w:t>navegación</w:t>
      </w:r>
      <w:proofErr w:type="spellEnd"/>
      <w:r>
        <w:t>.</w:t>
      </w:r>
    </w:p>
    <w:p w14:paraId="1A8FE76D" w14:textId="77777777" w:rsidR="00D60358" w:rsidRPr="00D60358" w:rsidRDefault="00D60358" w:rsidP="00D60358">
      <w:pPr>
        <w:numPr>
          <w:ilvl w:val="0"/>
          <w:numId w:val="3"/>
        </w:numPr>
        <w:spacing w:after="200" w:line="276" w:lineRule="auto"/>
        <w:rPr>
          <w:lang w:val="es-AR"/>
        </w:rPr>
      </w:pPr>
      <w:r w:rsidRPr="00D60358">
        <w:rPr>
          <w:lang w:val="es-AR"/>
        </w:rPr>
        <w:t>Un documento de paquete que enumera todos los recursos de la publicación.</w:t>
      </w:r>
    </w:p>
    <w:p w14:paraId="1DADFECA" w14:textId="77777777" w:rsidR="00D60358" w:rsidRDefault="00D60358" w:rsidP="00D60358">
      <w:pPr>
        <w:spacing w:after="200"/>
        <w:rPr>
          <w:lang w:val="es-AR"/>
        </w:rPr>
      </w:pPr>
    </w:p>
    <w:p w14:paraId="3677F30D" w14:textId="77777777" w:rsidR="000D5C85" w:rsidRDefault="000D5C85" w:rsidP="00D60358">
      <w:pPr>
        <w:spacing w:after="200"/>
        <w:rPr>
          <w:lang w:val="es-AR"/>
        </w:rPr>
      </w:pPr>
    </w:p>
    <w:p w14:paraId="3DF8542C" w14:textId="77777777" w:rsidR="000D5C85" w:rsidRDefault="000D5C85" w:rsidP="00D60358">
      <w:pPr>
        <w:spacing w:after="200"/>
        <w:rPr>
          <w:lang w:val="es-AR"/>
        </w:rPr>
      </w:pPr>
    </w:p>
    <w:p w14:paraId="7B572FF9" w14:textId="77777777" w:rsidR="000D5C85" w:rsidRDefault="000D5C85" w:rsidP="00D60358">
      <w:pPr>
        <w:spacing w:after="200"/>
        <w:rPr>
          <w:lang w:val="es-AR"/>
        </w:rPr>
      </w:pPr>
    </w:p>
    <w:p w14:paraId="6177452B" w14:textId="77777777" w:rsidR="00D60358" w:rsidRPr="00D60358" w:rsidRDefault="00D60358" w:rsidP="00D60358">
      <w:pPr>
        <w:spacing w:after="200"/>
        <w:rPr>
          <w:lang w:val="es-AR"/>
        </w:rPr>
      </w:pPr>
    </w:p>
    <w:p w14:paraId="37145C15" w14:textId="77777777" w:rsidR="00D60358" w:rsidRDefault="00D60358" w:rsidP="00D60358">
      <w:pPr>
        <w:pStyle w:val="Heading2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Convertir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archivos</w:t>
      </w:r>
      <w:proofErr w:type="spellEnd"/>
    </w:p>
    <w:p w14:paraId="1141A35D" w14:textId="621604A4" w:rsidR="000D5C85" w:rsidRPr="000D5C85" w:rsidRDefault="000D5C85" w:rsidP="000D5C85">
      <w:pPr>
        <w:rPr>
          <w:lang w:val="es-AR"/>
        </w:rPr>
      </w:pPr>
      <w:r w:rsidRPr="000D5C85">
        <w:rPr>
          <w:lang w:val="es-AR"/>
        </w:rPr>
        <w:t>Algunos si</w:t>
      </w:r>
      <w:r>
        <w:rPr>
          <w:lang w:val="es-AR"/>
        </w:rPr>
        <w:t xml:space="preserve">tios para convertir archivos de texto: </w:t>
      </w:r>
    </w:p>
    <w:p w14:paraId="411E5F5D" w14:textId="6E100E2B" w:rsidR="000D5C85" w:rsidRDefault="000D5C85">
      <w:pPr>
        <w:rPr>
          <w:b/>
          <w:bCs/>
          <w:lang w:val="es-AR"/>
        </w:rPr>
      </w:pPr>
      <w:r w:rsidRPr="000D5C85">
        <w:rPr>
          <w:b/>
          <w:bCs/>
          <w:lang w:val="es-AR"/>
        </w:rPr>
        <w:drawing>
          <wp:anchor distT="0" distB="0" distL="114300" distR="114300" simplePos="0" relativeHeight="251659264" behindDoc="0" locked="0" layoutInCell="1" allowOverlap="1" wp14:anchorId="6DD1F0E8" wp14:editId="5A4AE38C">
            <wp:simplePos x="0" y="0"/>
            <wp:positionH relativeFrom="column">
              <wp:posOffset>2002971</wp:posOffset>
            </wp:positionH>
            <wp:positionV relativeFrom="paragraph">
              <wp:posOffset>1981109</wp:posOffset>
            </wp:positionV>
            <wp:extent cx="3095567" cy="3365046"/>
            <wp:effectExtent l="0" t="0" r="0" b="6985"/>
            <wp:wrapThrough wrapText="bothSides">
              <wp:wrapPolygon edited="0">
                <wp:start x="0" y="0"/>
                <wp:lineTo x="0" y="21523"/>
                <wp:lineTo x="21405" y="21523"/>
                <wp:lineTo x="2140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567" cy="3365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60358" w:rsidRPr="000D5C85">
        <w:rPr>
          <w:b/>
          <w:bCs/>
          <w:sz w:val="24"/>
          <w:szCs w:val="24"/>
          <w:lang w:val="es-AR"/>
        </w:rPr>
        <w:t>Cloudconvert</w:t>
      </w:r>
      <w:proofErr w:type="spellEnd"/>
      <w:r w:rsidRPr="000D5C85">
        <w:rPr>
          <w:b/>
          <w:bCs/>
          <w:sz w:val="24"/>
          <w:szCs w:val="24"/>
          <w:lang w:val="es-AR"/>
        </w:rPr>
        <w:t xml:space="preserve"> </w:t>
      </w:r>
      <w:r>
        <w:rPr>
          <w:b/>
          <w:bCs/>
          <w:lang w:val="es-AR"/>
        </w:rPr>
        <w:t xml:space="preserve">- </w:t>
      </w:r>
      <w:hyperlink r:id="rId15" w:history="1">
        <w:r w:rsidRPr="001E4B07">
          <w:rPr>
            <w:rStyle w:val="Hyperlink"/>
            <w:b/>
            <w:bCs/>
            <w:lang w:val="es-AR"/>
          </w:rPr>
          <w:t>https://cloudconvert.com</w:t>
        </w:r>
      </w:hyperlink>
    </w:p>
    <w:p w14:paraId="4DBEF216" w14:textId="491A5868" w:rsidR="00D60358" w:rsidRPr="000D5C85" w:rsidRDefault="000D5C85">
      <w:pPr>
        <w:rPr>
          <w:lang w:val="es-AR"/>
        </w:rPr>
      </w:pPr>
      <w:r w:rsidRPr="000D5C85">
        <w:rPr>
          <w:lang w:val="es-AR"/>
        </w:rPr>
        <w:drawing>
          <wp:anchor distT="0" distB="0" distL="114300" distR="114300" simplePos="0" relativeHeight="251658240" behindDoc="0" locked="0" layoutInCell="1" allowOverlap="1" wp14:anchorId="4EF38414" wp14:editId="0245AB1A">
            <wp:simplePos x="0" y="0"/>
            <wp:positionH relativeFrom="column">
              <wp:posOffset>0</wp:posOffset>
            </wp:positionH>
            <wp:positionV relativeFrom="paragraph">
              <wp:posOffset>2812</wp:posOffset>
            </wp:positionV>
            <wp:extent cx="6400800" cy="1675765"/>
            <wp:effectExtent l="0" t="0" r="0" b="635"/>
            <wp:wrapThrough wrapText="bothSides">
              <wp:wrapPolygon edited="0">
                <wp:start x="0" y="0"/>
                <wp:lineTo x="0" y="21363"/>
                <wp:lineTo x="21536" y="21363"/>
                <wp:lineTo x="2153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C7EF1" w14:textId="4DFC95EA" w:rsidR="00D60358" w:rsidRDefault="00D60358">
      <w:pPr>
        <w:rPr>
          <w:b/>
          <w:bCs/>
          <w:lang w:val="es-AR"/>
        </w:rPr>
      </w:pPr>
    </w:p>
    <w:p w14:paraId="2DCD9153" w14:textId="77777777" w:rsidR="000D5C85" w:rsidRDefault="000D5C85">
      <w:pPr>
        <w:rPr>
          <w:b/>
          <w:bCs/>
          <w:lang w:val="es-AR"/>
        </w:rPr>
      </w:pPr>
    </w:p>
    <w:p w14:paraId="1D9820DA" w14:textId="77777777" w:rsidR="000D5C85" w:rsidRDefault="000D5C85">
      <w:pPr>
        <w:rPr>
          <w:b/>
          <w:bCs/>
          <w:lang w:val="es-AR"/>
        </w:rPr>
      </w:pPr>
    </w:p>
    <w:p w14:paraId="26E84D25" w14:textId="77777777" w:rsidR="000D5C85" w:rsidRDefault="000D5C85">
      <w:pPr>
        <w:rPr>
          <w:b/>
          <w:bCs/>
          <w:lang w:val="es-AR"/>
        </w:rPr>
      </w:pPr>
    </w:p>
    <w:p w14:paraId="111C09AE" w14:textId="77777777" w:rsidR="000D5C85" w:rsidRDefault="000D5C85">
      <w:pPr>
        <w:rPr>
          <w:b/>
          <w:bCs/>
          <w:lang w:val="es-AR"/>
        </w:rPr>
      </w:pPr>
    </w:p>
    <w:p w14:paraId="12071396" w14:textId="77777777" w:rsidR="000D5C85" w:rsidRDefault="000D5C85">
      <w:pPr>
        <w:rPr>
          <w:b/>
          <w:bCs/>
          <w:lang w:val="es-AR"/>
        </w:rPr>
      </w:pPr>
    </w:p>
    <w:p w14:paraId="3FE2A13F" w14:textId="77777777" w:rsidR="000D5C85" w:rsidRDefault="000D5C85">
      <w:pPr>
        <w:rPr>
          <w:b/>
          <w:bCs/>
          <w:lang w:val="es-AR"/>
        </w:rPr>
      </w:pPr>
    </w:p>
    <w:p w14:paraId="27DA31AE" w14:textId="77777777" w:rsidR="000D5C85" w:rsidRDefault="000D5C85">
      <w:pPr>
        <w:rPr>
          <w:b/>
          <w:bCs/>
          <w:lang w:val="es-AR"/>
        </w:rPr>
      </w:pPr>
    </w:p>
    <w:p w14:paraId="2D5767FC" w14:textId="77777777" w:rsidR="000D5C85" w:rsidRDefault="000D5C85">
      <w:pPr>
        <w:rPr>
          <w:b/>
          <w:bCs/>
          <w:lang w:val="es-AR"/>
        </w:rPr>
      </w:pPr>
    </w:p>
    <w:p w14:paraId="58AC3D23" w14:textId="77777777" w:rsidR="00D60358" w:rsidRDefault="00D60358">
      <w:pPr>
        <w:rPr>
          <w:b/>
          <w:bCs/>
          <w:lang w:val="es-AR"/>
        </w:rPr>
      </w:pPr>
    </w:p>
    <w:p w14:paraId="079AE1F1" w14:textId="77777777" w:rsidR="000D5C85" w:rsidRDefault="000D5C85">
      <w:pPr>
        <w:rPr>
          <w:b/>
          <w:bCs/>
          <w:lang w:val="es-AR"/>
        </w:rPr>
      </w:pPr>
    </w:p>
    <w:p w14:paraId="3A9390BB" w14:textId="77777777" w:rsidR="000D5C85" w:rsidRDefault="000D5C85">
      <w:pPr>
        <w:rPr>
          <w:b/>
          <w:bCs/>
          <w:lang w:val="es-AR"/>
        </w:rPr>
      </w:pPr>
    </w:p>
    <w:p w14:paraId="6A2126E6" w14:textId="77777777" w:rsidR="000D5C85" w:rsidRDefault="000D5C85">
      <w:pPr>
        <w:rPr>
          <w:b/>
          <w:bCs/>
          <w:lang w:val="es-AR"/>
        </w:rPr>
      </w:pPr>
    </w:p>
    <w:p w14:paraId="2DC259AD" w14:textId="77777777" w:rsidR="000D5C85" w:rsidRDefault="000D5C85">
      <w:pPr>
        <w:rPr>
          <w:b/>
          <w:bCs/>
          <w:lang w:val="es-AR"/>
        </w:rPr>
      </w:pPr>
    </w:p>
    <w:p w14:paraId="087B314C" w14:textId="77777777" w:rsidR="000D5C85" w:rsidRDefault="000D5C85">
      <w:pPr>
        <w:rPr>
          <w:b/>
          <w:bCs/>
          <w:lang w:val="es-AR"/>
        </w:rPr>
      </w:pPr>
    </w:p>
    <w:p w14:paraId="303DDBE2" w14:textId="77777777" w:rsidR="000D5C85" w:rsidRDefault="000D5C85">
      <w:pPr>
        <w:rPr>
          <w:b/>
          <w:bCs/>
          <w:lang w:val="es-AR"/>
        </w:rPr>
      </w:pPr>
    </w:p>
    <w:p w14:paraId="5790FFE1" w14:textId="77777777" w:rsidR="000D5C85" w:rsidRDefault="000D5C85">
      <w:pPr>
        <w:rPr>
          <w:b/>
          <w:bCs/>
          <w:lang w:val="es-AR"/>
        </w:rPr>
      </w:pPr>
    </w:p>
    <w:p w14:paraId="7726EFF6" w14:textId="77777777" w:rsidR="000D5C85" w:rsidRDefault="000D5C85">
      <w:pPr>
        <w:rPr>
          <w:b/>
          <w:bCs/>
          <w:lang w:val="es-AR"/>
        </w:rPr>
      </w:pPr>
    </w:p>
    <w:p w14:paraId="016B9345" w14:textId="77777777" w:rsidR="000D5C85" w:rsidRDefault="000D5C85">
      <w:pPr>
        <w:rPr>
          <w:b/>
          <w:bCs/>
          <w:lang w:val="es-AR"/>
        </w:rPr>
      </w:pPr>
    </w:p>
    <w:p w14:paraId="1594C0AE" w14:textId="77777777" w:rsidR="000D5C85" w:rsidRDefault="000D5C85">
      <w:pPr>
        <w:rPr>
          <w:b/>
          <w:bCs/>
          <w:lang w:val="es-AR"/>
        </w:rPr>
      </w:pPr>
    </w:p>
    <w:p w14:paraId="3CC01476" w14:textId="77777777" w:rsidR="000D5C85" w:rsidRDefault="000D5C85">
      <w:pPr>
        <w:rPr>
          <w:b/>
          <w:bCs/>
          <w:lang w:val="es-AR"/>
        </w:rPr>
      </w:pPr>
    </w:p>
    <w:p w14:paraId="683B9D65" w14:textId="77777777" w:rsidR="000D5C85" w:rsidRDefault="000D5C85">
      <w:pPr>
        <w:rPr>
          <w:b/>
          <w:bCs/>
          <w:lang w:val="es-AR"/>
        </w:rPr>
      </w:pPr>
    </w:p>
    <w:p w14:paraId="5971DB21" w14:textId="4BB530B2" w:rsidR="000D5C85" w:rsidRDefault="000D5C85">
      <w:pPr>
        <w:rPr>
          <w:b/>
          <w:bCs/>
          <w:lang w:val="es-AR"/>
        </w:rPr>
      </w:pPr>
      <w:proofErr w:type="spellStart"/>
      <w:r w:rsidRPr="000D5C85">
        <w:rPr>
          <w:b/>
          <w:bCs/>
          <w:sz w:val="24"/>
          <w:szCs w:val="24"/>
          <w:lang w:val="es-AR"/>
        </w:rPr>
        <w:lastRenderedPageBreak/>
        <w:t>Zamzar</w:t>
      </w:r>
      <w:proofErr w:type="spellEnd"/>
      <w:r w:rsidRPr="000D5C85">
        <w:rPr>
          <w:b/>
          <w:bCs/>
          <w:sz w:val="24"/>
          <w:szCs w:val="24"/>
          <w:lang w:val="es-AR"/>
        </w:rPr>
        <w:t xml:space="preserve"> </w:t>
      </w:r>
      <w:r>
        <w:rPr>
          <w:b/>
          <w:bCs/>
          <w:lang w:val="es-AR"/>
        </w:rPr>
        <w:t xml:space="preserve">- </w:t>
      </w:r>
      <w:hyperlink r:id="rId17" w:history="1">
        <w:r w:rsidRPr="001E4B07">
          <w:rPr>
            <w:rStyle w:val="Hyperlink"/>
            <w:b/>
            <w:bCs/>
            <w:lang w:val="es-AR"/>
          </w:rPr>
          <w:t>https://www.zamzar.com</w:t>
        </w:r>
      </w:hyperlink>
    </w:p>
    <w:p w14:paraId="434963A5" w14:textId="365D9FD7" w:rsidR="000D5C85" w:rsidRDefault="000D5C85">
      <w:pPr>
        <w:rPr>
          <w:b/>
          <w:bCs/>
          <w:lang w:val="es-AR"/>
        </w:rPr>
      </w:pPr>
      <w:r w:rsidRPr="000D5C85">
        <w:rPr>
          <w:b/>
          <w:bCs/>
          <w:lang w:val="es-AR"/>
        </w:rPr>
        <w:drawing>
          <wp:inline distT="0" distB="0" distL="0" distR="0" wp14:anchorId="1C940786" wp14:editId="515DBD3E">
            <wp:extent cx="6109276" cy="194854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0099" cy="19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B984" w14:textId="22025BD0" w:rsidR="000D5C85" w:rsidRDefault="000D5C85">
      <w:pPr>
        <w:rPr>
          <w:b/>
          <w:bCs/>
          <w:lang w:val="es-AR"/>
        </w:rPr>
      </w:pPr>
      <w:r w:rsidRPr="000D5C85">
        <w:rPr>
          <w:b/>
          <w:bCs/>
          <w:lang w:val="es-AR"/>
        </w:rPr>
        <w:drawing>
          <wp:inline distT="0" distB="0" distL="0" distR="0" wp14:anchorId="4F88F2D6" wp14:editId="543625D9">
            <wp:extent cx="3065761" cy="2907303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405" cy="29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CD2" w14:textId="77777777" w:rsidR="000D5C85" w:rsidRDefault="000D5C85">
      <w:pPr>
        <w:rPr>
          <w:b/>
          <w:bCs/>
          <w:lang w:val="es-AR"/>
        </w:rPr>
      </w:pPr>
    </w:p>
    <w:p w14:paraId="35ABD4E2" w14:textId="77777777" w:rsidR="000D5C85" w:rsidRDefault="000D5C85">
      <w:pPr>
        <w:rPr>
          <w:b/>
          <w:bCs/>
          <w:lang w:val="es-AR"/>
        </w:rPr>
      </w:pPr>
    </w:p>
    <w:p w14:paraId="1A78A7C8" w14:textId="0A5090AC" w:rsidR="000D5C85" w:rsidRDefault="000D5C85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Convertio</w:t>
      </w:r>
      <w:proofErr w:type="spellEnd"/>
      <w:r>
        <w:rPr>
          <w:b/>
          <w:bCs/>
          <w:lang w:val="es-AR"/>
        </w:rPr>
        <w:t xml:space="preserve"> - </w:t>
      </w:r>
      <w:hyperlink r:id="rId20" w:history="1">
        <w:r w:rsidRPr="001E4B07">
          <w:rPr>
            <w:rStyle w:val="Hyperlink"/>
            <w:b/>
            <w:bCs/>
            <w:lang w:val="es-AR"/>
          </w:rPr>
          <w:t>https://convertio.co/es/</w:t>
        </w:r>
      </w:hyperlink>
    </w:p>
    <w:p w14:paraId="3D3EB79D" w14:textId="77777777" w:rsidR="000D5C85" w:rsidRPr="00D60358" w:rsidRDefault="000D5C85">
      <w:pPr>
        <w:rPr>
          <w:b/>
          <w:bCs/>
          <w:lang w:val="es-AR"/>
        </w:rPr>
      </w:pPr>
    </w:p>
    <w:p w14:paraId="44A4A959" w14:textId="3D2F2AE0" w:rsidR="00D60358" w:rsidRPr="00B01B9F" w:rsidRDefault="000D5C85">
      <w:pPr>
        <w:rPr>
          <w:lang w:val="es-AR"/>
        </w:rPr>
      </w:pPr>
      <w:r w:rsidRPr="000D5C85">
        <w:rPr>
          <w:lang w:val="es-AR"/>
        </w:rPr>
        <w:lastRenderedPageBreak/>
        <w:drawing>
          <wp:inline distT="0" distB="0" distL="0" distR="0" wp14:anchorId="558C977C" wp14:editId="7A0AE097">
            <wp:extent cx="6400800" cy="2968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358" w:rsidRPr="00B01B9F" w:rsidSect="000D5C85">
      <w:pgSz w:w="12240" w:h="15840"/>
      <w:pgMar w:top="720" w:right="900" w:bottom="63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A0B9D"/>
    <w:multiLevelType w:val="hybridMultilevel"/>
    <w:tmpl w:val="4B649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F0C1D"/>
    <w:multiLevelType w:val="multilevel"/>
    <w:tmpl w:val="F0487FB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017ED3"/>
    <w:multiLevelType w:val="multilevel"/>
    <w:tmpl w:val="970AFAB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4ED128E"/>
    <w:multiLevelType w:val="hybridMultilevel"/>
    <w:tmpl w:val="2C2E2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540640">
    <w:abstractNumId w:val="0"/>
  </w:num>
  <w:num w:numId="2" w16cid:durableId="1336764648">
    <w:abstractNumId w:val="3"/>
  </w:num>
  <w:num w:numId="3" w16cid:durableId="1349521831">
    <w:abstractNumId w:val="1"/>
  </w:num>
  <w:num w:numId="4" w16cid:durableId="1741531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B9F"/>
    <w:rsid w:val="000D5C85"/>
    <w:rsid w:val="001F2B18"/>
    <w:rsid w:val="00895C87"/>
    <w:rsid w:val="00A2217B"/>
    <w:rsid w:val="00AB0A6B"/>
    <w:rsid w:val="00B01B9F"/>
    <w:rsid w:val="00B01CF4"/>
    <w:rsid w:val="00B631A2"/>
    <w:rsid w:val="00C43C58"/>
    <w:rsid w:val="00D60358"/>
    <w:rsid w:val="00F15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CC1A1"/>
  <w15:chartTrackingRefBased/>
  <w15:docId w15:val="{A42D9D52-444E-4715-9FD2-7F6AB069C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B18"/>
  </w:style>
  <w:style w:type="paragraph" w:styleId="Heading1">
    <w:name w:val="heading 1"/>
    <w:basedOn w:val="Normal"/>
    <w:next w:val="Normal"/>
    <w:link w:val="Heading1Char"/>
    <w:uiPriority w:val="9"/>
    <w:qFormat/>
    <w:rsid w:val="001F2B1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B1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B1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B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B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830F0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B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B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B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B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B18"/>
    <w:rPr>
      <w:rFonts w:asciiTheme="majorHAnsi" w:eastAsiaTheme="majorEastAsia" w:hAnsiTheme="majorHAnsi" w:cstheme="majorBidi"/>
      <w:color w:val="580A0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B18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B18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B18"/>
    <w:rPr>
      <w:rFonts w:asciiTheme="majorHAnsi" w:eastAsiaTheme="majorEastAsia" w:hAnsiTheme="majorHAnsi" w:cstheme="majorBidi"/>
      <w:color w:val="830F0E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B18"/>
    <w:rPr>
      <w:rFonts w:asciiTheme="majorHAnsi" w:eastAsiaTheme="majorEastAsia" w:hAnsiTheme="majorHAnsi" w:cstheme="majorBidi"/>
      <w:caps/>
      <w:color w:val="830F0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B18"/>
    <w:rPr>
      <w:rFonts w:asciiTheme="majorHAnsi" w:eastAsiaTheme="majorEastAsia" w:hAnsiTheme="majorHAnsi" w:cstheme="majorBidi"/>
      <w:i/>
      <w:iCs/>
      <w:caps/>
      <w:color w:val="580A0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B18"/>
    <w:rPr>
      <w:rFonts w:asciiTheme="majorHAnsi" w:eastAsiaTheme="majorEastAsia" w:hAnsiTheme="majorHAnsi" w:cstheme="majorBidi"/>
      <w:b/>
      <w:bCs/>
      <w:color w:val="580A0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B18"/>
    <w:rPr>
      <w:rFonts w:asciiTheme="majorHAnsi" w:eastAsiaTheme="majorEastAsia" w:hAnsiTheme="majorHAnsi" w:cstheme="majorBidi"/>
      <w:b/>
      <w:bCs/>
      <w:i/>
      <w:iCs/>
      <w:color w:val="580A0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B18"/>
    <w:rPr>
      <w:rFonts w:asciiTheme="majorHAnsi" w:eastAsiaTheme="majorEastAsia" w:hAnsiTheme="majorHAnsi" w:cstheme="majorBidi"/>
      <w:i/>
      <w:iCs/>
      <w:color w:val="580A0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F2B1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F2B18"/>
    <w:rPr>
      <w:rFonts w:asciiTheme="majorHAnsi" w:eastAsiaTheme="majorEastAsia" w:hAnsiTheme="majorHAnsi" w:cstheme="majorBidi"/>
      <w:caps/>
      <w:color w:val="1E5155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B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B18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B18"/>
    <w:pPr>
      <w:spacing w:before="120" w:after="120"/>
      <w:ind w:left="720"/>
    </w:pPr>
    <w:rPr>
      <w:color w:val="1E5155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2B18"/>
    <w:rPr>
      <w:color w:val="1E5155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B01B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B1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B1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B18"/>
    <w:rPr>
      <w:rFonts w:asciiTheme="majorHAnsi" w:eastAsiaTheme="majorEastAsia" w:hAnsiTheme="majorHAnsi" w:cstheme="majorBidi"/>
      <w:color w:val="1E5155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F2B18"/>
    <w:rPr>
      <w:b/>
      <w:bCs/>
      <w:smallCaps/>
      <w:color w:val="1E5155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2B18"/>
    <w:pPr>
      <w:spacing w:line="240" w:lineRule="auto"/>
    </w:pPr>
    <w:rPr>
      <w:b/>
      <w:bCs/>
      <w:smallCaps/>
      <w:color w:val="1E5155" w:themeColor="text2"/>
    </w:rPr>
  </w:style>
  <w:style w:type="character" w:styleId="Strong">
    <w:name w:val="Strong"/>
    <w:basedOn w:val="DefaultParagraphFont"/>
    <w:uiPriority w:val="22"/>
    <w:qFormat/>
    <w:rsid w:val="001F2B18"/>
    <w:rPr>
      <w:b/>
      <w:bCs/>
    </w:rPr>
  </w:style>
  <w:style w:type="character" w:styleId="Emphasis">
    <w:name w:val="Emphasis"/>
    <w:basedOn w:val="DefaultParagraphFont"/>
    <w:uiPriority w:val="20"/>
    <w:qFormat/>
    <w:rsid w:val="001F2B18"/>
    <w:rPr>
      <w:i/>
      <w:iCs/>
    </w:rPr>
  </w:style>
  <w:style w:type="paragraph" w:styleId="NoSpacing">
    <w:name w:val="No Spacing"/>
    <w:uiPriority w:val="1"/>
    <w:qFormat/>
    <w:rsid w:val="001F2B1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F2B1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F2B1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F2B1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2B1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D5C85"/>
    <w:rPr>
      <w:color w:val="58C1B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C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zamzar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convertio.co/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loudconvert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EternialEnd mimi</dc:creator>
  <cp:keywords/>
  <dc:description/>
  <cp:lastModifiedBy>EternialEnd mimi</cp:lastModifiedBy>
  <cp:revision>6</cp:revision>
  <dcterms:created xsi:type="dcterms:W3CDTF">2024-08-26T14:05:00Z</dcterms:created>
  <dcterms:modified xsi:type="dcterms:W3CDTF">2024-08-26T19:27:00Z</dcterms:modified>
</cp:coreProperties>
</file>