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AF40" w14:textId="15F34433" w:rsidR="006512F5" w:rsidRDefault="006512F5" w:rsidP="006512F5">
      <w:r>
        <w:t xml:space="preserve">font-family: </w:t>
      </w:r>
      <w:r>
        <w:t xml:space="preserve"> </w:t>
      </w:r>
      <w:r>
        <w:t>'Roboto', 'Helvetica Neue', Arial, sans-serif;</w:t>
      </w:r>
    </w:p>
    <w:p w14:paraId="271E091C" w14:textId="77777777" w:rsidR="006512F5" w:rsidRDefault="006512F5" w:rsidP="006512F5">
      <w:proofErr w:type="gramStart"/>
      <w:r>
        <w:t>dark-grey</w:t>
      </w:r>
      <w:proofErr w:type="gramEnd"/>
      <w:r>
        <w:t>: #333;</w:t>
      </w:r>
    </w:p>
    <w:p w14:paraId="46504F5D" w14:textId="77777777" w:rsidR="006512F5" w:rsidRDefault="006512F5" w:rsidP="006512F5">
      <w:r>
        <w:t>background-grey: #</w:t>
      </w:r>
      <w:proofErr w:type="gramStart"/>
      <w:r>
        <w:t>eee;</w:t>
      </w:r>
      <w:proofErr w:type="gramEnd"/>
    </w:p>
    <w:p w14:paraId="29A35A6D" w14:textId="1201749C" w:rsidR="001E2FF6" w:rsidRDefault="006512F5" w:rsidP="006512F5">
      <w:r>
        <w:t>link: https://en.wikipedia.org/wiki/Norman_Borlaug</w:t>
      </w:r>
    </w:p>
    <w:sectPr w:rsidR="001E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4B"/>
    <w:rsid w:val="002E3563"/>
    <w:rsid w:val="00511FD5"/>
    <w:rsid w:val="006512F5"/>
    <w:rsid w:val="00C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8305"/>
  <w15:chartTrackingRefBased/>
  <w15:docId w15:val="{479844B4-F039-4217-A936-E91059B6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Stavniiciuc</dc:creator>
  <cp:keywords/>
  <dc:description/>
  <cp:lastModifiedBy>Angelina Stavniiciuc</cp:lastModifiedBy>
  <cp:revision>2</cp:revision>
  <dcterms:created xsi:type="dcterms:W3CDTF">2022-06-01T16:01:00Z</dcterms:created>
  <dcterms:modified xsi:type="dcterms:W3CDTF">2022-06-01T16:01:00Z</dcterms:modified>
</cp:coreProperties>
</file>