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2B24" w14:textId="77777777" w:rsidR="00556517" w:rsidRPr="00556517" w:rsidRDefault="00556517" w:rsidP="00556517">
      <w:pPr>
        <w:jc w:val="both"/>
        <w:rPr>
          <w:rFonts w:ascii="Arial" w:hAnsi="Arial" w:cs="Arial"/>
          <w:sz w:val="22"/>
        </w:rPr>
      </w:pPr>
      <w:r w:rsidRPr="00556517">
        <w:rPr>
          <w:rFonts w:ascii="Arial" w:hAnsi="Arial" w:cs="Arial"/>
          <w:b/>
          <w:color w:val="FF0000"/>
          <w:sz w:val="22"/>
        </w:rPr>
        <w:t>CIUDAD</w:t>
      </w:r>
      <w:r w:rsidRPr="00556517">
        <w:rPr>
          <w:rFonts w:ascii="Arial" w:hAnsi="Arial" w:cs="Arial"/>
          <w:sz w:val="22"/>
        </w:rPr>
        <w:t xml:space="preserve">, </w:t>
      </w:r>
      <w:r w:rsidRPr="00556517">
        <w:rPr>
          <w:rFonts w:ascii="Arial" w:hAnsi="Arial" w:cs="Arial"/>
          <w:b/>
          <w:color w:val="FF0000"/>
          <w:sz w:val="22"/>
        </w:rPr>
        <w:t>Día, Mes, Año</w:t>
      </w:r>
      <w:r w:rsidRPr="00556517">
        <w:rPr>
          <w:rFonts w:ascii="Arial" w:hAnsi="Arial" w:cs="Arial"/>
          <w:sz w:val="22"/>
        </w:rPr>
        <w:t xml:space="preserve">   </w:t>
      </w:r>
    </w:p>
    <w:p w14:paraId="02B2B4C9" w14:textId="77777777" w:rsidR="00556517" w:rsidRPr="00556517" w:rsidRDefault="00556517" w:rsidP="00556517">
      <w:pPr>
        <w:jc w:val="both"/>
        <w:rPr>
          <w:rFonts w:ascii="Arial" w:hAnsi="Arial" w:cs="Arial"/>
          <w:sz w:val="22"/>
        </w:rPr>
      </w:pPr>
      <w:r w:rsidRPr="00556517">
        <w:rPr>
          <w:rFonts w:ascii="Arial" w:hAnsi="Arial" w:cs="Arial"/>
          <w:sz w:val="22"/>
        </w:rPr>
        <w:t xml:space="preserve">                                       </w:t>
      </w:r>
    </w:p>
    <w:p w14:paraId="1CCE390C" w14:textId="77777777" w:rsidR="00556517" w:rsidRPr="00556517" w:rsidRDefault="00556517" w:rsidP="00556517">
      <w:pPr>
        <w:jc w:val="both"/>
        <w:rPr>
          <w:rFonts w:ascii="Arial" w:hAnsi="Arial" w:cs="Arial"/>
          <w:sz w:val="22"/>
        </w:rPr>
      </w:pPr>
    </w:p>
    <w:p w14:paraId="2E6F336A" w14:textId="77777777" w:rsidR="00556517" w:rsidRPr="00556517" w:rsidRDefault="00556517" w:rsidP="00556517">
      <w:pPr>
        <w:jc w:val="both"/>
        <w:rPr>
          <w:rFonts w:ascii="Arial" w:hAnsi="Arial" w:cs="Arial"/>
          <w:sz w:val="22"/>
        </w:rPr>
      </w:pPr>
      <w:r w:rsidRPr="00556517">
        <w:rPr>
          <w:rFonts w:ascii="Arial" w:hAnsi="Arial" w:cs="Arial"/>
          <w:sz w:val="22"/>
        </w:rPr>
        <w:t>Dando cumplimiento a lo establecido en la Resoluciones 652  de 2012 y su modificación en la Resolución 1356 del mismo año, se establece la conformación de un</w:t>
      </w:r>
      <w:r w:rsidRPr="00556517">
        <w:rPr>
          <w:rFonts w:ascii="Arial" w:hAnsi="Arial" w:cs="Arial"/>
          <w:b/>
          <w:sz w:val="22"/>
        </w:rPr>
        <w:t xml:space="preserve"> COMITÉ DE CONVIVENCIA LABORAL</w:t>
      </w:r>
      <w:r w:rsidRPr="00556517">
        <w:rPr>
          <w:rFonts w:ascii="Arial" w:hAnsi="Arial" w:cs="Arial"/>
          <w:sz w:val="22"/>
        </w:rPr>
        <w:t xml:space="preserve"> el cual tiene como finalidad contribuir a la protección de los trabajadores contra los riesgos psicosociales que puedan afectar su salud como es el caso del estrés ocupacional y acoso laboral. </w:t>
      </w:r>
    </w:p>
    <w:p w14:paraId="7B1440DF" w14:textId="77777777" w:rsidR="00556517" w:rsidRPr="00556517" w:rsidRDefault="00556517" w:rsidP="00556517">
      <w:pPr>
        <w:jc w:val="both"/>
        <w:rPr>
          <w:rFonts w:ascii="Arial" w:hAnsi="Arial" w:cs="Arial"/>
          <w:b/>
          <w:sz w:val="22"/>
        </w:rPr>
      </w:pPr>
    </w:p>
    <w:p w14:paraId="5309A345" w14:textId="19933170" w:rsidR="00556517" w:rsidRPr="00556517" w:rsidRDefault="00556517" w:rsidP="00556517">
      <w:pPr>
        <w:jc w:val="both"/>
        <w:rPr>
          <w:rFonts w:ascii="Arial" w:hAnsi="Arial" w:cs="Arial"/>
          <w:sz w:val="22"/>
        </w:rPr>
      </w:pPr>
      <w:r w:rsidRPr="00556517">
        <w:rPr>
          <w:rFonts w:ascii="Arial" w:hAnsi="Arial" w:cs="Arial"/>
          <w:sz w:val="22"/>
        </w:rPr>
        <w:t xml:space="preserve">Por lo anterior, </w:t>
      </w:r>
      <w:r w:rsidR="00F53841" w:rsidRPr="00556517">
        <w:rPr>
          <w:rFonts w:ascii="Arial" w:hAnsi="Arial" w:cs="Arial"/>
          <w:sz w:val="22"/>
        </w:rPr>
        <w:t>el</w:t>
      </w:r>
      <w:r w:rsidR="00F53841" w:rsidRPr="00556517">
        <w:rPr>
          <w:rFonts w:ascii="Arial" w:hAnsi="Arial" w:cs="Arial"/>
          <w:b/>
          <w:sz w:val="22"/>
        </w:rPr>
        <w:t xml:space="preserve"> representante</w:t>
      </w:r>
      <w:r w:rsidRPr="00556517">
        <w:rPr>
          <w:rFonts w:ascii="Arial" w:hAnsi="Arial" w:cs="Arial"/>
          <w:sz w:val="22"/>
        </w:rPr>
        <w:t xml:space="preserve"> legal de la empresa </w:t>
      </w:r>
      <w:r w:rsidR="00F53841" w:rsidRPr="00F53841">
        <w:rPr>
          <w:rFonts w:ascii="Arial" w:hAnsi="Arial" w:cs="Arial"/>
          <w:b/>
          <w:sz w:val="22"/>
        </w:rPr>
        <w:t>[</w:t>
      </w:r>
      <w:proofErr w:type="spellStart"/>
      <w:proofErr w:type="gramStart"/>
      <w:r w:rsidR="00F53841" w:rsidRPr="00F53841">
        <w:rPr>
          <w:rFonts w:ascii="Arial" w:hAnsi="Arial" w:cs="Arial"/>
          <w:b/>
          <w:sz w:val="22"/>
        </w:rPr>
        <w:t>datos.nombre</w:t>
      </w:r>
      <w:proofErr w:type="gramEnd"/>
      <w:r w:rsidR="00F53841" w:rsidRPr="00F53841">
        <w:rPr>
          <w:rFonts w:ascii="Arial" w:hAnsi="Arial" w:cs="Arial"/>
          <w:b/>
          <w:sz w:val="22"/>
        </w:rPr>
        <w:t>_empresa</w:t>
      </w:r>
      <w:proofErr w:type="spellEnd"/>
      <w:r w:rsidR="00F53841" w:rsidRPr="00F53841">
        <w:rPr>
          <w:rFonts w:ascii="Arial" w:hAnsi="Arial" w:cs="Arial"/>
          <w:b/>
          <w:sz w:val="22"/>
        </w:rPr>
        <w:t>]</w:t>
      </w:r>
      <w:r w:rsidRPr="00556517">
        <w:rPr>
          <w:rFonts w:ascii="Arial" w:hAnsi="Arial" w:cs="Arial"/>
          <w:b/>
          <w:color w:val="FF0000"/>
          <w:sz w:val="22"/>
        </w:rPr>
        <w:t xml:space="preserve"> </w:t>
      </w:r>
      <w:r w:rsidRPr="00556517">
        <w:rPr>
          <w:rFonts w:ascii="Arial" w:hAnsi="Arial" w:cs="Arial"/>
          <w:sz w:val="22"/>
        </w:rPr>
        <w:t xml:space="preserve">convoca a todos sus trabajadores para que procedan a inscribir a sus representantes y/o miembros que aspiren a conformar el </w:t>
      </w:r>
      <w:r w:rsidRPr="00556517">
        <w:rPr>
          <w:rFonts w:ascii="Arial" w:hAnsi="Arial" w:cs="Arial"/>
          <w:b/>
          <w:sz w:val="22"/>
        </w:rPr>
        <w:t xml:space="preserve">COMITÉ DE CONVIVENCIA LABORAL, </w:t>
      </w:r>
      <w:r w:rsidRPr="00556517">
        <w:rPr>
          <w:rFonts w:ascii="Arial" w:hAnsi="Arial" w:cs="Arial"/>
          <w:sz w:val="22"/>
        </w:rPr>
        <w:t xml:space="preserve">y seguidamente por sistema de </w:t>
      </w:r>
      <w:r w:rsidRPr="00556517">
        <w:rPr>
          <w:rFonts w:ascii="Arial" w:hAnsi="Arial" w:cs="Arial"/>
          <w:b/>
          <w:sz w:val="22"/>
        </w:rPr>
        <w:t xml:space="preserve">VOTACION LIBRE, </w:t>
      </w:r>
      <w:r w:rsidRPr="00556517">
        <w:rPr>
          <w:rFonts w:ascii="Arial" w:hAnsi="Arial" w:cs="Arial"/>
          <w:sz w:val="22"/>
        </w:rPr>
        <w:t xml:space="preserve">sean elegidos para el periodo </w:t>
      </w:r>
      <w:proofErr w:type="spellStart"/>
      <w:r w:rsidRPr="00556517">
        <w:rPr>
          <w:rFonts w:ascii="Arial" w:hAnsi="Arial" w:cs="Arial"/>
          <w:color w:val="FF0000"/>
          <w:sz w:val="22"/>
          <w:u w:val="single"/>
        </w:rPr>
        <w:t>dd</w:t>
      </w:r>
      <w:proofErr w:type="spellEnd"/>
      <w:r w:rsidRPr="00556517">
        <w:rPr>
          <w:rFonts w:ascii="Arial" w:hAnsi="Arial" w:cs="Arial"/>
          <w:color w:val="FF0000"/>
          <w:sz w:val="22"/>
          <w:u w:val="single"/>
        </w:rPr>
        <w:t>/mm/</w:t>
      </w:r>
      <w:proofErr w:type="spellStart"/>
      <w:r w:rsidRPr="00556517">
        <w:rPr>
          <w:rFonts w:ascii="Arial" w:hAnsi="Arial" w:cs="Arial"/>
          <w:color w:val="FF0000"/>
          <w:sz w:val="22"/>
          <w:u w:val="single"/>
        </w:rPr>
        <w:t>aa</w:t>
      </w:r>
      <w:proofErr w:type="spellEnd"/>
      <w:r w:rsidRPr="00556517">
        <w:rPr>
          <w:rFonts w:ascii="Arial" w:hAnsi="Arial" w:cs="Arial"/>
          <w:sz w:val="22"/>
        </w:rPr>
        <w:t xml:space="preserve">  a  </w:t>
      </w:r>
      <w:proofErr w:type="spellStart"/>
      <w:r w:rsidRPr="00556517">
        <w:rPr>
          <w:rFonts w:ascii="Arial" w:hAnsi="Arial" w:cs="Arial"/>
          <w:color w:val="FF0000"/>
          <w:sz w:val="22"/>
          <w:u w:val="single"/>
        </w:rPr>
        <w:t>dd</w:t>
      </w:r>
      <w:proofErr w:type="spellEnd"/>
      <w:r w:rsidRPr="00556517">
        <w:rPr>
          <w:rFonts w:ascii="Arial" w:hAnsi="Arial" w:cs="Arial"/>
          <w:color w:val="FF0000"/>
          <w:sz w:val="22"/>
          <w:u w:val="single"/>
        </w:rPr>
        <w:t>/mm/</w:t>
      </w:r>
      <w:proofErr w:type="spellStart"/>
      <w:r w:rsidRPr="00556517">
        <w:rPr>
          <w:rFonts w:ascii="Arial" w:hAnsi="Arial" w:cs="Arial"/>
          <w:color w:val="FF0000"/>
          <w:sz w:val="22"/>
          <w:u w:val="single"/>
        </w:rPr>
        <w:t>aa</w:t>
      </w:r>
      <w:proofErr w:type="spellEnd"/>
      <w:r w:rsidRPr="00556517">
        <w:rPr>
          <w:rFonts w:ascii="Arial" w:hAnsi="Arial" w:cs="Arial"/>
          <w:sz w:val="22"/>
        </w:rPr>
        <w:t xml:space="preserve">  </w:t>
      </w:r>
    </w:p>
    <w:p w14:paraId="33C97C70" w14:textId="77777777" w:rsidR="00556517" w:rsidRPr="00556517" w:rsidRDefault="00556517" w:rsidP="00556517">
      <w:pPr>
        <w:jc w:val="both"/>
        <w:rPr>
          <w:rFonts w:ascii="Arial" w:hAnsi="Arial" w:cs="Arial"/>
          <w:sz w:val="22"/>
        </w:rPr>
      </w:pPr>
    </w:p>
    <w:p w14:paraId="53B79D84" w14:textId="77777777" w:rsidR="00556517" w:rsidRPr="00556517" w:rsidRDefault="00556517" w:rsidP="00556517">
      <w:pPr>
        <w:jc w:val="both"/>
        <w:rPr>
          <w:rFonts w:ascii="Arial" w:hAnsi="Arial" w:cs="Arial"/>
          <w:sz w:val="22"/>
        </w:rPr>
      </w:pPr>
      <w:r w:rsidRPr="00556517">
        <w:rPr>
          <w:rFonts w:ascii="Arial" w:hAnsi="Arial" w:cs="Arial"/>
          <w:sz w:val="22"/>
        </w:rPr>
        <w:t>Las inscripciones se realizarán el día __ de ___del año en curso en las horas de la mañana, en las instalaciones de la sede _______</w:t>
      </w:r>
    </w:p>
    <w:p w14:paraId="4622C012" w14:textId="77777777" w:rsidR="00556517" w:rsidRPr="00556517" w:rsidRDefault="00556517" w:rsidP="00556517">
      <w:pPr>
        <w:jc w:val="both"/>
        <w:rPr>
          <w:rFonts w:ascii="Arial" w:hAnsi="Arial" w:cs="Arial"/>
          <w:sz w:val="22"/>
        </w:rPr>
      </w:pPr>
    </w:p>
    <w:p w14:paraId="3E2F5AB1" w14:textId="77777777" w:rsidR="00556517" w:rsidRPr="00556517" w:rsidRDefault="00556517" w:rsidP="00556517">
      <w:pPr>
        <w:jc w:val="both"/>
        <w:rPr>
          <w:rFonts w:ascii="Arial" w:hAnsi="Arial" w:cs="Arial"/>
          <w:sz w:val="22"/>
        </w:rPr>
      </w:pPr>
      <w:r w:rsidRPr="00556517">
        <w:rPr>
          <w:rFonts w:ascii="Arial" w:hAnsi="Arial" w:cs="Arial"/>
          <w:sz w:val="22"/>
        </w:rPr>
        <w:t>Las listas del personal inscripto se publicarán en las carteleras ubicadas en las diferentes áreas internas de la empresa y en cada centro de trabajo el día ___________</w:t>
      </w:r>
    </w:p>
    <w:p w14:paraId="39B6FE36" w14:textId="77777777" w:rsidR="00556517" w:rsidRPr="00556517" w:rsidRDefault="00556517" w:rsidP="00556517">
      <w:pPr>
        <w:jc w:val="both"/>
        <w:rPr>
          <w:rFonts w:ascii="Arial" w:hAnsi="Arial" w:cs="Arial"/>
          <w:sz w:val="22"/>
        </w:rPr>
      </w:pPr>
    </w:p>
    <w:p w14:paraId="3C432327" w14:textId="77777777" w:rsidR="00556517" w:rsidRPr="00556517" w:rsidRDefault="00556517" w:rsidP="00556517">
      <w:pPr>
        <w:jc w:val="both"/>
        <w:rPr>
          <w:rFonts w:ascii="Arial" w:hAnsi="Arial" w:cs="Arial"/>
          <w:sz w:val="22"/>
        </w:rPr>
      </w:pPr>
      <w:r w:rsidRPr="00556517">
        <w:rPr>
          <w:rFonts w:ascii="Arial" w:hAnsi="Arial" w:cs="Arial"/>
          <w:sz w:val="22"/>
        </w:rPr>
        <w:t xml:space="preserve">Las elecciones para elegir a los miembros se realizarán el día __ de __ del presente año a </w:t>
      </w:r>
      <w:r w:rsidR="00B8752C" w:rsidRPr="00556517">
        <w:rPr>
          <w:rFonts w:ascii="Arial" w:hAnsi="Arial" w:cs="Arial"/>
          <w:sz w:val="22"/>
        </w:rPr>
        <w:t>las _</w:t>
      </w:r>
      <w:r w:rsidRPr="00556517">
        <w:rPr>
          <w:rFonts w:ascii="Arial" w:hAnsi="Arial" w:cs="Arial"/>
          <w:sz w:val="22"/>
        </w:rPr>
        <w:t xml:space="preserve">__ </w:t>
      </w:r>
      <w:r w:rsidRPr="00556517">
        <w:rPr>
          <w:rFonts w:ascii="Arial" w:hAnsi="Arial" w:cs="Arial"/>
          <w:color w:val="FF0000"/>
          <w:sz w:val="22"/>
        </w:rPr>
        <w:t>a.m./p.m</w:t>
      </w:r>
      <w:r w:rsidRPr="00556517">
        <w:rPr>
          <w:rFonts w:ascii="Arial" w:hAnsi="Arial" w:cs="Arial"/>
          <w:sz w:val="22"/>
        </w:rPr>
        <w:t>. en las instalaciones de la empresa.</w:t>
      </w:r>
    </w:p>
    <w:p w14:paraId="76A85838" w14:textId="77777777" w:rsidR="00556517" w:rsidRPr="00556517" w:rsidRDefault="00556517" w:rsidP="00556517">
      <w:pPr>
        <w:jc w:val="both"/>
        <w:rPr>
          <w:rFonts w:ascii="Arial" w:hAnsi="Arial" w:cs="Arial"/>
          <w:sz w:val="22"/>
        </w:rPr>
      </w:pPr>
    </w:p>
    <w:p w14:paraId="334D605E" w14:textId="77777777" w:rsidR="00556517" w:rsidRPr="00556517" w:rsidRDefault="00556517" w:rsidP="00556517">
      <w:pPr>
        <w:ind w:right="-86"/>
        <w:jc w:val="both"/>
        <w:rPr>
          <w:rFonts w:ascii="Arial" w:hAnsi="Arial" w:cs="Arial"/>
          <w:sz w:val="22"/>
        </w:rPr>
      </w:pPr>
      <w:r w:rsidRPr="00556517">
        <w:rPr>
          <w:rFonts w:ascii="Arial" w:hAnsi="Arial" w:cs="Arial"/>
          <w:sz w:val="22"/>
        </w:rPr>
        <w:t>Así mismo se  garantiza a todos los trabajadores de la empresa el derecho a votar. La mesa de votación estará ubicada en __________________.</w:t>
      </w:r>
    </w:p>
    <w:p w14:paraId="3A76D216" w14:textId="77777777" w:rsidR="00556517" w:rsidRPr="00556517" w:rsidRDefault="00556517" w:rsidP="00556517">
      <w:pPr>
        <w:jc w:val="both"/>
        <w:rPr>
          <w:rFonts w:ascii="Arial" w:hAnsi="Arial" w:cs="Arial"/>
          <w:sz w:val="22"/>
        </w:rPr>
      </w:pPr>
    </w:p>
    <w:p w14:paraId="7B666AF5" w14:textId="77777777" w:rsidR="00556517" w:rsidRPr="00556517" w:rsidRDefault="00556517" w:rsidP="00556517">
      <w:pPr>
        <w:jc w:val="both"/>
        <w:rPr>
          <w:rFonts w:ascii="Arial" w:hAnsi="Arial" w:cs="Arial"/>
          <w:sz w:val="22"/>
        </w:rPr>
      </w:pPr>
    </w:p>
    <w:p w14:paraId="23223876" w14:textId="77777777" w:rsidR="00556517" w:rsidRPr="00556517" w:rsidRDefault="00556517" w:rsidP="00556517">
      <w:pPr>
        <w:jc w:val="both"/>
        <w:rPr>
          <w:rFonts w:ascii="Arial" w:hAnsi="Arial" w:cs="Arial"/>
          <w:sz w:val="22"/>
        </w:rPr>
      </w:pPr>
    </w:p>
    <w:p w14:paraId="72DCB94B" w14:textId="77777777" w:rsidR="00556517" w:rsidRPr="00556517" w:rsidRDefault="00556517" w:rsidP="00556517">
      <w:pPr>
        <w:jc w:val="both"/>
        <w:rPr>
          <w:rFonts w:ascii="Arial" w:hAnsi="Arial" w:cs="Arial"/>
          <w:sz w:val="22"/>
        </w:rPr>
      </w:pPr>
    </w:p>
    <w:p w14:paraId="18BD5574" w14:textId="77777777" w:rsidR="00556517" w:rsidRPr="00556517" w:rsidRDefault="00556517" w:rsidP="00556517">
      <w:pPr>
        <w:jc w:val="both"/>
        <w:rPr>
          <w:rFonts w:ascii="Arial" w:hAnsi="Arial" w:cs="Arial"/>
          <w:sz w:val="22"/>
        </w:rPr>
      </w:pPr>
      <w:r w:rsidRPr="00556517">
        <w:rPr>
          <w:rFonts w:ascii="Arial" w:hAnsi="Arial" w:cs="Arial"/>
          <w:sz w:val="22"/>
        </w:rPr>
        <w:t xml:space="preserve">Se agradece su participación </w:t>
      </w:r>
    </w:p>
    <w:p w14:paraId="32840980" w14:textId="77777777" w:rsidR="00556517" w:rsidRPr="00556517" w:rsidRDefault="00556517" w:rsidP="00556517">
      <w:pPr>
        <w:jc w:val="both"/>
        <w:rPr>
          <w:rFonts w:ascii="Arial" w:hAnsi="Arial" w:cs="Arial"/>
          <w:sz w:val="22"/>
        </w:rPr>
      </w:pPr>
    </w:p>
    <w:p w14:paraId="0E6D3C7C" w14:textId="77777777" w:rsidR="00556517" w:rsidRPr="00556517" w:rsidRDefault="00556517" w:rsidP="00556517">
      <w:pPr>
        <w:jc w:val="both"/>
        <w:rPr>
          <w:rFonts w:ascii="Arial" w:hAnsi="Arial" w:cs="Arial"/>
          <w:sz w:val="22"/>
        </w:rPr>
      </w:pPr>
    </w:p>
    <w:p w14:paraId="0FB61161" w14:textId="77777777" w:rsidR="00556517" w:rsidRPr="001A468E" w:rsidRDefault="00556517" w:rsidP="00556517">
      <w:pPr>
        <w:jc w:val="both"/>
        <w:rPr>
          <w:rFonts w:ascii="Arial" w:hAnsi="Arial" w:cs="Arial"/>
          <w:color w:val="FF0000"/>
          <w:sz w:val="22"/>
        </w:rPr>
      </w:pPr>
    </w:p>
    <w:p w14:paraId="56C56FC8" w14:textId="21530BEC" w:rsidR="00556517" w:rsidRPr="00F53841" w:rsidRDefault="00F53841" w:rsidP="00556517">
      <w:pPr>
        <w:jc w:val="both"/>
        <w:rPr>
          <w:rFonts w:ascii="Arial" w:hAnsi="Arial" w:cs="Arial"/>
          <w:sz w:val="22"/>
          <w:u w:val="single"/>
        </w:rPr>
      </w:pPr>
      <w:r w:rsidRPr="00F53841">
        <w:rPr>
          <w:rFonts w:ascii="Arial" w:hAnsi="Arial" w:cs="Arial"/>
          <w:sz w:val="22"/>
          <w:u w:val="single"/>
        </w:rPr>
        <w:t>[</w:t>
      </w:r>
      <w:proofErr w:type="spellStart"/>
      <w:proofErr w:type="gramStart"/>
      <w:r w:rsidRPr="00F53841">
        <w:rPr>
          <w:rFonts w:ascii="Arial" w:hAnsi="Arial" w:cs="Arial"/>
          <w:sz w:val="22"/>
          <w:u w:val="single"/>
        </w:rPr>
        <w:t>datos.nombre</w:t>
      </w:r>
      <w:proofErr w:type="gramEnd"/>
      <w:r w:rsidRPr="00F53841">
        <w:rPr>
          <w:rFonts w:ascii="Arial" w:hAnsi="Arial" w:cs="Arial"/>
          <w:sz w:val="22"/>
          <w:u w:val="single"/>
        </w:rPr>
        <w:t>_representante</w:t>
      </w:r>
      <w:proofErr w:type="spellEnd"/>
      <w:r w:rsidRPr="00F53841">
        <w:rPr>
          <w:rFonts w:ascii="Arial" w:hAnsi="Arial" w:cs="Arial"/>
          <w:sz w:val="22"/>
          <w:u w:val="single"/>
        </w:rPr>
        <w:t>]</w:t>
      </w:r>
    </w:p>
    <w:p w14:paraId="6F5E38AD" w14:textId="77777777" w:rsidR="00556517" w:rsidRPr="00F53841" w:rsidRDefault="00556517" w:rsidP="00556517">
      <w:pPr>
        <w:jc w:val="both"/>
        <w:rPr>
          <w:rFonts w:ascii="Arial" w:hAnsi="Arial" w:cs="Arial"/>
          <w:b/>
          <w:sz w:val="22"/>
        </w:rPr>
      </w:pPr>
      <w:r w:rsidRPr="00F53841">
        <w:rPr>
          <w:rFonts w:ascii="Arial" w:hAnsi="Arial" w:cs="Arial"/>
          <w:b/>
          <w:sz w:val="22"/>
        </w:rPr>
        <w:t>Nombres y Apellidos</w:t>
      </w:r>
    </w:p>
    <w:p w14:paraId="0CB129B4" w14:textId="77777777" w:rsidR="00556517" w:rsidRPr="00F53841" w:rsidRDefault="00556517" w:rsidP="00556517">
      <w:pPr>
        <w:jc w:val="both"/>
        <w:rPr>
          <w:rFonts w:ascii="Arial" w:hAnsi="Arial" w:cs="Arial"/>
          <w:b/>
          <w:sz w:val="22"/>
        </w:rPr>
      </w:pPr>
      <w:r w:rsidRPr="00F53841">
        <w:rPr>
          <w:rFonts w:ascii="Arial" w:hAnsi="Arial" w:cs="Arial"/>
          <w:b/>
          <w:sz w:val="22"/>
        </w:rPr>
        <w:t>REPRESENTANTE LEGAL</w:t>
      </w:r>
    </w:p>
    <w:p w14:paraId="0399A4C1" w14:textId="77777777" w:rsidR="00556517" w:rsidRPr="001A468E" w:rsidRDefault="00556517" w:rsidP="00556517">
      <w:pPr>
        <w:jc w:val="both"/>
        <w:rPr>
          <w:rFonts w:ascii="Arial" w:hAnsi="Arial" w:cs="Arial"/>
          <w:color w:val="FF0000"/>
          <w:sz w:val="22"/>
        </w:rPr>
      </w:pPr>
    </w:p>
    <w:p w14:paraId="385222BB" w14:textId="77777777" w:rsidR="00E16B37" w:rsidRPr="001A468E" w:rsidRDefault="00E16B37" w:rsidP="00556517">
      <w:pPr>
        <w:jc w:val="both"/>
        <w:rPr>
          <w:rFonts w:ascii="Arial" w:hAnsi="Arial" w:cs="Arial"/>
          <w:color w:val="FF0000"/>
          <w:sz w:val="22"/>
        </w:rPr>
      </w:pPr>
    </w:p>
    <w:sectPr w:rsidR="00E16B37" w:rsidRPr="001A468E" w:rsidSect="00B8752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5ACD0" w14:textId="77777777" w:rsidR="001257DD" w:rsidRDefault="001257DD" w:rsidP="00556517">
      <w:r>
        <w:separator/>
      </w:r>
    </w:p>
  </w:endnote>
  <w:endnote w:type="continuationSeparator" w:id="0">
    <w:p w14:paraId="4E51EC5F" w14:textId="77777777" w:rsidR="001257DD" w:rsidRDefault="001257DD" w:rsidP="00556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A55AD" w14:textId="77777777" w:rsidR="001257DD" w:rsidRDefault="001257DD" w:rsidP="00556517">
      <w:r>
        <w:separator/>
      </w:r>
    </w:p>
  </w:footnote>
  <w:footnote w:type="continuationSeparator" w:id="0">
    <w:p w14:paraId="6416B34C" w14:textId="77777777" w:rsidR="001257DD" w:rsidRDefault="001257DD" w:rsidP="00556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281"/>
      <w:gridCol w:w="1789"/>
    </w:tblGrid>
    <w:tr w:rsidR="00326C5D" w14:paraId="4570AF65" w14:textId="77777777" w:rsidTr="00C575C6">
      <w:trPr>
        <w:trHeight w:val="274"/>
      </w:trPr>
      <w:tc>
        <w:tcPr>
          <w:tcW w:w="254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717671" w14:textId="43601511" w:rsidR="00326C5D" w:rsidRDefault="00F53841" w:rsidP="00326C5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sz w:val="22"/>
              <w:szCs w:val="22"/>
              <w:lang w:eastAsia="es-CO"/>
            </w:rPr>
          </w:pPr>
          <w:r>
            <w:rPr>
              <w:rFonts w:ascii="Arial" w:hAnsi="Arial" w:cs="Arial"/>
              <w:noProof/>
              <w:sz w:val="22"/>
              <w:szCs w:val="22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2A36B493" wp14:editId="73BD44E1">
                <wp:simplePos x="0" y="0"/>
                <wp:positionH relativeFrom="column">
                  <wp:posOffset>207010</wp:posOffset>
                </wp:positionH>
                <wp:positionV relativeFrom="paragraph">
                  <wp:posOffset>-25400</wp:posOffset>
                </wp:positionV>
                <wp:extent cx="1182370" cy="7429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237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D98E64" w14:textId="77777777" w:rsidR="00326C5D" w:rsidRPr="00FF0DB2" w:rsidRDefault="00326C5D" w:rsidP="00326C5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2"/>
              <w:lang w:val="es-ES_tradnl" w:bidi="hi-IN"/>
            </w:rPr>
          </w:pPr>
          <w:r w:rsidRPr="00FF0DB2">
            <w:rPr>
              <w:rFonts w:ascii="Arial" w:hAnsi="Arial" w:cs="Arial"/>
              <w:b/>
              <w:sz w:val="22"/>
              <w:lang w:val="es-ES_tradnl" w:bidi="hi-IN"/>
            </w:rPr>
            <w:t>Sistema de Gestión de la Seguridad y Salud en el Trabajo</w:t>
          </w:r>
        </w:p>
        <w:p w14:paraId="043854CB" w14:textId="77777777" w:rsidR="00326C5D" w:rsidRDefault="00326C5D" w:rsidP="00326C5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</w:p>
        <w:p w14:paraId="0019B326" w14:textId="77777777" w:rsidR="00326C5D" w:rsidRDefault="00326C5D" w:rsidP="00326C5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 w:rsidRPr="00FF0DB2">
            <w:rPr>
              <w:rFonts w:ascii="Arial" w:hAnsi="Arial" w:cs="Arial"/>
              <w:b/>
              <w:noProof/>
              <w:sz w:val="22"/>
              <w:lang w:eastAsia="es-CO"/>
            </w:rPr>
            <w:t xml:space="preserve">Actas </w:t>
          </w:r>
          <w:r>
            <w:rPr>
              <w:rFonts w:ascii="Arial" w:hAnsi="Arial" w:cs="Arial"/>
              <w:b/>
              <w:noProof/>
              <w:sz w:val="22"/>
              <w:lang w:eastAsia="es-CO"/>
            </w:rPr>
            <w:t>Conformación del Comité de Convivencia Laboral</w:t>
          </w: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4FA67E5" w14:textId="77777777" w:rsidR="00326C5D" w:rsidRDefault="00326C5D" w:rsidP="00326C5D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326C5D" w14:paraId="002FF6A5" w14:textId="77777777" w:rsidTr="00C575C6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F05947B" w14:textId="77777777" w:rsidR="00326C5D" w:rsidRDefault="00326C5D" w:rsidP="00326C5D">
          <w:pPr>
            <w:rPr>
              <w:rFonts w:ascii="Arial" w:hAnsi="Arial" w:cs="Arial"/>
              <w:noProof/>
              <w:sz w:val="22"/>
              <w:szCs w:val="22"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1DDD8A" w14:textId="77777777" w:rsidR="00326C5D" w:rsidRDefault="00326C5D" w:rsidP="00326C5D">
          <w:pPr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8C8F370" w14:textId="77777777" w:rsidR="00326C5D" w:rsidRDefault="00326C5D" w:rsidP="00326C5D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</w:t>
          </w:r>
        </w:p>
      </w:tc>
    </w:tr>
    <w:tr w:rsidR="00326C5D" w14:paraId="34E267A8" w14:textId="77777777" w:rsidTr="00C575C6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15BB15" w14:textId="77777777" w:rsidR="00326C5D" w:rsidRDefault="00326C5D" w:rsidP="00326C5D">
          <w:pPr>
            <w:rPr>
              <w:rFonts w:ascii="Arial" w:hAnsi="Arial" w:cs="Arial"/>
              <w:noProof/>
              <w:sz w:val="22"/>
              <w:szCs w:val="22"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BB6F5BD" w14:textId="77777777" w:rsidR="00326C5D" w:rsidRDefault="00326C5D" w:rsidP="00326C5D">
          <w:pPr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4FE251B" w14:textId="2B4273C8" w:rsidR="00326C5D" w:rsidRDefault="00326C5D" w:rsidP="00326C5D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F53841">
            <w:rPr>
              <w:rFonts w:ascii="Arial" w:hAnsi="Arial" w:cs="Arial"/>
              <w:sz w:val="18"/>
              <w:szCs w:val="18"/>
            </w:rPr>
            <w:t xml:space="preserve"> [</w:t>
          </w:r>
          <w:proofErr w:type="spellStart"/>
          <w:proofErr w:type="gramStart"/>
          <w:r w:rsidR="00F53841">
            <w:rPr>
              <w:rFonts w:ascii="Arial" w:hAnsi="Arial" w:cs="Arial"/>
              <w:sz w:val="18"/>
              <w:szCs w:val="18"/>
            </w:rPr>
            <w:t>datos.fecha</w:t>
          </w:r>
          <w:proofErr w:type="spellEnd"/>
          <w:proofErr w:type="gramEnd"/>
          <w:r w:rsidR="00F53841">
            <w:rPr>
              <w:rFonts w:ascii="Arial" w:hAnsi="Arial" w:cs="Arial"/>
              <w:sz w:val="18"/>
              <w:szCs w:val="18"/>
            </w:rPr>
            <w:t>]</w:t>
          </w:r>
        </w:p>
      </w:tc>
    </w:tr>
  </w:tbl>
  <w:p w14:paraId="6CAF729E" w14:textId="6DECBC08" w:rsidR="00556517" w:rsidRDefault="0055651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517"/>
    <w:rsid w:val="0007627C"/>
    <w:rsid w:val="001257DD"/>
    <w:rsid w:val="001A468E"/>
    <w:rsid w:val="00326C5D"/>
    <w:rsid w:val="00413505"/>
    <w:rsid w:val="00556517"/>
    <w:rsid w:val="008354D0"/>
    <w:rsid w:val="0087722E"/>
    <w:rsid w:val="008E7FD8"/>
    <w:rsid w:val="009361F1"/>
    <w:rsid w:val="00B17A23"/>
    <w:rsid w:val="00B72FBB"/>
    <w:rsid w:val="00B8752C"/>
    <w:rsid w:val="00E16B37"/>
    <w:rsid w:val="00EA2001"/>
    <w:rsid w:val="00F5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096872"/>
  <w15:docId w15:val="{714B1445-904B-4A73-94FA-D896066D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517"/>
    <w:pPr>
      <w:spacing w:after="0" w:line="240" w:lineRule="auto"/>
    </w:pPr>
    <w:rPr>
      <w:rFonts w:ascii="Verdana" w:eastAsia="Times New Roman" w:hAnsi="Verdana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Car Car Car Car Car,Encabezado Car Car Car,Encabezado Car Car Car Car,encabezado,Encabezado1,Tablas,Encabezado Car Car,Encabezado11,encabezado1,Encabezado12,encabezado2,Encabezado111,encabezado11,Encabezado13,encabezado3"/>
    <w:basedOn w:val="Normal"/>
    <w:link w:val="EncabezadoCar"/>
    <w:uiPriority w:val="99"/>
    <w:unhideWhenUsed/>
    <w:rsid w:val="005565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 Car Car Car Car Car,Encabezado Car Car Car Car1,Encabezado Car Car Car Car Car1,encabezado Car,Encabezado1 Car,Tablas Car,Encabezado Car Car Car1,Encabezado11 Car,encabezado1 Car,Encabezado12 Car,encabezado2 Car"/>
    <w:basedOn w:val="Fuentedeprrafopredeter"/>
    <w:link w:val="Encabezado"/>
    <w:uiPriority w:val="99"/>
    <w:rsid w:val="00556517"/>
    <w:rPr>
      <w:rFonts w:ascii="Verdana" w:eastAsia="Times New Roman" w:hAnsi="Verdana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5565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517"/>
    <w:rPr>
      <w:rFonts w:ascii="Verdana" w:eastAsia="Times New Roman" w:hAnsi="Verdana" w:cs="Times New Roman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8752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B87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 COLPATRIA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Yenifer Alejandra Suarez Monico</dc:creator>
  <cp:lastModifiedBy>Melissa Montoya</cp:lastModifiedBy>
  <cp:revision>5</cp:revision>
  <dcterms:created xsi:type="dcterms:W3CDTF">2022-01-18T20:33:00Z</dcterms:created>
  <dcterms:modified xsi:type="dcterms:W3CDTF">2022-08-18T04:16:00Z</dcterms:modified>
</cp:coreProperties>
</file>