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13" w:type="dxa"/>
        <w:jc w:val="center"/>
        <w:tblLook w:val="01E0" w:firstRow="1" w:lastRow="1" w:firstColumn="1" w:lastColumn="1" w:noHBand="0" w:noVBand="0"/>
      </w:tblPr>
      <w:tblGrid>
        <w:gridCol w:w="4815"/>
        <w:gridCol w:w="5198"/>
      </w:tblGrid>
      <w:tr w:rsidR="002A462C" w:rsidRPr="002A462C" w14:paraId="70884769" w14:textId="77777777" w:rsidTr="001A5AEE">
        <w:trPr>
          <w:jc w:val="center"/>
        </w:trPr>
        <w:tc>
          <w:tcPr>
            <w:tcW w:w="4815" w:type="dxa"/>
          </w:tcPr>
          <w:p w14:paraId="240B57CA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  <w:r w:rsidRPr="002A462C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>
              <w:rPr>
                <w:rFonts w:ascii="Arial" w:hAnsi="Arial" w:cs="Arial"/>
                <w:sz w:val="20"/>
                <w:szCs w:val="20"/>
              </w:rPr>
              <w:t xml:space="preserve">Trabajador </w:t>
            </w:r>
            <w:r w:rsidRPr="002A462C">
              <w:rPr>
                <w:rFonts w:ascii="Arial" w:hAnsi="Arial" w:cs="Arial"/>
                <w:sz w:val="20"/>
                <w:szCs w:val="20"/>
              </w:rPr>
              <w:t>(No se aceptan anónimos):</w:t>
            </w:r>
          </w:p>
        </w:tc>
        <w:tc>
          <w:tcPr>
            <w:tcW w:w="5198" w:type="dxa"/>
          </w:tcPr>
          <w:p w14:paraId="6233992D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462C" w:rsidRPr="002A462C" w14:paraId="6D094481" w14:textId="77777777" w:rsidTr="001A5AEE">
        <w:trPr>
          <w:jc w:val="center"/>
        </w:trPr>
        <w:tc>
          <w:tcPr>
            <w:tcW w:w="4815" w:type="dxa"/>
          </w:tcPr>
          <w:p w14:paraId="37286ED9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  <w:r w:rsidRPr="002A462C">
              <w:rPr>
                <w:rFonts w:ascii="Arial" w:hAnsi="Arial" w:cs="Arial"/>
                <w:sz w:val="20"/>
                <w:szCs w:val="20"/>
              </w:rPr>
              <w:t>Documento de Identidad:</w:t>
            </w:r>
          </w:p>
        </w:tc>
        <w:tc>
          <w:tcPr>
            <w:tcW w:w="5198" w:type="dxa"/>
          </w:tcPr>
          <w:p w14:paraId="25313D4C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462C" w:rsidRPr="002A462C" w14:paraId="4E2807DD" w14:textId="77777777" w:rsidTr="001A5AEE">
        <w:trPr>
          <w:jc w:val="center"/>
        </w:trPr>
        <w:tc>
          <w:tcPr>
            <w:tcW w:w="4815" w:type="dxa"/>
          </w:tcPr>
          <w:p w14:paraId="1795F609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</w:t>
            </w:r>
            <w:r w:rsidRPr="002A462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98" w:type="dxa"/>
          </w:tcPr>
          <w:p w14:paraId="6F0C83C5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462C" w:rsidRPr="002A462C" w14:paraId="0DA34B07" w14:textId="77777777" w:rsidTr="001A5AEE">
        <w:trPr>
          <w:jc w:val="center"/>
        </w:trPr>
        <w:tc>
          <w:tcPr>
            <w:tcW w:w="4815" w:type="dxa"/>
          </w:tcPr>
          <w:p w14:paraId="70C28751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  <w:r w:rsidRPr="002A462C">
              <w:rPr>
                <w:rFonts w:ascii="Arial" w:hAnsi="Arial" w:cs="Arial"/>
                <w:sz w:val="20"/>
                <w:szCs w:val="20"/>
              </w:rPr>
              <w:t>Cargo:</w:t>
            </w:r>
          </w:p>
        </w:tc>
        <w:tc>
          <w:tcPr>
            <w:tcW w:w="5198" w:type="dxa"/>
          </w:tcPr>
          <w:p w14:paraId="71CE2D0D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462C" w:rsidRPr="002A462C" w14:paraId="24B886B0" w14:textId="77777777" w:rsidTr="001A5AEE">
        <w:trPr>
          <w:jc w:val="center"/>
        </w:trPr>
        <w:tc>
          <w:tcPr>
            <w:tcW w:w="4815" w:type="dxa"/>
          </w:tcPr>
          <w:p w14:paraId="4C821665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  <w:r w:rsidRPr="002A462C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</w:tc>
        <w:tc>
          <w:tcPr>
            <w:tcW w:w="5198" w:type="dxa"/>
          </w:tcPr>
          <w:p w14:paraId="35A20C24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462C" w:rsidRPr="002A462C" w14:paraId="00044373" w14:textId="77777777" w:rsidTr="001A5AEE">
        <w:trPr>
          <w:jc w:val="center"/>
        </w:trPr>
        <w:tc>
          <w:tcPr>
            <w:tcW w:w="4815" w:type="dxa"/>
          </w:tcPr>
          <w:p w14:paraId="5613DDF6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  <w:r w:rsidRPr="002A462C">
              <w:rPr>
                <w:rFonts w:ascii="Arial" w:hAnsi="Arial" w:cs="Arial"/>
                <w:sz w:val="20"/>
                <w:szCs w:val="20"/>
              </w:rPr>
              <w:t>Fecha diligenciamiento (dd/mm/aa</w:t>
            </w:r>
            <w:r>
              <w:rPr>
                <w:rFonts w:ascii="Arial" w:hAnsi="Arial" w:cs="Arial"/>
                <w:sz w:val="20"/>
                <w:szCs w:val="20"/>
              </w:rPr>
              <w:t>aa</w:t>
            </w:r>
            <w:r w:rsidRPr="002A462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198" w:type="dxa"/>
          </w:tcPr>
          <w:p w14:paraId="5336FFE8" w14:textId="77777777" w:rsidR="002A462C" w:rsidRPr="002A462C" w:rsidRDefault="002A462C" w:rsidP="00BA2A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462C" w:rsidRPr="002A462C" w14:paraId="08E763D4" w14:textId="77777777" w:rsidTr="001A5AEE">
        <w:trPr>
          <w:trHeight w:val="638"/>
          <w:jc w:val="center"/>
        </w:trPr>
        <w:tc>
          <w:tcPr>
            <w:tcW w:w="10013" w:type="dxa"/>
            <w:gridSpan w:val="2"/>
          </w:tcPr>
          <w:p w14:paraId="3E9C2FED" w14:textId="77777777" w:rsidR="002A462C" w:rsidRPr="002A462C" w:rsidRDefault="002A462C" w:rsidP="00BA2A37">
            <w:pPr>
              <w:pStyle w:val="Listaconvietas1"/>
              <w:numPr>
                <w:ilvl w:val="0"/>
                <w:numId w:val="0"/>
              </w:numPr>
              <w:ind w:left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Diligencie según corresponda, si se trata de una queja o una sugerencia.</w:t>
            </w:r>
          </w:p>
        </w:tc>
      </w:tr>
      <w:tr w:rsidR="002A462C" w:rsidRPr="002A462C" w14:paraId="44EECE85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2FED7D5B" w14:textId="77777777" w:rsidR="002A462C" w:rsidRPr="002A462C" w:rsidRDefault="002A462C" w:rsidP="00BA2A37">
            <w:pPr>
              <w:pStyle w:val="Listaconvietas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2A462C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1. RELACIÓN DE LOS HECHOS CONSTITUTIVOS DE LA QUEJA:</w:t>
            </w:r>
            <w:r w:rsidRPr="002A462C">
              <w:rPr>
                <w:rFonts w:ascii="Arial" w:hAnsi="Arial" w:cs="Arial"/>
                <w:b/>
                <w:sz w:val="20"/>
                <w:szCs w:val="20"/>
                <w:lang w:eastAsia="es-CO"/>
              </w:rPr>
              <w:br/>
            </w:r>
            <w:r w:rsidRPr="002A462C">
              <w:rPr>
                <w:rFonts w:ascii="Arial" w:hAnsi="Arial" w:cs="Arial"/>
                <w:sz w:val="20"/>
                <w:szCs w:val="20"/>
                <w:lang w:eastAsia="es-CO"/>
              </w:rPr>
              <w:t>Describa todos los elementos en los que se identifiquen las circunstancias de sujeto (quién o quiénes), tiempo (cuándo), modo (cómo), lugar (dónde) y cualquier otra que considere pertinente.</w:t>
            </w:r>
          </w:p>
        </w:tc>
      </w:tr>
      <w:tr w:rsidR="002A462C" w:rsidRPr="002A462C" w14:paraId="129C646D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1875A294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EACE92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03A9D5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970E59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0E2821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262B84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604345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015926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C5F1A6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D46E69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462C" w:rsidRPr="002A462C" w14:paraId="71E11B76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14C55881" w14:textId="77777777" w:rsidR="002A462C" w:rsidRPr="002A462C" w:rsidRDefault="002A462C" w:rsidP="00BA2A37">
            <w:pPr>
              <w:pStyle w:val="Todoenmayscula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A462C">
              <w:rPr>
                <w:rFonts w:ascii="Arial" w:hAnsi="Arial" w:cs="Arial"/>
                <w:sz w:val="20"/>
                <w:szCs w:val="20"/>
              </w:rPr>
              <w:t xml:space="preserve">(De ser necesario el comité podrá solicitarle posteriormente la ampliación de la información ofrecida)  </w:t>
            </w:r>
          </w:p>
        </w:tc>
      </w:tr>
      <w:tr w:rsidR="002A462C" w:rsidRPr="002A462C" w14:paraId="4038C89A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63E76C76" w14:textId="77777777" w:rsidR="002A462C" w:rsidRPr="002A462C" w:rsidRDefault="002A462C" w:rsidP="00BA2A3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A462C">
              <w:rPr>
                <w:rStyle w:val="Carctertodoenmayscula"/>
                <w:rFonts w:ascii="Arial" w:hAnsi="Arial" w:cs="Arial"/>
                <w:b/>
                <w:sz w:val="20"/>
                <w:szCs w:val="20"/>
              </w:rPr>
              <w:t xml:space="preserve"> ¿Cuenta usted con alguna prueba? ¿(Cual(es)?  Relaciónelas y adjúntelas</w:t>
            </w:r>
          </w:p>
        </w:tc>
      </w:tr>
      <w:tr w:rsidR="002A462C" w:rsidRPr="002A462C" w14:paraId="226334F1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5D749EB3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F9224D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A5C5AE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9D78A8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2A93B4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7155F3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FB4B41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82DFBE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CE61C7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89DC8B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DEA4C0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462C" w:rsidRPr="002A462C" w14:paraId="446AFB77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52F2B733" w14:textId="77777777" w:rsidR="002A462C" w:rsidRPr="002A462C" w:rsidRDefault="002A462C" w:rsidP="00BA2A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462C">
              <w:rPr>
                <w:rFonts w:ascii="Arial" w:hAnsi="Arial" w:cs="Arial"/>
                <w:b/>
                <w:sz w:val="20"/>
                <w:szCs w:val="20"/>
              </w:rPr>
              <w:t>2. SUGERENCIAS</w:t>
            </w:r>
          </w:p>
        </w:tc>
      </w:tr>
      <w:tr w:rsidR="002A462C" w:rsidRPr="002A462C" w14:paraId="7AC2529D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573DD933" w14:textId="77777777" w:rsidR="002A462C" w:rsidRPr="002A462C" w:rsidRDefault="002A462C" w:rsidP="00BA2A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462C">
              <w:rPr>
                <w:rFonts w:ascii="Arial" w:hAnsi="Arial" w:cs="Arial"/>
                <w:b/>
                <w:sz w:val="20"/>
                <w:szCs w:val="20"/>
              </w:rPr>
              <w:t xml:space="preserve">Orientadas A La Actividad De Prevención De Las Situaciones Que Puedan Constituir Acoso Laboral (Capacitación, Divulgación, Etc.) </w:t>
            </w:r>
          </w:p>
        </w:tc>
      </w:tr>
      <w:tr w:rsidR="002A462C" w:rsidRPr="002A462C" w14:paraId="6517B4DF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0BE8501E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5644C5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992A69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FCC6C0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618DF6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900AE1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FE44F6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A86883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BE2696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DAF66D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2C8B56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EA56FC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462C" w:rsidRPr="002A462C" w14:paraId="070448CF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5982B91C" w14:textId="77777777" w:rsidR="002A462C" w:rsidRPr="002A462C" w:rsidRDefault="002A462C" w:rsidP="00BA2A3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A462C">
              <w:rPr>
                <w:rFonts w:ascii="Arial" w:hAnsi="Arial" w:cs="Arial"/>
                <w:b/>
                <w:sz w:val="20"/>
                <w:szCs w:val="20"/>
              </w:rPr>
              <w:lastRenderedPageBreak/>
              <w:t>Orientadas A La Actividad De Corrección De Situaciones Que Puedan Constituir  Acoso Laboral (Manera De Presentar Las Quejas, Procesos Y/O Procedimientos De Atención De Las Quejas, Etc.)</w:t>
            </w:r>
          </w:p>
        </w:tc>
      </w:tr>
      <w:tr w:rsidR="002A462C" w:rsidRPr="002A462C" w14:paraId="6B77EC95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4A69D450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02D3DB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66DBF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2D1586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9F870D" w14:textId="77777777" w:rsid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0CE199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37AFA8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5A8A49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A462C" w:rsidRPr="002A462C" w14:paraId="2FF44ADB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72BBF6B4" w14:textId="77777777" w:rsidR="002A462C" w:rsidRPr="002A462C" w:rsidRDefault="002A462C" w:rsidP="00BA2A37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A462C">
              <w:rPr>
                <w:rFonts w:ascii="Arial" w:hAnsi="Arial" w:cs="Arial"/>
                <w:b/>
                <w:sz w:val="20"/>
                <w:szCs w:val="20"/>
              </w:rPr>
              <w:t>Firma del empleado:</w:t>
            </w:r>
          </w:p>
        </w:tc>
      </w:tr>
      <w:tr w:rsidR="002A462C" w:rsidRPr="002A462C" w14:paraId="790119AC" w14:textId="77777777" w:rsidTr="001A5AEE">
        <w:trPr>
          <w:trHeight w:val="75"/>
          <w:jc w:val="center"/>
        </w:trPr>
        <w:tc>
          <w:tcPr>
            <w:tcW w:w="10013" w:type="dxa"/>
            <w:gridSpan w:val="2"/>
          </w:tcPr>
          <w:p w14:paraId="49E889F3" w14:textId="77777777" w:rsidR="002A462C" w:rsidRPr="002A462C" w:rsidRDefault="002A462C" w:rsidP="00BA2A37">
            <w:pPr>
              <w:pStyle w:val="Todoenmayscula"/>
              <w:rPr>
                <w:rFonts w:ascii="Arial" w:hAnsi="Arial" w:cs="Arial"/>
                <w:b/>
                <w:sz w:val="20"/>
                <w:szCs w:val="20"/>
              </w:rPr>
            </w:pPr>
            <w:r w:rsidRPr="002A462C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</w:tr>
    </w:tbl>
    <w:p w14:paraId="3A42D8FD" w14:textId="77777777" w:rsidR="00330A42" w:rsidRPr="002A462C" w:rsidRDefault="00330A42">
      <w:pPr>
        <w:rPr>
          <w:rFonts w:ascii="Arial" w:hAnsi="Arial" w:cs="Arial"/>
        </w:rPr>
      </w:pPr>
    </w:p>
    <w:sectPr w:rsidR="00330A42" w:rsidRPr="002A462C" w:rsidSect="001A5AEE">
      <w:headerReference w:type="default" r:id="rId7"/>
      <w:pgSz w:w="12240" w:h="15840"/>
      <w:pgMar w:top="1417" w:right="1701" w:bottom="1417" w:left="1701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DA05" w14:textId="77777777" w:rsidR="00AE7C34" w:rsidRDefault="00AE7C34" w:rsidP="002A462C">
      <w:pPr>
        <w:spacing w:before="0" w:after="0"/>
      </w:pPr>
      <w:r>
        <w:separator/>
      </w:r>
    </w:p>
  </w:endnote>
  <w:endnote w:type="continuationSeparator" w:id="0">
    <w:p w14:paraId="19965C2C" w14:textId="77777777" w:rsidR="00AE7C34" w:rsidRDefault="00AE7C34" w:rsidP="002A46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8D8E" w14:textId="77777777" w:rsidR="00AE7C34" w:rsidRDefault="00AE7C34" w:rsidP="002A462C">
      <w:pPr>
        <w:spacing w:before="0" w:after="0"/>
      </w:pPr>
      <w:r>
        <w:separator/>
      </w:r>
    </w:p>
  </w:footnote>
  <w:footnote w:type="continuationSeparator" w:id="0">
    <w:p w14:paraId="75626210" w14:textId="77777777" w:rsidR="00AE7C34" w:rsidRDefault="00AE7C34" w:rsidP="002A46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572" w:type="dxa"/>
      <w:tblLook w:val="04A0" w:firstRow="1" w:lastRow="0" w:firstColumn="1" w:lastColumn="0" w:noHBand="0" w:noVBand="1"/>
    </w:tblPr>
    <w:tblGrid>
      <w:gridCol w:w="2856"/>
      <w:gridCol w:w="5129"/>
      <w:gridCol w:w="1938"/>
    </w:tblGrid>
    <w:tr w:rsidR="004E3758" w14:paraId="1A846D08" w14:textId="77777777" w:rsidTr="004E3758">
      <w:trPr>
        <w:trHeight w:val="699"/>
      </w:trPr>
      <w:tc>
        <w:tcPr>
          <w:tcW w:w="255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88D047" w14:textId="1D47DFD9" w:rsidR="004E3758" w:rsidRDefault="00F83DDC" w:rsidP="004E3758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22"/>
              <w:szCs w:val="22"/>
              <w:lang w:val="es-ES" w:eastAsia="es-CO" w:bidi="ar-SA"/>
            </w:rPr>
          </w:pPr>
          <w:r>
            <w:rPr>
              <w:rFonts w:ascii="Arial" w:hAnsi="Arial" w:cs="Arial"/>
              <w:noProof/>
              <w:sz w:val="22"/>
              <w:szCs w:val="22"/>
              <w:lang w:val="es-ES" w:eastAsia="es-CO" w:bidi="ar-SA"/>
            </w:rPr>
            <w:drawing>
              <wp:anchor distT="0" distB="0" distL="114300" distR="114300" simplePos="0" relativeHeight="251658240" behindDoc="0" locked="0" layoutInCell="1" allowOverlap="1" wp14:anchorId="269EE826" wp14:editId="7E0A1698">
                <wp:simplePos x="0" y="0"/>
                <wp:positionH relativeFrom="column">
                  <wp:posOffset>78740</wp:posOffset>
                </wp:positionH>
                <wp:positionV relativeFrom="paragraph">
                  <wp:posOffset>-31750</wp:posOffset>
                </wp:positionV>
                <wp:extent cx="1514475" cy="951865"/>
                <wp:effectExtent l="0" t="0" r="9525" b="63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951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538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B1EDE" w14:textId="77777777" w:rsidR="004E3758" w:rsidRPr="004E3758" w:rsidRDefault="004E3758" w:rsidP="004E3758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0"/>
              <w:szCs w:val="20"/>
              <w:lang w:eastAsia="es-ES" w:bidi="hi-IN"/>
            </w:rPr>
          </w:pPr>
          <w:r w:rsidRPr="004E3758">
            <w:rPr>
              <w:rFonts w:ascii="Arial" w:hAnsi="Arial" w:cs="Arial"/>
              <w:b/>
              <w:sz w:val="20"/>
              <w:szCs w:val="20"/>
              <w:lang w:bidi="hi-IN"/>
            </w:rPr>
            <w:t>Sistema de Gestión de la Seguridad y Salud en el Trabajo</w:t>
          </w:r>
        </w:p>
        <w:p w14:paraId="22CBF3DB" w14:textId="77777777" w:rsidR="004E3758" w:rsidRPr="004E3758" w:rsidRDefault="004E3758" w:rsidP="004E3758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0"/>
              <w:szCs w:val="20"/>
              <w:lang w:bidi="hi-IN"/>
            </w:rPr>
          </w:pPr>
        </w:p>
        <w:p w14:paraId="0556DDCC" w14:textId="77777777" w:rsidR="004E3758" w:rsidRDefault="004E3758" w:rsidP="004E3758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bidi="hi-IN"/>
            </w:rPr>
          </w:pPr>
          <w:r w:rsidRPr="004E3758">
            <w:rPr>
              <w:rFonts w:ascii="Arial" w:hAnsi="Arial" w:cs="Arial"/>
              <w:b/>
              <w:noProof/>
              <w:sz w:val="20"/>
              <w:szCs w:val="20"/>
              <w:lang w:eastAsia="es-CO"/>
            </w:rPr>
            <w:t>Queja O Sujerencia Comité De Convivencia Laboral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087884A" w14:textId="77777777" w:rsidR="004E3758" w:rsidRDefault="004E3758" w:rsidP="004E3758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 w:bidi="ar-SA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4E3758" w14:paraId="5C8FCA23" w14:textId="77777777" w:rsidTr="004E3758">
      <w:trPr>
        <w:trHeight w:val="291"/>
      </w:trPr>
      <w:tc>
        <w:tcPr>
          <w:tcW w:w="25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577FFB" w14:textId="77777777" w:rsidR="004E3758" w:rsidRDefault="004E3758" w:rsidP="004E3758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538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D5A33D" w14:textId="77777777" w:rsidR="004E3758" w:rsidRDefault="004E3758" w:rsidP="004E3758">
          <w:pPr>
            <w:rPr>
              <w:rFonts w:ascii="Arial" w:hAnsi="Arial" w:cs="Arial"/>
              <w:b/>
              <w:sz w:val="22"/>
              <w:szCs w:val="22"/>
              <w:lang w:eastAsia="es-ES" w:bidi="hi-IN"/>
            </w:rPr>
          </w:pP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6E439F1" w14:textId="77777777" w:rsidR="004E3758" w:rsidRDefault="004E3758" w:rsidP="004E3758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4E3758" w14:paraId="65EA45D4" w14:textId="77777777" w:rsidTr="004E3758">
      <w:trPr>
        <w:trHeight w:val="390"/>
      </w:trPr>
      <w:tc>
        <w:tcPr>
          <w:tcW w:w="25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4A76A9" w14:textId="77777777" w:rsidR="004E3758" w:rsidRDefault="004E3758" w:rsidP="004E3758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538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B6F1FC" w14:textId="77777777" w:rsidR="004E3758" w:rsidRDefault="004E3758" w:rsidP="004E3758">
          <w:pPr>
            <w:rPr>
              <w:rFonts w:ascii="Arial" w:hAnsi="Arial" w:cs="Arial"/>
              <w:b/>
              <w:sz w:val="22"/>
              <w:szCs w:val="22"/>
              <w:lang w:eastAsia="es-ES" w:bidi="hi-IN"/>
            </w:rPr>
          </w:pP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6E1A0D" w14:textId="2CC76704" w:rsidR="004E3758" w:rsidRDefault="004E3758" w:rsidP="004E3758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F83DDC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F83DDC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F83DDC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6785BF70" w14:textId="77777777" w:rsidR="002A462C" w:rsidRDefault="002A4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72B5"/>
    <w:multiLevelType w:val="hybridMultilevel"/>
    <w:tmpl w:val="112AC9F6"/>
    <w:lvl w:ilvl="0" w:tplc="22D0FDEC">
      <w:start w:val="1"/>
      <w:numFmt w:val="bullet"/>
      <w:pStyle w:val="Listaconvietas1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A5559"/>
    <w:multiLevelType w:val="multilevel"/>
    <w:tmpl w:val="F0545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6361733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1385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2C"/>
    <w:rsid w:val="001A5AEE"/>
    <w:rsid w:val="00270EB9"/>
    <w:rsid w:val="002A462C"/>
    <w:rsid w:val="00330A42"/>
    <w:rsid w:val="0036442A"/>
    <w:rsid w:val="004955EB"/>
    <w:rsid w:val="004A199B"/>
    <w:rsid w:val="004E3758"/>
    <w:rsid w:val="005C63F6"/>
    <w:rsid w:val="00A34E4B"/>
    <w:rsid w:val="00AE7C34"/>
    <w:rsid w:val="00BA2A37"/>
    <w:rsid w:val="00CD2B4A"/>
    <w:rsid w:val="00F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4F440F"/>
  <w15:docId w15:val="{5288DB8E-C93D-440A-91AB-D52EDD00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2C"/>
    <w:pPr>
      <w:spacing w:before="40" w:after="40" w:line="240" w:lineRule="auto"/>
    </w:pPr>
    <w:rPr>
      <w:rFonts w:ascii="Verdana" w:eastAsia="Times New Roman" w:hAnsi="Verdana" w:cs="Verdana"/>
      <w:sz w:val="16"/>
      <w:szCs w:val="16"/>
      <w:lang w:val="es-ES_tradnl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llcapsChar">
    <w:name w:val="All caps Char"/>
    <w:basedOn w:val="Fuentedeprrafopredeter"/>
    <w:link w:val="Todoenmayscula"/>
    <w:rsid w:val="002A462C"/>
  </w:style>
  <w:style w:type="paragraph" w:customStyle="1" w:styleId="Todoenmayscula">
    <w:name w:val="Todo en mayúscula"/>
    <w:basedOn w:val="Normal"/>
    <w:link w:val="AllcapsChar"/>
    <w:rsid w:val="002A462C"/>
    <w:rPr>
      <w:rFonts w:asciiTheme="minorHAnsi" w:eastAsiaTheme="minorHAnsi" w:hAnsiTheme="minorHAnsi" w:cstheme="minorBidi"/>
      <w:sz w:val="22"/>
      <w:szCs w:val="22"/>
      <w:lang w:val="es-CO" w:bidi="ar-SA"/>
    </w:rPr>
  </w:style>
  <w:style w:type="paragraph" w:customStyle="1" w:styleId="Listaconvietas1">
    <w:name w:val="Lista con viñetas1"/>
    <w:basedOn w:val="Normal"/>
    <w:rsid w:val="002A462C"/>
    <w:pPr>
      <w:numPr>
        <w:numId w:val="1"/>
      </w:numPr>
      <w:spacing w:before="120" w:after="240"/>
    </w:pPr>
    <w:rPr>
      <w:lang w:val="es-ES" w:eastAsia="es-ES"/>
    </w:rPr>
  </w:style>
  <w:style w:type="paragraph" w:customStyle="1" w:styleId="Allcaps">
    <w:name w:val="All caps"/>
    <w:basedOn w:val="Normal"/>
    <w:link w:val="Carctertodoenmayscula"/>
    <w:rsid w:val="002A462C"/>
  </w:style>
  <w:style w:type="character" w:customStyle="1" w:styleId="Carctertodoenmayscula">
    <w:name w:val="Carácter todo en mayúscula"/>
    <w:basedOn w:val="Fuentedeprrafopredeter"/>
    <w:link w:val="Allcaps"/>
    <w:locked/>
    <w:rsid w:val="002A462C"/>
    <w:rPr>
      <w:rFonts w:ascii="Verdana" w:eastAsia="Times New Roman" w:hAnsi="Verdana" w:cs="Verdana"/>
      <w:sz w:val="16"/>
      <w:szCs w:val="16"/>
      <w:lang w:val="es-ES_tradnl" w:bidi="es-ES"/>
    </w:rPr>
  </w:style>
  <w:style w:type="table" w:customStyle="1" w:styleId="Tablanormal1">
    <w:name w:val="Tabla normal1"/>
    <w:semiHidden/>
    <w:rsid w:val="002A46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462C"/>
    <w:pPr>
      <w:ind w:left="720"/>
      <w:contextualSpacing/>
    </w:pPr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2A462C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2A462C"/>
    <w:rPr>
      <w:rFonts w:ascii="Verdana" w:eastAsia="Times New Roman" w:hAnsi="Verdana" w:cs="Verdana"/>
      <w:sz w:val="16"/>
      <w:szCs w:val="16"/>
      <w:lang w:val="es-ES_tradnl" w:bidi="es-ES"/>
    </w:rPr>
  </w:style>
  <w:style w:type="paragraph" w:styleId="Piedepgina">
    <w:name w:val="footer"/>
    <w:basedOn w:val="Normal"/>
    <w:link w:val="PiedepginaCar"/>
    <w:uiPriority w:val="99"/>
    <w:unhideWhenUsed/>
    <w:rsid w:val="002A462C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62C"/>
    <w:rPr>
      <w:rFonts w:ascii="Verdana" w:eastAsia="Times New Roman" w:hAnsi="Verdana" w:cs="Verdana"/>
      <w:sz w:val="16"/>
      <w:szCs w:val="16"/>
      <w:lang w:val="es-ES_tradnl" w:bidi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A2A3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BA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0">
    <w:name w:val="Plain Table 1"/>
    <w:basedOn w:val="Tablanormal"/>
    <w:uiPriority w:val="41"/>
    <w:rsid w:val="00BA2A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BA2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3">
    <w:name w:val="Grid Table 1 Light Accent 3"/>
    <w:basedOn w:val="Tablanormal"/>
    <w:uiPriority w:val="46"/>
    <w:rsid w:val="00BA2A3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6</cp:revision>
  <dcterms:created xsi:type="dcterms:W3CDTF">2022-01-18T20:46:00Z</dcterms:created>
  <dcterms:modified xsi:type="dcterms:W3CDTF">2022-08-18T04:44:00Z</dcterms:modified>
</cp:coreProperties>
</file>