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72"/>
          <w:szCs w:val="72"/>
          <w:shd w:fill="auto" w:val="clear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Proyecto Final de grado. Desarrollo de Aplicaciones Multiplataformas.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  <w:shd w:fill="auto" w:val="clear"/>
        </w:rPr>
      </w:pPr>
      <w:r w:rsidDel="00000000" w:rsidR="00000000" w:rsidRPr="00000000">
        <w:rPr/>
        <w:drawing>
          <wp:inline distB="0" distT="0" distL="0" distR="0">
            <wp:extent cx="5940424" cy="39579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95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  <w:shd w:fill="auto" w:val="clear"/>
        </w:rPr>
      </w:pPr>
      <w:r w:rsidDel="00000000" w:rsidR="00000000" w:rsidRPr="00000000">
        <w:rPr>
          <w:b w:val="1"/>
          <w:sz w:val="44"/>
          <w:szCs w:val="44"/>
          <w:shd w:fill="auto" w:val="clear"/>
          <w:rtl w:val="0"/>
        </w:rPr>
        <w:t xml:space="preserve">Emilio Ramírez José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shd w:fill="auto" w:val="clear"/>
        </w:rPr>
      </w:pPr>
      <w:r w:rsidDel="00000000" w:rsidR="00000000" w:rsidRPr="00000000">
        <w:rPr>
          <w:b w:val="1"/>
          <w:sz w:val="32"/>
          <w:szCs w:val="32"/>
          <w:shd w:fill="auto" w:val="clear"/>
          <w:rtl w:val="0"/>
        </w:rPr>
        <w:t xml:space="preserve">24/04/2025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A0"/>
      </w:tblPr>
      <w:tblGrid>
        <w:gridCol w:w="2834"/>
        <w:gridCol w:w="6521"/>
        <w:tblGridChange w:id="0">
          <w:tblGrid>
            <w:gridCol w:w="2834"/>
            <w:gridCol w:w="652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FICHA DEL TRABAJO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DEL TRABAJO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NOMBRE DEL AUTOR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EMILIO RAMÍREZ JOSÉ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CFGS DESARROLLO DE APLICACIONES MULTIPLATAFORMAS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DE TRABAJO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IDIOMA DEL TRABAJO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CASTELLANO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PALABRAS CLAVE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RESUMEN DEL TRABAJO.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Esta aplicación sirve como gestor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fichas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de los trabajadores de una empresa. Se encarga de determinar cuando entra un trabajador y cuando termina, si entra más tarde re calcula el tiempo que debe, también calcula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de pausas que hace el trabajador.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k55elsxl0r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9e1rixa9lq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0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3dkbzd9ke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CONTEXTO Y JUSTIFICACIÓN DEL TRABAJO.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idea de este proyecto surgió de la necesidad de saber si los trabajadores se encontraban en su lugar de trabajo y si cumplian con sus horarios. Es bien sabido que la mayoría de los trabajadores se ausentan de los puestos de trabajo para atender llamadas, hacer pausas para un cigarro, recoger a sus hijos, etc.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proyecto busca monitorizar las horas que lleva el trabajador en el puesto y saber el número de pausas que lleva a lo largo de la jornada laboral.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fxf84pezd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OBJETIVO DEL TRABAJO.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que se persigue es la creación de un programa el cual te permite contabilizar las horas que lleva un trabajador en la empresa, pausas, y cuánto tiempo está inactivo delante del equipo. Todos los resultados se subirán a la base de datos en la que los super usuarios podrán consultar en todo momento.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secundarios.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subobjetivos u objetivos secundarios que han permitido adquirir nuevas competencias serían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3fps335vs6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ENFOQUE Y MÉTODO SEGUIDO.</w:t>
      </w:r>
    </w:p>
    <w:p w:rsidR="00000000" w:rsidDel="00000000" w:rsidP="00000000" w:rsidRDefault="00000000" w:rsidRPr="00000000" w14:paraId="00000028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u32byr4nw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 PLANIFICACIÓN DEL TRABAJO.</w:t>
      </w:r>
    </w:p>
    <w:p w:rsidR="00000000" w:rsidDel="00000000" w:rsidP="00000000" w:rsidRDefault="00000000" w:rsidRPr="00000000" w14:paraId="00000029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cql22qng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1.5 BREVE SUMARIO DE PRODUCTOS OBTENIDOS</w:t>
      </w:r>
    </w:p>
    <w:p w:rsidR="00000000" w:rsidDel="00000000" w:rsidP="00000000" w:rsidRDefault="00000000" w:rsidRPr="00000000" w14:paraId="0000002A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l6irxgsvu5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1.6 BREVE DESCRIPCIÓN DE LOS CAPÍTULOS DE LA MEMORIA.</w:t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er8qfkccst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TECNOLOGÍAS UTILIZADAS</w:t>
      </w:r>
    </w:p>
    <w:p w:rsidR="00000000" w:rsidDel="00000000" w:rsidP="00000000" w:rsidRDefault="00000000" w:rsidRPr="00000000" w14:paraId="0000002C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w0xp87xrfb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DEL PROYECTO</w:t>
      </w:r>
    </w:p>
    <w:p w:rsidR="00000000" w:rsidDel="00000000" w:rsidP="00000000" w:rsidRDefault="00000000" w:rsidRPr="00000000" w14:paraId="0000002D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n3ecjet9y4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DISEÑO DEL PROYECTO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LA APLICACIÓN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p1ssdlvul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DESARROLLO E IMPLEMENTACIÓN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PATRÓN MODELO VISTA CONTROLADOR.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uge36lzprx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PRUEBAS Y FLUJO DE EJECUCIÓN DE LA APLICACIÓN</w:t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9thyzj338k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CONCLUSIONES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CONSIDERACIONES PREVIAS Y OBJETIVOS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DISEÑO Y DESARROLLO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FUTURO</w:t>
      </w:r>
    </w:p>
    <w:p w:rsidR="00000000" w:rsidDel="00000000" w:rsidP="00000000" w:rsidRDefault="00000000" w:rsidRPr="00000000" w14:paraId="00000037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4wegyopp1q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GLOSARIO</w:t>
      </w:r>
    </w:p>
    <w:p w:rsidR="00000000" w:rsidDel="00000000" w:rsidP="00000000" w:rsidRDefault="00000000" w:rsidRPr="00000000" w14:paraId="00000038">
      <w:pPr>
        <w:pStyle w:val="Title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7hwvw7vsdo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BIBLIOGRAFÍA</w:t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TFG-GESTOR FICHAJES </w:t>
      <w:tab/>
      <w:tab/>
      <w:tab/>
      <w:t xml:space="preserve">Emilio Ramírez José </w:t>
      <w:tab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