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F095" w14:textId="77777777" w:rsidR="000360C1" w:rsidRDefault="000360C1"/>
    <w:p w14:paraId="53D91E06" w14:textId="021DBEF8" w:rsidR="00EC2253" w:rsidRDefault="000360C1">
      <w:hyperlink r:id="rId4" w:history="1">
        <w:r w:rsidRPr="00631944">
          <w:rPr>
            <w:rStyle w:val="Hyperlink"/>
          </w:rPr>
          <w:t>https://ux.pub/kak-mozhno-ispolzovat-github-dlya-sovmestnoj-raboty-nad-dizajnom/</w:t>
        </w:r>
      </w:hyperlink>
    </w:p>
    <w:p w14:paraId="208E349F" w14:textId="4A33EC30" w:rsidR="000360C1" w:rsidRDefault="000360C1"/>
    <w:p w14:paraId="44F8BAD7" w14:textId="1524ACF0" w:rsidR="000360C1" w:rsidRDefault="000360C1"/>
    <w:p w14:paraId="3B0B3D11" w14:textId="77777777" w:rsidR="000360C1" w:rsidRDefault="000360C1">
      <w:bookmarkStart w:id="0" w:name="_GoBack"/>
      <w:bookmarkEnd w:id="0"/>
    </w:p>
    <w:sectPr w:rsidR="00036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65"/>
    <w:rsid w:val="000360C1"/>
    <w:rsid w:val="00617F65"/>
    <w:rsid w:val="00976C50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2E40"/>
  <w15:chartTrackingRefBased/>
  <w15:docId w15:val="{AD47B31A-1DA1-424C-AB5C-FC2977A8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x.pub/kak-mozhno-ispolzovat-github-dlya-sovmestnoj-raboty-nad-dizajn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2019-01-16T09:06:00Z</dcterms:created>
  <dcterms:modified xsi:type="dcterms:W3CDTF">2019-01-16T11:52:00Z</dcterms:modified>
</cp:coreProperties>
</file>