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64DCE" w14:textId="458EAEF5" w:rsidR="00027227" w:rsidRDefault="0015679B">
      <w:r>
        <w:t xml:space="preserve">Sup </w:t>
      </w:r>
      <w:proofErr w:type="spellStart"/>
      <w:r>
        <w:t>tho</w:t>
      </w:r>
      <w:proofErr w:type="spellEnd"/>
      <w:r>
        <w:t xml:space="preserve">, you </w:t>
      </w:r>
      <w:proofErr w:type="spellStart"/>
      <w:r>
        <w:t>comin</w:t>
      </w:r>
      <w:proofErr w:type="spellEnd"/>
      <w:r>
        <w:t xml:space="preserve"> over? </w:t>
      </w:r>
    </w:p>
    <w:sectPr w:rsidR="00027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227"/>
    <w:rsid w:val="00027227"/>
    <w:rsid w:val="0015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B7C46"/>
  <w15:chartTrackingRefBased/>
  <w15:docId w15:val="{1DDE5D7D-D02D-4E4B-AC78-099578828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R.Lee Mattingly</dc:creator>
  <cp:keywords/>
  <dc:description/>
  <cp:lastModifiedBy>R.Lee Mattingly</cp:lastModifiedBy>
  <cp:revision>2</cp:revision>
  <dcterms:created xsi:type="dcterms:W3CDTF">2023-01-17T13:27:00Z</dcterms:created>
  <dcterms:modified xsi:type="dcterms:W3CDTF">2023-01-17T13:27:00Z</dcterms:modified>
</cp:coreProperties>
</file>