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6599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образования и науки Российской Федерации</w:t>
      </w:r>
    </w:p>
    <w:p w14:paraId="688E8096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автономное образовательное учреждение высшего образования «Южно-Уральский государственный университет»</w:t>
      </w:r>
    </w:p>
    <w:p w14:paraId="3DE7EACF" w14:textId="77777777" w:rsidR="00873451" w:rsidRDefault="00873451" w:rsidP="00C75D67">
      <w:pPr>
        <w:keepNext/>
        <w:numPr>
          <w:ilvl w:val="1"/>
          <w:numId w:val="1"/>
        </w:numPr>
        <w:spacing w:after="0" w:line="240" w:lineRule="auto"/>
        <w:ind w:left="0"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(национальный исследовательский университет)</w:t>
      </w:r>
    </w:p>
    <w:p w14:paraId="0527EBC2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Институт естественных и точных наук</w:t>
      </w:r>
    </w:p>
    <w:p w14:paraId="0513C618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Кафедра прикладной математики и программирования</w:t>
      </w:r>
      <w:r w:rsidRPr="00B20E8C">
        <w:rPr>
          <w:rFonts w:cs="Times New Roman"/>
          <w:szCs w:val="28"/>
          <w:lang w:eastAsia="zh-CN"/>
        </w:rPr>
        <w:t xml:space="preserve"> </w:t>
      </w:r>
    </w:p>
    <w:p w14:paraId="62A33DCA" w14:textId="77777777" w:rsidR="00873451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2169513B" w14:textId="77777777" w:rsidR="00873451" w:rsidRPr="00B20E8C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10C35E68" w14:textId="0EE48119" w:rsidR="00873451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6F3960DD" w14:textId="0745F4C0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21CB23F9" w14:textId="092FC01B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07E98B94" w14:textId="259C4FFC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78B53841" w14:textId="77777777" w:rsidR="00B20E8C" w:rsidRP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14EA5E8C" w14:textId="77777777" w:rsidR="00873451" w:rsidRPr="00B20E8C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7E39CDD0" w14:textId="1C8A9E8D" w:rsidR="00873451" w:rsidRPr="00D8105A" w:rsidRDefault="00873451" w:rsidP="00C75D67">
      <w:pPr>
        <w:spacing w:after="0" w:line="240" w:lineRule="auto"/>
        <w:ind w:firstLine="0"/>
        <w:jc w:val="center"/>
        <w:rPr>
          <w:rFonts w:cs="Times New Roman"/>
          <w:color w:val="000000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Отчет по лабораторной работе №</w:t>
      </w:r>
      <w:r w:rsidR="00B95155">
        <w:rPr>
          <w:rFonts w:cs="Times New Roman"/>
          <w:szCs w:val="28"/>
          <w:lang w:eastAsia="zh-CN"/>
        </w:rPr>
        <w:t xml:space="preserve"> </w:t>
      </w:r>
      <w:r w:rsidR="00D8105A">
        <w:rPr>
          <w:rFonts w:cs="Times New Roman"/>
          <w:szCs w:val="28"/>
          <w:lang w:val="en-US" w:eastAsia="zh-CN"/>
        </w:rPr>
        <w:t>4</w:t>
      </w:r>
    </w:p>
    <w:p w14:paraId="0A99A42B" w14:textId="0F6B68F0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color w:val="000000"/>
          <w:szCs w:val="28"/>
          <w:lang w:eastAsia="zh-CN"/>
        </w:rPr>
      </w:pPr>
      <w:r>
        <w:rPr>
          <w:rFonts w:cs="Times New Roman"/>
          <w:color w:val="000000"/>
          <w:szCs w:val="28"/>
          <w:lang w:eastAsia="zh-CN"/>
        </w:rPr>
        <w:t>по дисциплине «</w:t>
      </w:r>
      <w:r w:rsidR="006B1C54">
        <w:rPr>
          <w:rFonts w:cs="Times New Roman"/>
          <w:color w:val="000000"/>
          <w:szCs w:val="28"/>
          <w:lang w:eastAsia="zh-CN"/>
        </w:rPr>
        <w:t>Современные нейросетевые технологии</w:t>
      </w:r>
      <w:r>
        <w:rPr>
          <w:rFonts w:cs="Times New Roman"/>
          <w:color w:val="000000"/>
          <w:szCs w:val="28"/>
          <w:lang w:eastAsia="zh-CN"/>
        </w:rPr>
        <w:t>»</w:t>
      </w:r>
    </w:p>
    <w:p w14:paraId="433BC5FC" w14:textId="77777777" w:rsidR="00873451" w:rsidRDefault="00873451" w:rsidP="00873451">
      <w:pPr>
        <w:spacing w:after="0" w:line="240" w:lineRule="auto"/>
        <w:rPr>
          <w:rFonts w:cs="Times New Roman"/>
          <w:szCs w:val="28"/>
          <w:lang w:eastAsia="zh-CN"/>
        </w:rPr>
      </w:pPr>
    </w:p>
    <w:p w14:paraId="67272F82" w14:textId="77777777" w:rsidR="00873451" w:rsidRDefault="00873451" w:rsidP="00873451">
      <w:pPr>
        <w:spacing w:after="0" w:line="240" w:lineRule="auto"/>
        <w:rPr>
          <w:rFonts w:cs="Times New Roman"/>
          <w:b/>
          <w:szCs w:val="28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4275"/>
      </w:tblGrid>
      <w:tr w:rsidR="00873451" w14:paraId="07402E94" w14:textId="77777777" w:rsidTr="00873451">
        <w:tc>
          <w:tcPr>
            <w:tcW w:w="5920" w:type="dxa"/>
          </w:tcPr>
          <w:p w14:paraId="65567BB2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275" w:type="dxa"/>
          </w:tcPr>
          <w:p w14:paraId="41D443F7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873451" w14:paraId="2504782A" w14:textId="77777777" w:rsidTr="00873451">
        <w:tc>
          <w:tcPr>
            <w:tcW w:w="5920" w:type="dxa"/>
          </w:tcPr>
          <w:p w14:paraId="4447A10F" w14:textId="77777777" w:rsidR="00873451" w:rsidRDefault="00873451">
            <w:pPr>
              <w:spacing w:after="0" w:line="240" w:lineRule="auto"/>
              <w:ind w:firstLine="505"/>
              <w:rPr>
                <w:rFonts w:cs="Times New Roman"/>
                <w:b/>
                <w:szCs w:val="28"/>
                <w:lang w:eastAsia="zh-CN"/>
              </w:rPr>
            </w:pPr>
          </w:p>
        </w:tc>
        <w:tc>
          <w:tcPr>
            <w:tcW w:w="4275" w:type="dxa"/>
          </w:tcPr>
          <w:p w14:paraId="3D2CBE26" w14:textId="77777777" w:rsidR="00873451" w:rsidRDefault="00873451" w:rsidP="005F65FF">
            <w:pPr>
              <w:spacing w:after="0" w:line="240" w:lineRule="auto"/>
              <w:ind w:firstLine="0"/>
              <w:rPr>
                <w:rFonts w:cs="Times New Roman"/>
                <w:szCs w:val="28"/>
                <w:lang w:eastAsia="zh-CN"/>
              </w:rPr>
            </w:pPr>
          </w:p>
          <w:p w14:paraId="78878188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0181346C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54C4CA02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Авторы работы</w:t>
            </w:r>
          </w:p>
          <w:p w14:paraId="1C86801A" w14:textId="72E27211" w:rsidR="00873451" w:rsidRPr="00B95155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Студент группы ЕТ-</w:t>
            </w:r>
            <w:r w:rsidR="00B20E8C" w:rsidRPr="00072BF9">
              <w:rPr>
                <w:rFonts w:cs="Times New Roman"/>
                <w:szCs w:val="28"/>
                <w:lang w:eastAsia="zh-CN"/>
              </w:rPr>
              <w:t>12</w:t>
            </w:r>
            <w:r w:rsidR="00B95155" w:rsidRPr="00072BF9">
              <w:rPr>
                <w:rFonts w:cs="Times New Roman"/>
                <w:szCs w:val="28"/>
                <w:lang w:eastAsia="zh-CN"/>
              </w:rPr>
              <w:t>2</w:t>
            </w:r>
          </w:p>
          <w:p w14:paraId="1C1AE24B" w14:textId="6E908433" w:rsidR="00873451" w:rsidRPr="00B95155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_________/ </w:t>
            </w:r>
            <w:r w:rsidR="00CA4670">
              <w:rPr>
                <w:rFonts w:cs="Times New Roman"/>
                <w:szCs w:val="28"/>
                <w:lang w:eastAsia="zh-CN"/>
              </w:rPr>
              <w:t>Постаушкин Ф.Ю.</w:t>
            </w:r>
          </w:p>
          <w:p w14:paraId="4E6810DE" w14:textId="529E550E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«___</w:t>
            </w:r>
            <w:r w:rsidR="00B20E8C">
              <w:rPr>
                <w:rFonts w:cs="Times New Roman"/>
                <w:szCs w:val="28"/>
                <w:lang w:eastAsia="zh-CN"/>
              </w:rPr>
              <w:t>_» _</w:t>
            </w:r>
            <w:r w:rsidR="00B768F1">
              <w:rPr>
                <w:rFonts w:cs="Times New Roman"/>
                <w:szCs w:val="28"/>
                <w:lang w:eastAsia="zh-CN"/>
              </w:rPr>
              <w:t>____________202</w:t>
            </w:r>
            <w:r w:rsidR="006B1C54">
              <w:rPr>
                <w:rFonts w:cs="Times New Roman"/>
                <w:szCs w:val="28"/>
                <w:lang w:eastAsia="zh-CN"/>
              </w:rPr>
              <w:t>5</w:t>
            </w:r>
            <w:r>
              <w:rPr>
                <w:rFonts w:cs="Times New Roman"/>
                <w:szCs w:val="28"/>
                <w:lang w:eastAsia="zh-CN"/>
              </w:rPr>
              <w:t xml:space="preserve"> г.</w:t>
            </w:r>
          </w:p>
          <w:p w14:paraId="403B8211" w14:textId="77777777" w:rsidR="00F87EE9" w:rsidRDefault="00F87EE9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137F9682" w14:textId="77777777" w:rsidR="00F87EE9" w:rsidRDefault="00F87EE9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095BE247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</w:tc>
      </w:tr>
      <w:tr w:rsidR="00873451" w14:paraId="4F0D2C9A" w14:textId="77777777" w:rsidTr="00CD2EC9">
        <w:trPr>
          <w:trHeight w:val="80"/>
        </w:trPr>
        <w:tc>
          <w:tcPr>
            <w:tcW w:w="5920" w:type="dxa"/>
          </w:tcPr>
          <w:p w14:paraId="3782A9D7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275" w:type="dxa"/>
          </w:tcPr>
          <w:p w14:paraId="2ABA7AFE" w14:textId="77777777" w:rsidR="00873451" w:rsidRDefault="00873451" w:rsidP="00CD2EC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873451" w14:paraId="648860F0" w14:textId="77777777" w:rsidTr="00F61B3E">
        <w:trPr>
          <w:trHeight w:val="1115"/>
        </w:trPr>
        <w:tc>
          <w:tcPr>
            <w:tcW w:w="5920" w:type="dxa"/>
            <w:shd w:val="clear" w:color="auto" w:fill="FFFFFF"/>
          </w:tcPr>
          <w:p w14:paraId="4774F0FA" w14:textId="77777777" w:rsidR="00873451" w:rsidRDefault="00873451">
            <w:pPr>
              <w:spacing w:after="0" w:line="240" w:lineRule="auto"/>
              <w:ind w:firstLine="505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4275" w:type="dxa"/>
            <w:shd w:val="clear" w:color="auto" w:fill="FFFFFF"/>
          </w:tcPr>
          <w:p w14:paraId="6C4D8946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  <w:lang w:eastAsia="zh-CN"/>
              </w:rPr>
            </w:pPr>
          </w:p>
          <w:p w14:paraId="75983631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3B830E58" w14:textId="0BCB480F" w:rsidR="00F61B3E" w:rsidRDefault="00873451" w:rsidP="00F61B3E">
            <w:pPr>
              <w:spacing w:after="0" w:line="240" w:lineRule="auto"/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Руководитель работы, </w:t>
            </w:r>
          </w:p>
          <w:p w14:paraId="11BC799F" w14:textId="11876940" w:rsidR="00B20E8C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__________/</w:t>
            </w:r>
            <w:r w:rsidR="008F26AD">
              <w:rPr>
                <w:rFonts w:cs="Times New Roman"/>
                <w:szCs w:val="28"/>
                <w:lang w:eastAsia="zh-CN"/>
              </w:rPr>
              <w:t xml:space="preserve"> </w:t>
            </w:r>
            <w:r w:rsidR="006B1C54">
              <w:rPr>
                <w:rFonts w:cs="Times New Roman"/>
                <w:szCs w:val="28"/>
                <w:lang w:eastAsia="zh-CN"/>
              </w:rPr>
              <w:t>Кичеев</w:t>
            </w:r>
            <w:r w:rsidR="00B967A0">
              <w:rPr>
                <w:rFonts w:cs="Times New Roman"/>
                <w:szCs w:val="28"/>
                <w:lang w:eastAsia="zh-CN"/>
              </w:rPr>
              <w:t xml:space="preserve"> </w:t>
            </w:r>
            <w:r w:rsidR="006B1C54">
              <w:rPr>
                <w:rFonts w:cs="Times New Roman"/>
                <w:szCs w:val="28"/>
                <w:lang w:eastAsia="zh-CN"/>
              </w:rPr>
              <w:t>Д</w:t>
            </w:r>
            <w:r w:rsidR="00B967A0">
              <w:rPr>
                <w:rFonts w:cs="Times New Roman"/>
                <w:szCs w:val="28"/>
                <w:lang w:eastAsia="zh-CN"/>
              </w:rPr>
              <w:t>.</w:t>
            </w:r>
            <w:r w:rsidR="006B1C54">
              <w:rPr>
                <w:rFonts w:cs="Times New Roman"/>
                <w:szCs w:val="28"/>
                <w:lang w:eastAsia="zh-CN"/>
              </w:rPr>
              <w:t xml:space="preserve"> М</w:t>
            </w:r>
            <w:r w:rsidR="00B967A0">
              <w:rPr>
                <w:rFonts w:cs="Times New Roman"/>
                <w:szCs w:val="28"/>
                <w:lang w:eastAsia="zh-CN"/>
              </w:rPr>
              <w:t>.</w:t>
            </w:r>
          </w:p>
          <w:p w14:paraId="72CAAE29" w14:textId="5556FFDF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 w:rsidRPr="00B20E8C">
              <w:rPr>
                <w:rFonts w:cs="Times New Roman"/>
                <w:szCs w:val="28"/>
                <w:lang w:eastAsia="zh-CN"/>
              </w:rPr>
              <w:t>«____»</w:t>
            </w:r>
            <w:r w:rsidR="00B20E8C" w:rsidRPr="001379B4">
              <w:rPr>
                <w:rFonts w:cs="Times New Roman"/>
                <w:szCs w:val="28"/>
                <w:lang w:eastAsia="zh-CN"/>
              </w:rPr>
              <w:t xml:space="preserve"> </w:t>
            </w:r>
            <w:r w:rsidRPr="00B20E8C">
              <w:rPr>
                <w:rFonts w:cs="Times New Roman"/>
                <w:szCs w:val="28"/>
                <w:lang w:eastAsia="zh-CN"/>
              </w:rPr>
              <w:t>___________</w:t>
            </w:r>
            <w:r w:rsidR="00B768F1">
              <w:rPr>
                <w:rFonts w:cs="Times New Roman"/>
                <w:szCs w:val="28"/>
                <w:lang w:eastAsia="zh-CN"/>
              </w:rPr>
              <w:t>202</w:t>
            </w:r>
            <w:r w:rsidR="006B1C54">
              <w:rPr>
                <w:rFonts w:cs="Times New Roman"/>
                <w:szCs w:val="28"/>
                <w:lang w:eastAsia="zh-CN"/>
              </w:rPr>
              <w:t>5</w:t>
            </w:r>
            <w:r>
              <w:rPr>
                <w:rFonts w:cs="Times New Roman"/>
                <w:szCs w:val="28"/>
                <w:lang w:eastAsia="zh-CN"/>
              </w:rPr>
              <w:t xml:space="preserve"> г.</w:t>
            </w:r>
          </w:p>
        </w:tc>
      </w:tr>
    </w:tbl>
    <w:p w14:paraId="2CD590D0" w14:textId="77777777" w:rsidR="00B20E8C" w:rsidRDefault="00B20E8C" w:rsidP="00F87EE9">
      <w:pPr>
        <w:ind w:firstLine="0"/>
        <w:rPr>
          <w:szCs w:val="28"/>
          <w:lang w:eastAsia="zh-CN"/>
        </w:rPr>
      </w:pPr>
    </w:p>
    <w:p w14:paraId="50573FF4" w14:textId="77777777" w:rsidR="005F65FF" w:rsidRDefault="005F65FF" w:rsidP="00F87EE9">
      <w:pPr>
        <w:ind w:firstLine="0"/>
        <w:rPr>
          <w:szCs w:val="28"/>
          <w:lang w:eastAsia="zh-CN"/>
        </w:rPr>
      </w:pPr>
    </w:p>
    <w:p w14:paraId="3ADF2769" w14:textId="77777777" w:rsidR="00CD2EC9" w:rsidRDefault="00CD2EC9" w:rsidP="00F87EE9">
      <w:pPr>
        <w:ind w:firstLine="0"/>
        <w:rPr>
          <w:szCs w:val="28"/>
          <w:lang w:eastAsia="zh-CN"/>
        </w:rPr>
      </w:pPr>
    </w:p>
    <w:p w14:paraId="41F8D4A5" w14:textId="77777777" w:rsidR="00CD2EC9" w:rsidRDefault="00CD2EC9" w:rsidP="00F87EE9">
      <w:pPr>
        <w:ind w:firstLine="0"/>
        <w:rPr>
          <w:szCs w:val="28"/>
          <w:lang w:eastAsia="zh-CN"/>
        </w:rPr>
      </w:pPr>
    </w:p>
    <w:p w14:paraId="0600884C" w14:textId="0AB24752" w:rsidR="00BA0CEC" w:rsidRDefault="00EC5B16" w:rsidP="00EC5B16">
      <w:pPr>
        <w:tabs>
          <w:tab w:val="center" w:pos="4677"/>
          <w:tab w:val="right" w:pos="9355"/>
        </w:tabs>
        <w:ind w:firstLine="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ab/>
      </w:r>
      <w:r w:rsidR="00B768F1">
        <w:rPr>
          <w:rFonts w:cs="Times New Roman"/>
          <w:szCs w:val="28"/>
          <w:lang w:eastAsia="zh-CN"/>
        </w:rPr>
        <w:t>Челябинск 202</w:t>
      </w:r>
      <w:r w:rsidR="00223412">
        <w:rPr>
          <w:rFonts w:cs="Times New Roman"/>
          <w:szCs w:val="28"/>
          <w:lang w:eastAsia="zh-CN"/>
        </w:rPr>
        <w:t>5</w:t>
      </w:r>
      <w:r>
        <w:rPr>
          <w:rFonts w:cs="Times New Roman"/>
          <w:szCs w:val="28"/>
          <w:lang w:eastAsia="zh-CN"/>
        </w:rPr>
        <w:tab/>
      </w:r>
    </w:p>
    <w:p w14:paraId="798E0C33" w14:textId="67D6A27E" w:rsidR="00BA0CEC" w:rsidRDefault="00BA0CEC" w:rsidP="00BA0CEC">
      <w:pPr>
        <w:pStyle w:val="1"/>
        <w:numPr>
          <w:ilvl w:val="0"/>
          <w:numId w:val="0"/>
        </w:numPr>
      </w:pPr>
      <w:r>
        <w:lastRenderedPageBreak/>
        <w:t>Оглавление</w:t>
      </w:r>
    </w:p>
    <w:p w14:paraId="59770766" w14:textId="2342A0E7" w:rsidR="00BA0CEC" w:rsidRPr="00A24326" w:rsidRDefault="00C7521C" w:rsidP="00BA0CEC">
      <w:pPr>
        <w:pStyle w:val="a7"/>
        <w:rPr>
          <w:caps w:val="0"/>
        </w:rPr>
      </w:pPr>
      <w:r>
        <w:t xml:space="preserve">1 </w:t>
      </w:r>
      <w:r w:rsidR="00922454">
        <w:t>Постановка задания</w:t>
      </w:r>
      <w:r w:rsidR="00BA0CEC">
        <w:tab/>
        <w:t>3</w:t>
      </w:r>
    </w:p>
    <w:p w14:paraId="7985B6C6" w14:textId="62AF253F" w:rsidR="003039E3" w:rsidRPr="00A24326" w:rsidRDefault="00C7521C" w:rsidP="003039E3">
      <w:pPr>
        <w:pStyle w:val="a7"/>
        <w:rPr>
          <w:caps w:val="0"/>
        </w:rPr>
      </w:pPr>
      <w:r>
        <w:t xml:space="preserve">2 </w:t>
      </w:r>
      <w:r w:rsidR="00E606A3">
        <w:t>Набор данных</w:t>
      </w:r>
      <w:r w:rsidR="00BA0CEC">
        <w:tab/>
      </w:r>
      <w:r w:rsidR="003039E3">
        <w:t>4</w:t>
      </w:r>
    </w:p>
    <w:p w14:paraId="54DB4B53" w14:textId="00C024B0" w:rsidR="00CA2518" w:rsidRPr="00A24326" w:rsidRDefault="003039E3" w:rsidP="00CA2518">
      <w:pPr>
        <w:pStyle w:val="a7"/>
        <w:rPr>
          <w:caps w:val="0"/>
        </w:rPr>
      </w:pPr>
      <w:r>
        <w:t xml:space="preserve">3 </w:t>
      </w:r>
      <w:r w:rsidR="00733B81">
        <w:t>метрики качества</w:t>
      </w:r>
      <w:r>
        <w:tab/>
      </w:r>
      <w:r w:rsidR="00733B81">
        <w:t>5</w:t>
      </w:r>
    </w:p>
    <w:p w14:paraId="7BE59799" w14:textId="541F5B31" w:rsidR="00CA2518" w:rsidRDefault="00CA2518" w:rsidP="00CA2518">
      <w:pPr>
        <w:pStyle w:val="a7"/>
        <w:spacing w:after="120" w:line="240" w:lineRule="auto"/>
      </w:pPr>
      <w:r>
        <w:t xml:space="preserve">4 </w:t>
      </w:r>
      <w:r w:rsidR="00733B81">
        <w:t>программная реализация</w:t>
      </w:r>
      <w:r>
        <w:tab/>
      </w:r>
      <w:r w:rsidR="00445656">
        <w:t>6</w:t>
      </w:r>
    </w:p>
    <w:p w14:paraId="3E5EAF66" w14:textId="5C1E4499" w:rsidR="00E606A3" w:rsidRDefault="00E606A3" w:rsidP="00CA2518">
      <w:pPr>
        <w:pStyle w:val="a7"/>
        <w:spacing w:after="120" w:line="240" w:lineRule="auto"/>
      </w:pPr>
      <w:r>
        <w:t xml:space="preserve">5 </w:t>
      </w:r>
      <w:r w:rsidR="00733B81">
        <w:t>Тестирование на различных конфигурациях</w:t>
      </w:r>
      <w:r>
        <w:tab/>
      </w:r>
      <w:r w:rsidR="00445656">
        <w:t>8</w:t>
      </w:r>
    </w:p>
    <w:p w14:paraId="174CD4D7" w14:textId="56920448" w:rsidR="00BA0CEC" w:rsidRDefault="00BA0CEC">
      <w:pPr>
        <w:spacing w:after="160" w:line="259" w:lineRule="auto"/>
        <w:ind w:firstLine="0"/>
        <w:rPr>
          <w:rFonts w:cs="Times New Roman"/>
          <w:szCs w:val="28"/>
          <w:lang w:eastAsia="zh-CN"/>
        </w:rPr>
      </w:pPr>
    </w:p>
    <w:p w14:paraId="56C47584" w14:textId="5D797365" w:rsidR="00CB765E" w:rsidRPr="00DA3661" w:rsidRDefault="00B20E8C" w:rsidP="00DA3661">
      <w:pPr>
        <w:ind w:firstLine="0"/>
        <w:jc w:val="center"/>
        <w:sectPr w:rsidR="00CB765E" w:rsidRPr="00DA366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31567924" w14:textId="3B7FA717" w:rsidR="00C508BF" w:rsidRDefault="00922454" w:rsidP="002D51EB">
      <w:pPr>
        <w:pStyle w:val="1"/>
      </w:pPr>
      <w:r>
        <w:lastRenderedPageBreak/>
        <w:t>Постановка задания</w:t>
      </w:r>
    </w:p>
    <w:p w14:paraId="73AF54E2" w14:textId="1363D04E" w:rsidR="004C445D" w:rsidRDefault="00922454" w:rsidP="004C445D">
      <w:pPr>
        <w:spacing w:after="0"/>
        <w:jc w:val="both"/>
        <w:rPr>
          <w:rFonts w:eastAsiaTheme="minorEastAsia"/>
        </w:rPr>
      </w:pPr>
      <w:r>
        <w:t xml:space="preserve">  </w:t>
      </w:r>
      <w:r w:rsidR="00917B95" w:rsidRPr="00917B95">
        <w:t>Задача заключается в бинарной классификации</w:t>
      </w:r>
      <w:r w:rsidR="004C445D" w:rsidRPr="004C445D">
        <w:t>: по входному цветному изображению</w:t>
      </w:r>
      <w:r w:rsidR="004C445D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H×W×3</m:t>
            </m:r>
          </m:sup>
        </m:sSup>
      </m:oMath>
      <w:r w:rsidR="004C445D">
        <w:rPr>
          <w:rFonts w:eastAsiaTheme="minorEastAsia"/>
        </w:rPr>
        <w:t xml:space="preserve"> предсказать метку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/>
          </w:rPr>
          <m:t xml:space="preserve">, </m:t>
        </m:r>
      </m:oMath>
      <w:r w:rsidR="004C445D">
        <w:rPr>
          <w:rFonts w:eastAsiaTheme="minorEastAsia"/>
        </w:rPr>
        <w:t>где</w:t>
      </w:r>
    </w:p>
    <w:p w14:paraId="3D675741" w14:textId="5DAACB75" w:rsidR="004C445D" w:rsidRDefault="004C445D" w:rsidP="004C445D">
      <w:pPr>
        <w:spacing w:after="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m:rPr>
                        <m:nor/>
                      </m:rPr>
                      <m:t xml:space="preserve">если на изображении </m:t>
                    </m:r>
                    <m:r>
                      <w:rPr>
                        <w:rFonts w:ascii="Cambria Math" w:hAnsi="Cambria Math"/>
                      </w:rPr>
                      <m:t>курящий человек,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nor/>
                      </m:rPr>
                      <m:t>иначе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066316B3" w14:textId="30CA3C6A" w:rsidR="004C445D" w:rsidRDefault="004C445D" w:rsidP="004C445D">
      <w:pPr>
        <w:spacing w:after="0"/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4C445D">
        <w:rPr>
          <w:rFonts w:eastAsiaTheme="minorEastAsia"/>
        </w:rPr>
        <w:t xml:space="preserve">Обучаем модель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H×W×3</m:t>
            </m:r>
          </m:sup>
        </m:sSup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/>
          </w:rPr>
          <m:t xml:space="preserve">, </m:t>
        </m:r>
      </m:oMath>
      <w:r w:rsidRPr="004C445D">
        <w:rPr>
          <w:rFonts w:eastAsiaTheme="minorEastAsia"/>
        </w:rPr>
        <w:t>минимизируя функцию потерь</w:t>
      </w:r>
      <w:r w:rsidR="00917B95">
        <w:rPr>
          <w:rFonts w:eastAsiaTheme="minorEastAsia"/>
        </w:rPr>
        <w:t xml:space="preserve"> </w:t>
      </w:r>
      <w:r w:rsidR="00917B95" w:rsidRPr="00917B95">
        <w:rPr>
          <w:rFonts w:eastAsiaTheme="minorEastAsia"/>
        </w:rPr>
        <w:t>BCE (</w:t>
      </w:r>
      <w:r w:rsidR="00917B95">
        <w:rPr>
          <w:rFonts w:eastAsiaTheme="minorEastAsia"/>
        </w:rPr>
        <w:t>бинарная кросс-энтропия</w:t>
      </w:r>
      <w:r w:rsidR="00917B95" w:rsidRPr="00917B95">
        <w:rPr>
          <w:rFonts w:eastAsiaTheme="minorEastAsia"/>
        </w:rPr>
        <w:t>)</w:t>
      </w:r>
      <w:r w:rsidR="00917B95">
        <w:rPr>
          <w:rFonts w:eastAsiaTheme="minorEastAsia"/>
        </w:rPr>
        <w:t>:</w:t>
      </w:r>
    </w:p>
    <w:p w14:paraId="2DC5B8F7" w14:textId="58F6962D" w:rsidR="00F35F6C" w:rsidRDefault="004C445D" w:rsidP="004C445D">
      <w:pPr>
        <w:spacing w:after="0"/>
        <w:ind w:firstLine="0"/>
        <w:jc w:val="center"/>
      </w:pPr>
      <m:oMath>
        <m:r>
          <m:rPr>
            <m:scr m:val="script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θ)=-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log⁡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)+(1-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)log⁡(1-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))]</m:t>
            </m:r>
          </m:e>
        </m:nary>
        <m:r>
          <w:rPr>
            <w:rFonts w:ascii="Cambria Math" w:hAnsi="Cambria Math"/>
          </w:rPr>
          <m:t>.</m:t>
        </m:r>
      </m:oMath>
      <w:r w:rsidR="00F35F6C">
        <w:br w:type="page"/>
      </w:r>
    </w:p>
    <w:p w14:paraId="27F05DDD" w14:textId="073BE0FF" w:rsidR="00C7521C" w:rsidRDefault="00917B95" w:rsidP="00917B95">
      <w:pPr>
        <w:pStyle w:val="1"/>
      </w:pPr>
      <w:r>
        <w:lastRenderedPageBreak/>
        <w:t>Набор данных</w:t>
      </w:r>
    </w:p>
    <w:p w14:paraId="667FADB2" w14:textId="57DE3D4C" w:rsidR="00CF7F22" w:rsidRDefault="00917B95" w:rsidP="00CF7F22">
      <w:pPr>
        <w:rPr>
          <w:lang w:eastAsia="ru-RU"/>
        </w:rPr>
      </w:pPr>
      <w:r w:rsidRPr="00917B95">
        <w:rPr>
          <w:lang w:eastAsia="ru-RU"/>
        </w:rPr>
        <w:t>Использован датасет </w:t>
      </w:r>
      <w:r w:rsidR="00155D5F" w:rsidRPr="00155D5F">
        <w:rPr>
          <w:lang w:val="en-US" w:eastAsia="ru-RU"/>
        </w:rPr>
        <w:t>pizza</w:t>
      </w:r>
      <w:r w:rsidR="00155D5F" w:rsidRPr="00155D5F">
        <w:rPr>
          <w:lang w:eastAsia="ru-RU"/>
        </w:rPr>
        <w:t>-</w:t>
      </w:r>
      <w:r w:rsidR="00155D5F" w:rsidRPr="00155D5F">
        <w:rPr>
          <w:lang w:val="en-US" w:eastAsia="ru-RU"/>
        </w:rPr>
        <w:t>not</w:t>
      </w:r>
      <w:r w:rsidR="00155D5F" w:rsidRPr="00155D5F">
        <w:rPr>
          <w:lang w:eastAsia="ru-RU"/>
        </w:rPr>
        <w:t>-</w:t>
      </w:r>
      <w:r w:rsidR="00155D5F" w:rsidRPr="00155D5F">
        <w:rPr>
          <w:lang w:val="en-US" w:eastAsia="ru-RU"/>
        </w:rPr>
        <w:t>pizza</w:t>
      </w:r>
      <w:r w:rsidR="00155D5F" w:rsidRPr="00155D5F">
        <w:rPr>
          <w:lang w:eastAsia="ru-RU"/>
        </w:rPr>
        <w:t xml:space="preserve"> </w:t>
      </w:r>
      <w:r w:rsidRPr="00917B95">
        <w:rPr>
          <w:lang w:eastAsia="ru-RU"/>
        </w:rPr>
        <w:t>с Kaggle</w:t>
      </w:r>
      <w:r w:rsidR="00CA4670" w:rsidRPr="00CA4670">
        <w:rPr>
          <w:lang w:eastAsia="ru-RU"/>
        </w:rPr>
        <w:t xml:space="preserve"> (</w:t>
      </w:r>
      <w:r w:rsidR="00155D5F" w:rsidRPr="00155D5F">
        <w:rPr>
          <w:lang w:eastAsia="ru-RU"/>
        </w:rPr>
        <w:t>https://www.kaggle.com/datasets/carlosrunner/pizza-not-pizza</w:t>
      </w:r>
      <w:r w:rsidR="00CA4670" w:rsidRPr="00CA4670">
        <w:rPr>
          <w:lang w:eastAsia="ru-RU"/>
        </w:rPr>
        <w:t>)</w:t>
      </w:r>
      <w:r w:rsidRPr="00917B95">
        <w:rPr>
          <w:lang w:eastAsia="ru-RU"/>
        </w:rPr>
        <w:t>.</w:t>
      </w:r>
      <w:r>
        <w:rPr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7B95" w14:paraId="0B5CDBD1" w14:textId="77777777" w:rsidTr="00917B95">
        <w:tc>
          <w:tcPr>
            <w:tcW w:w="4672" w:type="dxa"/>
            <w:vAlign w:val="center"/>
          </w:tcPr>
          <w:p w14:paraId="4167E70D" w14:textId="08B9D214" w:rsidR="00917B95" w:rsidRPr="00917B95" w:rsidRDefault="00917B95" w:rsidP="00917B95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917B95">
              <w:rPr>
                <w:b/>
                <w:bCs/>
                <w:lang w:eastAsia="ru-RU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4A17BA8F" w14:textId="34728183" w:rsidR="00917B95" w:rsidRPr="00917B95" w:rsidRDefault="00917B95" w:rsidP="00917B95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917B95">
              <w:rPr>
                <w:b/>
                <w:bCs/>
                <w:lang w:eastAsia="ru-RU"/>
              </w:rPr>
              <w:t>Значение</w:t>
            </w:r>
          </w:p>
        </w:tc>
      </w:tr>
      <w:tr w:rsidR="00917B95" w14:paraId="6BADC205" w14:textId="77777777" w:rsidTr="00917B95">
        <w:tc>
          <w:tcPr>
            <w:tcW w:w="4672" w:type="dxa"/>
            <w:vAlign w:val="center"/>
          </w:tcPr>
          <w:p w14:paraId="04698891" w14:textId="3A95C824" w:rsidR="00917B95" w:rsidRDefault="00917B95" w:rsidP="00917B95">
            <w:pPr>
              <w:ind w:firstLine="0"/>
              <w:jc w:val="center"/>
              <w:rPr>
                <w:lang w:eastAsia="ru-RU"/>
              </w:rPr>
            </w:pPr>
            <w:r w:rsidRPr="00917B95">
              <w:rPr>
                <w:lang w:eastAsia="ru-RU"/>
              </w:rPr>
              <w:t>Исходный размер изображений</w:t>
            </w:r>
          </w:p>
        </w:tc>
        <w:tc>
          <w:tcPr>
            <w:tcW w:w="4673" w:type="dxa"/>
            <w:vAlign w:val="center"/>
          </w:tcPr>
          <w:p w14:paraId="5FA8D986" w14:textId="77EF5072" w:rsidR="00917B95" w:rsidRDefault="00C62506" w:rsidP="00C6250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От </w:t>
            </w:r>
            <w:r w:rsidRPr="00C62506">
              <w:rPr>
                <w:lang w:eastAsia="ru-RU"/>
              </w:rPr>
              <w:t>287</w:t>
            </w:r>
            <w:r>
              <w:rPr>
                <w:lang w:val="en-US" w:eastAsia="ru-RU"/>
              </w:rPr>
              <w:t>x</w:t>
            </w:r>
            <w:r w:rsidRPr="00C62506">
              <w:rPr>
                <w:lang w:eastAsia="ru-RU"/>
              </w:rPr>
              <w:t>287 до</w:t>
            </w:r>
            <w:r w:rsidR="00BA6A96" w:rsidRPr="00C6250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512</w:t>
            </w:r>
            <w:r>
              <w:rPr>
                <w:lang w:val="en-US" w:eastAsia="ru-RU"/>
              </w:rPr>
              <w:t>x</w:t>
            </w:r>
            <w:r w:rsidRPr="00C62506">
              <w:rPr>
                <w:lang w:eastAsia="ru-RU"/>
              </w:rPr>
              <w:t>512</w:t>
            </w:r>
            <w:r>
              <w:rPr>
                <w:lang w:eastAsia="ru-RU"/>
              </w:rPr>
              <w:t xml:space="preserve"> </w:t>
            </w:r>
            <w:r w:rsidR="00917B95" w:rsidRPr="00917B95">
              <w:rPr>
                <w:lang w:eastAsia="ru-RU"/>
              </w:rPr>
              <w:t>пикселей</w:t>
            </w:r>
          </w:p>
        </w:tc>
      </w:tr>
      <w:tr w:rsidR="00917B95" w14:paraId="520070E2" w14:textId="77777777" w:rsidTr="00917B95">
        <w:tc>
          <w:tcPr>
            <w:tcW w:w="4672" w:type="dxa"/>
            <w:vAlign w:val="center"/>
          </w:tcPr>
          <w:p w14:paraId="03F91994" w14:textId="7B16E1F9" w:rsidR="00917B95" w:rsidRDefault="00BA6A96" w:rsidP="00BA6A9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изображений</w:t>
            </w:r>
          </w:p>
        </w:tc>
        <w:tc>
          <w:tcPr>
            <w:tcW w:w="4673" w:type="dxa"/>
            <w:vAlign w:val="center"/>
          </w:tcPr>
          <w:p w14:paraId="0656FBA4" w14:textId="69914D59" w:rsidR="00917B95" w:rsidRDefault="00C62506" w:rsidP="00917B9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1966 + 7864 (аугментированные)</w:t>
            </w:r>
            <w:r w:rsidR="00BA6A96">
              <w:rPr>
                <w:lang w:eastAsia="ru-RU"/>
              </w:rPr>
              <w:t xml:space="preserve"> изображений</w:t>
            </w:r>
          </w:p>
        </w:tc>
      </w:tr>
      <w:tr w:rsidR="00917B95" w14:paraId="5E7824F4" w14:textId="77777777" w:rsidTr="00BA6A96">
        <w:trPr>
          <w:trHeight w:val="777"/>
        </w:trPr>
        <w:tc>
          <w:tcPr>
            <w:tcW w:w="4672" w:type="dxa"/>
            <w:vAlign w:val="center"/>
          </w:tcPr>
          <w:p w14:paraId="119A45AC" w14:textId="0498D9C6" w:rsidR="00917B95" w:rsidRDefault="00917B95" w:rsidP="00917B95">
            <w:pPr>
              <w:ind w:firstLine="0"/>
              <w:jc w:val="center"/>
              <w:rPr>
                <w:lang w:eastAsia="ru-RU"/>
              </w:rPr>
            </w:pPr>
            <w:r w:rsidRPr="00917B95">
              <w:rPr>
                <w:lang w:eastAsia="ru-RU"/>
              </w:rPr>
              <w:t>Размер после обработки</w:t>
            </w:r>
          </w:p>
        </w:tc>
        <w:tc>
          <w:tcPr>
            <w:tcW w:w="4673" w:type="dxa"/>
            <w:vAlign w:val="center"/>
          </w:tcPr>
          <w:p w14:paraId="666F7F6B" w14:textId="341EAECF" w:rsidR="00917B95" w:rsidRDefault="00C62506" w:rsidP="00C6250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64x64x3</w:t>
            </w:r>
          </w:p>
        </w:tc>
      </w:tr>
      <w:tr w:rsidR="00917B95" w14:paraId="0F4C2CB6" w14:textId="77777777" w:rsidTr="00917B95">
        <w:tc>
          <w:tcPr>
            <w:tcW w:w="4672" w:type="dxa"/>
            <w:vAlign w:val="center"/>
          </w:tcPr>
          <w:p w14:paraId="422E92DC" w14:textId="17C9FCA3" w:rsidR="00917B95" w:rsidRDefault="00917B95" w:rsidP="00917B95">
            <w:pPr>
              <w:ind w:firstLine="0"/>
              <w:jc w:val="center"/>
              <w:rPr>
                <w:lang w:eastAsia="ru-RU"/>
              </w:rPr>
            </w:pPr>
            <w:r w:rsidRPr="00917B95">
              <w:rPr>
                <w:lang w:eastAsia="ru-RU"/>
              </w:rPr>
              <w:t>Тренировочные данные</w:t>
            </w:r>
          </w:p>
        </w:tc>
        <w:tc>
          <w:tcPr>
            <w:tcW w:w="4673" w:type="dxa"/>
            <w:vAlign w:val="center"/>
          </w:tcPr>
          <w:p w14:paraId="0FC4E32F" w14:textId="2BAE9932" w:rsidR="00917B95" w:rsidRPr="00BA6A96" w:rsidRDefault="00C62506" w:rsidP="00917B9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6291 изображений</w:t>
            </w:r>
          </w:p>
        </w:tc>
      </w:tr>
      <w:tr w:rsidR="00917B95" w14:paraId="6DBF80C8" w14:textId="77777777" w:rsidTr="00917B95">
        <w:tc>
          <w:tcPr>
            <w:tcW w:w="4672" w:type="dxa"/>
            <w:vAlign w:val="center"/>
          </w:tcPr>
          <w:p w14:paraId="19CB5A03" w14:textId="5A3B1D16" w:rsidR="00917B95" w:rsidRDefault="00917B95" w:rsidP="00917B95">
            <w:pPr>
              <w:ind w:firstLine="0"/>
              <w:jc w:val="center"/>
              <w:rPr>
                <w:lang w:eastAsia="ru-RU"/>
              </w:rPr>
            </w:pPr>
            <w:r w:rsidRPr="00917B95">
              <w:rPr>
                <w:lang w:eastAsia="ru-RU"/>
              </w:rPr>
              <w:t>Валидационные данные</w:t>
            </w:r>
          </w:p>
        </w:tc>
        <w:tc>
          <w:tcPr>
            <w:tcW w:w="4673" w:type="dxa"/>
            <w:vAlign w:val="center"/>
          </w:tcPr>
          <w:p w14:paraId="2948ED2C" w14:textId="1DAF39DF" w:rsidR="00917B95" w:rsidRDefault="00C62506" w:rsidP="00917B9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1573 изображений</w:t>
            </w:r>
          </w:p>
        </w:tc>
      </w:tr>
      <w:tr w:rsidR="00917B95" w14:paraId="2A8568E2" w14:textId="77777777" w:rsidTr="00917B95">
        <w:tc>
          <w:tcPr>
            <w:tcW w:w="4672" w:type="dxa"/>
            <w:vAlign w:val="center"/>
          </w:tcPr>
          <w:p w14:paraId="3556CE8D" w14:textId="0F5C23A3" w:rsidR="00917B95" w:rsidRDefault="00917B95" w:rsidP="00917B95">
            <w:pPr>
              <w:ind w:firstLine="0"/>
              <w:jc w:val="center"/>
              <w:rPr>
                <w:lang w:eastAsia="ru-RU"/>
              </w:rPr>
            </w:pPr>
            <w:r w:rsidRPr="00917B95">
              <w:rPr>
                <w:lang w:eastAsia="ru-RU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5E3ECE83" w14:textId="7D1C4E94" w:rsidR="00917B95" w:rsidRDefault="00C62506" w:rsidP="00917B9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1966 изображений</w:t>
            </w:r>
          </w:p>
        </w:tc>
      </w:tr>
    </w:tbl>
    <w:p w14:paraId="36B51196" w14:textId="77777777" w:rsidR="00917B95" w:rsidRDefault="00917B95" w:rsidP="00CF7F22">
      <w:pPr>
        <w:rPr>
          <w:lang w:eastAsia="ru-RU"/>
        </w:rPr>
      </w:pPr>
    </w:p>
    <w:p w14:paraId="56956FE8" w14:textId="1B900EF8" w:rsidR="00917B95" w:rsidRPr="003F66E0" w:rsidRDefault="00733B81" w:rsidP="003F66E0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Изображения</w:t>
      </w:r>
      <w:r w:rsidR="00917B95" w:rsidRPr="00917B95">
        <w:rPr>
          <w:lang w:eastAsia="ru-RU"/>
        </w:rPr>
        <w:t xml:space="preserve"> хранятся в папках:</w:t>
      </w:r>
    </w:p>
    <w:p w14:paraId="0D77333B" w14:textId="6E0B62EA" w:rsidR="00917B95" w:rsidRPr="00BA6A96" w:rsidRDefault="00917B95" w:rsidP="00917B95">
      <w:pPr>
        <w:rPr>
          <w:rFonts w:ascii="Courier New" w:hAnsi="Courier New" w:cs="Courier New"/>
          <w:sz w:val="24"/>
          <w:szCs w:val="24"/>
          <w:lang w:eastAsia="ru-RU"/>
        </w:rPr>
      </w:pPr>
      <w:r w:rsidRPr="00BA6A96">
        <w:rPr>
          <w:rFonts w:ascii="Courier New" w:hAnsi="Courier New" w:cs="Courier New"/>
          <w:sz w:val="24"/>
          <w:szCs w:val="24"/>
          <w:lang w:eastAsia="ru-RU"/>
        </w:rPr>
        <w:t>./</w:t>
      </w:r>
      <w:r w:rsidR="00BA6A96">
        <w:rPr>
          <w:rFonts w:ascii="Courier New" w:hAnsi="Courier New" w:cs="Courier New"/>
          <w:sz w:val="24"/>
          <w:szCs w:val="24"/>
          <w:lang w:eastAsia="ru-RU"/>
        </w:rPr>
        <w:t>data</w:t>
      </w:r>
      <w:r w:rsidRPr="00BA6A96">
        <w:rPr>
          <w:rFonts w:ascii="Courier New" w:hAnsi="Courier New" w:cs="Courier New"/>
          <w:sz w:val="24"/>
          <w:szCs w:val="24"/>
          <w:lang w:eastAsia="ru-RU"/>
        </w:rPr>
        <w:t>/*.</w:t>
      </w:r>
      <w:r w:rsidRPr="00917B95">
        <w:rPr>
          <w:rFonts w:ascii="Courier New" w:hAnsi="Courier New" w:cs="Courier New"/>
          <w:sz w:val="24"/>
          <w:szCs w:val="24"/>
          <w:lang w:val="en-US" w:eastAsia="ru-RU"/>
        </w:rPr>
        <w:t>jpg</w:t>
      </w:r>
      <w:r w:rsidRPr="00BA6A96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</w:p>
    <w:p w14:paraId="57A78397" w14:textId="31F8B919" w:rsidR="00917B95" w:rsidRDefault="00917B95" w:rsidP="003F66E0">
      <w:pPr>
        <w:pStyle w:val="a3"/>
        <w:numPr>
          <w:ilvl w:val="0"/>
          <w:numId w:val="27"/>
        </w:numPr>
        <w:rPr>
          <w:lang w:eastAsia="ru-RU"/>
        </w:rPr>
      </w:pPr>
      <w:r w:rsidRPr="00917B95">
        <w:rPr>
          <w:lang w:eastAsia="ru-RU"/>
        </w:rPr>
        <w:t xml:space="preserve">Каждое изображение </w:t>
      </w:r>
      <m:oMath>
        <m:r>
          <w:rPr>
            <w:rFonts w:ascii="Cambria Math" w:hAnsi="Cambria Math"/>
          </w:rPr>
          <m:t>-</m:t>
        </m:r>
      </m:oMath>
      <w:r w:rsidRPr="00917B95">
        <w:rPr>
          <w:lang w:eastAsia="ru-RU"/>
        </w:rPr>
        <w:t xml:space="preserve"> цветное</w:t>
      </w:r>
      <w:r>
        <w:rPr>
          <w:lang w:eastAsia="ru-RU"/>
        </w:rPr>
        <w:t xml:space="preserve"> изображение</w:t>
      </w:r>
      <w:r w:rsidRPr="00917B95">
        <w:rPr>
          <w:lang w:eastAsia="ru-RU"/>
        </w:rPr>
        <w:t xml:space="preserve"> в формате JPEG.</w:t>
      </w:r>
    </w:p>
    <w:p w14:paraId="3FBEFA82" w14:textId="3EFA0F9D" w:rsidR="003F66E0" w:rsidRPr="003F66E0" w:rsidRDefault="003F66E0" w:rsidP="003F66E0">
      <w:pPr>
        <w:pStyle w:val="a3"/>
        <w:numPr>
          <w:ilvl w:val="0"/>
          <w:numId w:val="27"/>
        </w:numPr>
        <w:rPr>
          <w:rFonts w:eastAsiaTheme="minorEastAsia"/>
          <w:lang w:eastAsia="ru-RU"/>
        </w:rPr>
      </w:pPr>
      <w:r w:rsidRPr="003F66E0">
        <w:rPr>
          <w:lang w:eastAsia="ru-RU"/>
        </w:rPr>
        <w:t>Загруженные изображения приводятся к размеру 64×64</w:t>
      </w:r>
      <w:r w:rsidR="00C62506">
        <w:rPr>
          <w:lang w:eastAsia="ru-RU"/>
        </w:rPr>
        <w:t>.</w:t>
      </w:r>
      <w:r w:rsidRPr="003F66E0">
        <w:rPr>
          <w:rFonts w:eastAsiaTheme="minorEastAsia"/>
          <w:lang w:eastAsia="ru-RU"/>
        </w:rPr>
        <w:t xml:space="preserve"> </w:t>
      </w:r>
    </w:p>
    <w:p w14:paraId="76F3E217" w14:textId="55360BC4" w:rsidR="003F66E0" w:rsidRPr="00917B95" w:rsidRDefault="003F66E0" w:rsidP="003F66E0">
      <w:pPr>
        <w:pStyle w:val="a3"/>
        <w:numPr>
          <w:ilvl w:val="0"/>
          <w:numId w:val="27"/>
        </w:numPr>
        <w:rPr>
          <w:lang w:eastAsia="ru-RU"/>
        </w:rPr>
      </w:pPr>
      <w:r w:rsidRPr="003F66E0">
        <w:rPr>
          <w:lang w:eastAsia="ru-RU"/>
        </w:rPr>
        <w:t>На вход сети подаётся тензор размера</w:t>
      </w:r>
      <w:r>
        <w:rPr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nor/>
              </m:rPr>
              <w:rPr>
                <w:lang w:eastAsia="ru-RU"/>
              </w:rPr>
              <m:t>batch_size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nor/>
              </m:rPr>
              <w:rPr>
                <w:lang w:eastAsia="ru-RU"/>
              </w:rPr>
              <m:t>  </m:t>
            </m:r>
            <m:r>
              <w:rPr>
                <w:rFonts w:ascii="Cambria Math" w:hAnsi="Cambria Math"/>
                <w:lang w:eastAsia="ru-RU"/>
              </w:rPr>
              <m:t>3,</m:t>
            </m:r>
            <m:r>
              <m:rPr>
                <m:nor/>
              </m:rPr>
              <w:rPr>
                <w:lang w:eastAsia="ru-RU"/>
              </w:rPr>
              <m:t>  </m:t>
            </m:r>
            <m:r>
              <w:rPr>
                <w:rFonts w:ascii="Cambria Math" w:hAnsi="Cambria Math"/>
                <w:lang w:eastAsia="ru-RU"/>
              </w:rPr>
              <m:t>64,</m:t>
            </m:r>
            <m:r>
              <m:rPr>
                <m:nor/>
              </m:rPr>
              <w:rPr>
                <w:lang w:eastAsia="ru-RU"/>
              </w:rPr>
              <m:t>  </m:t>
            </m:r>
            <m:r>
              <w:rPr>
                <w:rFonts w:ascii="Cambria Math" w:hAnsi="Cambria Math"/>
                <w:lang w:eastAsia="ru-RU"/>
              </w:rPr>
              <m:t>64</m:t>
            </m:r>
          </m:e>
        </m:d>
        <m:r>
          <w:rPr>
            <w:rFonts w:ascii="Cambria Math"/>
            <w:lang w:eastAsia="ru-RU"/>
          </w:rPr>
          <m:t>.</m:t>
        </m:r>
      </m:oMath>
    </w:p>
    <w:p w14:paraId="7C8A7533" w14:textId="4F3D893C" w:rsidR="003039E3" w:rsidRDefault="003F66E0" w:rsidP="003039E3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метрик</w:t>
      </w:r>
      <w:r w:rsidR="00733B81">
        <w:rPr>
          <w:rFonts w:eastAsiaTheme="minorEastAsia"/>
        </w:rPr>
        <w:t>и</w:t>
      </w:r>
      <w:r>
        <w:rPr>
          <w:rFonts w:eastAsiaTheme="minorEastAsia"/>
        </w:rPr>
        <w:t xml:space="preserve"> качества</w:t>
      </w:r>
    </w:p>
    <w:p w14:paraId="06E867F2" w14:textId="700C17A8" w:rsidR="003F66E0" w:rsidRDefault="003F66E0" w:rsidP="003F66E0">
      <w:pPr>
        <w:rPr>
          <w:lang w:eastAsia="ru-RU"/>
        </w:rPr>
      </w:pPr>
      <w:r w:rsidRPr="003F66E0">
        <w:rPr>
          <w:lang w:eastAsia="ru-RU"/>
        </w:rPr>
        <w:t xml:space="preserve">Основная метрика </w:t>
      </w:r>
      <m:oMath>
        <m:r>
          <w:rPr>
            <w:rFonts w:ascii="Cambria Math" w:hAnsi="Cambria Math"/>
          </w:rPr>
          <m:t>-</m:t>
        </m:r>
      </m:oMath>
      <w:r w:rsidRPr="003F66E0">
        <w:rPr>
          <w:lang w:eastAsia="ru-RU"/>
        </w:rPr>
        <w:t xml:space="preserve"> Accuracy (доля правильно классифицированных примеров):</w:t>
      </w:r>
    </w:p>
    <w:p w14:paraId="16FE573C" w14:textId="22275F43" w:rsidR="003F66E0" w:rsidRPr="00E606A3" w:rsidRDefault="003F66E0" w:rsidP="003F66E0">
      <w:pPr>
        <w:rPr>
          <w:rFonts w:eastAsiaTheme="minorEastAsia"/>
          <w:lang w:val="en-US" w:eastAsia="ru-RU"/>
        </w:rPr>
      </w:pPr>
      <m:oMathPara>
        <m:oMath>
          <m:r>
            <m:rPr>
              <m:nor/>
            </m:rPr>
            <w:rPr>
              <w:lang w:val="en-US" w:eastAsia="ru-RU"/>
            </w:rPr>
            <m:t>Accuracy</m:t>
          </m:r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lang w:val="en-US" w:eastAsia="ru-RU"/>
                </w:rPr>
                <m:t>TP + TN</m:t>
              </m:r>
            </m:num>
            <m:den>
              <m:r>
                <m:rPr>
                  <m:nor/>
                </m:rPr>
                <w:rPr>
                  <w:lang w:val="en-US" w:eastAsia="ru-RU"/>
                </w:rPr>
                <m:t>TP + TN + FP + FN</m:t>
              </m:r>
            </m:den>
          </m:f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16135D65" w14:textId="074208F1" w:rsidR="003F66E0" w:rsidRDefault="003F66E0" w:rsidP="003F66E0">
      <w:pPr>
        <w:rPr>
          <w:lang w:eastAsia="ru-RU"/>
        </w:rPr>
      </w:pPr>
      <w:r w:rsidRPr="003F66E0">
        <w:rPr>
          <w:lang w:eastAsia="ru-RU"/>
        </w:rPr>
        <w:t>Дополнительно считаем Precision, Recall и F1-score:</w:t>
      </w:r>
    </w:p>
    <w:p w14:paraId="05CD31BA" w14:textId="4E13D0CA" w:rsidR="003F66E0" w:rsidRPr="003F66E0" w:rsidRDefault="003F66E0" w:rsidP="003F66E0">
      <w:pPr>
        <w:rPr>
          <w:rFonts w:eastAsiaTheme="minorEastAsia"/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Precision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TP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FP</m:t>
              </m:r>
            </m:den>
          </m:f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5B3FE339" w14:textId="01D64896" w:rsidR="003F66E0" w:rsidRPr="003F66E0" w:rsidRDefault="003F66E0" w:rsidP="003F66E0">
      <w:pPr>
        <w:rPr>
          <w:rFonts w:eastAsiaTheme="minorEastAsia"/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Recall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TP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FN</m:t>
              </m:r>
            </m:den>
          </m:f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36A80C2F" w14:textId="3924CD5A" w:rsidR="003F66E0" w:rsidRPr="003F66E0" w:rsidRDefault="00A002DC" w:rsidP="003F66E0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=2⋅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Precision</m:t>
              </m:r>
              <m:r>
                <w:rPr>
                  <w:rFonts w:ascii="Cambria Math" w:hAnsi="Cambria Math"/>
                  <w:lang w:eastAsia="ru-RU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Precision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Recall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</m:oMath>
      </m:oMathPara>
    </w:p>
    <w:p w14:paraId="7D0C8BE4" w14:textId="033881B3" w:rsidR="003F66E0" w:rsidRPr="003F66E0" w:rsidRDefault="003F66E0" w:rsidP="003F66E0">
      <w:pPr>
        <w:rPr>
          <w:lang w:eastAsia="ru-RU"/>
        </w:rPr>
      </w:pPr>
      <w:r w:rsidRPr="003F66E0">
        <w:rPr>
          <w:lang w:eastAsia="ru-RU"/>
        </w:rPr>
        <w:t>Где TP</w:t>
      </w:r>
      <w:r>
        <w:rPr>
          <w:lang w:eastAsia="ru-RU"/>
        </w:rPr>
        <w:t xml:space="preserve"> </w:t>
      </w:r>
      <w:r w:rsidRPr="003F66E0"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 w:rsidRPr="003F66E0">
        <w:rPr>
          <w:lang w:eastAsia="ru-RU"/>
        </w:rPr>
        <w:t>True Positive</w:t>
      </w:r>
      <w:r>
        <w:rPr>
          <w:lang w:eastAsia="ru-RU"/>
        </w:rPr>
        <w:t xml:space="preserve"> (количество и</w:t>
      </w:r>
      <w:r w:rsidRPr="003F66E0">
        <w:rPr>
          <w:lang w:eastAsia="ru-RU"/>
        </w:rPr>
        <w:t>стинно положительны</w:t>
      </w:r>
      <w:r>
        <w:rPr>
          <w:lang w:eastAsia="ru-RU"/>
        </w:rPr>
        <w:t>х ответов</w:t>
      </w:r>
      <w:r w:rsidRPr="003F66E0">
        <w:rPr>
          <w:lang w:eastAsia="ru-RU"/>
        </w:rPr>
        <w:t>)</w:t>
      </w:r>
      <w:r>
        <w:rPr>
          <w:lang w:eastAsia="ru-RU"/>
        </w:rPr>
        <w:t xml:space="preserve">, </w:t>
      </w:r>
      <w:r w:rsidRPr="003F66E0">
        <w:rPr>
          <w:lang w:eastAsia="ru-RU"/>
        </w:rPr>
        <w:t xml:space="preserve">TN </w:t>
      </w:r>
      <m:oMath>
        <m:r>
          <w:rPr>
            <w:rFonts w:ascii="Cambria Math" w:hAnsi="Cambria Math"/>
          </w:rPr>
          <m:t>-</m:t>
        </m:r>
      </m:oMath>
      <w:r w:rsidRPr="003F66E0">
        <w:rPr>
          <w:lang w:eastAsia="ru-RU"/>
        </w:rPr>
        <w:t xml:space="preserve"> True Negative</w:t>
      </w:r>
      <w:r>
        <w:rPr>
          <w:lang w:eastAsia="ru-RU"/>
        </w:rPr>
        <w:t xml:space="preserve"> </w:t>
      </w:r>
      <w:r w:rsidRPr="003F66E0">
        <w:rPr>
          <w:lang w:eastAsia="ru-RU"/>
        </w:rPr>
        <w:t>(</w:t>
      </w:r>
      <w:r>
        <w:rPr>
          <w:lang w:eastAsia="ru-RU"/>
        </w:rPr>
        <w:t>количество и</w:t>
      </w:r>
      <w:r w:rsidRPr="003F66E0">
        <w:rPr>
          <w:lang w:eastAsia="ru-RU"/>
        </w:rPr>
        <w:t>стинно отрицательны</w:t>
      </w:r>
      <w:r>
        <w:rPr>
          <w:lang w:eastAsia="ru-RU"/>
        </w:rPr>
        <w:t xml:space="preserve">х ответов), </w:t>
      </w:r>
      <w:r w:rsidRPr="003F66E0">
        <w:rPr>
          <w:lang w:eastAsia="ru-RU"/>
        </w:rPr>
        <w:t xml:space="preserve">FP </w:t>
      </w:r>
      <m:oMath>
        <m:r>
          <w:rPr>
            <w:rFonts w:ascii="Cambria Math" w:hAnsi="Cambria Math"/>
          </w:rPr>
          <m:t>-</m:t>
        </m:r>
      </m:oMath>
      <w:r w:rsidRPr="003F66E0">
        <w:rPr>
          <w:lang w:eastAsia="ru-RU"/>
        </w:rPr>
        <w:t xml:space="preserve"> False Positive (</w:t>
      </w:r>
      <w:r>
        <w:rPr>
          <w:lang w:eastAsia="ru-RU"/>
        </w:rPr>
        <w:t>количество л</w:t>
      </w:r>
      <w:r w:rsidRPr="003F66E0">
        <w:rPr>
          <w:lang w:eastAsia="ru-RU"/>
        </w:rPr>
        <w:t>ожно положительны</w:t>
      </w:r>
      <w:r>
        <w:rPr>
          <w:lang w:eastAsia="ru-RU"/>
        </w:rPr>
        <w:t>х ответов</w:t>
      </w:r>
      <w:r w:rsidRPr="003F66E0">
        <w:rPr>
          <w:lang w:eastAsia="ru-RU"/>
        </w:rPr>
        <w:t>)</w:t>
      </w:r>
      <w:r>
        <w:rPr>
          <w:lang w:eastAsia="ru-RU"/>
        </w:rPr>
        <w:t xml:space="preserve">, </w:t>
      </w:r>
      <w:r w:rsidRPr="003F66E0">
        <w:rPr>
          <w:lang w:eastAsia="ru-RU"/>
        </w:rPr>
        <w:t xml:space="preserve">FN </w:t>
      </w:r>
      <m:oMath>
        <m:r>
          <w:rPr>
            <w:rFonts w:ascii="Cambria Math" w:hAnsi="Cambria Math"/>
          </w:rPr>
          <m:t>-</m:t>
        </m:r>
      </m:oMath>
      <w:r w:rsidRPr="003F66E0">
        <w:rPr>
          <w:lang w:eastAsia="ru-RU"/>
        </w:rPr>
        <w:t xml:space="preserve"> False Negative (</w:t>
      </w:r>
      <w:r>
        <w:rPr>
          <w:lang w:eastAsia="ru-RU"/>
        </w:rPr>
        <w:t>количество л</w:t>
      </w:r>
      <w:r w:rsidRPr="003F66E0">
        <w:rPr>
          <w:lang w:eastAsia="ru-RU"/>
        </w:rPr>
        <w:t>ожно отрицательны</w:t>
      </w:r>
      <w:r>
        <w:rPr>
          <w:lang w:eastAsia="ru-RU"/>
        </w:rPr>
        <w:t>х ответов</w:t>
      </w:r>
      <w:r w:rsidRPr="003F66E0">
        <w:rPr>
          <w:lang w:eastAsia="ru-RU"/>
        </w:rPr>
        <w:t>)</w:t>
      </w:r>
      <w:r>
        <w:rPr>
          <w:lang w:eastAsia="ru-RU"/>
        </w:rPr>
        <w:t>.</w:t>
      </w:r>
    </w:p>
    <w:p w14:paraId="26239447" w14:textId="317ABB50" w:rsidR="00CA2518" w:rsidRDefault="003F66E0" w:rsidP="00CA2518">
      <w:pPr>
        <w:pStyle w:val="1"/>
      </w:pPr>
      <w:r>
        <w:lastRenderedPageBreak/>
        <w:t>программная реализация</w:t>
      </w:r>
    </w:p>
    <w:p w14:paraId="11BCE002" w14:textId="2CA698D4" w:rsidR="0015717D" w:rsidRDefault="00BA6A96" w:rsidP="00BA6A96">
      <w:pPr>
        <w:pStyle w:val="a3"/>
        <w:ind w:left="0"/>
        <w:rPr>
          <w:lang w:eastAsia="ru-RU"/>
        </w:rPr>
      </w:pPr>
      <w:r>
        <w:rPr>
          <w:lang w:eastAsia="ru-RU"/>
        </w:rPr>
        <w:t xml:space="preserve">Листинг кода приведен в моем </w:t>
      </w:r>
      <w:r>
        <w:rPr>
          <w:lang w:val="en-US" w:eastAsia="ru-RU"/>
        </w:rPr>
        <w:t>GitHub</w:t>
      </w:r>
      <w:r w:rsidRPr="00BA6A96">
        <w:rPr>
          <w:lang w:eastAsia="ru-RU"/>
        </w:rPr>
        <w:t xml:space="preserve"> </w:t>
      </w:r>
      <w:r w:rsidR="00032A05" w:rsidRPr="00032A05">
        <w:rPr>
          <w:lang w:val="en-US" w:eastAsia="ru-RU"/>
        </w:rPr>
        <w:t>https</w:t>
      </w:r>
      <w:r w:rsidR="00032A05" w:rsidRPr="00032A05">
        <w:rPr>
          <w:lang w:eastAsia="ru-RU"/>
        </w:rPr>
        <w:t>://</w:t>
      </w:r>
      <w:r w:rsidR="00032A05" w:rsidRPr="00032A05">
        <w:rPr>
          <w:lang w:val="en-US" w:eastAsia="ru-RU"/>
        </w:rPr>
        <w:t>github</w:t>
      </w:r>
      <w:r w:rsidR="00032A05" w:rsidRPr="00032A05">
        <w:rPr>
          <w:lang w:eastAsia="ru-RU"/>
        </w:rPr>
        <w:t>.</w:t>
      </w:r>
      <w:r w:rsidR="00032A05" w:rsidRPr="00032A05">
        <w:rPr>
          <w:lang w:val="en-US" w:eastAsia="ru-RU"/>
        </w:rPr>
        <w:t>com</w:t>
      </w:r>
      <w:r w:rsidR="00032A05" w:rsidRPr="00032A05">
        <w:rPr>
          <w:lang w:eastAsia="ru-RU"/>
        </w:rPr>
        <w:t>/</w:t>
      </w:r>
      <w:r w:rsidR="00032A05" w:rsidRPr="00032A05">
        <w:rPr>
          <w:lang w:val="en-US" w:eastAsia="ru-RU"/>
        </w:rPr>
        <w:t>Mellochik</w:t>
      </w:r>
      <w:r w:rsidR="00032A05" w:rsidRPr="00032A05">
        <w:rPr>
          <w:lang w:eastAsia="ru-RU"/>
        </w:rPr>
        <w:t>/</w:t>
      </w:r>
      <w:r w:rsidR="00032A05" w:rsidRPr="00032A05">
        <w:rPr>
          <w:lang w:val="en-US" w:eastAsia="ru-RU"/>
        </w:rPr>
        <w:t>mnt</w:t>
      </w:r>
      <w:r w:rsidR="00032A05" w:rsidRPr="00032A05">
        <w:rPr>
          <w:lang w:eastAsia="ru-RU"/>
        </w:rPr>
        <w:t>-</w:t>
      </w:r>
      <w:r w:rsidR="00032A05" w:rsidRPr="00032A05">
        <w:rPr>
          <w:lang w:val="en-US" w:eastAsia="ru-RU"/>
        </w:rPr>
        <w:t>lab</w:t>
      </w:r>
      <w:r w:rsidR="00032A05" w:rsidRPr="00032A05">
        <w:rPr>
          <w:lang w:eastAsia="ru-RU"/>
        </w:rPr>
        <w:t>3</w:t>
      </w:r>
      <w:r w:rsidR="003F66E0">
        <w:rPr>
          <w:lang w:eastAsia="ru-RU"/>
        </w:rPr>
        <w:t>.</w:t>
      </w:r>
    </w:p>
    <w:p w14:paraId="788FE4E4" w14:textId="77777777" w:rsidR="00035683" w:rsidRDefault="00035683" w:rsidP="00035683">
      <w:pPr>
        <w:pStyle w:val="a3"/>
        <w:ind w:left="709" w:firstLine="0"/>
        <w:rPr>
          <w:lang w:eastAsia="ru-RU"/>
        </w:rPr>
      </w:pPr>
      <w:r>
        <w:rPr>
          <w:lang w:eastAsia="ru-RU"/>
        </w:rPr>
        <w:t>Файлы в проекте:</w:t>
      </w:r>
    </w:p>
    <w:p w14:paraId="2D260EDC" w14:textId="77777777" w:rsidR="00035683" w:rsidRPr="00035683" w:rsidRDefault="00035683" w:rsidP="0003568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practice.ipynb</w:t>
      </w:r>
    </w:p>
    <w:p w14:paraId="695F350D" w14:textId="77777777" w:rsidR="00035683" w:rsidRDefault="00035683" w:rsidP="00035683">
      <w:pPr>
        <w:rPr>
          <w:lang w:eastAsia="ru-RU"/>
        </w:rPr>
      </w:pPr>
      <w:r>
        <w:rPr>
          <w:lang w:eastAsia="ru-RU"/>
        </w:rPr>
        <w:t>Jupyter Notebook для исследования данных.</w:t>
      </w:r>
    </w:p>
    <w:p w14:paraId="37944678" w14:textId="29874F3A" w:rsidR="00035683" w:rsidRDefault="00035683" w:rsidP="00035683">
      <w:pPr>
        <w:rPr>
          <w:lang w:eastAsia="ru-RU"/>
        </w:rPr>
      </w:pPr>
      <w:r>
        <w:rPr>
          <w:lang w:eastAsia="ru-RU"/>
        </w:rPr>
        <w:t>Функциональность:</w:t>
      </w:r>
    </w:p>
    <w:p w14:paraId="4E604528" w14:textId="77777777" w:rsidR="00035683" w:rsidRDefault="00035683" w:rsidP="00035683">
      <w:pPr>
        <w:rPr>
          <w:lang w:eastAsia="ru-RU"/>
        </w:rPr>
      </w:pPr>
      <w:r>
        <w:rPr>
          <w:lang w:eastAsia="ru-RU"/>
        </w:rPr>
        <w:t>Загружает датасет с помощью библиотеки kagglehub.</w:t>
      </w:r>
    </w:p>
    <w:p w14:paraId="5E49E805" w14:textId="77777777" w:rsidR="00035683" w:rsidRDefault="00035683" w:rsidP="00035683">
      <w:pPr>
        <w:rPr>
          <w:lang w:eastAsia="ru-RU"/>
        </w:rPr>
      </w:pPr>
      <w:r>
        <w:rPr>
          <w:lang w:eastAsia="ru-RU"/>
        </w:rPr>
        <w:t>Исследует структуру данных (количество изображений, размеры, распределение классов).</w:t>
      </w:r>
    </w:p>
    <w:p w14:paraId="374E556D" w14:textId="1B51486C" w:rsidR="00035683" w:rsidRDefault="00035683" w:rsidP="00035683">
      <w:pPr>
        <w:rPr>
          <w:lang w:eastAsia="ru-RU"/>
        </w:rPr>
      </w:pPr>
      <w:r>
        <w:rPr>
          <w:lang w:eastAsia="ru-RU"/>
        </w:rPr>
        <w:t>Выводит стати</w:t>
      </w:r>
      <w:r w:rsidR="00406A24">
        <w:rPr>
          <w:lang w:eastAsia="ru-RU"/>
        </w:rPr>
        <w:t>стику по изображениям в наборах.</w:t>
      </w:r>
    </w:p>
    <w:p w14:paraId="6FF6763E" w14:textId="6E2F63A7" w:rsidR="00035683" w:rsidRPr="00035683" w:rsidRDefault="00B33641" w:rsidP="0003568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d</w:t>
      </w:r>
      <w:r w:rsidR="00035683">
        <w:rPr>
          <w:lang w:val="en-US" w:eastAsia="ru-RU"/>
        </w:rPr>
        <w:t>ataset.py</w:t>
      </w:r>
    </w:p>
    <w:p w14:paraId="65C719B3" w14:textId="2D8AEFF0" w:rsidR="00035683" w:rsidRDefault="00035683" w:rsidP="00035683">
      <w:pPr>
        <w:rPr>
          <w:lang w:eastAsia="ru-RU"/>
        </w:rPr>
      </w:pPr>
      <w:r>
        <w:rPr>
          <w:lang w:eastAsia="ru-RU"/>
        </w:rPr>
        <w:t xml:space="preserve">Этот модуль определяет класс </w:t>
      </w:r>
      <w:r w:rsidR="00406A24">
        <w:rPr>
          <w:lang w:val="en-US" w:eastAsia="ru-RU"/>
        </w:rPr>
        <w:t>Pizza</w:t>
      </w:r>
      <w:r>
        <w:rPr>
          <w:lang w:eastAsia="ru-RU"/>
        </w:rPr>
        <w:t>Dataset, который используется для загрузки и предобработки изображений.</w:t>
      </w:r>
    </w:p>
    <w:p w14:paraId="6D4E2C22" w14:textId="58575E54" w:rsidR="00035683" w:rsidRDefault="00035683" w:rsidP="00035683">
      <w:pPr>
        <w:rPr>
          <w:lang w:eastAsia="ru-RU"/>
        </w:rPr>
      </w:pPr>
      <w:r>
        <w:rPr>
          <w:lang w:eastAsia="ru-RU"/>
        </w:rPr>
        <w:t>Функциональность:</w:t>
      </w:r>
    </w:p>
    <w:p w14:paraId="6AFFFF0C" w14:textId="77777777" w:rsidR="00035683" w:rsidRDefault="00035683" w:rsidP="00035683">
      <w:pPr>
        <w:rPr>
          <w:lang w:eastAsia="ru-RU"/>
        </w:rPr>
      </w:pPr>
      <w:r>
        <w:rPr>
          <w:lang w:eastAsia="ru-RU"/>
        </w:rPr>
        <w:t>Загружает изображения из указанной директории.</w:t>
      </w:r>
    </w:p>
    <w:p w14:paraId="79E8625F" w14:textId="77777777" w:rsidR="00035683" w:rsidRDefault="00035683" w:rsidP="00035683">
      <w:pPr>
        <w:rPr>
          <w:lang w:eastAsia="ru-RU"/>
        </w:rPr>
      </w:pPr>
      <w:r>
        <w:rPr>
          <w:lang w:eastAsia="ru-RU"/>
        </w:rPr>
        <w:t>Преобразует изображения в формат torch.Tensor с размером 64x64.</w:t>
      </w:r>
    </w:p>
    <w:p w14:paraId="6312CFD2" w14:textId="5E1ADEE0" w:rsidR="00035683" w:rsidRDefault="00035683" w:rsidP="00035683">
      <w:pPr>
        <w:rPr>
          <w:lang w:eastAsia="ru-RU"/>
        </w:rPr>
      </w:pPr>
      <w:r>
        <w:rPr>
          <w:lang w:eastAsia="ru-RU"/>
        </w:rPr>
        <w:t>Определяет метки классов: 0 для "</w:t>
      </w:r>
      <w:r w:rsidR="00406A24">
        <w:rPr>
          <w:lang w:eastAsia="ru-RU"/>
        </w:rPr>
        <w:t>не пицца</w:t>
      </w:r>
      <w:r>
        <w:rPr>
          <w:lang w:eastAsia="ru-RU"/>
        </w:rPr>
        <w:t>" и 1 для "</w:t>
      </w:r>
      <w:r w:rsidR="00406A24">
        <w:rPr>
          <w:lang w:eastAsia="ru-RU"/>
        </w:rPr>
        <w:t>пицца</w:t>
      </w:r>
      <w:r>
        <w:rPr>
          <w:lang w:eastAsia="ru-RU"/>
        </w:rPr>
        <w:t>".</w:t>
      </w:r>
    </w:p>
    <w:p w14:paraId="45E9832F" w14:textId="77777777" w:rsidR="00B33641" w:rsidRPr="00B33641" w:rsidRDefault="00B33641" w:rsidP="00B3364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model.py</w:t>
      </w:r>
    </w:p>
    <w:p w14:paraId="43B0F982" w14:textId="5D8B99ED" w:rsidR="00B33641" w:rsidRDefault="00B33641" w:rsidP="00B33641">
      <w:pPr>
        <w:rPr>
          <w:lang w:eastAsia="ru-RU"/>
        </w:rPr>
      </w:pPr>
      <w:r>
        <w:rPr>
          <w:lang w:eastAsia="ru-RU"/>
        </w:rPr>
        <w:t xml:space="preserve">Содержит реализацию </w:t>
      </w:r>
      <w:r w:rsidR="00D8105A">
        <w:rPr>
          <w:lang w:eastAsia="ru-RU"/>
        </w:rPr>
        <w:t>нейронных сетей.</w:t>
      </w:r>
    </w:p>
    <w:p w14:paraId="0BEC074B" w14:textId="3624872A" w:rsidR="00D8105A" w:rsidRDefault="00D8105A" w:rsidP="00D8105A">
      <w:pPr>
        <w:rPr>
          <w:lang w:eastAsia="ru-RU"/>
        </w:rPr>
      </w:pPr>
      <w:r>
        <w:rPr>
          <w:lang w:eastAsia="ru-RU"/>
        </w:rPr>
        <w:t xml:space="preserve">RNN (Рекуррентная нейронная сеть): Модель, состоящая из </w:t>
      </w:r>
      <w:r>
        <w:rPr>
          <w:lang w:eastAsia="ru-RU"/>
        </w:rPr>
        <w:t xml:space="preserve">2 </w:t>
      </w:r>
      <w:r>
        <w:rPr>
          <w:lang w:eastAsia="ru-RU"/>
        </w:rPr>
        <w:t>рекуррентных слоёв, предназначенная для обработки данных, представленных в виде последовательностей. В данном случае в качестве последовательностей используются изображения, преобразованные в одномерные массивы пикселей.</w:t>
      </w:r>
    </w:p>
    <w:p w14:paraId="55CC4754" w14:textId="18E3DC52" w:rsidR="00D8105A" w:rsidRDefault="00D8105A" w:rsidP="00D8105A">
      <w:pPr>
        <w:rPr>
          <w:lang w:eastAsia="ru-RU"/>
        </w:rPr>
      </w:pPr>
      <w:r>
        <w:rPr>
          <w:lang w:eastAsia="ru-RU"/>
        </w:rPr>
        <w:lastRenderedPageBreak/>
        <w:t>LSTM (Long Short-Term Memory): Архитектура рекуррентной сети с механизмом долгосрочной и краткосрочной памяти, позволяющая эффективно учитывать длительные зависимости в последовательных данных.</w:t>
      </w:r>
    </w:p>
    <w:p w14:paraId="7B57C6B3" w14:textId="77777777" w:rsidR="00D8105A" w:rsidRDefault="00D8105A" w:rsidP="00D8105A">
      <w:pPr>
        <w:rPr>
          <w:lang w:eastAsia="ru-RU"/>
        </w:rPr>
      </w:pPr>
      <w:r>
        <w:rPr>
          <w:lang w:eastAsia="ru-RU"/>
        </w:rPr>
        <w:t>GRU (Gated Recurrent Units): Модель на основе управляемых рекуррентных блоков, являющаяся более простой альтернативой LSTM, при этом сохраняющая высокую эффективность при работе с последовательностями.</w:t>
      </w:r>
    </w:p>
    <w:p w14:paraId="59D84174" w14:textId="32622CA7" w:rsidR="00B33641" w:rsidRDefault="00B33641" w:rsidP="00D8105A">
      <w:pPr>
        <w:rPr>
          <w:lang w:eastAsia="ru-RU"/>
        </w:rPr>
      </w:pPr>
      <w:r>
        <w:rPr>
          <w:lang w:eastAsia="ru-RU"/>
        </w:rPr>
        <w:t>Функциональность:</w:t>
      </w:r>
    </w:p>
    <w:p w14:paraId="5853F59A" w14:textId="3638D78D" w:rsidR="00B33641" w:rsidRDefault="00B33641" w:rsidP="00B33641">
      <w:pPr>
        <w:rPr>
          <w:lang w:eastAsia="ru-RU"/>
        </w:rPr>
      </w:pPr>
      <w:r>
        <w:rPr>
          <w:lang w:eastAsia="ru-RU"/>
        </w:rPr>
        <w:t>Класс</w:t>
      </w:r>
      <w:r w:rsidR="00D8105A">
        <w:rPr>
          <w:lang w:eastAsia="ru-RU"/>
        </w:rPr>
        <w:t>ы</w:t>
      </w:r>
      <w:r>
        <w:rPr>
          <w:lang w:eastAsia="ru-RU"/>
        </w:rPr>
        <w:t xml:space="preserve"> </w:t>
      </w:r>
      <w:r w:rsidR="00D8105A">
        <w:rPr>
          <w:lang w:val="en-US" w:eastAsia="ru-RU"/>
        </w:rPr>
        <w:t>RNN</w:t>
      </w:r>
      <w:r w:rsidR="00D8105A" w:rsidRPr="00D8105A">
        <w:rPr>
          <w:lang w:eastAsia="ru-RU"/>
        </w:rPr>
        <w:t xml:space="preserve">, </w:t>
      </w:r>
      <w:r w:rsidR="00D8105A">
        <w:rPr>
          <w:lang w:val="en-US" w:eastAsia="ru-RU"/>
        </w:rPr>
        <w:t>LSTM</w:t>
      </w:r>
      <w:r w:rsidR="00D8105A" w:rsidRPr="00D8105A">
        <w:rPr>
          <w:lang w:eastAsia="ru-RU"/>
        </w:rPr>
        <w:t xml:space="preserve">, </w:t>
      </w:r>
      <w:r w:rsidR="00D8105A">
        <w:rPr>
          <w:lang w:val="en-US" w:eastAsia="ru-RU"/>
        </w:rPr>
        <w:t>GRU</w:t>
      </w:r>
      <w:r w:rsidR="00406A24">
        <w:rPr>
          <w:lang w:eastAsia="ru-RU"/>
        </w:rPr>
        <w:t xml:space="preserve"> </w:t>
      </w:r>
      <w:r>
        <w:rPr>
          <w:lang w:eastAsia="ru-RU"/>
        </w:rPr>
        <w:t>созд</w:t>
      </w:r>
      <w:r w:rsidR="00D8105A">
        <w:rPr>
          <w:lang w:eastAsia="ru-RU"/>
        </w:rPr>
        <w:t>ают</w:t>
      </w:r>
      <w:r>
        <w:rPr>
          <w:lang w:eastAsia="ru-RU"/>
        </w:rPr>
        <w:t xml:space="preserve"> нейронн</w:t>
      </w:r>
      <w:r w:rsidR="00D8105A">
        <w:rPr>
          <w:lang w:eastAsia="ru-RU"/>
        </w:rPr>
        <w:t>ые</w:t>
      </w:r>
      <w:r>
        <w:rPr>
          <w:lang w:eastAsia="ru-RU"/>
        </w:rPr>
        <w:t xml:space="preserve"> сет</w:t>
      </w:r>
      <w:r w:rsidR="00D8105A">
        <w:rPr>
          <w:lang w:eastAsia="ru-RU"/>
        </w:rPr>
        <w:t>и с соответствующими слоями</w:t>
      </w:r>
      <w:r>
        <w:rPr>
          <w:lang w:eastAsia="ru-RU"/>
        </w:rPr>
        <w:t>.</w:t>
      </w:r>
    </w:p>
    <w:p w14:paraId="16EDE769" w14:textId="77777777" w:rsidR="00B33641" w:rsidRPr="00B33641" w:rsidRDefault="00B33641" w:rsidP="00B3364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train_test.py</w:t>
      </w:r>
    </w:p>
    <w:p w14:paraId="115C28C9" w14:textId="77777777" w:rsidR="00B33641" w:rsidRDefault="00B33641" w:rsidP="00B33641">
      <w:pPr>
        <w:rPr>
          <w:lang w:eastAsia="ru-RU"/>
        </w:rPr>
      </w:pPr>
      <w:r>
        <w:rPr>
          <w:lang w:eastAsia="ru-RU"/>
        </w:rPr>
        <w:t>Основной скрипт для обучения, валидации и тестирования модели.</w:t>
      </w:r>
    </w:p>
    <w:p w14:paraId="5B83605B" w14:textId="5BA4AE4B" w:rsidR="00B33641" w:rsidRDefault="00B33641" w:rsidP="00B33641">
      <w:pPr>
        <w:rPr>
          <w:lang w:eastAsia="ru-RU"/>
        </w:rPr>
      </w:pPr>
      <w:r>
        <w:rPr>
          <w:lang w:eastAsia="ru-RU"/>
        </w:rPr>
        <w:t>Функциональность:</w:t>
      </w:r>
    </w:p>
    <w:p w14:paraId="5A1458DA" w14:textId="3A356A97" w:rsidR="00B33641" w:rsidRDefault="00406A24" w:rsidP="00B33641">
      <w:pPr>
        <w:rPr>
          <w:lang w:eastAsia="ru-RU"/>
        </w:rPr>
      </w:pPr>
      <w:r>
        <w:rPr>
          <w:lang w:eastAsia="ru-RU"/>
        </w:rPr>
        <w:t>Загружает данные из директории</w:t>
      </w:r>
      <w:r w:rsidR="00B33641">
        <w:rPr>
          <w:lang w:eastAsia="ru-RU"/>
        </w:rPr>
        <w:t xml:space="preserve"> с использованием </w:t>
      </w:r>
      <w:r>
        <w:rPr>
          <w:lang w:val="en-US" w:eastAsia="ru-RU"/>
        </w:rPr>
        <w:t>Pizza</w:t>
      </w:r>
      <w:r w:rsidR="00B33641">
        <w:rPr>
          <w:lang w:eastAsia="ru-RU"/>
        </w:rPr>
        <w:t>Dataset.</w:t>
      </w:r>
    </w:p>
    <w:p w14:paraId="59A17C35" w14:textId="304D5B24" w:rsidR="00B33641" w:rsidRPr="00406A24" w:rsidRDefault="00B33641" w:rsidP="00B33641">
      <w:pPr>
        <w:rPr>
          <w:lang w:eastAsia="ru-RU"/>
        </w:rPr>
      </w:pPr>
      <w:r>
        <w:rPr>
          <w:lang w:eastAsia="ru-RU"/>
        </w:rPr>
        <w:t xml:space="preserve">Создает модель </w:t>
      </w:r>
      <w:r w:rsidR="00406A24">
        <w:rPr>
          <w:lang w:val="en-US" w:eastAsia="ru-RU"/>
        </w:rPr>
        <w:t>PizzaCNN</w:t>
      </w:r>
      <w:r w:rsidR="00406A24">
        <w:rPr>
          <w:lang w:eastAsia="ru-RU"/>
        </w:rPr>
        <w:t xml:space="preserve"> </w:t>
      </w:r>
      <w:r>
        <w:rPr>
          <w:lang w:eastAsia="ru-RU"/>
        </w:rPr>
        <w:t>с заданными параметрами</w:t>
      </w:r>
      <w:r w:rsidR="00406A24">
        <w:rPr>
          <w:lang w:eastAsia="ru-RU"/>
        </w:rPr>
        <w:t>.</w:t>
      </w:r>
    </w:p>
    <w:p w14:paraId="2326F55E" w14:textId="77777777" w:rsidR="00B33641" w:rsidRDefault="00B33641" w:rsidP="00B33641">
      <w:pPr>
        <w:rPr>
          <w:lang w:eastAsia="ru-RU"/>
        </w:rPr>
      </w:pPr>
      <w:r>
        <w:rPr>
          <w:lang w:eastAsia="ru-RU"/>
        </w:rPr>
        <w:t>Использует BCELoss как функцию потерь и оптимизатор Adam.</w:t>
      </w:r>
    </w:p>
    <w:p w14:paraId="289FD125" w14:textId="77777777" w:rsidR="00B33641" w:rsidRDefault="00B33641" w:rsidP="00B33641">
      <w:pPr>
        <w:rPr>
          <w:lang w:eastAsia="ru-RU"/>
        </w:rPr>
      </w:pPr>
      <w:r>
        <w:rPr>
          <w:lang w:eastAsia="ru-RU"/>
        </w:rPr>
        <w:t>Реализует цикл обучения с сохранением лучшей модели.</w:t>
      </w:r>
    </w:p>
    <w:p w14:paraId="1627428C" w14:textId="77777777" w:rsidR="00B33641" w:rsidRDefault="00B33641" w:rsidP="00B33641">
      <w:pPr>
        <w:rPr>
          <w:lang w:eastAsia="ru-RU"/>
        </w:rPr>
      </w:pPr>
      <w:r>
        <w:rPr>
          <w:lang w:eastAsia="ru-RU"/>
        </w:rPr>
        <w:t>Выполняет тестирование на тестовом наборе данных и вычисляет метрики (accuracy, precision, recall, F1-score).</w:t>
      </w:r>
    </w:p>
    <w:p w14:paraId="567ADC2E" w14:textId="7B30C0FC" w:rsidR="008B3C4B" w:rsidRDefault="00B33641" w:rsidP="00B33641">
      <w:pPr>
        <w:rPr>
          <w:lang w:eastAsia="ru-RU"/>
        </w:rPr>
      </w:pPr>
      <w:r>
        <w:rPr>
          <w:lang w:eastAsia="ru-RU"/>
        </w:rPr>
        <w:t>Поддерживает использование GPU (CUDA), если доступно.</w:t>
      </w:r>
      <w:r w:rsidR="008B3C4B">
        <w:rPr>
          <w:lang w:eastAsia="ru-RU"/>
        </w:rPr>
        <w:br w:type="page"/>
      </w:r>
    </w:p>
    <w:p w14:paraId="425DC06E" w14:textId="658E663A" w:rsidR="008B3C4B" w:rsidRDefault="008B3C4B" w:rsidP="008B3C4B">
      <w:pPr>
        <w:pStyle w:val="1"/>
      </w:pPr>
      <w:r>
        <w:lastRenderedPageBreak/>
        <w:t>Тестирование на различных конфигурациях</w:t>
      </w:r>
    </w:p>
    <w:p w14:paraId="3EF220B8" w14:textId="77777777" w:rsidR="0003713B" w:rsidRDefault="0003713B" w:rsidP="0003713B">
      <w:pPr>
        <w:rPr>
          <w:lang w:eastAsia="ru-RU"/>
        </w:rPr>
      </w:pPr>
      <w:r>
        <w:rPr>
          <w:lang w:eastAsia="ru-RU"/>
        </w:rPr>
        <w:t>Результаты текущей работы (рекуррентные сети):</w:t>
      </w:r>
    </w:p>
    <w:tbl>
      <w:tblPr>
        <w:tblStyle w:val="a4"/>
        <w:tblW w:w="10610" w:type="dxa"/>
        <w:tblInd w:w="-856" w:type="dxa"/>
        <w:tblLook w:val="04A0" w:firstRow="1" w:lastRow="0" w:firstColumn="1" w:lastColumn="0" w:noHBand="0" w:noVBand="1"/>
      </w:tblPr>
      <w:tblGrid>
        <w:gridCol w:w="561"/>
        <w:gridCol w:w="1192"/>
        <w:gridCol w:w="2500"/>
        <w:gridCol w:w="1422"/>
        <w:gridCol w:w="1321"/>
        <w:gridCol w:w="1047"/>
        <w:gridCol w:w="986"/>
        <w:gridCol w:w="1581"/>
      </w:tblGrid>
      <w:tr w:rsidR="0003713B" w:rsidRPr="00BA6A96" w14:paraId="66AB4DB0" w14:textId="77777777" w:rsidTr="0003713B">
        <w:tc>
          <w:tcPr>
            <w:tcW w:w="561" w:type="dxa"/>
            <w:vAlign w:val="center"/>
          </w:tcPr>
          <w:p w14:paraId="05ECEF83" w14:textId="77777777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№</w:t>
            </w:r>
          </w:p>
        </w:tc>
        <w:tc>
          <w:tcPr>
            <w:tcW w:w="1192" w:type="dxa"/>
            <w:vAlign w:val="center"/>
          </w:tcPr>
          <w:p w14:paraId="5A1A3F3A" w14:textId="120487CD" w:rsidR="0003713B" w:rsidRPr="00E606A3" w:rsidRDefault="0003713B" w:rsidP="0003713B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Модель</w:t>
            </w:r>
          </w:p>
        </w:tc>
        <w:tc>
          <w:tcPr>
            <w:tcW w:w="2500" w:type="dxa"/>
            <w:vAlign w:val="center"/>
          </w:tcPr>
          <w:p w14:paraId="6DAD2272" w14:textId="1EB67E5C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Время обучения</w:t>
            </w:r>
            <w:r w:rsidRPr="00BA6A96">
              <w:rPr>
                <w:b/>
                <w:bCs/>
                <w:lang w:eastAsia="ru-RU"/>
              </w:rPr>
              <w:t xml:space="preserve"> </w:t>
            </w:r>
            <w:r>
              <w:rPr>
                <w:b/>
                <w:bCs/>
                <w:lang w:eastAsia="ru-RU"/>
              </w:rPr>
              <w:t>и тестирования</w:t>
            </w:r>
            <w:r w:rsidRPr="00E606A3">
              <w:rPr>
                <w:b/>
                <w:bCs/>
                <w:lang w:eastAsia="ru-RU"/>
              </w:rPr>
              <w:t>, с</w:t>
            </w:r>
          </w:p>
        </w:tc>
        <w:tc>
          <w:tcPr>
            <w:tcW w:w="1422" w:type="dxa"/>
            <w:vAlign w:val="center"/>
          </w:tcPr>
          <w:p w14:paraId="260F4F8D" w14:textId="77777777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Test Accuracy, %</w:t>
            </w:r>
          </w:p>
        </w:tc>
        <w:tc>
          <w:tcPr>
            <w:tcW w:w="1321" w:type="dxa"/>
            <w:vAlign w:val="center"/>
          </w:tcPr>
          <w:p w14:paraId="346B897F" w14:textId="77777777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Precision</w:t>
            </w:r>
          </w:p>
        </w:tc>
        <w:tc>
          <w:tcPr>
            <w:tcW w:w="1047" w:type="dxa"/>
            <w:vAlign w:val="center"/>
          </w:tcPr>
          <w:p w14:paraId="1C86AC99" w14:textId="77777777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Recall</w:t>
            </w:r>
          </w:p>
        </w:tc>
        <w:tc>
          <w:tcPr>
            <w:tcW w:w="986" w:type="dxa"/>
            <w:vAlign w:val="center"/>
          </w:tcPr>
          <w:p w14:paraId="75982CCA" w14:textId="77777777" w:rsidR="0003713B" w:rsidRPr="00E606A3" w:rsidRDefault="0003713B" w:rsidP="00BB0DF4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F1</w:t>
            </w:r>
          </w:p>
        </w:tc>
        <w:tc>
          <w:tcPr>
            <w:tcW w:w="1581" w:type="dxa"/>
            <w:vAlign w:val="center"/>
          </w:tcPr>
          <w:p w14:paraId="69FB3EF6" w14:textId="77777777" w:rsidR="0003713B" w:rsidRPr="00BA6A96" w:rsidRDefault="0003713B" w:rsidP="00BB0DF4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Confusion Matrix</w:t>
            </w:r>
          </w:p>
        </w:tc>
      </w:tr>
      <w:tr w:rsidR="0003713B" w14:paraId="1143D20A" w14:textId="77777777" w:rsidTr="0003713B">
        <w:tc>
          <w:tcPr>
            <w:tcW w:w="561" w:type="dxa"/>
            <w:vAlign w:val="center"/>
          </w:tcPr>
          <w:p w14:paraId="54D04F79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192" w:type="dxa"/>
            <w:vAlign w:val="center"/>
          </w:tcPr>
          <w:p w14:paraId="43F69CD1" w14:textId="65047038" w:rsidR="0003713B" w:rsidRPr="0003713B" w:rsidRDefault="0003713B" w:rsidP="0003713B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RNN</w:t>
            </w:r>
          </w:p>
        </w:tc>
        <w:tc>
          <w:tcPr>
            <w:tcW w:w="2500" w:type="dxa"/>
            <w:vAlign w:val="center"/>
          </w:tcPr>
          <w:p w14:paraId="5685BC6F" w14:textId="3BF86990" w:rsidR="0003713B" w:rsidRPr="00BA6A96" w:rsidRDefault="0003713B" w:rsidP="00BB0DF4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284.89</w:t>
            </w:r>
          </w:p>
        </w:tc>
        <w:tc>
          <w:tcPr>
            <w:tcW w:w="1422" w:type="dxa"/>
            <w:vAlign w:val="center"/>
          </w:tcPr>
          <w:p w14:paraId="639AC23E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90.69</w:t>
            </w:r>
          </w:p>
        </w:tc>
        <w:tc>
          <w:tcPr>
            <w:tcW w:w="1321" w:type="dxa"/>
            <w:vAlign w:val="center"/>
          </w:tcPr>
          <w:p w14:paraId="431AAF26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0.9140</w:t>
            </w:r>
          </w:p>
        </w:tc>
        <w:tc>
          <w:tcPr>
            <w:tcW w:w="1047" w:type="dxa"/>
            <w:vAlign w:val="center"/>
          </w:tcPr>
          <w:p w14:paraId="71BE0A7C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0.8962</w:t>
            </w:r>
          </w:p>
        </w:tc>
        <w:tc>
          <w:tcPr>
            <w:tcW w:w="986" w:type="dxa"/>
            <w:vAlign w:val="center"/>
          </w:tcPr>
          <w:p w14:paraId="22A53467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0.9050</w:t>
            </w:r>
          </w:p>
        </w:tc>
        <w:tc>
          <w:tcPr>
            <w:tcW w:w="1581" w:type="dxa"/>
            <w:vAlign w:val="center"/>
          </w:tcPr>
          <w:p w14:paraId="36D828E9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[[911  82]</w:t>
            </w:r>
          </w:p>
          <w:p w14:paraId="1DA65627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[101 872]]</w:t>
            </w:r>
          </w:p>
        </w:tc>
      </w:tr>
      <w:tr w:rsidR="0003713B" w14:paraId="1E8B25E5" w14:textId="77777777" w:rsidTr="0003713B">
        <w:tc>
          <w:tcPr>
            <w:tcW w:w="561" w:type="dxa"/>
            <w:vAlign w:val="center"/>
          </w:tcPr>
          <w:p w14:paraId="71DD8220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192" w:type="dxa"/>
            <w:vAlign w:val="center"/>
          </w:tcPr>
          <w:p w14:paraId="5BA63D64" w14:textId="00ED1751" w:rsidR="0003713B" w:rsidRPr="0003713B" w:rsidRDefault="0003713B" w:rsidP="0003713B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LSTM</w:t>
            </w:r>
          </w:p>
        </w:tc>
        <w:tc>
          <w:tcPr>
            <w:tcW w:w="2500" w:type="dxa"/>
            <w:vAlign w:val="center"/>
          </w:tcPr>
          <w:p w14:paraId="59D6042D" w14:textId="66EAE028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394.37</w:t>
            </w:r>
          </w:p>
        </w:tc>
        <w:tc>
          <w:tcPr>
            <w:tcW w:w="1422" w:type="dxa"/>
            <w:vAlign w:val="center"/>
          </w:tcPr>
          <w:p w14:paraId="026B2A9D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91.66</w:t>
            </w:r>
          </w:p>
        </w:tc>
        <w:tc>
          <w:tcPr>
            <w:tcW w:w="1321" w:type="dxa"/>
            <w:vAlign w:val="center"/>
          </w:tcPr>
          <w:p w14:paraId="644E6A9A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0.9141</w:t>
            </w:r>
          </w:p>
        </w:tc>
        <w:tc>
          <w:tcPr>
            <w:tcW w:w="1047" w:type="dxa"/>
            <w:vAlign w:val="center"/>
          </w:tcPr>
          <w:p w14:paraId="2F5C7E2D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0.9249</w:t>
            </w:r>
          </w:p>
        </w:tc>
        <w:tc>
          <w:tcPr>
            <w:tcW w:w="986" w:type="dxa"/>
            <w:vAlign w:val="center"/>
          </w:tcPr>
          <w:p w14:paraId="0A6141DE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0.9194</w:t>
            </w:r>
          </w:p>
        </w:tc>
        <w:tc>
          <w:tcPr>
            <w:tcW w:w="1581" w:type="dxa"/>
            <w:vAlign w:val="center"/>
          </w:tcPr>
          <w:p w14:paraId="502899FE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[[866  88]</w:t>
            </w:r>
          </w:p>
          <w:p w14:paraId="40A895E4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[ 76 936]]</w:t>
            </w:r>
          </w:p>
        </w:tc>
      </w:tr>
      <w:tr w:rsidR="0003713B" w14:paraId="139C8679" w14:textId="77777777" w:rsidTr="0003713B">
        <w:tc>
          <w:tcPr>
            <w:tcW w:w="561" w:type="dxa"/>
            <w:vAlign w:val="center"/>
          </w:tcPr>
          <w:p w14:paraId="5B398267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192" w:type="dxa"/>
            <w:vAlign w:val="center"/>
          </w:tcPr>
          <w:p w14:paraId="4943A923" w14:textId="43471C45" w:rsidR="0003713B" w:rsidRPr="0003713B" w:rsidRDefault="0003713B" w:rsidP="0003713B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GRU</w:t>
            </w:r>
          </w:p>
        </w:tc>
        <w:tc>
          <w:tcPr>
            <w:tcW w:w="2500" w:type="dxa"/>
            <w:vAlign w:val="center"/>
          </w:tcPr>
          <w:p w14:paraId="484C9CCF" w14:textId="138DFD86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488.29</w:t>
            </w:r>
          </w:p>
        </w:tc>
        <w:tc>
          <w:tcPr>
            <w:tcW w:w="1422" w:type="dxa"/>
            <w:vAlign w:val="center"/>
          </w:tcPr>
          <w:p w14:paraId="3E28808C" w14:textId="77777777" w:rsidR="0003713B" w:rsidRPr="00032A05" w:rsidRDefault="0003713B" w:rsidP="00BB0DF4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94.40</w:t>
            </w:r>
          </w:p>
        </w:tc>
        <w:tc>
          <w:tcPr>
            <w:tcW w:w="1321" w:type="dxa"/>
            <w:vAlign w:val="center"/>
          </w:tcPr>
          <w:p w14:paraId="32D86269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0.9479</w:t>
            </w:r>
          </w:p>
        </w:tc>
        <w:tc>
          <w:tcPr>
            <w:tcW w:w="1047" w:type="dxa"/>
            <w:vAlign w:val="center"/>
          </w:tcPr>
          <w:p w14:paraId="32443109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0.9402</w:t>
            </w:r>
          </w:p>
        </w:tc>
        <w:tc>
          <w:tcPr>
            <w:tcW w:w="986" w:type="dxa"/>
            <w:vAlign w:val="center"/>
          </w:tcPr>
          <w:p w14:paraId="7D19E668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0.9440</w:t>
            </w:r>
          </w:p>
        </w:tc>
        <w:tc>
          <w:tcPr>
            <w:tcW w:w="1581" w:type="dxa"/>
            <w:vAlign w:val="center"/>
          </w:tcPr>
          <w:p w14:paraId="65A91033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[[928  51]</w:t>
            </w:r>
          </w:p>
          <w:p w14:paraId="21DF6E70" w14:textId="77777777" w:rsidR="0003713B" w:rsidRDefault="0003713B" w:rsidP="00BB0DF4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[ 59 928]]</w:t>
            </w:r>
          </w:p>
        </w:tc>
      </w:tr>
    </w:tbl>
    <w:p w14:paraId="3124606F" w14:textId="77777777" w:rsidR="0003713B" w:rsidRDefault="0003713B" w:rsidP="008B3C4B">
      <w:pPr>
        <w:rPr>
          <w:lang w:eastAsia="ru-RU"/>
        </w:rPr>
      </w:pPr>
    </w:p>
    <w:p w14:paraId="1EF97908" w14:textId="1263A5C0" w:rsidR="008B3C4B" w:rsidRDefault="0003713B" w:rsidP="008B3C4B">
      <w:pPr>
        <w:rPr>
          <w:lang w:eastAsia="ru-RU"/>
        </w:rPr>
      </w:pPr>
      <w:r>
        <w:rPr>
          <w:lang w:eastAsia="ru-RU"/>
        </w:rPr>
        <w:t>Модели из прошлой лабораторной работы и их результаты</w:t>
      </w:r>
      <w:r w:rsidR="008B3C4B" w:rsidRPr="008B3C4B">
        <w:rPr>
          <w:lang w:eastAsia="ru-RU"/>
        </w:rPr>
        <w:t>: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709"/>
        <w:gridCol w:w="9923"/>
      </w:tblGrid>
      <w:tr w:rsidR="00032A05" w:rsidRPr="008B3C4B" w14:paraId="370AD062" w14:textId="77777777" w:rsidTr="00032A05">
        <w:tc>
          <w:tcPr>
            <w:tcW w:w="709" w:type="dxa"/>
            <w:vAlign w:val="center"/>
          </w:tcPr>
          <w:p w14:paraId="70F40D85" w14:textId="722D66F7" w:rsidR="00032A05" w:rsidRPr="00E606A3" w:rsidRDefault="00032A05" w:rsidP="00E606A3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№</w:t>
            </w:r>
          </w:p>
        </w:tc>
        <w:tc>
          <w:tcPr>
            <w:tcW w:w="9923" w:type="dxa"/>
            <w:vAlign w:val="center"/>
            <w:hideMark/>
          </w:tcPr>
          <w:p w14:paraId="42CEF0CC" w14:textId="77777777" w:rsidR="00032A05" w:rsidRPr="008B3C4B" w:rsidRDefault="00032A05" w:rsidP="008B3C4B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8B3C4B">
              <w:rPr>
                <w:b/>
                <w:bCs/>
                <w:lang w:eastAsia="ru-RU"/>
              </w:rPr>
              <w:t>Скрытые слои</w:t>
            </w:r>
          </w:p>
        </w:tc>
      </w:tr>
      <w:tr w:rsidR="00032A05" w:rsidRPr="00D8105A" w14:paraId="79A72C7C" w14:textId="77777777" w:rsidTr="00032A05">
        <w:tc>
          <w:tcPr>
            <w:tcW w:w="709" w:type="dxa"/>
            <w:vAlign w:val="center"/>
          </w:tcPr>
          <w:p w14:paraId="679D0257" w14:textId="7E22FCF7" w:rsidR="00032A05" w:rsidRP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923" w:type="dxa"/>
            <w:vAlign w:val="center"/>
            <w:hideMark/>
          </w:tcPr>
          <w:p w14:paraId="6BDF7F5B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(0): Conv2d(3, 32, kernel_size=(3, 3), stride=(1, 1), padding=(1, 1))</w:t>
            </w:r>
          </w:p>
          <w:p w14:paraId="7825AB6F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(1): ReLU()</w:t>
            </w:r>
          </w:p>
          <w:p w14:paraId="582EB86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(2): MaxPool2d(kernel_size=2, stride=2, padding=0, dilation=1, ceil_mode=False)</w:t>
            </w:r>
          </w:p>
          <w:p w14:paraId="1364799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(3): Conv2d(32, 64, kernel_size=(3, 3), stride=(1, 1), padding=(1, 1))</w:t>
            </w:r>
          </w:p>
          <w:p w14:paraId="10989415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(4): ReLU()</w:t>
            </w:r>
          </w:p>
          <w:p w14:paraId="4875AC64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(5): MaxPool2d(kernel_size=2, stride=2, padding=0, dilation=1, ceil_mode=False)</w:t>
            </w:r>
          </w:p>
          <w:p w14:paraId="65634C19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(6): Flatten(start_dim=1, end_dim=-1)</w:t>
            </w:r>
          </w:p>
          <w:p w14:paraId="2D6B37C5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(7): Linear(in_features=16384, out_features=64, bias=True)</w:t>
            </w:r>
          </w:p>
          <w:p w14:paraId="05474E7F" w14:textId="77777777" w:rsidR="00032A05" w:rsidRPr="00D8105A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</w:t>
            </w:r>
            <w:r w:rsidRPr="00D8105A">
              <w:rPr>
                <w:lang w:val="en-US" w:eastAsia="ru-RU"/>
              </w:rPr>
              <w:t>(8): ReLU()</w:t>
            </w:r>
          </w:p>
          <w:p w14:paraId="62870F96" w14:textId="1B9B0E05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lastRenderedPageBreak/>
              <w:t xml:space="preserve">    (9): Linear(in_features=64, out_features=1, bias=True)</w:t>
            </w:r>
          </w:p>
        </w:tc>
      </w:tr>
      <w:tr w:rsidR="00032A05" w:rsidRPr="00D8105A" w14:paraId="6EC686B7" w14:textId="77777777" w:rsidTr="00032A05">
        <w:tc>
          <w:tcPr>
            <w:tcW w:w="709" w:type="dxa"/>
            <w:vAlign w:val="center"/>
          </w:tcPr>
          <w:p w14:paraId="10E06E98" w14:textId="1F4F7F27" w:rsidR="00032A05" w:rsidRP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2</w:t>
            </w:r>
          </w:p>
        </w:tc>
        <w:tc>
          <w:tcPr>
            <w:tcW w:w="9923" w:type="dxa"/>
            <w:vAlign w:val="center"/>
            <w:hideMark/>
          </w:tcPr>
          <w:p w14:paraId="6CFB7B88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(0): Conv2d(3, 32, kernel_size=(3, 3), stride=(1, 1), padding=(1, 1))</w:t>
            </w:r>
          </w:p>
          <w:p w14:paraId="06BEF8EF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(1): ReLU()</w:t>
            </w:r>
          </w:p>
          <w:p w14:paraId="6760AB49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(2): MaxPool2d(kernel_size=2, stride=2, padding=0, dilation=1, ceil_mode=False)</w:t>
            </w:r>
          </w:p>
          <w:p w14:paraId="0297EDC9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(3): Conv2d(32, 64, kernel_size=(3, 3), stride=(1, 1), padding=(1, 1))</w:t>
            </w:r>
          </w:p>
          <w:p w14:paraId="1989D877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(4): ReLU()</w:t>
            </w:r>
          </w:p>
          <w:p w14:paraId="584219A9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(5): MaxPool2d(kernel_size=2, stride=2, padding=0, dilation=1, ceil_mode=False)</w:t>
            </w:r>
          </w:p>
          <w:p w14:paraId="7ADF3D5C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(6): Conv2d(64, 128, kernel_size=(3, 3), stride=(1, 1), padding=(1, 1))</w:t>
            </w:r>
          </w:p>
          <w:p w14:paraId="6141F1E0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(7): ReLU()</w:t>
            </w:r>
          </w:p>
          <w:p w14:paraId="39E8F72A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(8): MaxPool2d(kernel_size=2, stride=2, padding=0, dilation=1, ceil_mode=False)</w:t>
            </w:r>
          </w:p>
          <w:p w14:paraId="395EE977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(9): Flatten(start_dim=1, end_dim=-1)</w:t>
            </w:r>
          </w:p>
          <w:p w14:paraId="092F4098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(10): Linear(in_features=8192, out_features=128, bias=True)</w:t>
            </w:r>
          </w:p>
          <w:p w14:paraId="74CDA9D5" w14:textId="77777777" w:rsidR="00032A05" w:rsidRPr="00D8105A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</w:t>
            </w:r>
            <w:r w:rsidRPr="00D8105A">
              <w:rPr>
                <w:lang w:val="en-US" w:eastAsia="ru-RU"/>
              </w:rPr>
              <w:t>(11): ReLU()</w:t>
            </w:r>
          </w:p>
          <w:p w14:paraId="5005801F" w14:textId="10F94D70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(12): Linear(in_features=128, out_features=1, bias=True)</w:t>
            </w:r>
          </w:p>
        </w:tc>
      </w:tr>
      <w:tr w:rsidR="00032A05" w:rsidRPr="00D8105A" w14:paraId="2CBDB8E6" w14:textId="77777777" w:rsidTr="00032A05">
        <w:tc>
          <w:tcPr>
            <w:tcW w:w="709" w:type="dxa"/>
            <w:vAlign w:val="center"/>
          </w:tcPr>
          <w:p w14:paraId="3F878358" w14:textId="47CDB28A" w:rsidR="00032A05" w:rsidRP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9923" w:type="dxa"/>
            <w:vAlign w:val="center"/>
            <w:hideMark/>
          </w:tcPr>
          <w:p w14:paraId="04168B67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(0): Conv2d(3, 32, kernel_size=(3, 3), stride=(1, 1), padding=(1, 1))</w:t>
            </w:r>
          </w:p>
          <w:p w14:paraId="6FEE95E7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(1): ReLU()</w:t>
            </w:r>
          </w:p>
          <w:p w14:paraId="2EF9B48F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(2): MaxPool2d(kernel_size=2, stride=2, padding=0, dilation=1, ceil_mode=False)</w:t>
            </w:r>
          </w:p>
          <w:p w14:paraId="3C908C5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(3): Conv2d(32, 64, kernel_size=(3, 3), stride=(1, 1), padding=(1, 1))</w:t>
            </w:r>
          </w:p>
          <w:p w14:paraId="1063EC60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(4): ReLU()</w:t>
            </w:r>
          </w:p>
          <w:p w14:paraId="646FD665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(5): MaxPool2d(kernel_size=2, stride=2, padding=0, dilation=1, ceil_mode=False)</w:t>
            </w:r>
          </w:p>
          <w:p w14:paraId="3180D16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(6): Conv2d(64, 128, kernel_size=(3, 3), stride=(1, 1), padding=(1, 1))</w:t>
            </w:r>
          </w:p>
          <w:p w14:paraId="35ED7DA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(7): ReLU()</w:t>
            </w:r>
          </w:p>
          <w:p w14:paraId="72F9924E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(8): MaxPool2d(kernel_size=2, stride=2, padding=0, dilation=1, ceil_mode=False)</w:t>
            </w:r>
          </w:p>
          <w:p w14:paraId="6B6EAE19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lastRenderedPageBreak/>
              <w:t xml:space="preserve">    (9): Conv2d(128, 256, kernel_size=(3, 3), stride=(1, 1), padding=(1, 1))</w:t>
            </w:r>
          </w:p>
          <w:p w14:paraId="1019E75A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(10): ReLU()</w:t>
            </w:r>
          </w:p>
          <w:p w14:paraId="4CCD1B52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(11): MaxPool2d(kernel_size=2, stride=2, padding=0, dilation=1, ceil_mode=False)</w:t>
            </w:r>
          </w:p>
          <w:p w14:paraId="739DF865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(12): Flatten(start_dim=1, end_dim=-1)</w:t>
            </w:r>
          </w:p>
          <w:p w14:paraId="0E4F3235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(13): Linear(in_features=4096, out_features=128, bias=True)</w:t>
            </w:r>
          </w:p>
          <w:p w14:paraId="0F45C3F1" w14:textId="77777777" w:rsidR="00032A05" w:rsidRPr="00D8105A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</w:t>
            </w:r>
            <w:r w:rsidRPr="00D8105A">
              <w:rPr>
                <w:lang w:val="en-US" w:eastAsia="ru-RU"/>
              </w:rPr>
              <w:t>(14): ReLU()</w:t>
            </w:r>
          </w:p>
          <w:p w14:paraId="25591A25" w14:textId="027AC03C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(15): Linear(in_features=128, out_features=1, bias=True)</w:t>
            </w:r>
          </w:p>
        </w:tc>
      </w:tr>
      <w:tr w:rsidR="00032A05" w:rsidRPr="00D8105A" w14:paraId="1F5D6BC1" w14:textId="77777777" w:rsidTr="00032A05">
        <w:tc>
          <w:tcPr>
            <w:tcW w:w="709" w:type="dxa"/>
            <w:vAlign w:val="center"/>
          </w:tcPr>
          <w:p w14:paraId="7A42204F" w14:textId="39473AE4" w:rsidR="00032A05" w:rsidRP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</w:t>
            </w:r>
          </w:p>
        </w:tc>
        <w:tc>
          <w:tcPr>
            <w:tcW w:w="9923" w:type="dxa"/>
            <w:vAlign w:val="center"/>
            <w:hideMark/>
          </w:tcPr>
          <w:p w14:paraId="2BFF9794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(0): Conv2d(3, 32, kernel_size=(3, 3), stride=(1, 1), padding=(1, 1))</w:t>
            </w:r>
          </w:p>
          <w:p w14:paraId="0766CFA7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(1): ReLU()</w:t>
            </w:r>
          </w:p>
          <w:p w14:paraId="0E38E6B4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(2): MaxPool2d(kernel_size=2, stride=2, padding=0, dilation=1, ceil_mode=False)</w:t>
            </w:r>
          </w:p>
          <w:p w14:paraId="37F7413C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(3): Conv2d(32, 64, kernel_size=(3, 3), stride=(1, 1), padding=(1, 1))</w:t>
            </w:r>
          </w:p>
          <w:p w14:paraId="238E7D54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(4): ReLU()</w:t>
            </w:r>
          </w:p>
          <w:p w14:paraId="2C6AD3E3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(5): MaxPool2d(kernel_size=2, stride=2, padding=0, dilation=1, ceil_mode=False)</w:t>
            </w:r>
          </w:p>
          <w:p w14:paraId="194F732D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(6): Flatten(start_dim=1, end_dim=-1)</w:t>
            </w:r>
          </w:p>
          <w:p w14:paraId="1802324F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(7): Linear(in_features=16384, out_features=64, bias=True)</w:t>
            </w:r>
          </w:p>
          <w:p w14:paraId="2750B394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(8): ReLU()</w:t>
            </w:r>
          </w:p>
          <w:p w14:paraId="5E05F50D" w14:textId="77777777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(9): Dropout(p=0.5, inplace=False)</w:t>
            </w:r>
          </w:p>
          <w:p w14:paraId="72A09293" w14:textId="2596EE15" w:rsidR="00032A05" w:rsidRPr="00032A05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 xml:space="preserve">    (10): Linear(in_features=64, out_features=1, bias=True)</w:t>
            </w:r>
          </w:p>
        </w:tc>
      </w:tr>
    </w:tbl>
    <w:p w14:paraId="1186CE63" w14:textId="77777777" w:rsidR="008B3C4B" w:rsidRPr="00D8105A" w:rsidRDefault="008B3C4B" w:rsidP="008B3C4B">
      <w:pPr>
        <w:rPr>
          <w:lang w:val="en-US" w:eastAsia="ru-RU"/>
        </w:rPr>
      </w:pPr>
    </w:p>
    <w:p w14:paraId="4E28C836" w14:textId="7D085C34" w:rsidR="008B3C4B" w:rsidRDefault="008B3C4B" w:rsidP="008B3C4B">
      <w:pPr>
        <w:rPr>
          <w:lang w:eastAsia="ru-RU"/>
        </w:rPr>
      </w:pPr>
      <w:r>
        <w:rPr>
          <w:lang w:eastAsia="ru-RU"/>
        </w:rPr>
        <w:t>Результаты экспериментов: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565"/>
        <w:gridCol w:w="3695"/>
        <w:gridCol w:w="1422"/>
        <w:gridCol w:w="1321"/>
        <w:gridCol w:w="1052"/>
        <w:gridCol w:w="986"/>
        <w:gridCol w:w="1591"/>
      </w:tblGrid>
      <w:tr w:rsidR="008B3C4B" w14:paraId="5BBF8897" w14:textId="77777777" w:rsidTr="00BA6A96">
        <w:tc>
          <w:tcPr>
            <w:tcW w:w="565" w:type="dxa"/>
            <w:vAlign w:val="center"/>
          </w:tcPr>
          <w:p w14:paraId="186383C2" w14:textId="6C805456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№</w:t>
            </w:r>
          </w:p>
        </w:tc>
        <w:tc>
          <w:tcPr>
            <w:tcW w:w="3695" w:type="dxa"/>
            <w:vAlign w:val="center"/>
          </w:tcPr>
          <w:p w14:paraId="3CC25E3A" w14:textId="49D0CA2C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Время обучения</w:t>
            </w:r>
            <w:r w:rsidR="00BA6A96" w:rsidRPr="00BA6A96">
              <w:rPr>
                <w:b/>
                <w:bCs/>
                <w:lang w:eastAsia="ru-RU"/>
              </w:rPr>
              <w:t xml:space="preserve"> </w:t>
            </w:r>
            <w:r w:rsidR="00BA6A96">
              <w:rPr>
                <w:b/>
                <w:bCs/>
                <w:lang w:eastAsia="ru-RU"/>
              </w:rPr>
              <w:t>и тестирования</w:t>
            </w:r>
            <w:r w:rsidRPr="00E606A3">
              <w:rPr>
                <w:b/>
                <w:bCs/>
                <w:lang w:eastAsia="ru-RU"/>
              </w:rPr>
              <w:t>, с</w:t>
            </w:r>
          </w:p>
        </w:tc>
        <w:tc>
          <w:tcPr>
            <w:tcW w:w="1422" w:type="dxa"/>
            <w:vAlign w:val="center"/>
          </w:tcPr>
          <w:p w14:paraId="07A5AC1E" w14:textId="37F43F2A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Test Accuracy, %</w:t>
            </w:r>
          </w:p>
        </w:tc>
        <w:tc>
          <w:tcPr>
            <w:tcW w:w="1321" w:type="dxa"/>
            <w:vAlign w:val="center"/>
          </w:tcPr>
          <w:p w14:paraId="79C8B497" w14:textId="506931A6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Precision</w:t>
            </w:r>
          </w:p>
        </w:tc>
        <w:tc>
          <w:tcPr>
            <w:tcW w:w="1052" w:type="dxa"/>
            <w:vAlign w:val="center"/>
          </w:tcPr>
          <w:p w14:paraId="23C4FFD1" w14:textId="448B5E8B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Recall</w:t>
            </w:r>
          </w:p>
        </w:tc>
        <w:tc>
          <w:tcPr>
            <w:tcW w:w="986" w:type="dxa"/>
            <w:vAlign w:val="center"/>
          </w:tcPr>
          <w:p w14:paraId="5796AB3F" w14:textId="211C70FF" w:rsidR="008B3C4B" w:rsidRPr="00E606A3" w:rsidRDefault="00E606A3" w:rsidP="00E606A3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E606A3">
              <w:rPr>
                <w:b/>
                <w:bCs/>
                <w:lang w:eastAsia="ru-RU"/>
              </w:rPr>
              <w:t>F1</w:t>
            </w:r>
          </w:p>
        </w:tc>
        <w:tc>
          <w:tcPr>
            <w:tcW w:w="1591" w:type="dxa"/>
            <w:vAlign w:val="center"/>
          </w:tcPr>
          <w:p w14:paraId="4A34842D" w14:textId="53F20B0B" w:rsidR="008B3C4B" w:rsidRPr="00BA6A96" w:rsidRDefault="00BA6A96" w:rsidP="00E606A3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Confusion Matrix</w:t>
            </w:r>
          </w:p>
        </w:tc>
      </w:tr>
      <w:tr w:rsidR="00E606A3" w14:paraId="2CA21269" w14:textId="77777777" w:rsidTr="00BA6A96">
        <w:tc>
          <w:tcPr>
            <w:tcW w:w="565" w:type="dxa"/>
            <w:vAlign w:val="center"/>
          </w:tcPr>
          <w:p w14:paraId="5DE7E551" w14:textId="33B4A024" w:rsidR="008B3C4B" w:rsidRDefault="00E606A3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</w:p>
        </w:tc>
        <w:tc>
          <w:tcPr>
            <w:tcW w:w="3695" w:type="dxa"/>
            <w:vAlign w:val="center"/>
          </w:tcPr>
          <w:p w14:paraId="245533D0" w14:textId="64334135" w:rsidR="008B3C4B" w:rsidRPr="00BA6A96" w:rsidRDefault="00032A05" w:rsidP="00E606A3">
            <w:pPr>
              <w:ind w:firstLine="0"/>
              <w:jc w:val="center"/>
              <w:rPr>
                <w:lang w:val="en-US" w:eastAsia="ru-RU"/>
              </w:rPr>
            </w:pPr>
            <w:r w:rsidRPr="00032A05">
              <w:rPr>
                <w:lang w:val="en-US" w:eastAsia="ru-RU"/>
              </w:rPr>
              <w:t>284.89</w:t>
            </w:r>
          </w:p>
        </w:tc>
        <w:tc>
          <w:tcPr>
            <w:tcW w:w="1422" w:type="dxa"/>
            <w:vAlign w:val="center"/>
          </w:tcPr>
          <w:p w14:paraId="73B16ECD" w14:textId="44640200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90.69</w:t>
            </w:r>
          </w:p>
        </w:tc>
        <w:tc>
          <w:tcPr>
            <w:tcW w:w="1321" w:type="dxa"/>
            <w:vAlign w:val="center"/>
          </w:tcPr>
          <w:p w14:paraId="78F4B02C" w14:textId="61B1B804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0.9140</w:t>
            </w:r>
          </w:p>
        </w:tc>
        <w:tc>
          <w:tcPr>
            <w:tcW w:w="1052" w:type="dxa"/>
            <w:vAlign w:val="center"/>
          </w:tcPr>
          <w:p w14:paraId="5E177202" w14:textId="115FB62A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0.8962</w:t>
            </w:r>
          </w:p>
        </w:tc>
        <w:tc>
          <w:tcPr>
            <w:tcW w:w="986" w:type="dxa"/>
            <w:vAlign w:val="center"/>
          </w:tcPr>
          <w:p w14:paraId="447D9177" w14:textId="3250F55C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0.9050</w:t>
            </w:r>
          </w:p>
        </w:tc>
        <w:tc>
          <w:tcPr>
            <w:tcW w:w="1591" w:type="dxa"/>
            <w:vAlign w:val="center"/>
          </w:tcPr>
          <w:p w14:paraId="01137D35" w14:textId="77777777" w:rsidR="00032A05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[[911  82]</w:t>
            </w:r>
          </w:p>
          <w:p w14:paraId="20425ACC" w14:textId="63B707BC" w:rsidR="008B3C4B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[101 872]]</w:t>
            </w:r>
          </w:p>
        </w:tc>
      </w:tr>
      <w:tr w:rsidR="00E606A3" w14:paraId="7B29B595" w14:textId="77777777" w:rsidTr="00BA6A96">
        <w:tc>
          <w:tcPr>
            <w:tcW w:w="565" w:type="dxa"/>
            <w:vAlign w:val="center"/>
          </w:tcPr>
          <w:p w14:paraId="60A918DD" w14:textId="773B8E75" w:rsidR="008B3C4B" w:rsidRDefault="00E606A3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695" w:type="dxa"/>
            <w:vAlign w:val="center"/>
          </w:tcPr>
          <w:p w14:paraId="522BC481" w14:textId="4FBCE26A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394.37</w:t>
            </w:r>
          </w:p>
        </w:tc>
        <w:tc>
          <w:tcPr>
            <w:tcW w:w="1422" w:type="dxa"/>
            <w:vAlign w:val="center"/>
          </w:tcPr>
          <w:p w14:paraId="741E6A1E" w14:textId="2B97E9F3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91.66</w:t>
            </w:r>
          </w:p>
        </w:tc>
        <w:tc>
          <w:tcPr>
            <w:tcW w:w="1321" w:type="dxa"/>
            <w:vAlign w:val="center"/>
          </w:tcPr>
          <w:p w14:paraId="4DD9F842" w14:textId="52311E79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0.9141</w:t>
            </w:r>
          </w:p>
        </w:tc>
        <w:tc>
          <w:tcPr>
            <w:tcW w:w="1052" w:type="dxa"/>
            <w:vAlign w:val="center"/>
          </w:tcPr>
          <w:p w14:paraId="3E15E374" w14:textId="744ABE3E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0.9249</w:t>
            </w:r>
          </w:p>
        </w:tc>
        <w:tc>
          <w:tcPr>
            <w:tcW w:w="986" w:type="dxa"/>
            <w:vAlign w:val="center"/>
          </w:tcPr>
          <w:p w14:paraId="68C3AD0F" w14:textId="568FA3FE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0.9194</w:t>
            </w:r>
          </w:p>
        </w:tc>
        <w:tc>
          <w:tcPr>
            <w:tcW w:w="1591" w:type="dxa"/>
            <w:vAlign w:val="center"/>
          </w:tcPr>
          <w:p w14:paraId="147F81C7" w14:textId="77777777" w:rsidR="00032A05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[[866  88]</w:t>
            </w:r>
          </w:p>
          <w:p w14:paraId="35D30313" w14:textId="7AA2714D" w:rsidR="008B3C4B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[ 76 936]]</w:t>
            </w:r>
          </w:p>
        </w:tc>
      </w:tr>
      <w:tr w:rsidR="00E606A3" w14:paraId="2C103D75" w14:textId="77777777" w:rsidTr="00BA6A96">
        <w:tc>
          <w:tcPr>
            <w:tcW w:w="565" w:type="dxa"/>
            <w:vAlign w:val="center"/>
          </w:tcPr>
          <w:p w14:paraId="0A28127D" w14:textId="0487ED4C" w:rsidR="008B3C4B" w:rsidRDefault="00E606A3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695" w:type="dxa"/>
            <w:vAlign w:val="center"/>
          </w:tcPr>
          <w:p w14:paraId="3E59F48A" w14:textId="20C1C52F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488.29</w:t>
            </w:r>
          </w:p>
        </w:tc>
        <w:tc>
          <w:tcPr>
            <w:tcW w:w="1422" w:type="dxa"/>
            <w:vAlign w:val="center"/>
          </w:tcPr>
          <w:p w14:paraId="1C0735A4" w14:textId="66FF7D16" w:rsidR="008B3C4B" w:rsidRPr="00032A05" w:rsidRDefault="00032A05" w:rsidP="00E606A3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94.40</w:t>
            </w:r>
          </w:p>
        </w:tc>
        <w:tc>
          <w:tcPr>
            <w:tcW w:w="1321" w:type="dxa"/>
            <w:vAlign w:val="center"/>
          </w:tcPr>
          <w:p w14:paraId="5BA19072" w14:textId="6FE55A20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0.9479</w:t>
            </w:r>
          </w:p>
        </w:tc>
        <w:tc>
          <w:tcPr>
            <w:tcW w:w="1052" w:type="dxa"/>
            <w:vAlign w:val="center"/>
          </w:tcPr>
          <w:p w14:paraId="602F4446" w14:textId="7CDCFB39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0.9402</w:t>
            </w:r>
          </w:p>
        </w:tc>
        <w:tc>
          <w:tcPr>
            <w:tcW w:w="986" w:type="dxa"/>
            <w:vAlign w:val="center"/>
          </w:tcPr>
          <w:p w14:paraId="105B09A0" w14:textId="0E548B05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0.9440</w:t>
            </w:r>
          </w:p>
        </w:tc>
        <w:tc>
          <w:tcPr>
            <w:tcW w:w="1591" w:type="dxa"/>
            <w:vAlign w:val="center"/>
          </w:tcPr>
          <w:p w14:paraId="198CF621" w14:textId="77777777" w:rsidR="00032A05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[[928  51]</w:t>
            </w:r>
          </w:p>
          <w:p w14:paraId="0F8CEA96" w14:textId="4FCB00B1" w:rsidR="008B3C4B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[ 59 928]]</w:t>
            </w:r>
          </w:p>
        </w:tc>
      </w:tr>
      <w:tr w:rsidR="00E606A3" w14:paraId="24F4D12F" w14:textId="77777777" w:rsidTr="00BA6A96">
        <w:tc>
          <w:tcPr>
            <w:tcW w:w="565" w:type="dxa"/>
            <w:vAlign w:val="center"/>
          </w:tcPr>
          <w:p w14:paraId="0612777E" w14:textId="4228EAF3" w:rsidR="008B3C4B" w:rsidRDefault="00E606A3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695" w:type="dxa"/>
            <w:vAlign w:val="center"/>
          </w:tcPr>
          <w:p w14:paraId="0D7EC2EA" w14:textId="5ABC485E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311.52</w:t>
            </w:r>
          </w:p>
        </w:tc>
        <w:tc>
          <w:tcPr>
            <w:tcW w:w="1422" w:type="dxa"/>
            <w:vAlign w:val="center"/>
          </w:tcPr>
          <w:p w14:paraId="53084FF1" w14:textId="6A8977A1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89.67</w:t>
            </w:r>
          </w:p>
        </w:tc>
        <w:tc>
          <w:tcPr>
            <w:tcW w:w="1321" w:type="dxa"/>
            <w:vAlign w:val="center"/>
          </w:tcPr>
          <w:p w14:paraId="00EFAE97" w14:textId="2A4926DC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0.8894</w:t>
            </w:r>
          </w:p>
        </w:tc>
        <w:tc>
          <w:tcPr>
            <w:tcW w:w="1052" w:type="dxa"/>
            <w:vAlign w:val="center"/>
          </w:tcPr>
          <w:p w14:paraId="060988C3" w14:textId="06D6AC36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0.9083</w:t>
            </w:r>
          </w:p>
        </w:tc>
        <w:tc>
          <w:tcPr>
            <w:tcW w:w="986" w:type="dxa"/>
            <w:vAlign w:val="center"/>
          </w:tcPr>
          <w:p w14:paraId="36D05345" w14:textId="4BB919C6" w:rsidR="008B3C4B" w:rsidRDefault="00032A05" w:rsidP="00E606A3">
            <w:pPr>
              <w:ind w:firstLine="0"/>
              <w:jc w:val="center"/>
              <w:rPr>
                <w:lang w:eastAsia="ru-RU"/>
              </w:rPr>
            </w:pPr>
            <w:r w:rsidRPr="00032A05">
              <w:rPr>
                <w:lang w:eastAsia="ru-RU"/>
              </w:rPr>
              <w:t>0.8988</w:t>
            </w:r>
          </w:p>
        </w:tc>
        <w:tc>
          <w:tcPr>
            <w:tcW w:w="1591" w:type="dxa"/>
            <w:vAlign w:val="center"/>
          </w:tcPr>
          <w:p w14:paraId="01D1CB5C" w14:textId="77777777" w:rsidR="00032A05" w:rsidRDefault="00032A05" w:rsidP="00032A0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[[862 112]</w:t>
            </w:r>
          </w:p>
          <w:p w14:paraId="71174667" w14:textId="68733DB2" w:rsidR="008B3C4B" w:rsidRPr="00BA6A96" w:rsidRDefault="00032A05" w:rsidP="00032A05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 [ 91 901]]</w:t>
            </w:r>
          </w:p>
        </w:tc>
      </w:tr>
    </w:tbl>
    <w:p w14:paraId="0D73C966" w14:textId="77777777" w:rsidR="001B5AA8" w:rsidRDefault="001B5AA8" w:rsidP="001B5AA8">
      <w:pPr>
        <w:rPr>
          <w:lang w:eastAsia="ru-RU"/>
        </w:rPr>
      </w:pPr>
    </w:p>
    <w:p w14:paraId="3E26E385" w14:textId="311FA164" w:rsidR="001B5AA8" w:rsidRDefault="00B33641" w:rsidP="001B5AA8">
      <w:pPr>
        <w:rPr>
          <w:lang w:eastAsia="ru-RU"/>
        </w:rPr>
      </w:pPr>
      <w:r>
        <w:rPr>
          <w:lang w:eastAsia="ru-RU"/>
        </w:rPr>
        <w:t>Наилучшее качество показала моде</w:t>
      </w:r>
      <w:r w:rsidR="001B5AA8">
        <w:rPr>
          <w:lang w:eastAsia="ru-RU"/>
        </w:rPr>
        <w:t>ль под №4. Она имеет количество слоев свертки 4 и на выходном линейном слое размерность 128, что и повышает качество классификации. К этому можно прийти если если посмотреть на первые две модели. Вторая модель имеет на один слой свертки больше, чем первая, но ключевая составляющая как раз-таки выходной слой, он у второй модели больше и поэтому не образуется так называемого «узкого места» в нейросети, в котором модель может переобучиться и начинать «тупить».</w:t>
      </w:r>
    </w:p>
    <w:p w14:paraId="257F587D" w14:textId="10854F6C" w:rsidR="001B5AA8" w:rsidRDefault="001B5AA8" w:rsidP="001B5AA8">
      <w:pPr>
        <w:rPr>
          <w:lang w:eastAsia="ru-RU"/>
        </w:rPr>
      </w:pPr>
      <w:r>
        <w:rPr>
          <w:lang w:eastAsia="ru-RU"/>
        </w:rPr>
        <w:t xml:space="preserve">Еще интересно посмотреть на модели 1 и 4, они имеют одинаковую архитектуру, но у второй добавляется </w:t>
      </w:r>
      <w:r>
        <w:rPr>
          <w:lang w:val="en-US" w:eastAsia="ru-RU"/>
        </w:rPr>
        <w:t>Dropout</w:t>
      </w:r>
      <w:r w:rsidRPr="001B5AA8">
        <w:rPr>
          <w:lang w:eastAsia="ru-RU"/>
        </w:rPr>
        <w:t xml:space="preserve"> </w:t>
      </w:r>
      <w:r>
        <w:rPr>
          <w:lang w:eastAsia="ru-RU"/>
        </w:rPr>
        <w:t>слой, который выключает нейроны в случайном порядке. Как видно из результатов – это не прибавило точности, а даже наоборот убавило, так еще и времени затраченное на обучение больше.</w:t>
      </w:r>
    </w:p>
    <w:p w14:paraId="65448CB7" w14:textId="3849EA3F" w:rsidR="001B5AA8" w:rsidRPr="001B5AA8" w:rsidRDefault="001B5AA8" w:rsidP="001B5AA8">
      <w:pPr>
        <w:rPr>
          <w:lang w:eastAsia="ru-RU"/>
        </w:rPr>
      </w:pPr>
      <w:r>
        <w:rPr>
          <w:lang w:eastAsia="ru-RU"/>
        </w:rPr>
        <w:t>Вывод: увеличение глубины сети в сверточных слоях и увеличение размерности выходного линейного слоя, чтобы больше признаков обрабатывалось после свертки.</w:t>
      </w:r>
    </w:p>
    <w:p w14:paraId="7E26D472" w14:textId="4BA8238C" w:rsidR="00B33641" w:rsidRPr="001B5AA8" w:rsidRDefault="00B33641" w:rsidP="00B33641">
      <w:pPr>
        <w:rPr>
          <w:lang w:eastAsia="ru-RU"/>
        </w:rPr>
      </w:pPr>
    </w:p>
    <w:sectPr w:rsidR="00B33641" w:rsidRPr="001B5AA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08A2" w14:textId="77777777" w:rsidR="00A002DC" w:rsidRDefault="00A002DC" w:rsidP="00EC5B16">
      <w:pPr>
        <w:spacing w:after="0" w:line="240" w:lineRule="auto"/>
      </w:pPr>
      <w:r>
        <w:separator/>
      </w:r>
    </w:p>
  </w:endnote>
  <w:endnote w:type="continuationSeparator" w:id="0">
    <w:p w14:paraId="7FC12918" w14:textId="77777777" w:rsidR="00A002DC" w:rsidRDefault="00A002DC" w:rsidP="00E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81AE" w14:textId="0EC106F2" w:rsidR="00EC5B16" w:rsidRDefault="00EC5B16">
    <w:pPr>
      <w:pStyle w:val="aa"/>
      <w:jc w:val="right"/>
    </w:pPr>
  </w:p>
  <w:p w14:paraId="4FC6D0DD" w14:textId="77777777" w:rsidR="00EC5B16" w:rsidRDefault="00EC5B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76270"/>
      <w:docPartObj>
        <w:docPartGallery w:val="Page Numbers (Bottom of Page)"/>
        <w:docPartUnique/>
      </w:docPartObj>
    </w:sdtPr>
    <w:sdtEndPr/>
    <w:sdtContent>
      <w:p w14:paraId="39388472" w14:textId="593B64B7" w:rsidR="00EC5B16" w:rsidRDefault="00EC5B16" w:rsidP="00E606A3">
        <w:pPr>
          <w:pStyle w:val="aa"/>
          <w:tabs>
            <w:tab w:val="clear" w:pos="4677"/>
            <w:tab w:val="center" w:pos="4253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AA8">
          <w:rPr>
            <w:noProof/>
          </w:rPr>
          <w:t>11</w:t>
        </w:r>
        <w:r>
          <w:fldChar w:fldCharType="end"/>
        </w:r>
      </w:p>
    </w:sdtContent>
  </w:sdt>
  <w:p w14:paraId="483DEEB8" w14:textId="77777777" w:rsidR="00EC5B16" w:rsidRDefault="00EC5B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CFA4" w14:textId="77777777" w:rsidR="00A002DC" w:rsidRDefault="00A002DC" w:rsidP="00EC5B16">
      <w:pPr>
        <w:spacing w:after="0" w:line="240" w:lineRule="auto"/>
      </w:pPr>
      <w:r>
        <w:separator/>
      </w:r>
    </w:p>
  </w:footnote>
  <w:footnote w:type="continuationSeparator" w:id="0">
    <w:p w14:paraId="49264469" w14:textId="77777777" w:rsidR="00A002DC" w:rsidRDefault="00A002DC" w:rsidP="00E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9AFD" w14:textId="77777777" w:rsidR="00EC5B16" w:rsidRDefault="00EC5B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982C8"/>
    <w:multiLevelType w:val="multilevel"/>
    <w:tmpl w:val="99A982C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709" w:firstLine="0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4085D60"/>
    <w:multiLevelType w:val="multilevel"/>
    <w:tmpl w:val="E4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1E91"/>
    <w:multiLevelType w:val="hybridMultilevel"/>
    <w:tmpl w:val="91EEFD7A"/>
    <w:lvl w:ilvl="0" w:tplc="E99CA9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2CC894E">
      <w:numFmt w:val="decimal"/>
      <w:lvlText w:val=""/>
      <w:lvlJc w:val="left"/>
    </w:lvl>
    <w:lvl w:ilvl="2" w:tplc="0B26EFC8">
      <w:numFmt w:val="decimal"/>
      <w:lvlText w:val=""/>
      <w:lvlJc w:val="left"/>
    </w:lvl>
    <w:lvl w:ilvl="3" w:tplc="8796080C">
      <w:numFmt w:val="decimal"/>
      <w:lvlText w:val=""/>
      <w:lvlJc w:val="left"/>
    </w:lvl>
    <w:lvl w:ilvl="4" w:tplc="2B2C8566">
      <w:numFmt w:val="decimal"/>
      <w:lvlText w:val=""/>
      <w:lvlJc w:val="left"/>
    </w:lvl>
    <w:lvl w:ilvl="5" w:tplc="1E88CE3A">
      <w:numFmt w:val="decimal"/>
      <w:lvlText w:val=""/>
      <w:lvlJc w:val="left"/>
    </w:lvl>
    <w:lvl w:ilvl="6" w:tplc="426CA2F8">
      <w:numFmt w:val="decimal"/>
      <w:lvlText w:val=""/>
      <w:lvlJc w:val="left"/>
    </w:lvl>
    <w:lvl w:ilvl="7" w:tplc="A4D88A2A">
      <w:numFmt w:val="decimal"/>
      <w:lvlText w:val=""/>
      <w:lvlJc w:val="left"/>
    </w:lvl>
    <w:lvl w:ilvl="8" w:tplc="14EC0B98">
      <w:numFmt w:val="decimal"/>
      <w:lvlText w:val=""/>
      <w:lvlJc w:val="left"/>
    </w:lvl>
  </w:abstractNum>
  <w:abstractNum w:abstractNumId="3" w15:restartNumberingAfterBreak="0">
    <w:nsid w:val="0B7A6E8E"/>
    <w:multiLevelType w:val="hybridMultilevel"/>
    <w:tmpl w:val="80A4B698"/>
    <w:lvl w:ilvl="0" w:tplc="8B3E2B1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5B5DE8"/>
    <w:multiLevelType w:val="hybridMultilevel"/>
    <w:tmpl w:val="D0CA9648"/>
    <w:lvl w:ilvl="0" w:tplc="D7CE8B4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7B6666BA">
      <w:numFmt w:val="decimal"/>
      <w:lvlText w:val=""/>
      <w:lvlJc w:val="left"/>
    </w:lvl>
    <w:lvl w:ilvl="2" w:tplc="48A43C68">
      <w:numFmt w:val="decimal"/>
      <w:lvlText w:val=""/>
      <w:lvlJc w:val="left"/>
    </w:lvl>
    <w:lvl w:ilvl="3" w:tplc="D31A1010">
      <w:numFmt w:val="decimal"/>
      <w:lvlText w:val=""/>
      <w:lvlJc w:val="left"/>
    </w:lvl>
    <w:lvl w:ilvl="4" w:tplc="AB2A12A0">
      <w:numFmt w:val="decimal"/>
      <w:lvlText w:val=""/>
      <w:lvlJc w:val="left"/>
    </w:lvl>
    <w:lvl w:ilvl="5" w:tplc="C486E63E">
      <w:numFmt w:val="decimal"/>
      <w:lvlText w:val=""/>
      <w:lvlJc w:val="left"/>
    </w:lvl>
    <w:lvl w:ilvl="6" w:tplc="557A9BDE">
      <w:numFmt w:val="decimal"/>
      <w:lvlText w:val=""/>
      <w:lvlJc w:val="left"/>
    </w:lvl>
    <w:lvl w:ilvl="7" w:tplc="3920F684">
      <w:numFmt w:val="decimal"/>
      <w:lvlText w:val=""/>
      <w:lvlJc w:val="left"/>
    </w:lvl>
    <w:lvl w:ilvl="8" w:tplc="E3584228">
      <w:numFmt w:val="decimal"/>
      <w:lvlText w:val=""/>
      <w:lvlJc w:val="left"/>
    </w:lvl>
  </w:abstractNum>
  <w:abstractNum w:abstractNumId="5" w15:restartNumberingAfterBreak="0">
    <w:nsid w:val="13EA212A"/>
    <w:multiLevelType w:val="hybridMultilevel"/>
    <w:tmpl w:val="5F3270DC"/>
    <w:lvl w:ilvl="0" w:tplc="2500F22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1"/>
      </w:pPr>
    </w:lvl>
    <w:lvl w:ilvl="1" w:tplc="486E28D4">
      <w:start w:val="1"/>
      <w:numFmt w:val="none"/>
      <w:pStyle w:val="21"/>
      <w:suff w:val="nothing"/>
      <w:lvlText w:val=""/>
      <w:lvlJc w:val="left"/>
      <w:pPr>
        <w:tabs>
          <w:tab w:val="left" w:pos="576"/>
        </w:tabs>
        <w:ind w:left="576" w:hanging="575"/>
      </w:pPr>
    </w:lvl>
    <w:lvl w:ilvl="2" w:tplc="BAD8900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9"/>
      </w:pPr>
    </w:lvl>
    <w:lvl w:ilvl="3" w:tplc="13609CFA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3"/>
      </w:pPr>
    </w:lvl>
    <w:lvl w:ilvl="4" w:tplc="8BB87418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7"/>
      </w:pPr>
    </w:lvl>
    <w:lvl w:ilvl="5" w:tplc="31F8477C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1"/>
      </w:pPr>
    </w:lvl>
    <w:lvl w:ilvl="6" w:tplc="F0626AC2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5"/>
      </w:pPr>
    </w:lvl>
    <w:lvl w:ilvl="7" w:tplc="F6F4BAA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9"/>
      </w:pPr>
    </w:lvl>
    <w:lvl w:ilvl="8" w:tplc="28DA8C84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6" w15:restartNumberingAfterBreak="0">
    <w:nsid w:val="1A990B1F"/>
    <w:multiLevelType w:val="hybridMultilevel"/>
    <w:tmpl w:val="BBC0420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146A3"/>
    <w:multiLevelType w:val="hybridMultilevel"/>
    <w:tmpl w:val="793C9990"/>
    <w:lvl w:ilvl="0" w:tplc="AFE6C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A77D74"/>
    <w:multiLevelType w:val="hybridMultilevel"/>
    <w:tmpl w:val="3BEC1F42"/>
    <w:lvl w:ilvl="0" w:tplc="53F67CF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2632F"/>
    <w:multiLevelType w:val="hybridMultilevel"/>
    <w:tmpl w:val="AA42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301D4"/>
    <w:multiLevelType w:val="hybridMultilevel"/>
    <w:tmpl w:val="ADBA582E"/>
    <w:lvl w:ilvl="0" w:tplc="D3C02098">
      <w:start w:val="1"/>
      <w:numFmt w:val="decimal"/>
      <w:suff w:val="space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984411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80F84"/>
    <w:multiLevelType w:val="hybridMultilevel"/>
    <w:tmpl w:val="AB46239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AE2746"/>
    <w:multiLevelType w:val="multilevel"/>
    <w:tmpl w:val="E89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E1263"/>
    <w:multiLevelType w:val="hybridMultilevel"/>
    <w:tmpl w:val="372044AA"/>
    <w:lvl w:ilvl="0" w:tplc="93EC5FD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826284B4">
      <w:numFmt w:val="decimal"/>
      <w:lvlText w:val=""/>
      <w:lvlJc w:val="left"/>
    </w:lvl>
    <w:lvl w:ilvl="2" w:tplc="55F4F912">
      <w:numFmt w:val="decimal"/>
      <w:lvlText w:val=""/>
      <w:lvlJc w:val="left"/>
    </w:lvl>
    <w:lvl w:ilvl="3" w:tplc="CD3885DE">
      <w:numFmt w:val="decimal"/>
      <w:lvlText w:val=""/>
      <w:lvlJc w:val="left"/>
    </w:lvl>
    <w:lvl w:ilvl="4" w:tplc="186AF3F4">
      <w:numFmt w:val="decimal"/>
      <w:lvlText w:val=""/>
      <w:lvlJc w:val="left"/>
    </w:lvl>
    <w:lvl w:ilvl="5" w:tplc="940AE81E">
      <w:numFmt w:val="decimal"/>
      <w:lvlText w:val=""/>
      <w:lvlJc w:val="left"/>
    </w:lvl>
    <w:lvl w:ilvl="6" w:tplc="54DAB5BE">
      <w:numFmt w:val="decimal"/>
      <w:lvlText w:val=""/>
      <w:lvlJc w:val="left"/>
    </w:lvl>
    <w:lvl w:ilvl="7" w:tplc="EBBC484A">
      <w:numFmt w:val="decimal"/>
      <w:lvlText w:val=""/>
      <w:lvlJc w:val="left"/>
    </w:lvl>
    <w:lvl w:ilvl="8" w:tplc="C21E82D6">
      <w:numFmt w:val="decimal"/>
      <w:lvlText w:val=""/>
      <w:lvlJc w:val="left"/>
    </w:lvl>
  </w:abstractNum>
  <w:abstractNum w:abstractNumId="15" w15:restartNumberingAfterBreak="0">
    <w:nsid w:val="45B61AFC"/>
    <w:multiLevelType w:val="multilevel"/>
    <w:tmpl w:val="E6E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E7DE7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B1131"/>
    <w:multiLevelType w:val="hybridMultilevel"/>
    <w:tmpl w:val="294CAA5C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A42"/>
    <w:multiLevelType w:val="hybridMultilevel"/>
    <w:tmpl w:val="238CFD34"/>
    <w:lvl w:ilvl="0" w:tplc="0E841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B41302"/>
    <w:multiLevelType w:val="hybridMultilevel"/>
    <w:tmpl w:val="B114C5B2"/>
    <w:lvl w:ilvl="0" w:tplc="B3E4C18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EB56CAA6">
      <w:numFmt w:val="decimal"/>
      <w:lvlText w:val=""/>
      <w:lvlJc w:val="left"/>
    </w:lvl>
    <w:lvl w:ilvl="2" w:tplc="F6443B70">
      <w:numFmt w:val="decimal"/>
      <w:lvlText w:val=""/>
      <w:lvlJc w:val="left"/>
    </w:lvl>
    <w:lvl w:ilvl="3" w:tplc="C6BEE9B8">
      <w:numFmt w:val="decimal"/>
      <w:lvlText w:val=""/>
      <w:lvlJc w:val="left"/>
    </w:lvl>
    <w:lvl w:ilvl="4" w:tplc="CA8CDF6A">
      <w:numFmt w:val="decimal"/>
      <w:lvlText w:val=""/>
      <w:lvlJc w:val="left"/>
    </w:lvl>
    <w:lvl w:ilvl="5" w:tplc="623E756E">
      <w:numFmt w:val="decimal"/>
      <w:lvlText w:val=""/>
      <w:lvlJc w:val="left"/>
    </w:lvl>
    <w:lvl w:ilvl="6" w:tplc="90C41FB6">
      <w:numFmt w:val="decimal"/>
      <w:lvlText w:val=""/>
      <w:lvlJc w:val="left"/>
    </w:lvl>
    <w:lvl w:ilvl="7" w:tplc="FF5AE5F2">
      <w:numFmt w:val="decimal"/>
      <w:lvlText w:val=""/>
      <w:lvlJc w:val="left"/>
    </w:lvl>
    <w:lvl w:ilvl="8" w:tplc="21E48BE8">
      <w:numFmt w:val="decimal"/>
      <w:lvlText w:val=""/>
      <w:lvlJc w:val="left"/>
    </w:lvl>
  </w:abstractNum>
  <w:abstractNum w:abstractNumId="20" w15:restartNumberingAfterBreak="0">
    <w:nsid w:val="65926443"/>
    <w:multiLevelType w:val="hybridMultilevel"/>
    <w:tmpl w:val="4A762406"/>
    <w:lvl w:ilvl="0" w:tplc="0DAA95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C0F4EF4"/>
    <w:multiLevelType w:val="hybridMultilevel"/>
    <w:tmpl w:val="634CF048"/>
    <w:lvl w:ilvl="0" w:tplc="9D122686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FF62DA4">
      <w:numFmt w:val="decimal"/>
      <w:lvlText w:val=""/>
      <w:lvlJc w:val="left"/>
    </w:lvl>
    <w:lvl w:ilvl="2" w:tplc="3FD8C294">
      <w:numFmt w:val="decimal"/>
      <w:lvlText w:val=""/>
      <w:lvlJc w:val="left"/>
    </w:lvl>
    <w:lvl w:ilvl="3" w:tplc="4A087CC2">
      <w:numFmt w:val="decimal"/>
      <w:lvlText w:val=""/>
      <w:lvlJc w:val="left"/>
    </w:lvl>
    <w:lvl w:ilvl="4" w:tplc="C4D837BE">
      <w:numFmt w:val="decimal"/>
      <w:lvlText w:val=""/>
      <w:lvlJc w:val="left"/>
    </w:lvl>
    <w:lvl w:ilvl="5" w:tplc="DE9CC476">
      <w:numFmt w:val="decimal"/>
      <w:lvlText w:val=""/>
      <w:lvlJc w:val="left"/>
    </w:lvl>
    <w:lvl w:ilvl="6" w:tplc="74F2C11A">
      <w:numFmt w:val="decimal"/>
      <w:lvlText w:val=""/>
      <w:lvlJc w:val="left"/>
    </w:lvl>
    <w:lvl w:ilvl="7" w:tplc="931E7C4E">
      <w:numFmt w:val="decimal"/>
      <w:lvlText w:val=""/>
      <w:lvlJc w:val="left"/>
    </w:lvl>
    <w:lvl w:ilvl="8" w:tplc="5100F110">
      <w:numFmt w:val="decimal"/>
      <w:lvlText w:val=""/>
      <w:lvlJc w:val="left"/>
    </w:lvl>
  </w:abstractNum>
  <w:abstractNum w:abstractNumId="22" w15:restartNumberingAfterBreak="0">
    <w:nsid w:val="6D4C38EF"/>
    <w:multiLevelType w:val="hybridMultilevel"/>
    <w:tmpl w:val="A53A09E0"/>
    <w:lvl w:ilvl="0" w:tplc="DF8CA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6547B4"/>
    <w:multiLevelType w:val="hybridMultilevel"/>
    <w:tmpl w:val="101A0ABE"/>
    <w:lvl w:ilvl="0" w:tplc="FFFFFFFF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C2378F"/>
    <w:multiLevelType w:val="hybridMultilevel"/>
    <w:tmpl w:val="AB46239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CE7228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E3ABD"/>
    <w:multiLevelType w:val="multilevel"/>
    <w:tmpl w:val="386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0"/>
  </w:num>
  <w:num w:numId="10">
    <w:abstractNumId w:val="20"/>
  </w:num>
  <w:num w:numId="11">
    <w:abstractNumId w:val="12"/>
  </w:num>
  <w:num w:numId="12">
    <w:abstractNumId w:val="24"/>
  </w:num>
  <w:num w:numId="13">
    <w:abstractNumId w:val="23"/>
  </w:num>
  <w:num w:numId="14">
    <w:abstractNumId w:val="8"/>
  </w:num>
  <w:num w:numId="15">
    <w:abstractNumId w:val="17"/>
  </w:num>
  <w:num w:numId="16">
    <w:abstractNumId w:val="6"/>
  </w:num>
  <w:num w:numId="17">
    <w:abstractNumId w:val="26"/>
  </w:num>
  <w:num w:numId="18">
    <w:abstractNumId w:val="15"/>
  </w:num>
  <w:num w:numId="19">
    <w:abstractNumId w:val="1"/>
  </w:num>
  <w:num w:numId="20">
    <w:abstractNumId w:val="13"/>
  </w:num>
  <w:num w:numId="21">
    <w:abstractNumId w:val="4"/>
  </w:num>
  <w:num w:numId="22">
    <w:abstractNumId w:val="19"/>
  </w:num>
  <w:num w:numId="23">
    <w:abstractNumId w:val="2"/>
  </w:num>
  <w:num w:numId="24">
    <w:abstractNumId w:val="14"/>
  </w:num>
  <w:num w:numId="25">
    <w:abstractNumId w:val="21"/>
  </w:num>
  <w:num w:numId="26">
    <w:abstractNumId w:val="0"/>
  </w:num>
  <w:num w:numId="27">
    <w:abstractNumId w:val="22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1C"/>
    <w:rsid w:val="00016861"/>
    <w:rsid w:val="00025F5A"/>
    <w:rsid w:val="000279CB"/>
    <w:rsid w:val="00032A05"/>
    <w:rsid w:val="00035683"/>
    <w:rsid w:val="00035D2A"/>
    <w:rsid w:val="0003713B"/>
    <w:rsid w:val="00037DAF"/>
    <w:rsid w:val="00041D1C"/>
    <w:rsid w:val="00054A48"/>
    <w:rsid w:val="0005589C"/>
    <w:rsid w:val="000642F5"/>
    <w:rsid w:val="00072BF9"/>
    <w:rsid w:val="00080307"/>
    <w:rsid w:val="0009680C"/>
    <w:rsid w:val="000A6EC9"/>
    <w:rsid w:val="000D58FE"/>
    <w:rsid w:val="000D7C3A"/>
    <w:rsid w:val="000F50FA"/>
    <w:rsid w:val="001379B4"/>
    <w:rsid w:val="00147663"/>
    <w:rsid w:val="00147EAB"/>
    <w:rsid w:val="00155D5F"/>
    <w:rsid w:val="0015717D"/>
    <w:rsid w:val="00185CE7"/>
    <w:rsid w:val="001B5AA8"/>
    <w:rsid w:val="001E61EC"/>
    <w:rsid w:val="002177CE"/>
    <w:rsid w:val="00223412"/>
    <w:rsid w:val="00231862"/>
    <w:rsid w:val="00232676"/>
    <w:rsid w:val="0023270A"/>
    <w:rsid w:val="00233EEF"/>
    <w:rsid w:val="002751DC"/>
    <w:rsid w:val="002A4EA7"/>
    <w:rsid w:val="002A5B21"/>
    <w:rsid w:val="002B322B"/>
    <w:rsid w:val="002C1D9D"/>
    <w:rsid w:val="002C4546"/>
    <w:rsid w:val="002D51EB"/>
    <w:rsid w:val="002D7CEF"/>
    <w:rsid w:val="002F381C"/>
    <w:rsid w:val="003039E3"/>
    <w:rsid w:val="00306943"/>
    <w:rsid w:val="00307CA3"/>
    <w:rsid w:val="00320D85"/>
    <w:rsid w:val="0032287D"/>
    <w:rsid w:val="00336EEC"/>
    <w:rsid w:val="0033701D"/>
    <w:rsid w:val="00337C09"/>
    <w:rsid w:val="00337D7B"/>
    <w:rsid w:val="00350C07"/>
    <w:rsid w:val="00360B74"/>
    <w:rsid w:val="00367142"/>
    <w:rsid w:val="003739E2"/>
    <w:rsid w:val="00397ADF"/>
    <w:rsid w:val="003A177E"/>
    <w:rsid w:val="003A1888"/>
    <w:rsid w:val="003B19EC"/>
    <w:rsid w:val="003C21F1"/>
    <w:rsid w:val="003E7B31"/>
    <w:rsid w:val="003F0931"/>
    <w:rsid w:val="003F66E0"/>
    <w:rsid w:val="003F7243"/>
    <w:rsid w:val="00405B65"/>
    <w:rsid w:val="00406A24"/>
    <w:rsid w:val="00441BFC"/>
    <w:rsid w:val="00445656"/>
    <w:rsid w:val="00452384"/>
    <w:rsid w:val="00465D9D"/>
    <w:rsid w:val="00480826"/>
    <w:rsid w:val="0048423C"/>
    <w:rsid w:val="00492772"/>
    <w:rsid w:val="004A1FAC"/>
    <w:rsid w:val="004A545F"/>
    <w:rsid w:val="004C445D"/>
    <w:rsid w:val="004C6CD7"/>
    <w:rsid w:val="004D3C01"/>
    <w:rsid w:val="004E70A8"/>
    <w:rsid w:val="00506D90"/>
    <w:rsid w:val="0051056B"/>
    <w:rsid w:val="00511DA4"/>
    <w:rsid w:val="00545F5B"/>
    <w:rsid w:val="00553FE1"/>
    <w:rsid w:val="0055559E"/>
    <w:rsid w:val="00580B3D"/>
    <w:rsid w:val="005929C0"/>
    <w:rsid w:val="005976FC"/>
    <w:rsid w:val="005A7A95"/>
    <w:rsid w:val="005C3309"/>
    <w:rsid w:val="005E471D"/>
    <w:rsid w:val="005E5541"/>
    <w:rsid w:val="005F65FF"/>
    <w:rsid w:val="006068AD"/>
    <w:rsid w:val="0061595D"/>
    <w:rsid w:val="00631D05"/>
    <w:rsid w:val="00642925"/>
    <w:rsid w:val="006532E2"/>
    <w:rsid w:val="006B0B0B"/>
    <w:rsid w:val="006B0DB7"/>
    <w:rsid w:val="006B1C54"/>
    <w:rsid w:val="006B20C4"/>
    <w:rsid w:val="006B778F"/>
    <w:rsid w:val="006E6A1A"/>
    <w:rsid w:val="006F2140"/>
    <w:rsid w:val="0071132E"/>
    <w:rsid w:val="0071720F"/>
    <w:rsid w:val="00721FF0"/>
    <w:rsid w:val="00733B81"/>
    <w:rsid w:val="00733C6A"/>
    <w:rsid w:val="00741EAC"/>
    <w:rsid w:val="0076149A"/>
    <w:rsid w:val="007667D8"/>
    <w:rsid w:val="00767E03"/>
    <w:rsid w:val="00782023"/>
    <w:rsid w:val="00785C9F"/>
    <w:rsid w:val="007A0E9E"/>
    <w:rsid w:val="007A1E92"/>
    <w:rsid w:val="007C0D5F"/>
    <w:rsid w:val="007E1BAD"/>
    <w:rsid w:val="00807E47"/>
    <w:rsid w:val="00810E54"/>
    <w:rsid w:val="00822468"/>
    <w:rsid w:val="00836F09"/>
    <w:rsid w:val="00857E8F"/>
    <w:rsid w:val="008719B5"/>
    <w:rsid w:val="00873451"/>
    <w:rsid w:val="0088493E"/>
    <w:rsid w:val="008861E9"/>
    <w:rsid w:val="008919AA"/>
    <w:rsid w:val="00896236"/>
    <w:rsid w:val="008B3C4B"/>
    <w:rsid w:val="008F26AD"/>
    <w:rsid w:val="009006DB"/>
    <w:rsid w:val="00917B95"/>
    <w:rsid w:val="00922454"/>
    <w:rsid w:val="009248F1"/>
    <w:rsid w:val="00950705"/>
    <w:rsid w:val="00976AE0"/>
    <w:rsid w:val="00992DE3"/>
    <w:rsid w:val="009A52CA"/>
    <w:rsid w:val="009D6C27"/>
    <w:rsid w:val="009F5FF0"/>
    <w:rsid w:val="00A002DC"/>
    <w:rsid w:val="00A05252"/>
    <w:rsid w:val="00A10700"/>
    <w:rsid w:val="00A171F2"/>
    <w:rsid w:val="00A23699"/>
    <w:rsid w:val="00A247D1"/>
    <w:rsid w:val="00A259A7"/>
    <w:rsid w:val="00A44262"/>
    <w:rsid w:val="00A5518D"/>
    <w:rsid w:val="00A6782F"/>
    <w:rsid w:val="00A72350"/>
    <w:rsid w:val="00AA5649"/>
    <w:rsid w:val="00AC09D4"/>
    <w:rsid w:val="00AC2726"/>
    <w:rsid w:val="00B050FF"/>
    <w:rsid w:val="00B16654"/>
    <w:rsid w:val="00B20E8C"/>
    <w:rsid w:val="00B2748E"/>
    <w:rsid w:val="00B33641"/>
    <w:rsid w:val="00B72846"/>
    <w:rsid w:val="00B740EC"/>
    <w:rsid w:val="00B768F1"/>
    <w:rsid w:val="00B879A8"/>
    <w:rsid w:val="00B95155"/>
    <w:rsid w:val="00B967A0"/>
    <w:rsid w:val="00BA0CEC"/>
    <w:rsid w:val="00BA20E0"/>
    <w:rsid w:val="00BA6A96"/>
    <w:rsid w:val="00BC2BA3"/>
    <w:rsid w:val="00BD63D6"/>
    <w:rsid w:val="00BF0CFF"/>
    <w:rsid w:val="00C05537"/>
    <w:rsid w:val="00C2182F"/>
    <w:rsid w:val="00C27705"/>
    <w:rsid w:val="00C27D45"/>
    <w:rsid w:val="00C34C32"/>
    <w:rsid w:val="00C508BF"/>
    <w:rsid w:val="00C563F2"/>
    <w:rsid w:val="00C62506"/>
    <w:rsid w:val="00C70934"/>
    <w:rsid w:val="00C74197"/>
    <w:rsid w:val="00C7521C"/>
    <w:rsid w:val="00C75D67"/>
    <w:rsid w:val="00C8149B"/>
    <w:rsid w:val="00CA2518"/>
    <w:rsid w:val="00CA4670"/>
    <w:rsid w:val="00CB33BC"/>
    <w:rsid w:val="00CB739F"/>
    <w:rsid w:val="00CB765E"/>
    <w:rsid w:val="00CC6769"/>
    <w:rsid w:val="00CD0959"/>
    <w:rsid w:val="00CD2EC9"/>
    <w:rsid w:val="00CD3A2D"/>
    <w:rsid w:val="00CD5446"/>
    <w:rsid w:val="00CF5B37"/>
    <w:rsid w:val="00CF7F22"/>
    <w:rsid w:val="00D037B7"/>
    <w:rsid w:val="00D03EF2"/>
    <w:rsid w:val="00D17CB6"/>
    <w:rsid w:val="00D23684"/>
    <w:rsid w:val="00D26EC6"/>
    <w:rsid w:val="00D3214B"/>
    <w:rsid w:val="00D44DBA"/>
    <w:rsid w:val="00D8105A"/>
    <w:rsid w:val="00D84F33"/>
    <w:rsid w:val="00D94A41"/>
    <w:rsid w:val="00DA3661"/>
    <w:rsid w:val="00DA7C22"/>
    <w:rsid w:val="00DD28C6"/>
    <w:rsid w:val="00DD652E"/>
    <w:rsid w:val="00E00975"/>
    <w:rsid w:val="00E0396A"/>
    <w:rsid w:val="00E127F5"/>
    <w:rsid w:val="00E230FE"/>
    <w:rsid w:val="00E318EA"/>
    <w:rsid w:val="00E32F74"/>
    <w:rsid w:val="00E475BA"/>
    <w:rsid w:val="00E5303C"/>
    <w:rsid w:val="00E5565A"/>
    <w:rsid w:val="00E606A3"/>
    <w:rsid w:val="00E71AE2"/>
    <w:rsid w:val="00E76EF6"/>
    <w:rsid w:val="00EA2A5E"/>
    <w:rsid w:val="00EB07F9"/>
    <w:rsid w:val="00EB4022"/>
    <w:rsid w:val="00EB6376"/>
    <w:rsid w:val="00EC5B16"/>
    <w:rsid w:val="00EE3649"/>
    <w:rsid w:val="00EE3D3A"/>
    <w:rsid w:val="00EE6989"/>
    <w:rsid w:val="00F07C16"/>
    <w:rsid w:val="00F30395"/>
    <w:rsid w:val="00F35F6C"/>
    <w:rsid w:val="00F552FF"/>
    <w:rsid w:val="00F61B3E"/>
    <w:rsid w:val="00F66496"/>
    <w:rsid w:val="00F87EE9"/>
    <w:rsid w:val="00FA3066"/>
    <w:rsid w:val="00FB522F"/>
    <w:rsid w:val="00FE12EA"/>
    <w:rsid w:val="00FE613C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47688"/>
  <w15:chartTrackingRefBased/>
  <w15:docId w15:val="{896190E6-F64D-4D26-B635-60003FCD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26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A0CEC"/>
    <w:pPr>
      <w:keepNext/>
      <w:pageBreakBefore/>
      <w:numPr>
        <w:numId w:val="8"/>
      </w:numPr>
      <w:spacing w:before="480" w:after="360" w:line="240" w:lineRule="auto"/>
      <w:jc w:val="center"/>
      <w:outlineLvl w:val="0"/>
    </w:pPr>
    <w:rPr>
      <w:rFonts w:eastAsia="Times New Roman" w:cs="Times New Roman"/>
      <w:caps/>
      <w:kern w:val="32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A0CEC"/>
    <w:pPr>
      <w:keepNext/>
      <w:keepLines/>
      <w:numPr>
        <w:ilvl w:val="1"/>
        <w:numId w:val="8"/>
      </w:numPr>
      <w:spacing w:before="360" w:after="240" w:line="240" w:lineRule="auto"/>
      <w:outlineLvl w:val="1"/>
    </w:pPr>
    <w:rPr>
      <w:rFonts w:eastAsia="Times New Roman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qFormat/>
    <w:rsid w:val="00873451"/>
    <w:pPr>
      <w:keepNext/>
      <w:numPr>
        <w:ilvl w:val="1"/>
        <w:numId w:val="1"/>
      </w:numPr>
      <w:spacing w:before="480" w:after="0" w:line="240" w:lineRule="auto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styleId="a3">
    <w:name w:val="List Paragraph"/>
    <w:basedOn w:val="a"/>
    <w:uiPriority w:val="34"/>
    <w:qFormat/>
    <w:rsid w:val="00C508BF"/>
    <w:pPr>
      <w:spacing w:after="0"/>
      <w:ind w:left="720"/>
      <w:contextualSpacing/>
      <w:jc w:val="both"/>
    </w:pPr>
  </w:style>
  <w:style w:type="table" w:styleId="a4">
    <w:name w:val="Table Grid"/>
    <w:basedOn w:val="a1"/>
    <w:uiPriority w:val="39"/>
    <w:rsid w:val="00C5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3649"/>
    <w:rPr>
      <w:color w:val="666666"/>
    </w:rPr>
  </w:style>
  <w:style w:type="character" w:customStyle="1" w:styleId="10">
    <w:name w:val="Заголовок 1 Знак"/>
    <w:basedOn w:val="a0"/>
    <w:link w:val="1"/>
    <w:rsid w:val="00BA0CEC"/>
    <w:rPr>
      <w:rFonts w:ascii="Times New Roman" w:eastAsia="Times New Roman" w:hAnsi="Times New Roman" w:cs="Times New Roman"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A0C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расный"/>
    <w:basedOn w:val="a0"/>
    <w:qFormat/>
    <w:rsid w:val="00BA0CEC"/>
    <w:rPr>
      <w:color w:val="FF0000"/>
    </w:rPr>
  </w:style>
  <w:style w:type="paragraph" w:customStyle="1" w:styleId="a7">
    <w:name w:val="БОЛЬШОЙ"/>
    <w:basedOn w:val="a"/>
    <w:qFormat/>
    <w:rsid w:val="00BA0CEC"/>
    <w:pPr>
      <w:tabs>
        <w:tab w:val="right" w:leader="dot" w:pos="9356"/>
      </w:tabs>
      <w:spacing w:after="0"/>
      <w:ind w:firstLine="0"/>
      <w:jc w:val="both"/>
    </w:pPr>
    <w:rPr>
      <w:rFonts w:eastAsia="Times New Roman" w:cs="Times New Roman"/>
      <w:caps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C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5B1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C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5B16"/>
    <w:rPr>
      <w:rFonts w:ascii="Times New Roman" w:hAnsi="Times New Roman"/>
      <w:sz w:val="28"/>
    </w:rPr>
  </w:style>
  <w:style w:type="character" w:styleId="ac">
    <w:name w:val="page number"/>
    <w:basedOn w:val="a0"/>
    <w:uiPriority w:val="99"/>
    <w:semiHidden/>
    <w:unhideWhenUsed/>
    <w:rsid w:val="00CC6769"/>
  </w:style>
  <w:style w:type="character" w:styleId="ad">
    <w:name w:val="Hyperlink"/>
    <w:basedOn w:val="a0"/>
    <w:uiPriority w:val="99"/>
    <w:unhideWhenUsed/>
    <w:rsid w:val="00CA251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A251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17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D09F46-21DF-491F-9B6A-0B8AAFD3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Ким</dc:creator>
  <cp:keywords/>
  <dc:description/>
  <cp:lastModifiedBy>Фёдор Постаушкин</cp:lastModifiedBy>
  <cp:revision>9</cp:revision>
  <dcterms:created xsi:type="dcterms:W3CDTF">2025-05-03T09:43:00Z</dcterms:created>
  <dcterms:modified xsi:type="dcterms:W3CDTF">2025-05-11T13:10:00Z</dcterms:modified>
</cp:coreProperties>
</file>