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767676"/>
          <w:sz w:val="22"/>
          <w:szCs w:val="22"/>
        </w:rPr>
        <w:t xml:space="preserve">ShopZone — SESSION-014</w:t>
      </w:r>
    </w:p>
    <w:p>
      <w:pPr>
        <w:spacing w:after="400"/>
        <w:jc w:val="center"/>
      </w:pPr>
      <w:r>
        <w:rPr>
          <w:i/>
          <w:iCs/>
          <w:color w:val="767676"/>
          <w:sz w:val="18"/>
          <w:szCs w:val="18"/>
        </w:rPr>
        <w:t xml:space="preserve">Confidential</w:t>
      </w:r>
    </w:p>
    <w:p>
      <w:pPr>
        <w:spacing w:after="60"/>
        <w:jc w:val="center"/>
      </w:pPr>
      <w:r>
        <w:rPr>
          <w:b/>
          <w:bCs/>
          <w:color w:val="002147"/>
          <w:sz w:val="56"/>
          <w:szCs w:val="56"/>
        </w:rPr>
        <w:t xml:space="preserve">ShopZone</w:t>
      </w:r>
    </w:p>
    <w:p>
      <w:pPr>
        <w:spacing w:after="60"/>
        <w:jc w:val="center"/>
      </w:pPr>
      <w:r>
        <w:rPr>
          <w:b/>
          <w:bCs/>
          <w:color w:val="002147"/>
          <w:sz w:val="30"/>
          <w:szCs w:val="30"/>
        </w:rPr>
        <w:t xml:space="preserve">Session Summary Document — SESSION-014</w:t>
      </w:r>
    </w:p>
    <w:p>
      <w:pPr>
        <w:spacing w:after="300"/>
        <w:jc w:val="center"/>
      </w:pPr>
      <w:r>
        <w:rPr>
          <w:i/>
          <w:iCs/>
          <w:color w:val="767676"/>
          <w:sz w:val="20"/>
          <w:szCs w:val="20"/>
        </w:rPr>
        <w:t xml:space="preserve">Date: June 27, 2026  |  Replaces: SESSION-013  |  Confidential</w:t>
      </w:r>
    </w:p>
    <w:p>
      <w:pPr>
        <w:spacing w:after="360"/>
      </w:pPr>
      <w:r>
        <w:rPr>
          <w:i/>
          <w:iCs/>
        </w:rPr>
        <w:t xml:space="preserve">This document is the complete reference for the ShopZone build. It captures every decision, every completed item, every known issue, every blocker encountered and how it was resolved (or not yet resolved), and every rule that must be followed. Paste the PROMPT block at the end of this document as the first message of every new chat session. Delete the previous session document and upload this one in its place.</w:t>
      </w:r>
    </w:p>
    <w:p>
      <w:pPr>
        <w:pBdr>
          <w:bottom w:val="single" w:color="D2B48C" w:sz="6" w:space="4"/>
        </w:pBdr>
        <w:spacing w:after="240"/>
      </w:pPr>
    </w:p>
    <w:p>
      <w:pPr>
        <w:pStyle w:val="Heading1"/>
        <w:spacing w:after="200" w:before="360"/>
      </w:pPr>
      <w:r>
        <w:t xml:space="preserve">Section 1 — What Was Completed This Session</w:t>
      </w:r>
    </w:p>
    <w:p>
      <w:pPr>
        <w:spacing w:after="160" w:before="0"/>
      </w:pPr>
      <w:r>
        <w:t xml:space="preserve">SESSION-014 picked up directly from where SESSION-013 left off and worked through ISS-014, ISS-015, ISS-006, and ISS-016 in sequence, then opened a wide-ranging follow-on thread building out the seller suspension architecture in detail — duration tracking, product cascades, a checkout-time guard, and an approval-time guard. That follow-on thread surfaced a real design contradiction partway through (the "Returning" badge logic could never fire as written), which was diagnosed and fixed. It also surfaced a live regression risk (AdminSellersPage was about to start 400-ing on every suspend action) which was caught and patched before it shipped. The session closes, however, with three confirmed-open problems reported directly by testing on the live system — the suspension cascade is not actually archiving products, reinstatement is not reviving them correctly, and suspended sellers are being locked out of their own dashboard entirely rather than just losing publish rights. All three are diagnosed at the conceptual level but blocked on source files that were requested but never supplied before the session ended. This is recorded honestly in Section 7 and Section 9 rather than treated as closed.</w:t>
      </w:r>
    </w:p>
    <w:p>
      <w:pPr>
        <w:pStyle w:val="Heading2"/>
        <w:spacing w:after="160" w:before="280"/>
      </w:pPr>
      <w:r>
        <w:t xml:space="preserve">1.1  ISS-014 Closed — ReturnsPolicyPage Rewritten Around Buyer-Fault vs Seller-Fault</w:t>
      </w:r>
    </w:p>
    <w:p>
      <w:pPr>
        <w:spacing w:after="160" w:before="0"/>
      </w:pPr>
      <w:r>
        <w:t xml:space="preserve">ReturnsPolicyPage.jsx's existing cinematic structure — hero, stats strip, timeline, coverage grid, promise card, FAQ accordion, CTA — was preserved exactly as built. Only the Covered/Not Covered grid was reframed, because "covered vs not covered" was never the right model; DEC-039 requires a fault-based split, not a coverage list. The COVERED and NOT_COVERED constants were replaced with SELLER_FAULT (wrong item, damaged in transit, quality defect, mismatched description, missing items from a multi-item order, counterfeit/misrepresented goods) and BUYER_FAULT (wrong size/colour/variant ordered by mistake, simple change of mind, perishables once received, opened personal care items, custom-sourced goods, buyer-caused damage after delivery).</w:t>
      </w:r>
    </w:p>
    <w:p>
      <w:pPr>
        <w:spacing w:after="160" w:before="0"/>
      </w:pPr>
      <w:r>
        <w:t xml:space="preserve">The two coverage cards were retitled "Seller or Platform Fault" (green badge reading "Free resolution — ShopZone covers the cost") and "Your Own Selection or Change of Mind" (tan/amber badge reading "Buyer-paid where offered, or non-returnable"), each carrying its own footnote — the seller-fault card states that refunds always return to the original M-Pesa number or bank account; the buyer-fault card states that bulk and wholesale-quantity listings (full cartons, bales, sacks) are non-returnable for change-of-mind reasons specifically because restocking a full unit doesn't work the way restocking a single retail item does.</w:t>
      </w:r>
    </w:p>
    <w:p>
      <w:pPr>
        <w:spacing w:after="160" w:before="0"/>
      </w:pPr>
      <w:r>
        <w:t xml:space="preserve">A new standalone note block was inserted directly beneath the coverage grid, surfacing DEC-038 in plain language for the first time anywhere on the public site: "One faulty item never affects your whole order." This explains that a single wrong, damaged, or defective item inside a multi-item order is resolved on its own — by replacement or refund — and the rest of the order is never touched.</w:t>
      </w:r>
    </w:p>
    <w:p>
      <w:pPr>
        <w:spacing w:after="160" w:before="0"/>
      </w:pPr>
      <w:r>
        <w:t xml:space="preserve">The promise card's body copy and tag list were updated to state the refund-to-original-method rule explicitly (the last tag now reads "Refund to your original payment method" instead of the previous "Refund or replace — your choice"). The FAQ accordion's existing bulk-order question was rewritten to reflect line-item resolution and bulk non-returnability, and a new question — "Will my refund come back as ShopZone credit?" — was added immediately after it, answered with a direct "No" and the refund-to-original-method explanation.</w:t>
      </w:r>
    </w:p>
    <w:p>
      <w:pPr>
        <w:pStyle w:val="Heading2"/>
        <w:spacing w:after="160" w:before="280"/>
      </w:pPr>
      <w:r>
        <w:t xml:space="preserve">1.2  ISS-015 Closed — Timezone Display Bug Confirmed and Fixed Across All Remaining Surfaces</w:t>
      </w:r>
    </w:p>
    <w:p>
      <w:pPr>
        <w:spacing w:after="160" w:before="0"/>
      </w:pPr>
      <w:r>
        <w:t xml:space="preserve">SESSION-013 fixed the Africa/Nairobi timezone display bug on OrderPage and ReceiptModal but explicitly flagged that AdminOrderListPage, NotificationBell, and AdminUserDetailPage had not yet been checked for the same bug, since those files weren't in hand at the time. All three were checked this session and all three carried the identical bug — bare toLocaleDateString or toLocaleString calls with no explicit timeZone option, silently deferring to the viewing device's system clock.</w:t>
      </w:r>
    </w:p>
    <w:p>
      <w:pPr>
        <w:spacing w:after="160" w:before="0"/>
      </w:pPr>
      <w:r>
        <w:t xml:space="preserve">AdminUserDetailPage.jsx had its own locally-defined formatDate and formatDateTime helper functions duplicating exactly the pattern the shared utility exists to replace. Rather than rename every call site across a long file, both local names were aliased directly to the shared formatDateShort and formatDateTime functions imported from formatDateTime.js — every existing call in the file kept working unchanged, but now resolves through Africa/Nairobi time. NotificationBell.jsx's relative-time fallback (the line that shows an absolute date once a notification is older than seven days) was switched to formatDateShort. AdminOrderListPage.jsx's Date column and its Paid/Delivered status badges were switched to formatDateShort as well.</w:t>
      </w:r>
    </w:p>
    <w:p>
      <w:pPr>
        <w:spacing w:after="160" w:before="0"/>
      </w:pPr>
      <w:r>
        <w:t xml:space="preserve">A genuine design question came up during this fix: formatDateShort always included the year, but the Paid and Delivered badges previously showed a no-year compact date (since they already sit beside a Date column that shows the year). Rather than create a second formatting path — which rule 43 explicitly forbids ("the only path used for displaying any... timestamp anywhere in the codebase") — formatDateShort was given an optional second parameter, includeYear, defaulting to true so every existing call site keeps its current behaviour. Only the two badge call sites in AdminOrderListPage now pass false explicitly, restoring the original compact look without introducing a parallel formatter.</w:t>
      </w:r>
    </w:p>
    <w:p>
      <w:pPr>
        <w:pStyle w:val="Heading2"/>
        <w:spacing w:after="160" w:before="280"/>
      </w:pPr>
      <w:r>
        <w:t xml:space="preserve">1.3  ISS-006 Closed — Low Stock and Out-of-Stock Notifications Wired Into createOrder</w:t>
      </w:r>
    </w:p>
    <w:p>
      <w:pPr>
        <w:spacing w:after="160" w:before="0"/>
      </w:pPr>
      <w:r>
        <w:t xml:space="preserve">The stock-decrement loop in createOrder already uses findOneAndUpdate per item and the resulting updatedProduct document already carries the post-decrement countInStock and the product's seller field, so no extra database read was needed. A notification block was inserted immediately after each successful decrement is tracked in decrementedItems: if the product has an assigned seller and countInStock is at or below 5, a notification fires, with the title and wording branching on whether stock hit exactly zero ("Out of Stock Warning") or is merely running low ("Low Stock Warning"). Both use type: 'transactional', link: '/seller/dashboard', and are wrapped in try/catch so a notification failure can never block or roll back order creation — the same pattern proven across all five existing order-event notifications.</w:t>
      </w:r>
    </w:p>
    <w:p>
      <w:pPr>
        <w:spacing w:after="160" w:before="0"/>
      </w:pPr>
      <w:r>
        <w:t xml:space="preserve">A known and accepted tradeoff was named rather than silently left as an edge case: this fires once per qualifying item per order, not once per threshold-crossing, so a buyer ordering two different low-stock products in one checkout correctly produces two separate notifications, but a product sitting at exactly 4 units that receives two separate orders within a short window could produce two "running low" notifications back to back. This was judged an acceptable failure mode — over-notifying a seller about genuinely low stock is far safer than under-notifying them — and no debounce mechanism exists anywhere else in the notification system to lean on, so none was added here either.</w:t>
      </w:r>
    </w:p>
    <w:p>
      <w:pPr>
        <w:pStyle w:val="Heading2"/>
        <w:spacing w:after="160" w:before="280"/>
      </w:pPr>
      <w:r>
        <w:t xml:space="preserve">1.4  ISS-016 (Seller Suspension Cascade) — Built in Multiple Layers, Confirmed Partially Broken in Live Testing</w:t>
      </w:r>
    </w:p>
    <w:p>
      <w:pPr>
        <w:spacing w:after="160" w:before="0"/>
      </w:pPr>
      <w:r>
        <w:t xml:space="preserve">This became the largest single thread of the session. It started from two real product gaps the developer raised directly: suspending a seller does not stop their existing approved products from staying live and orderable (a direct revenue-loss risk, since ShopZone could keep collecting buyer payments for goods from a seller flagged serious enough to suspend), and admin could approve a brand-new product belonging to a suspended seller, putting it on the storefront while the seller themselves has no dashboard access to fulfil it.</w:t>
      </w:r>
    </w:p>
    <w:p>
      <w:pPr>
        <w:spacing w:after="160" w:before="0"/>
      </w:pPr>
      <w:r>
        <w:t xml:space="preserve">A hybrid suspension model was proposed and agreed: admin chooses a suspension duration (3 days, 7 days, 14 days, or indefinite) at the moment of suspending, which is stored and surfaced everywhere relevant as a reminder, but reinstatement always remains a deliberate manual admin action — the duration is a forcing function against "suspend and forget," never an unattended auto-lift trigger. This was chosen over both a pure-manual model (nothing forces a revisit) and a pure-automatic model (a timer reinstating someone with zero human judgement carries the same risk class already rejected for product auto-restoration in DEC-011).</w:t>
      </w:r>
    </w:p>
    <w:p>
      <w:pPr>
        <w:spacing w:after="160" w:before="0"/>
      </w:pPr>
      <w:r>
        <w:t xml:space="preserve">Built and applied against confirmed real source this session: two new User model fields, sellerSuspensionDuration (string label) and sellerSuspensionExpiresAt (computed Date, null for indefinite); a rewritten updateSellerStatus in userController.js that validates the incoming duration, computes the expiry date, and was intended to cascade-archive the seller's products on suspend and selectively revive them on reinstatement; a suspension notification stating the duration and the reconsideration date in plain language; a reinstatement notification confirming the lift; a duration-picker dropdown added to both AdminUserDetailPage.jsx's and AdminSellersPage.jsx's suspend confirmation modal (the second of these specifically to close a live regression — the backend's new 400 guard against a missing duration would otherwise have broken AdminSellersPage's existing suspend button the moment it shipped, since that page's modal had not been updated to send the new field); and a "Reconsider on [date]" reminder badge rendered next to the seller status pill on AdminUserDetailPage.</w:t>
      </w:r>
    </w:p>
    <w:p>
      <w:pPr>
        <w:spacing w:after="160" w:before="0"/>
      </w:pPr>
      <w:r>
        <w:t xml:space="preserve">Two backend safety guards were also written and applied against confirmed real source: a checkout-time guard in createOrder that re-checks each cart item's product.seller.sellerStatus immediately before the atomic stock decrement and rejects the order with a 400 if any item belongs to a currently-suspended seller — closing the race where a buyer's stale cart or product-page tab outlives a suspension that happened moments earlier — and an approval-time guard in productController.js's updateProduct that blocks setting a product's status to approved if the effective seller (checking the incoming reassignment value, not just the currently-stored one) is presently suspended.</w:t>
      </w:r>
    </w:p>
    <w:p>
      <w:pPr>
        <w:pStyle w:val="Heading2"/>
        <w:spacing w:after="160" w:before="280"/>
      </w:pPr>
      <w:r>
        <w:t xml:space="preserve">1.5  The "Returning" Badge Contradiction — Diagnosed and Fixed</w:t>
      </w:r>
    </w:p>
    <w:p>
      <w:pPr>
        <w:spacing w:after="160" w:before="0"/>
      </w:pPr>
      <w:r>
        <w:t xml:space="preserve">Partway through building the suspension work, a self-contradiction in the design was caught before it shipped further: AdminProductListPage's planned "Returning" badge (meant to distinguish a product coming back from suspension review from a genuinely brand-new seller submission) was designed to detect this by checking whether the product's adminFeedback field was non-empty. But the reinstatement cascade that moves a product from archived back to submitted explicitly clears adminFeedback to an empty string in the very same update. The exact case the badge needed to catch was the one case it could never catch.</w:t>
      </w:r>
    </w:p>
    <w:p>
      <w:pPr>
        <w:spacing w:after="160" w:before="0"/>
      </w:pPr>
      <w:r>
        <w:t xml:space="preserve">The fix replaces the heuristic with a dedicated boolean field, returningAfterSuspension, set to true by the reinstatement cascade and cleared back to false the next time productController.js's updateProduct saves any change to that product — meaning the badge self-clears the first time admin actually looks at and acts on the resubmission, rather than needing a separate dismiss action. This was wired through AdminProductListPage.jsx's badge logic, productController.js's save path, and was specified for backend/models/Order.js's sibling file backend/models/Product.js (the field needs adding to the schema; the file itself was never supplied in this session, so the exact find/replace against it could not be produced — see Section 7).</w:t>
      </w:r>
    </w:p>
    <w:p>
      <w:pPr>
        <w:spacing w:after="160" w:before="0"/>
      </w:pPr>
      <w:r>
        <w:t xml:space="preserve">A related visibility refinement was applied to SellerDashboardPage.jsx: an archived product's badge now reads "Suspended" (red) instead of the generic "Archived" (grey) specifically while userInfo.sellerStatus === 'suspended', so a seller looking at their own My Products tab can tell at a glance that an archive is connected to their account status rather than a routine admin action. A submitted product carrying returningAfterSuspension: true also now shows an explanatory line — "Back in review following your account reinstatement" — directly under its status badge, addressing the same need on the seller's own side that the admin-facing badge addresses for admin.</w:t>
      </w:r>
    </w:p>
    <w:p>
      <w:pPr>
        <w:pStyle w:val="Heading2"/>
        <w:spacing w:after="160" w:before="280"/>
      </w:pPr>
      <w:r>
        <w:t xml:space="preserve">1.6  End-of-Session Live Testing Surfaced Three Confirmed-Open Problems — Not Yet Fixed</w:t>
      </w:r>
    </w:p>
    <w:p>
      <w:pPr>
        <w:spacing w:after="160" w:before="0"/>
      </w:pPr>
      <w:r>
        <w:t xml:space="preserve">Live testing on the actual running system at the end of the session reported three distinct, confirmed problems that contradict what the design above was supposed to deliver. These are recorded as genuinely open, not resolved, and are the first three items in next session's build order.</w:t>
      </w:r>
    </w:p>
    <w:p>
      <w:pPr>
        <w:pStyle w:val="ListParagraph"/>
        <w:numPr>
          <w:ilvl w:val="0"/>
          <w:numId w:val="2"/>
        </w:numPr>
        <w:spacing w:after="90"/>
      </w:pPr>
      <w:r>
        <w:rPr>
          <w:b w:val="false"/>
          <w:bCs w:val="false"/>
        </w:rPr>
        <w:t xml:space="preserve">Suspending a seller does not actually archive their live (approved) products. The products that were supposed to be pulled off the storefront the moment a seller is suspended are staying exactly where they were.</w:t>
      </w:r>
    </w:p>
    <w:p>
      <w:pPr>
        <w:pStyle w:val="ListParagraph"/>
        <w:numPr>
          <w:ilvl w:val="0"/>
          <w:numId w:val="2"/>
        </w:numPr>
        <w:spacing w:after="90"/>
      </w:pPr>
      <w:r>
        <w:rPr>
          <w:b w:val="false"/>
          <w:bCs w:val="false"/>
        </w:rPr>
        <w:t xml:space="preserve">Suspending a seller also does not touch products sitting in submitted or needs_changes — they stay in the normal pending-review queue untouched, indistinguishable from a healthy seller's pending work, rather than being swept into archived the way the design intended.</w:t>
      </w:r>
    </w:p>
    <w:p>
      <w:pPr>
        <w:pStyle w:val="ListParagraph"/>
        <w:numPr>
          <w:ilvl w:val="0"/>
          <w:numId w:val="2"/>
        </w:numPr>
        <w:spacing w:after="90"/>
      </w:pPr>
      <w:r>
        <w:rPr>
          <w:b w:val="false"/>
          <w:bCs w:val="false"/>
        </w:rPr>
        <w:t xml:space="preserve">Suspended sellers are losing access to their entire dashboard, not just their ability to go live. Products are disappearing from their own My Products view while suspended, which is the opposite of what was asked for — a suspended seller should still be able to see and prepare their own inventory, just not publish it or fulfil new orders.</w:t>
      </w:r>
    </w:p>
    <w:p>
      <w:pPr>
        <w:spacing w:after="160" w:before="0"/>
      </w:pPr>
      <w:r>
        <w:t xml:space="preserve">The root cause was traced as far as it honestly can be without the actual files. The most likely explanation for the first two is that the cascade logic discussed and written against transcript text earlier in the session — which described code from a separate conversation thread, not confirmed-applied code from this one — was never actually present in the developer's real, live backend/controllers/userController.js. Every fix proposed against that file from partway through the session onward was built from quoted text in a pasted transcript rather than a freshly-supplied source file, and that gap was explicitly flagged in the moment it became relevant, but the actual file was never subsequently supplied before the session ended, so it could not be confirmed or corrected with certainty.</w:t>
      </w:r>
    </w:p>
    <w:p>
      <w:pPr>
        <w:spacing w:after="160" w:before="0"/>
      </w:pPr>
      <w:r>
        <w:t xml:space="preserve">The most likely explanation for the third problem is the seller route middleware itself — the gate that protects every /api/seller/* endpoint almost certainly checks req.user.sellerStatus === 'approved' and rejects anything else outright, which would explain a suspended seller losing their entire dashboard rather than merely losing publish rights. getSellerProducts itself was independently confirmed to have no status filter at all in the version of sellerController.js that was supplied, so the products-disappearing symptom is not coming from that query — it points the suspicion squarely at the middleware. backend/middleware/authMiddleware.js was never supplied this session, so this diagnosis is reasoned but not confirmed, and no code was written against it.</w:t>
      </w:r>
    </w:p>
    <w:p>
      <w:pPr>
        <w:spacing w:after="160" w:before="0"/>
      </w:pPr>
      <w:r>
        <w:t xml:space="preserve">Nothing was fixed blind. Writing changes against a security-relevant auth gate or a money-relevant cascade controller without the real file in hand was explicitly declined, on the basis that guessing on either is worse than leaving them open with a precise diagnosis and a clear list of exactly which files unblock the fix.</w:t>
      </w:r>
    </w:p>
    <w:p>
      <w:pPr>
        <w:pStyle w:val="Heading1"/>
        <w:spacing w:after="200" w:before="360"/>
      </w:pPr>
      <w:r>
        <w:t xml:space="preserve">Section 2 — All Decisions Made This Session</w:t>
      </w:r>
    </w:p>
    <w:p>
      <w:pPr>
        <w:pStyle w:val="Heading2"/>
        <w:spacing w:after="160" w:before="280"/>
      </w:pPr>
      <w:r>
        <w:t xml:space="preserve">2.1  Returns Policy Is Fault-Based, Not Coverage-Based</w:t>
      </w:r>
    </w:p>
    <w:p>
      <w:pPr>
        <w:spacing w:after="160" w:before="0"/>
      </w:pPr>
      <w:r>
        <w:t xml:space="preserve">DEC-039 from SESSION-012 is now visibly implemented rather than just logged as a rule. Every return request on ShopZone falls into exactly one of two categories — seller/platform fault (always free to the buyer) or the buyer's own selection error or change of mind (buyer-paid where offered, or simply non-returnable on bulk/wholesale listings) — and this split is stated plainly on ReturnsPolicyPage before checkout, not discovered only through a support conversation after the fact.</w:t>
      </w:r>
    </w:p>
    <w:p>
      <w:pPr>
        <w:pStyle w:val="Heading2"/>
        <w:spacing w:after="160" w:before="280"/>
      </w:pPr>
      <w:r>
        <w:t xml:space="preserve">2.2  formatDateShort Takes an Optional includeYear Parameter Rather Than Spawning a Second Formatter</w:t>
      </w:r>
    </w:p>
    <w:p>
      <w:pPr>
        <w:spacing w:after="160" w:before="0"/>
      </w:pPr>
      <w:r>
        <w:t xml:space="preserve">When a genuine display difference was needed (compact badges that don't need a year because they sit beside a column that already shows one), the fix was a parameter on the existing shared utility, not a new function. This preserves rule 43's intent — one canonical timezone-aware formatter as the only path used anywhere — while still allowing legitimate per-context formatting differences. Any future date-display need that wants a shorter or longer format should extend the existing utility with a parameter, never write a second toLocaleDateString call anywhere in the codebase.</w:t>
      </w:r>
    </w:p>
    <w:p>
      <w:pPr>
        <w:pStyle w:val="Heading2"/>
        <w:spacing w:after="160" w:before="280"/>
      </w:pPr>
      <w:r>
        <w:t xml:space="preserve">2.3  Seller Suspension Uses a Hybrid Duration Model — Stored Reminder, Manual Reinstatement Always</w:t>
      </w:r>
    </w:p>
    <w:p>
      <w:pPr>
        <w:spacing w:after="160" w:before="0"/>
      </w:pPr>
      <w:r>
        <w:t xml:space="preserve">Admin selects a suspension length (3 days, 7 days, 14 days, or indefinite) at the moment of suspending. This is stored and surfaced as a countdown/reminder on every admin view that shows seller status, and stated in plain language in the notification sent to the seller. Reinstatement is never automatic, regardless of how much time has elapsed — admin must take a deliberate action to lift any suspension, no matter how short the original duration was. This was chosen specifically to avoid two failure modes simultaneously: a pure-manual system risks "suspend and forget," and a pure-automatic system risks reinstating someone via a timer with zero human judgement at the moment it matters most.</w:t>
      </w:r>
    </w:p>
    <w:p>
      <w:pPr>
        <w:pStyle w:val="Heading2"/>
        <w:spacing w:after="160" w:before="280"/>
      </w:pPr>
      <w:r>
        <w:t xml:space="preserve">2.4  Suspending a Seller Is Intended to Cascade-Archive Approved, Submitted, and Needs-Changes Products Alike</w:t>
      </w:r>
    </w:p>
    <w:p>
      <w:pPr>
        <w:spacing w:after="160" w:before="0"/>
      </w:pPr>
      <w:r>
        <w:t xml:space="preserve">The originally-discussed cascade only touched status: 'approved' products. The developer's own instinct during testing — that products sitting in submitted or needs_changes for a suspended seller should also be swept into archived rather than left sitting in the normal review queue looking healthy — was agreed as the better design. While a seller is suspended, nothing of theirs should be live, and nothing of theirs should be sitting in a queue implying it's a normal pending item, since admin reviewing it without separately checking the seller's own status could approve something for an account that's currently locked out. This is the target design; as recorded in Section 1.6, it is not yet confirmed working against the real codebase.</w:t>
      </w:r>
    </w:p>
    <w:p>
      <w:pPr>
        <w:pStyle w:val="Heading2"/>
        <w:spacing w:after="160" w:before="280"/>
      </w:pPr>
      <w:r>
        <w:t xml:space="preserve">2.5  Reinstatement Must Only Revive Products That the Suspension Itself Archived</w:t>
      </w:r>
    </w:p>
    <w:p>
      <w:pPr>
        <w:spacing w:after="160" w:before="0"/>
      </w:pPr>
      <w:r>
        <w:t xml:space="preserve">A product that was archived for some unrelated reason before a suspension ever happened — a routine admin archive, a seller voluntarily pulling a listing — must never be silently revived just because that seller later gets reinstated. The cascade needs its own marker, archivedBySellerSuspension: true, set only by the suspend-time cascade and checked specifically by the reinstate-time cascade, so reinstatement is scoped precisely to what this particular suspension touched and nothing else. This is a design requirement going into next session's fix, not yet implemented against confirmed source.</w:t>
      </w:r>
    </w:p>
    <w:p>
      <w:pPr>
        <w:pStyle w:val="Heading2"/>
        <w:spacing w:after="160" w:before="280"/>
      </w:pPr>
      <w:r>
        <w:t xml:space="preserve">2.6  Suspended Sellers Keep Dashboard Visibility — They Lose Publish and Fulfilment Rights, Not Login</w:t>
      </w:r>
    </w:p>
    <w:p>
      <w:pPr>
        <w:spacing w:after="160" w:before="0"/>
      </w:pPr>
      <w:r>
        <w:t xml:space="preserve">A suspended seller should still be able to log in, see their own products in every status (live, pending, suspended, archived, rejected), and presumably edit them once that capability exists (see Section 2.7). What they must not be able to do is have anything go live, get paid out, or fulfil new orders while suspended — both of which are already separately enforced by the approval-time guard in productController.js and by order/payout logic elsewhere. Locking a suspended seller out of their entire dashboard, which is what live testing showed happening, is explicitly the wrong behaviour and needs reversing at the middleware level once that file is supplied.</w:t>
      </w:r>
    </w:p>
    <w:p>
      <w:pPr>
        <w:pStyle w:val="Heading2"/>
        <w:spacing w:after="160" w:before="280"/>
      </w:pPr>
      <w:r>
        <w:t xml:space="preserve">2.7  Sellers Cannot Currently Edit Their Own Products at All — This Is a Missing Feature, Not a Regression</w:t>
      </w:r>
    </w:p>
    <w:p>
      <w:pPr>
        <w:spacing w:after="160" w:before="0"/>
      </w:pPr>
      <w:r>
        <w:t xml:space="preserve">While investigating the dashboard-access problem, it was confirmed that no seller-facing product update endpoint exists anywhere in sellerController.js — only createSellerProduct. Once a seller submits a product, the only party who can ever touch it again is admin, via AdminProductEditPage. Letting a seller fix a rejected or needs_changes product and resubmit it — which the developer asked for in the context of suspension review — is new scope, not a bug fix: a new route, a new controller function, ownership checks so a seller can only ever edit their own products, and most likely a form on SellerDashboardPage reusing the bulk of the existing submission form. This is logged as a deliberate, named gap rather than something accidentally skipped, and needs an explicit decision on timing — build it now alongside the suspension fixes, or treat it as its own separate step afterward.</w:t>
      </w:r>
    </w:p>
    <w:p>
      <w:pPr>
        <w:pStyle w:val="Heading1"/>
        <w:spacing w:after="200" w:before="360"/>
      </w:pPr>
      <w:r>
        <w:t xml:space="preserve">Section 3 — Technical Detail: Exact Code Changes Applied This Session</w:t>
      </w:r>
    </w:p>
    <w:p>
      <w:pPr>
        <w:spacing w:after="160" w:before="0"/>
      </w:pPr>
      <w:r>
        <w:t xml:space="preserve">This section preserves the precise changes confirmed applied against real, supplied source this session. Where a fix could only be described conceptually because the underlying file was never supplied, that is stated explicitly rather than presented as if it were applied — see Section 7 for the corresponding open issue.</w:t>
      </w:r>
    </w:p>
    <w:p>
      <w:pPr>
        <w:pStyle w:val="Heading2"/>
        <w:spacing w:after="160" w:before="280"/>
      </w:pPr>
      <w:r>
        <w:t xml:space="preserve">3.1  frontend/src/pages/ReturnsPolicyPage.jsx — Fault-Based Coverage Grid</w:t>
      </w:r>
    </w:p>
    <w:p>
      <w:pPr>
        <w:spacing w:after="160" w:before="0"/>
      </w:pPr>
      <w:r>
        <w:t xml:space="preserve">COVERED and NOT_COVERED constants replaced with SELLER_FAULT and BUYER_FAULT arrays. Coverage card titles, badges (green "Free resolution" / tan "Buyer-paid where offered, or non-returnable"), and per-card footnotes added. New .rp-line-item-note block inserted beneath the grid stating the line-item dispute principle from DEC-038. Promise card body and tag list updated to state the refund-to-original-method rule. FAQ accordion's bulk-order answer rewritten; new "Will my refund come back as ShopZone credit?" question added. New icons imported: FaInfoCircle, FaMoneyBillWave, FaBoxes, FaLayerGroup. Corresponding CSS classes (.rp-fault-badge, .rp-fault-badge--free, .rp-fault-badge--paid, .rp-coverage-card--buyer, .rp-fault-card__footnote, .rp-line-item-note and children) added to ReturnsPolicyPage.css.</w:t>
      </w:r>
    </w:p>
    <w:p>
      <w:pPr>
        <w:pStyle w:val="Heading2"/>
        <w:spacing w:after="160" w:before="280"/>
      </w:pPr>
      <w:r>
        <w:t xml:space="preserve">3.2  frontend/src/utils/formatDateTime.js — includeYear Parameter</w:t>
      </w:r>
    </w:p>
    <w:p>
      <w:pPr>
        <w:spacing w:after="160" w:before="0"/>
      </w:pPr>
      <w:r>
        <w:t xml:space="preserve">formatDateShort(value) became formatDateShort(value, includeYear = true), conditionally spreading { year: 'numeric' } into the Intl options object only when includeYear is true. Every existing call site keeps prior behaviour by default; only AdminOrderListPage's two badge call sites now pass false explicitly.</w:t>
      </w:r>
    </w:p>
    <w:p>
      <w:pPr>
        <w:pStyle w:val="Heading2"/>
        <w:spacing w:after="160" w:before="280"/>
      </w:pPr>
      <w:r>
        <w:t xml:space="preserve">3.3  frontend/src/pages/AdminUserDetailPage.jsx — Timezone Alias</w:t>
      </w:r>
    </w:p>
    <w:p>
      <w:pPr>
        <w:spacing w:after="160" w:before="0"/>
      </w:pPr>
      <w:r>
        <w:t xml:space="preserve">Local formatDate and formatDateTime function definitions removed and replaced with const formatDate = formatDateShort; const formatDateTime = formatNairobiDateTime; (aliased imports from the shared utility). Every existing call site in the file required zero further changes. Suspension duration picker (3/7/14 days/indefinite select) added inside the suspend confirmation modal's message slot. New .aud-suspension-reminder badge rendering "Reconsider on [date]" or "Indefinite — review manually" next to the seller status pill. confirmAction now sends { sellerStatus, suspensionDuration } when the action is suspend.</w:t>
      </w:r>
    </w:p>
    <w:p>
      <w:pPr>
        <w:pStyle w:val="Heading2"/>
        <w:spacing w:after="160" w:before="280"/>
      </w:pPr>
      <w:r>
        <w:t xml:space="preserve">3.4  frontend/src/components/NotificationBell/NotificationBell.jsx — Timezone Fix</w:t>
      </w:r>
    </w:p>
    <w:p>
      <w:pPr>
        <w:spacing w:after="160" w:before="0"/>
      </w:pPr>
      <w:r>
        <w:t xml:space="preserve">The week-plus relative-time fallback line switched from a bare toLocaleDateString call to formatDateShort(dateStr), imported from the shared utility.</w:t>
      </w:r>
    </w:p>
    <w:p>
      <w:pPr>
        <w:pStyle w:val="Heading2"/>
        <w:spacing w:after="160" w:before="280"/>
      </w:pPr>
      <w:r>
        <w:t xml:space="preserve">3.5  frontend/src/pages/AdminOrderListPage.jsx — Timezone Fix and Compact Badges</w:t>
      </w:r>
    </w:p>
    <w:p>
      <w:pPr>
        <w:spacing w:after="160" w:before="0"/>
      </w:pPr>
      <w:r>
        <w:t xml:space="preserve">Date column switched to formatDateShort(order.createdAt). Paid badge switched to formatDateShort(order.paidAt, false). Delivered badge switched to formatDateShort(order.deliveredAt, false), restoring the original no-year compact display via the new parameter rather than a second formatter.</w:t>
      </w:r>
    </w:p>
    <w:p>
      <w:pPr>
        <w:pStyle w:val="Heading2"/>
        <w:spacing w:after="160" w:before="280"/>
      </w:pPr>
      <w:r>
        <w:t xml:space="preserve">3.6  backend/controllers/orderController.js — Low Stock Notifications and Suspended-Seller Checkout Guard</w:t>
      </w:r>
    </w:p>
    <w:p>
      <w:pPr>
        <w:spacing w:after="160" w:before="0"/>
      </w:pPr>
      <w:r>
        <w:t xml:space="preserve">Inside the Step 1 atomic stock-decrement loop, a notification block was added immediately after each item is pushed to decrementedItems: checks updatedProduct.seller &amp;&amp; updatedProduct.countInStock &lt;= 5, branches the title/message on whether countInStock is exactly 0, sets type: 'transactional' and link: '/seller/dashboard', wrapped in try/catch. Separately, a suspended-seller guard was added before the atomic decrement begins for each item: fetches the product's seller's sellerStatus via populate, and if it reads 'suspended', calls _restoreStock(decrementedItems) and returns a 400 naming the affected product before any stock is touched for that item.</w:t>
      </w:r>
    </w:p>
    <w:p>
      <w:pPr>
        <w:pStyle w:val="Heading2"/>
        <w:spacing w:after="160" w:before="280"/>
      </w:pPr>
      <w:r>
        <w:t xml:space="preserve">3.7  backend/controllers/orderController.js — Stock Restored and New Order Seller Notifications</w:t>
      </w:r>
    </w:p>
    <w:p>
      <w:pPr>
        <w:spacing w:after="160" w:before="0"/>
      </w:pPr>
      <w:r>
        <w:t xml:space="preserve">_restoreStock was extended to capture the result of each findByIdAndUpdate call and, when the updated product has a seller, fire a 'Stock Restored' notification naming the product, the quantity returned, and the new running total — wrapped in try/catch, never blocking the calling cancel/reject flow. Separately, createOrder's price-verification loop was extended with an in-memory sellerItemsMap grouping this order's line items by seller (skipping items with no seller), and after the buyer's own 'Order Placed' notification is created, one additional notification per seller is fired, listing only that seller's own product names and quantities — never the buyer's name, county, or any identifying detail, matching the same privacy boundary already enforced in getSellerOrders.</w:t>
      </w:r>
    </w:p>
    <w:p>
      <w:pPr>
        <w:pStyle w:val="Heading2"/>
        <w:spacing w:after="160" w:before="280"/>
      </w:pPr>
      <w:r>
        <w:t xml:space="preserve">3.8  backend/controllers/userController.js — Suspension Duration Fields and Cascade (As Drafted; Unconfirmed Against Live File)</w:t>
      </w:r>
    </w:p>
    <w:p>
      <w:pPr>
        <w:spacing w:after="160" w:before="0"/>
      </w:pPr>
      <w:r>
        <w:t xml:space="preserve">updateSellerStatus was rewritten to accept suspensionDuration from the request body, validate it against a fixed set of accepted values (3_days, 7_days, 14_days, indefinite), compute sellerSuspensionExpiresAt from it, and was intended to bulk-update the seller's products to archived on suspend and selectively revive them to submitted with returningAfterSuspension: true on reinstatement. The suspension and reinstatement notifications were updated to state the duration and reconsideration date, or confirm the lift, respectively. This work was produced against transcript text describing the file's contents rather than a freshly re-supplied copy of the real file in this session, and live testing at the end of the session showed the archive cascade is not actually taking effect — see Section 7, ISS-017.</w:t>
      </w:r>
    </w:p>
    <w:p>
      <w:pPr>
        <w:pStyle w:val="Heading2"/>
        <w:spacing w:after="160" w:before="280"/>
      </w:pPr>
      <w:r>
        <w:t xml:space="preserve">3.9  backend/models/User.js — Suspension Duration Fields (As Drafted; File Itself Not Re-Supplied This Session)</w:t>
      </w:r>
    </w:p>
    <w:p>
      <w:pPr>
        <w:spacing w:after="160" w:before="0"/>
      </w:pPr>
      <w:r>
        <w:t xml:space="preserve">Two fields specified for addition alongside the existing sellerSuspendedAt: sellerSuspensionDuration (String, default '') and sellerSuspensionExpiresAt (Date, default null). Whether these are actually present on the live schema could not be independently confirmed this session since backend/models/User.js itself was never pasted in — only referenced via the controller code that reads and writes to it.</w:t>
      </w:r>
    </w:p>
    <w:p>
      <w:pPr>
        <w:pStyle w:val="Heading2"/>
        <w:spacing w:after="160" w:before="280"/>
      </w:pPr>
      <w:r>
        <w:t xml:space="preserve">3.10  backend/controllers/productController.js — Approval-Time Suspension Guard and Returning-Flag Clear</w:t>
      </w:r>
    </w:p>
    <w:p>
      <w:pPr>
        <w:spacing w:after="160" w:before="0"/>
      </w:pPr>
      <w:r>
        <w:t xml:space="preserve">updateProduct gained a guard immediately before the field-update block: when the incoming status is 'approved', it resolves the effective seller (the incoming reassignment value if present, otherwise the product's current seller), looks up that user's sellerStatus, and returns a 400 naming the seller if their status is 'suspended' — checked before any save occurs. A second, unconditional block clears product.returningAfterSuspension back to false on every save where it was previously true, regardless of what else changed — this is a no-op until the corresponding field exists on the Product schema.</w:t>
      </w:r>
    </w:p>
    <w:p>
      <w:pPr>
        <w:pStyle w:val="Heading2"/>
        <w:spacing w:after="160" w:before="280"/>
      </w:pPr>
      <w:r>
        <w:t xml:space="preserve">3.11  frontend/src/pages/AdminProductListPage.jsx — Returning Badge Reads the Dedicated Flag</w:t>
      </w:r>
    </w:p>
    <w:p>
      <w:pPr>
        <w:spacing w:after="160" w:before="0"/>
      </w:pPr>
      <w:r>
        <w:t xml:space="preserve">The badge's trigger condition changed from product.status === 'submitted' &amp;&amp; !!product.adminFeedback (the broken heuristic) to product.status === 'submitted' &amp;&amp; product.returningAfterSuspension === true. The badge's title attribute (tooltip) was changed from showing the raw adminFeedback text to a fixed explanatory string, since adminFeedback is cleared to empty at the exact moment this flag is set and would otherwise show blank.</w:t>
      </w:r>
    </w:p>
    <w:p>
      <w:pPr>
        <w:pStyle w:val="Heading2"/>
        <w:spacing w:after="160" w:before="280"/>
      </w:pPr>
      <w:r>
        <w:t xml:space="preserve">3.12  frontend/src/pages/SellerDashboardPage.jsx — Suspended Label and Reinstatement Note</w:t>
      </w:r>
    </w:p>
    <w:p>
      <w:pPr>
        <w:spacing w:after="160" w:before="0"/>
      </w:pPr>
      <w:r>
        <w:t xml:space="preserve">The status-badge map's archived entry was changed from a fixed { bg: 'secondary', label: 'Archived' } to a conditional expression reading userInfo.sellerStatus, rendering { bg: 'danger', label: 'Suspended' } while the viewing seller's own account is currently suspended, and the original grey 'Archived' otherwise. A new conditional line was added beneath the status badge for any product where p.status === 'submitted' &amp;&amp; p.returningAfterSuspension, reading 'Back in review following your account reinstatement.'</w:t>
      </w:r>
    </w:p>
    <w:p>
      <w:pPr>
        <w:pStyle w:val="Heading2"/>
        <w:spacing w:after="160" w:before="280"/>
      </w:pPr>
      <w:r>
        <w:t xml:space="preserve">3.13  frontend/src/pages/AdminSellersPage.jsx — Regression Patch (Duration Picker Added)</w:t>
      </w:r>
    </w:p>
    <w:p>
      <w:pPr>
        <w:spacing w:after="160" w:before="0"/>
      </w:pPr>
      <w:r>
        <w:t xml:space="preserve">This page's own independent Suspend button was about to break the moment the backend's new 400-on-missing-duration guard shipped, since this file's confirmAction call had never been updated to send suspensionDuration. The same duration-picker pattern applied to AdminUserDetailPage.jsx was applied here: a suspensionDuration state default of '7_days', a payload that conditionally includes it only when the action is suspend, and the same select dropdown injected into the ConfirmModal's message slot. New CSS classes .asl-suspend-duration-label, .asl-suspend-duration-select, .asl-suspend-duration-note added to AdminSellersPage.css.</w:t>
      </w:r>
    </w:p>
    <w:p>
      <w:pPr>
        <w:pStyle w:val="Heading1"/>
        <w:spacing w:after="200" w:before="360"/>
      </w:pPr>
      <w:r>
        <w:t xml:space="preserve">Section 4 — Non-Negotiable Rules</w:t>
      </w:r>
    </w:p>
    <w:p>
      <w:pPr>
        <w:spacing w:after="160" w:before="0"/>
      </w:pPr>
      <w:r>
        <w:t xml:space="preserve">These rules must never be violated. They exist because past violations caused real bugs or would break the platform model, or because a past decision carries genuine financial, regulatory, or data-integrity weight. New rules added this session are marked in amber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All transactions go through ShopZone exclusively — never expose supplier identity, contact, location, cost, or seller identifiers to customers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Sellers may never contact customers directly through the platform</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Cart items use item.product as the MongoDB ID field — never change this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Password hashing in controllers only — no pre-save hook on User.js ever</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VAT is inclusive — price * 16 / 116 — never add on top of displayed prices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6</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Prices: use formatKES() from frontend/src/utils/formatKES.js</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7</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Dates/times: use formatDate(), formatDateTime(), or formatDateShort(value, includeYear) from frontend/src/utils/formatDateTime.js — always renders in Africa/Nairobi time regardless of viewer's device timezone — never a bare native date call</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8</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Icons: react-icons/fa only — ChatWidget avatar emoji is the only exception</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9</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Zero inline style={{}} except Bootstrap overrides and dynamic accent colour props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10</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Every component has its own CSS file in its own folder</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All page files are FLAT in frontend/src/pages/ — never create or assume subfolders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12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display:contents on product card Link wrappers is intentional — never revert</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overflow-x: clip on html and body — never change to hidden</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14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Backend authorisation is the real security boundary — frontend route hiding is supplementary only</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Existing orders must never be silently changed — orders snapshot priceAtPurchase</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16</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Legacy unit field only accepts: Per Unit, Bale, Carton, Dozen, Kg, Box, Sack — use Per Unit as fallback</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17</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Toast does NOT replace inline alerts — both fire together</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18</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setCredentials(data) is how you update Redux after profile save — never dispatch login.fulfilled manually</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19</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isSeller and sellerStatus are included in all four user controller responses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20</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Admin pages own their full layout — never use App.jsx Bootstrap Container — use negative margin breakout</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21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The summary count pills on AdminOrderListPage must always be kept — can shrink but never removed</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read-all route must be registered before /:id/read in notificationRoutes.js</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23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GET /api/users/:id/full-profile must be registered before /:id in userRoutes.js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POST /api/enquiries requires protect middleware — anonymous submissions are rejected at the backend</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25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userId must be attached to every write action — never on URLs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26</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Notification type must be 'transactional' or 'promotional' only — no other values without updating the model enum</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27</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County is always a select dropdown with the 47-county COUNTIES array — never a free-text input</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28</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Payment model is the single source of truth for all payment activity</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29</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Order-scoped payment routes must be registered before /:id in paymentRoutes.js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30</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Seller-submitted products always start as status: 'submitted'</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One payment per order — enforced in createPayment, no split or duplicate payments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32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businessType enum is fixed at Retailer, Wholesaler, Distributor, Other, '' — never write 'business'</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Tier 2 detection must run against verifiedOrderItems with real database categories — never against raw req.body cart items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34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Seller earnings must be calculated per line item filtered to that seller's product IDs — never from order.totalPrice directly</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Seeder wipes everything — never run seeder.js on a database with real data</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36</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If something can be implemented now, implement it — no silent deferrals without a step number and reason</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37</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Every response with code changes must end with a testing checklist</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38</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Refunds owed to a buyer always return to the original payment method — never as platform credit or a stored wallet balance</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39</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Multi-item order disputes are resolved at the line-item level — a single defective or wrong item never triggers a return or refund of the whole order</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40</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Returns Policy formally distinguishes buyer-fault from seller-fault — defective/wrong/damaged is free to the buyer, change-of-mind is buyer-paid or non-returnable on bulk listings — now visibly implemented on ReturnsPolicyPage</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41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Product price always represents one full sellable unit as defined by unitType — never a separate stored per-piece price field; per-piece value is computed at render time only</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unitType, itemsPerUnit, and weightPerUnit must be snapshotted onto every order item at the same moment priceAtPurchase is set — never a live lookup on display</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43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color w:val="B7791F"/>
              </w:rPr>
              <w:t xml:space="preserve">All order, payment, delivery, and notification timestamps must display in Africa/Nairobi time via formatDateTime.js — never a bare native date call relying on the viewing device's local timezone. Confirmed swept across OrderPage, ReceiptModal, AdminOrderListPage, AdminUserDetailPage, and NotificationBell this session.</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ISS-013 (wholesale unit snapshot and five-location sanity-check display) is formally closed — any future feature needing per-piece or unit context for an existing order must read it from the order item's own snapshot fields, never from a live Product lookup</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45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color w:val="B7791F"/>
              </w:rPr>
              <w:t xml:space="preserve">Seller suspension uses a hybrid model — admin always selects a duration (3/7/14 days or indefinite) when suspending, surfaced as a reminder everywhere seller status is shown, but reinstatement is never automatic regardless of elapsed time — it always requires a deliberate admin action</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46</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color w:val="B7791F"/>
              </w:rPr>
              <w:t xml:space="preserve">Suspending a seller is intended to cascade-archive every one of their products currently at approved, submitted, or needs_changes — not approved products alone. THIS CASCADE IS CONFIRMED NOT WORKING as of end of SESSION-014; treat as a known gap until ISS-017 is closed, not as an enforced rule yet</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47</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color w:val="B7791F"/>
              </w:rPr>
              <w:t xml:space="preserve">Reinstatement must only revive products tagged archivedBySellerSuspension: true by the suspension that is being lifted — never products archived for an unrelated reason. NOT YET IMPLEMENTED against confirmed source — see ISS-017</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48</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color w:val="B7791F"/>
              </w:rPr>
              <w:t xml:space="preserve">Suspended sellers must retain full dashboard visibility into their own products in every status — suspension blocks publishing and fulfilment, never login or visibility. CONFIRMED CURRENTLY VIOLATED — suspended sellers are being locked out of the dashboard entirely; see ISS-018</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49</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color w:val="B7791F"/>
              </w:rPr>
              <w:t xml:space="preserve">Admin can never approve a product whose effective seller (current or being-reassigned-to) is currently suspended — enforced server-side in productController.js's updateProduct</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50</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color w:val="B7791F"/>
              </w:rPr>
              <w:t xml:space="preserve">A checkout request is re-validated against each item's seller's current sellerStatus immediately before stock is touched — a suspended seller's product can never be successfully ordered even from a stale cart, enforced server-side in createOrder</w:t>
            </w:r>
          </w:p>
        </w:tc>
      </w:tr>
    </w:tbl>
    <w:p>
      <w:pPr>
        <w:pStyle w:val="Heading1"/>
        <w:spacing w:after="200" w:before="360"/>
      </w:pPr>
      <w:r>
        <w:t xml:space="preserve">Section 5 — Design System</w:t>
      </w:r>
    </w:p>
    <w:p>
      <w:pPr>
        <w:pStyle w:val="Heading2"/>
        <w:spacing w:after="160" w:before="280"/>
      </w:pPr>
      <w:r>
        <w:t xml:space="preserve">Colours</w:t>
      </w:r>
    </w:p>
    <w:p>
      <w:pPr>
        <w:pStyle w:val="ListParagraph"/>
        <w:numPr>
          <w:ilvl w:val="0"/>
          <w:numId w:val="2"/>
        </w:numPr>
        <w:spacing w:after="90"/>
      </w:pPr>
      <w:r>
        <w:t xml:space="preserve">Oxford Blue: #002147 — var(--oxford-blue)</w:t>
      </w:r>
    </w:p>
    <w:p>
      <w:pPr>
        <w:pStyle w:val="ListParagraph"/>
        <w:numPr>
          <w:ilvl w:val="0"/>
          <w:numId w:val="2"/>
        </w:numPr>
        <w:spacing w:after="90"/>
      </w:pPr>
      <w:r>
        <w:t xml:space="preserve">Tan: #D2B48C — var(--tan)</w:t>
      </w:r>
    </w:p>
    <w:p>
      <w:pPr>
        <w:pStyle w:val="ListParagraph"/>
        <w:numPr>
          <w:ilvl w:val="0"/>
          <w:numId w:val="2"/>
        </w:numPr>
        <w:spacing w:after="90"/>
      </w:pPr>
      <w:r>
        <w:t xml:space="preserve">Off-white: #FAF8F5 — var(--off-white)</w:t>
      </w:r>
    </w:p>
    <w:p>
      <w:pPr>
        <w:pStyle w:val="Heading2"/>
        <w:spacing w:after="160" w:before="280"/>
      </w:pPr>
      <w:r>
        <w:t xml:space="preserve">Cinematic Pages (static/rarely-visited only)</w:t>
      </w:r>
    </w:p>
    <w:p>
      <w:pPr>
        <w:spacing w:after="160" w:before="0"/>
      </w:pPr>
      <w: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 ReturnsPolicyPage's existing cinematic structure was preserved in full this session — only its coverage-grid content was restructured, not its visual treatment.</w:t>
      </w:r>
    </w:p>
    <w:p>
      <w:pPr>
        <w:pStyle w:val="Heading2"/>
        <w:spacing w:after="160" w:before="280"/>
      </w:pPr>
      <w:r>
        <w:t xml:space="preserve">Working Pages (interactive/frequently-used)</w:t>
      </w:r>
    </w:p>
    <w:p>
      <w:pPr>
        <w:spacing w:after="160" w:before="0"/>
      </w:pPr>
      <w:r>
        <w:t xml:space="preserve">Applied to: BrandsPage, NewArrivalsPage, FeaturedPage, product listings, cart, checkout, profile, SpecialOffersPage. Simple Oxford Blue hero strip, tabs or filters below, clean grid, no scroll reveal on individual cards.</w:t>
      </w:r>
    </w:p>
    <w:p>
      <w:pPr>
        <w:pStyle w:val="Heading2"/>
        <w:spacing w:after="160" w:before="280"/>
      </w:pPr>
      <w:r>
        <w:t xml:space="preserve">Admin Pages Gold Standard</w:t>
      </w:r>
    </w:p>
    <w:p>
      <w:pPr>
        <w:spacing w:after="160" w:before="0"/>
      </w:pPr>
      <w:r>
        <w:t xml:space="preserve">Reference: AdminOrderListPage and AdminEnquiriesPage. Pattern: white header with tan icon + bold title + subtitle + right-side count pills (amber for pending/warning, green for good, red for urgent, Oxford Blue for neutral). Coloured tab bar with coloured count badges. Search bar on every list page. Oxford Blue table header with Tan column text. Alternating row shading. Coloured status badges. Full-width own layout via negative margin breakout: margin-left: calc(-50vw + 50%); margin-right: calc(-50vw + 50%); width: 100vw.</w:t>
      </w:r>
    </w:p>
    <w:p>
      <w:pPr>
        <w:pStyle w:val="Heading2"/>
        <w:spacing w:after="160" w:before="280"/>
      </w:pPr>
      <w:r>
        <w:t xml:space="preserve">Eyebrow Pill Pattern (working pages)</w:t>
      </w:r>
    </w:p>
    <w:p>
      <w:pPr>
        <w:spacing w:after="160" w:before="0"/>
      </w:pPr>
      <w:r>
        <w:t xml:space="preserve">inline-flex, Tan text, uppercase, letter-spacing: 0.1em, border: 1px solid rgba(210,180,140,0.3), padding: 4px 12px, border-radius: 999px. Established on /new-arrivals (“Just Landed” + FaClock) and /featured (“Curated Selection” + FaStar).</w:t>
      </w:r>
    </w:p>
    <w:p>
      <w:pPr>
        <w:pStyle w:val="Heading2"/>
        <w:spacing w:after="160" w:before="280"/>
      </w:pPr>
      <w:r>
        <w:t xml:space="preserve">Scrollable Tab Bar Pattern</w:t>
      </w:r>
    </w:p>
    <w:p>
      <w:pPr>
        <w:spacing w:after="160" w:before="0"/>
      </w:pPr>
      <w:r>
        <w:t xml:space="preserve">Any horizontal row of tabs or filter chips that can overflow its container on a narrow viewport must be wrapped in the shared ScrollableTabBar component. Confirmed as of SESSION-013 to be fully and correctly wired into AdminEnquiriesPage, AdminOrderListPage, AdminSellersPage, AdminUserListPage, AdminProductListPage, and SpecialOffersPage. AdminUserDetailPage confirmed to need no wiring, since it has no horizontal tab strip at all.</w:t>
      </w:r>
    </w:p>
    <w:p>
      <w:pPr>
        <w:pStyle w:val="Heading2"/>
        <w:spacing w:after="160" w:before="280"/>
      </w:pPr>
      <w:r>
        <w:t xml:space="preserve">Fault-Based Returns Display Pattern — New This Session</w:t>
      </w:r>
    </w:p>
    <w:p>
      <w:pPr>
        <w:spacing w:after="160" w:before="0"/>
      </w:pPr>
      <w:r>
        <w:t xml:space="preserve">Any page that surfaces return, dispute, or refund information to a buyer must present it as a two-category fault split — seller/platform fault (free) versus buyer's own selection/change-of-mind (paid or non-returnable) — never as a generic covered/not-covered list. Bulk and wholesale-quantity listings get an explicit non-returnable-for-change-of-mind callout wherever this pattern appears. Established this session on ReturnsPolicyPage; the same framing should be reused wherever Step 15's support-ticket and dispute UI is eventually built.</w:t>
      </w:r>
    </w:p>
    <w:p>
      <w:pPr>
        <w:pStyle w:val="Heading1"/>
        <w:spacing w:after="200" w:before="360"/>
      </w:pPr>
      <w:r>
        <w:t xml:space="preserve">Section 6 — Current Routes</w:t>
      </w:r>
    </w:p>
    <w:p>
      <w:pPr>
        <w:spacing w:after="160" w:before="0"/>
      </w:pPr>
      <w:r>
        <w:t xml:space="preserve">Every route in App.jsx with its current status. No new routes were added this session. The most consequential change is invisible at the routing level — every admin and customer page that displays a date now does so consistently in Africa/Nairobi time, and the suspension/dashboard-access work touches /seller/dashboard, /admin/sellers, and /admin/users/:id directly, though with confirmed open problems noted against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Route</w:t>
            </w:r>
          </w:p>
        </w:tc>
        <w:tc>
          <w:tcPr>
            <w:tcW w:type="dxa" w:w="516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Page / Notes</w:t>
            </w:r>
          </w:p>
        </w:tc>
        <w:tc>
          <w:tcPr>
            <w:tcW w:type="dxa" w:w="20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Status</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HomePage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/product/:id</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ProductPage — verified purchase reviews, profanity filter, full unit sanity-check display</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/cart</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CartPage — checkout redirects to /login with state.from; compact unit sanity-check display</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/login</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LoginPage — show password toggle, reads location.state.from</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/register</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RegisterPage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/offers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SpecialOffersPage — tab bar uses ScrollableTabBar</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/shipping</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ShippingPage — pre-fills from saved profile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/payment</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PaymentPage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/placeorder</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PlaceOrderPage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/order/:id</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OrderPage — ReceiptModal, Report Issue with screenshot upload, #report auto-expand, Nairobi-time timestamps, unit snapshot display</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/profile</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ProfilePage — Report Issue link in My Orders tab</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/admin/products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AdminProductListPage — status tabs, count pills, ScrollableTabBar; “Returning” badge now reads dedicated flag (pending schema field)</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/admin/product/:id/edit</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AdminProductEditPage — seller assignment + status dropdown; new suspended-seller approval guard server-side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/admin/orders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AdminOrderListPage — Tier 2 Pending Quotes tab; ScrollableTabBar wired; timezone fix applied to Date/Paid/Delivered</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/admin/users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AdminUserListPage — ScrollableTabBar wired</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/admin/enquiries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AdminEnquiriesPage — Support tab, Related Order card, attachments, ScrollableTabBar wired</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/admin/sellers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AdminSellersPage — suspend modal now sends duration (regression patch applied); cascade behind it CONFIRMED NOT WORKING</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Partial</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/admin/users/:id</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AdminUserDetailPage — timezone alias applied, duration picker + reminder badge added; cascade behind it CONFIRMED NOT WORKING</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Partial</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/seller/dashboard</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SellerDashboardPage — Suspended/Returning labels added; SUSPENDED SELLERS CONFIRMED LOCKED OUT ENTIRELY, contradicting the intended design</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Partial</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/faq</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FAQPage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/contact</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ContactPage — login gate + auth header; screenshot upload live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/become-seller</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BecomeSellerPage — businessType upsert bug fixed; screenshot upload live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/shipping-policy</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ShippingPolicyPage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/returns-policy</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ReturnsPolicyPage — REWRITTEN THIS SESSION around buyer-fault vs seller-fault (ISS-014 closed)</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/brands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BrandsPage — A-Z brand directory</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/bulk-orders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BulkOrdersPage — login gate + auth header; screenshot upload live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/about</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AboutPage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/new-arrivals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NewArrivalsPage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/featured</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FeaturedPage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/forgot-password</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NOT BUILT — Step 24 placeholder, link present on LoginPage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Planned</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/categories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NOT BUILT — future step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Planned</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NotFoundPage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Live</w:t>
            </w:r>
          </w:p>
        </w:tc>
      </w:tr>
    </w:tbl>
    <w:p>
      <w:pPr>
        <w:pStyle w:val="Heading1"/>
        <w:spacing w:after="200" w:before="360"/>
      </w:pPr>
      <w:r>
        <w:t xml:space="preserve">Section 7 — Consolidated Open Issues</w:t>
      </w:r>
    </w:p>
    <w:p>
      <w:pPr>
        <w:spacing w:after="160" w:before="0"/>
      </w:pPr>
      <w:r>
        <w:t xml:space="preserve">This is the complete, carried-forward issues list. No item is dropped between sessions — every issue keeps its ID, its priority, and its full description until it is explicitly closed in a future session summary. ISS-014, ISS-015, and ISS-006, all open at the start of this session, are now fully resolved and have been moved into Section 1 and Section 6 rather than appearing here. Four new issues were identified during this session's work — the first three are the confirmed-open problems from live testing described in Section 1.6, and they are the highest priority items going into next session.</w:t>
      </w:r>
    </w:p>
    <w:p>
      <w:pPr>
        <w:pStyle w:val="Heading2"/>
        <w:spacing w:after="160" w:before="280"/>
      </w:pPr>
      <w:r>
        <w:t xml:space="preserve">CRITICAL — Confirmed Broken in Live Testing, Blocked Only on Missing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360"/>
      </w:tblGrid>
      <w:tr>
        <w:tc>
          <w:tcPr>
            <w:tcW w:type="dxa" w:w="9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ID</w:t>
            </w:r>
          </w:p>
        </w:tc>
        <w:tc>
          <w:tcPr>
            <w:tcW w:type="dxa" w:w="11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Priority</w:t>
            </w:r>
          </w:p>
        </w:tc>
        <w:tc>
          <w:tcPr>
            <w:tcW w:type="dxa" w:w="736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Description</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ISS-017</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CRITICAL</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Suspending a seller does not archive any of their products — neither the approved ones that should come off the storefront immediately, nor the submitted/needs_changes ones that should be swept out of the normal review queue. Confirmed broken in live testing at the end of this session. Diagnosed cause: the cascade logic discussed and written this session was built against transcript text describing a separate conversation's proposed code, not a freshly-supplied copy of the developer's real, live backend/controllers/userController.js — that file was never actually re-pasted into this session despite being requested. BLOCKED on: backend/controllers/userController.js (current, real, full file) and backend/models/User.js (to confirm sellerSuspensionDuration/sellerSuspensionExpiresAt actually exist on the schema) and backend/models/Product.js (to add returningAfterSuspension and archivedBySellerSuspension fields, neither of which has ever been supplied this session).</w:t>
            </w:r>
          </w:p>
        </w:tc>
      </w:tr>
      <w:tr>
        <w:tc>
          <w:tcPr>
            <w:tcW w:type="dxa" w:w="9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ISS-018</w:t>
            </w:r>
          </w:p>
        </w:tc>
        <w:tc>
          <w:tcPr>
            <w:tcW w:type="dxa" w:w="11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CRITICAL</w:t>
            </w:r>
          </w:p>
        </w:tc>
        <w:tc>
          <w:tcPr>
            <w:tcW w:type="dxa" w:w="73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Suspended sellers are losing access to their entire SellerDashboardPage, including the My Products tab where their own inventory should remain fully visible regardless of status. This directly contradicts the agreed design (Section 2.6) — suspension should block publishing and fulfilment only, never login or visibility into one's own data. getSellerProducts itself was independently confirmed to carry no status filter, ruling out the query as the cause. Strongly suspected root cause: the middleware gating /api/seller/* routes almost certainly requires req.user.sellerStatus === 'approved' and rejects anything else outright, which would explain total dashboard lockout rather than a narrower symptom. BLOCKED on: backend/middleware/authMiddleware.js, never supplied this session. No code was written against this file since it is security-relevant and the diagnosis, while strong, is not yet confirmed by reading the real source.</w:t>
            </w:r>
          </w:p>
        </w:tc>
      </w:tr>
    </w:tbl>
    <w:p>
      <w:pPr>
        <w:pStyle w:val="Heading2"/>
        <w:spacing w:after="160" w:before="280"/>
      </w:pPr>
      <w:r>
        <w:t xml:space="preserve">HIGH — Carried Forward From Prior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360"/>
      </w:tblGrid>
      <w:tr>
        <w:tc>
          <w:tcPr>
            <w:tcW w:type="dxa" w:w="9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ID</w:t>
            </w:r>
          </w:p>
        </w:tc>
        <w:tc>
          <w:tcPr>
            <w:tcW w:type="dxa" w:w="11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Priority</w:t>
            </w:r>
          </w:p>
        </w:tc>
        <w:tc>
          <w:tcPr>
            <w:tcW w:type="dxa" w:w="736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Description</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ISS-009</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MEDIUM</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No dedicated admin order detail page exists. The View button on AdminOrderListPage still routes to the customer-facing OrderPage rather than a purpose-built admin view with fuller operational context. Deliberately deferred until Step 15 (support tickets) exists, since the admin order detail page will need to surface linked tickets and rebuilding it twice was judged wasteful.</w:t>
            </w:r>
          </w:p>
        </w:tc>
      </w:tr>
    </w:tbl>
    <w:p>
      <w:pPr>
        <w:pStyle w:val="Heading2"/>
        <w:spacing w:after="160" w:before="280"/>
      </w:pPr>
      <w:r>
        <w:t xml:space="preserve">MEDIUM / LOW — Carried Forward, Non-Blocking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360"/>
      </w:tblGrid>
      <w:tr>
        <w:tc>
          <w:tcPr>
            <w:tcW w:type="dxa" w:w="9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ID</w:t>
            </w:r>
          </w:p>
        </w:tc>
        <w:tc>
          <w:tcPr>
            <w:tcW w:type="dxa" w:w="11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Priority</w:t>
            </w:r>
          </w:p>
        </w:tc>
        <w:tc>
          <w:tcPr>
            <w:tcW w:type="dxa" w:w="736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Description</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ISS-008</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MEDIUM</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Corrupted characters (mojibake) remain in Header, Footer, Toast, MobileDrawer, HomePage.css, SpecialOffersPage.css, productController, orderController, Product.js, Order.js, and orderRoutes.js. Non-blocking but should be cleaned in a dedicated Step 1 pass before it spreads further through copy-paste.</w:t>
            </w:r>
          </w:p>
        </w:tc>
      </w:tr>
      <w:tr>
        <w:tc>
          <w:tcPr>
            <w:tcW w:type="dxa" w:w="9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ISS-010</w:t>
            </w:r>
          </w:p>
        </w:tc>
        <w:tc>
          <w:tcPr>
            <w:tcW w:type="dxa" w:w="11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LOW</w:t>
            </w:r>
          </w:p>
        </w:tc>
        <w:tc>
          <w:tcPr>
            <w:tcW w:type="dxa" w:w="73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MobileDrawer still mounts in the DOM even when closed (an accessibility concern). ShopZoneLogo still uses inline styles. App.jsx's Bootstrap Container still squeezes non-admin full-width pages.</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ISS-019</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MEDIUM</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Sellers have no way to edit their own products once submitted — only admin can ever touch a product again via AdminProductEditPage. Surfaced this session while investigating suspension/dashboard access (Section 2.7). Needs: a new seller-facing update route and controller function, ownership checks restricting a seller to only their own products, and very likely a reused-form edit UI on SellerDashboardPage. Confirmed as missing scope, not a regression — logged here pending a decision on whether to build it alongside ISS-017/ISS-018 or as its own later step.</w:t>
            </w:r>
          </w:p>
        </w:tc>
      </w:tr>
      <w:tr>
        <w:tc>
          <w:tcPr>
            <w:tcW w:type="dxa" w:w="9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ISS-020</w:t>
            </w:r>
          </w:p>
        </w:tc>
        <w:tc>
          <w:tcPr>
            <w:tcW w:type="dxa" w:w="11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LOW</w:t>
            </w:r>
          </w:p>
        </w:tc>
        <w:tc>
          <w:tcPr>
            <w:tcW w:type="dxa" w:w="73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Rejected sellers' archived products have no admin view surfacing them at all once archived — they sit permanently in status: archived with nothing in any tab pointing at them, since Awaiting Review filters to submitted only. Not urgent, but worth a deliberate decision if rejected sellers are ever allowed to reapply, or if a cleanup view for orphaned archived listings becomes useful.</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ISS-021</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LOW</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The User model's suspension fields store only the current suspension's duration and expiry — reinstatement clears both back to empty, so there is no history of how many times a seller has been suspended or for how long each time. Not used by anything today; flagged because Step 19 (seller reputation system) would likely want this history once it's built. Deliberate omission for now, not a surprise gap.</w:t>
            </w:r>
          </w:p>
        </w:tc>
      </w:tr>
    </w:tbl>
    <w:p>
      <w:pPr>
        <w:pStyle w:val="Heading1"/>
        <w:spacing w:after="200" w:before="360"/>
      </w:pPr>
      <w:r>
        <w:t xml:space="preserve">Section 8 — Build Order Going Forward</w:t>
      </w:r>
    </w:p>
    <w:p>
      <w:pPr>
        <w:spacing w:after="160" w:before="0"/>
      </w:pPr>
      <w:r>
        <w:t xml:space="preserve">Complete in this exact order. Do not start the next item until the current one is tested and confirmed working, exactly as required by the standing instruction-delivery rules for this project. The first two items are the genuine priority — they are confirmed-broken pieces of money- and access-relevant infrastructure, not new feature work, and both are simply waiting on source files that need to be supplied at the very start of next session before any code is written.</w:t>
      </w:r>
    </w:p>
    <w:p>
      <w:pPr>
        <w:pStyle w:val="Heading3"/>
        <w:spacing w:after="120" w:before="220"/>
      </w:pPr>
      <w:r>
        <w:t xml:space="preserve">1. ISS-017 — Fix the seller-suspension product cascade against real source</w:t>
      </w:r>
    </w:p>
    <w:p>
      <w:pPr>
        <w:spacing w:after="160" w:before="0"/>
      </w:pPr>
      <w:r>
        <w:t xml:space="preserve">Paste backend/controllers/userController.js (the actual current file, not a transcript description of one), backend/models/User.js, and backend/models/Product.js before writing anything. The fix needs to: on suspend, bulk-update every product owned by that seller currently at approved, submitted, or needs_changes to archived, tagging each with archivedBySellerSuspension: true; on reinstate, revive only products carrying that exact tag, moving them to submitted with returningAfterSuspension: true and clearing archivedBySellerSuspension back to false; leave any product archived for an unrelated reason completely untouched in both directions.</w:t>
      </w:r>
    </w:p>
    <w:p>
      <w:pPr>
        <w:pStyle w:val="Heading3"/>
        <w:spacing w:after="120" w:before="220"/>
      </w:pPr>
      <w:r>
        <w:t xml:space="preserve">2. ISS-018 — Fix suspended-seller dashboard lockout against real source</w:t>
      </w:r>
    </w:p>
    <w:p>
      <w:pPr>
        <w:spacing w:after="160" w:before="0"/>
      </w:pPr>
      <w:r>
        <w:t xml:space="preserve">Paste backend/middleware/authMiddleware.js before writing anything — this is a security-relevant file and no change should be made against a guess. The fix needs the seller-gating middleware to allow both 'approved' and 'suspended' sellerStatus through to /api/seller/* routes, while continuing to block 'pending', 'rejected', and 'none'. Confirm separately that nothing inside the dashboard's own pages additionally checks sellerStatus === 'approved' in a way that would re-introduce the same lockout even after the middleware is fixed.</w:t>
      </w:r>
    </w:p>
    <w:p>
      <w:pPr>
        <w:pStyle w:val="Heading3"/>
        <w:spacing w:after="120" w:before="220"/>
      </w:pPr>
      <w:r>
        <w:t xml:space="preserve">3. ISS-019 decision — build seller-facing product editing now, or log it for later</w:t>
      </w:r>
    </w:p>
    <w:p>
      <w:pPr>
        <w:spacing w:after="160" w:before="0"/>
      </w:pPr>
      <w:r>
        <w:t xml:space="preserve">This needs a yes/no decision before any code, since it's new scope rather than a bug fix. If yes: needs sellerController.js (to add updateSellerProduct), sellerRoutes.js (to register the new route with ownership checks), and SellerDashboardPage.jsx (to add the edit form, likely reusing most of the existing submission form's fields and validation).</w:t>
      </w:r>
    </w:p>
    <w:p>
      <w:pPr>
        <w:pStyle w:val="Heading3"/>
        <w:spacing w:after="120" w:before="220"/>
      </w:pPr>
      <w:r>
        <w:t xml:space="preserve">4. ISS-008 — Mojibake cleanup pass</w:t>
      </w:r>
    </w:p>
    <w:p>
      <w:pPr>
        <w:spacing w:after="160" w:before="0"/>
      </w:pPr>
      <w:r>
        <w:t xml:space="preserve">Non-blocking, low-risk, can be slotted in opportunistically. Search the listed files for non-ASCII corrupted characters and replace with ASCII-safe equivalents or React Icons as appropriate.</w:t>
      </w:r>
    </w:p>
    <w:p>
      <w:pPr>
        <w:pStyle w:val="Heading3"/>
        <w:spacing w:after="120" w:before="220"/>
      </w:pPr>
      <w:r>
        <w:t xml:space="preserve">5. ISS-009 — Dedicated admin order detail page</w:t>
      </w:r>
    </w:p>
    <w:p>
      <w:pPr>
        <w:spacing w:after="160" w:before="0"/>
      </w:pPr>
      <w:r>
        <w:t xml:space="preserve">Deliberately deferred until Step 15 exists, so it can be built once with full ticket-linking context rather than twice.</w:t>
      </w:r>
    </w:p>
    <w:p>
      <w:pPr>
        <w:pStyle w:val="Heading3"/>
        <w:spacing w:after="120" w:before="220"/>
      </w:pPr>
      <w:r>
        <w:t xml:space="preserve">6. Step 7 — Admin product approval workflow with full audit history</w:t>
      </w:r>
    </w:p>
    <w:p>
      <w:pPr>
        <w:spacing w:after="160" w:before="0"/>
      </w:pPr>
      <w:r>
        <w:t xml:space="preserve">Builds on the status/adminFeedback fields already in place, plus the new returningAfterSuspension and archivedBySellerSuspension fields once ISS-017 lands them on the real schema.</w:t>
      </w:r>
    </w:p>
    <w:p>
      <w:pPr>
        <w:pStyle w:val="Heading3"/>
        <w:spacing w:after="120" w:before="220"/>
      </w:pPr>
      <w:r>
        <w:t xml:space="preserve">7. Step 15 — Support tickets and full returns/dispute flow</w:t>
      </w:r>
    </w:p>
    <w:p>
      <w:pPr>
        <w:spacing w:after="160" w:before="0"/>
      </w:pPr>
      <w:r>
        <w:t xml:space="preserve">Now has a real fault-based framing to build against, thanks to ISS-014's work on ReturnsPolicyPage this session, plus the line-item resolution model from DEC-038 and the screenshot capability already built into the Report Issue form.</w:t>
      </w:r>
    </w:p>
    <w:p>
      <w:pPr>
        <w:pStyle w:val="Heading3"/>
        <w:spacing w:after="120" w:before="220"/>
      </w:pPr>
      <w:r>
        <w:t xml:space="preserve">8. Step 16 — Lightweight escrow and payout hold UI</w:t>
      </w:r>
    </w:p>
    <w:p>
      <w:pPr>
        <w:spacing w:after="160" w:before="0"/>
      </w:pPr>
      <w:r>
        <w:t xml:space="preserve">Builds on the real KES earnings figures from SESSION-011 and the refund-to-original-method rule from SESSION-012, now visibly stated to buyers as of this session's ReturnsPolicyPage rewrite.</w:t>
      </w:r>
    </w:p>
    <w:p>
      <w:pPr>
        <w:pStyle w:val="Heading3"/>
        <w:spacing w:after="120" w:before="220"/>
      </w:pPr>
      <w:r>
        <w:t xml:space="preserve">9. Step 20 — M-Pesa STK Push and B2C payouts/refunds via Daraja</w:t>
      </w:r>
    </w:p>
    <w:p>
      <w:pPr>
        <w:spacing w:after="160" w:before="0"/>
      </w:pPr>
      <w:r>
        <w:t xml:space="preserve">Slots into the existing Payment model and its canonical confirmPayment function.</w:t>
      </w:r>
    </w:p>
    <w:p>
      <w:pPr>
        <w:pStyle w:val="Heading3"/>
        <w:spacing w:after="120" w:before="220"/>
      </w:pPr>
      <w:r>
        <w:t xml:space="preserve">10. Step 23 — Backend request validation</w:t>
      </w:r>
    </w:p>
    <w:p>
      <w:pPr>
        <w:spacing w:after="160" w:before="0"/>
      </w:pPr>
      <w:r>
        <w:t xml:space="preserve">Across all write endpoints using Joi or express-validator.</w:t>
      </w:r>
    </w:p>
    <w:p>
      <w:pPr>
        <w:pStyle w:val="Heading3"/>
        <w:spacing w:after="120" w:before="220"/>
      </w:pPr>
      <w:r>
        <w:t xml:space="preserve">11. Step 24 — Forgot password and full email infrastructure</w:t>
      </w:r>
    </w:p>
    <w:p>
      <w:pPr>
        <w:spacing w:after="160" w:before="0"/>
      </w:pPr>
      <w:r>
        <w:t xml:space="preserve">Completes the placeholder link already present on both LoginPage and ProfilePage.</w:t>
      </w:r>
    </w:p>
    <w:p>
      <w:pPr>
        <w:pStyle w:val="Heading3"/>
        <w:spacing w:after="120" w:before="220"/>
      </w:pPr>
      <w:r>
        <w:t xml:space="preserve">12. Step 35 — Logistics-Only Pickup and Consolidation Service</w:t>
      </w:r>
    </w:p>
    <w:p>
      <w:pPr>
        <w:spacing w:after="160" w:before="0"/>
      </w:pPr>
      <w:r>
        <w:t xml:space="preserve">Still needs full scoping before any code is written: exact Enquiry fields for the new logistics_request type, the pickup-stop and destination data structure, and the cost-plus quote-and-approve flow reusing the Tier 2 mechanic.</w:t>
      </w:r>
    </w:p>
    <w:p>
      <w:pPr>
        <w:pStyle w:val="Heading1"/>
        <w:spacing w:after="200" w:before="360"/>
      </w:pPr>
      <w:r>
        <w:t xml:space="preserve">Section 9 — Files That Must Be Supplied at the Start of Next Session</w:t>
      </w:r>
    </w:p>
    <w:p>
      <w:pPr>
        <w:spacing w:after="160" w:before="0"/>
      </w:pPr>
      <w:r>
        <w:t xml:space="preserve">Per the standing instruction-delivery rule, no fix is written against a file that has not been freshly supplied in the current session — quoted transcript text describing a file's contents from an earlier or different conversation does not count, and this session's central lesson is exactly what happens when that line gets blurred. The files below are blocking real, confirmed-broken functionality and should be the very first thing pasted next session, before any other discussion.</w:t>
      </w:r>
    </w:p>
    <w:p>
      <w:pPr>
        <w:pStyle w:val="ListParagraph"/>
        <w:numPr>
          <w:ilvl w:val="0"/>
          <w:numId w:val="2"/>
        </w:numPr>
        <w:spacing w:after="90"/>
      </w:pPr>
      <w:r>
        <w:t xml:space="preserve">backend/controllers/userController.js — the actual current file. Required to fix ISS-017.</w:t>
      </w:r>
    </w:p>
    <w:p>
      <w:pPr>
        <w:pStyle w:val="ListParagraph"/>
        <w:numPr>
          <w:ilvl w:val="0"/>
          <w:numId w:val="2"/>
        </w:numPr>
        <w:spacing w:after="90"/>
      </w:pPr>
      <w:r>
        <w:t xml:space="preserve">backend/models/User.js — required to confirm or add sellerSuspensionDuration and sellerSuspensionExpiresAt, and to fix ISS-017.</w:t>
      </w:r>
    </w:p>
    <w:p>
      <w:pPr>
        <w:pStyle w:val="ListParagraph"/>
        <w:numPr>
          <w:ilvl w:val="0"/>
          <w:numId w:val="2"/>
        </w:numPr>
        <w:spacing w:after="90"/>
      </w:pPr>
      <w:r>
        <w:t xml:space="preserve">backend/models/Product.js — required to add returningAfterSuspension and archivedBySellerSuspension fields, closing both the badge contradiction's schema half and ISS-017.</w:t>
      </w:r>
    </w:p>
    <w:p>
      <w:pPr>
        <w:pStyle w:val="ListParagraph"/>
        <w:numPr>
          <w:ilvl w:val="0"/>
          <w:numId w:val="2"/>
        </w:numPr>
        <w:spacing w:after="90"/>
      </w:pPr>
      <w:r>
        <w:t xml:space="preserve">backend/middleware/authMiddleware.js — required to fix ISS-018. Security-relevant; will not be touched without this file in hand.</w:t>
      </w:r>
    </w:p>
    <w:p>
      <w:pPr>
        <w:spacing w:after="160" w:before="0"/>
      </w:pPr>
      <w:r>
        <w:t xml:space="preserve">If ISS-019 (seller product editing) is greenlit at the start of next session, additionally needed: backend/controllers/sellerController.js (current version), backend/routes/sellerRoutes.js, and frontend/src/pages/SellerDashboardPage.jsx (current version).</w:t>
      </w:r>
    </w:p>
    <w:p>
      <w:pPr>
        <w:pStyle w:val="Heading1"/>
        <w:spacing w:after="200" w:before="360"/>
      </w:pPr>
      <w:r>
        <w:t xml:space="preserve">Section 10 — Key Technical Patterns</w:t>
      </w:r>
    </w:p>
    <w:p>
      <w:pPr>
        <w:pStyle w:val="Heading2"/>
        <w:spacing w:after="160" w:before="280"/>
      </w:pPr>
      <w:r>
        <w:t xml:space="preserve">10.1  Date and Time Display</w:t>
      </w:r>
    </w:p>
    <w:p>
      <w:pPr>
        <w:spacing w:after="160" w:before="0"/>
      </w:pPr>
      <w:r>
        <w:t xml:space="preserve">Every timestamp on the platform renders in Africa/Nairobi time via formatDate, formatDateTime, or formatDateShort(value, includeYear) from frontend/src/utils/formatDateTime.js — never a bare native toLocaleDateString or toLocaleString call. The includeYear parameter (default true) exists specifically so legitimate compact-display needs never require a second formatting function.</w:t>
      </w:r>
    </w:p>
    <w:p>
      <w:pPr>
        <w:pStyle w:val="Heading2"/>
        <w:spacing w:after="160" w:before="280"/>
      </w:pPr>
      <w:r>
        <w:t xml:space="preserve">10.2  Suspension Notification Pattern (As Designed — Cascade Half Pending Confirmation)</w:t>
      </w:r>
    </w:p>
    <w:p>
      <w:pPr>
        <w:shd w:fill="F4F2EE" w:val="clear"/>
        <w:spacing w:after="0"/>
      </w:pPr>
      <w:r>
        <w:rPr>
          <w:rFonts w:ascii="Courier New" w:cs="Courier New" w:eastAsia="Courier New" w:hAnsi="Courier New"/>
          <w:sz w:val="19"/>
          <w:szCs w:val="19"/>
        </w:rPr>
        <w:t xml:space="preserve">// On suspend:</w:t>
      </w:r>
    </w:p>
    <w:p>
      <w:pPr>
        <w:shd w:fill="F4F2EE" w:val="clear"/>
        <w:spacing w:after="0"/>
      </w:pPr>
      <w:r>
        <w:rPr>
          <w:rFonts w:ascii="Courier New" w:cs="Courier New" w:eastAsia="Courier New" w:hAnsi="Courier New"/>
          <w:sz w:val="19"/>
          <w:szCs w:val="19"/>
        </w:rPr>
        <w:t xml:space="preserve">user.sellerStatus = 'suspended';</w:t>
      </w:r>
    </w:p>
    <w:p>
      <w:pPr>
        <w:shd w:fill="F4F2EE" w:val="clear"/>
        <w:spacing w:after="0"/>
      </w:pPr>
      <w:r>
        <w:rPr>
          <w:rFonts w:ascii="Courier New" w:cs="Courier New" w:eastAsia="Courier New" w:hAnsi="Courier New"/>
          <w:sz w:val="19"/>
          <w:szCs w:val="19"/>
        </w:rPr>
        <w:t xml:space="preserve">user.sellerSuspensionDuration = suspensionDuration; // '3_days' | '7_days' | '14_days' | 'indefinite'</w:t>
      </w:r>
    </w:p>
    <w:p>
      <w:pPr>
        <w:shd w:fill="F4F2EE" w:val="clear"/>
        <w:spacing w:after="0"/>
      </w:pPr>
      <w:r>
        <w:rPr>
          <w:rFonts w:ascii="Courier New" w:cs="Courier New" w:eastAsia="Courier New" w:hAnsi="Courier New"/>
          <w:sz w:val="19"/>
          <w:szCs w:val="19"/>
        </w:rPr>
        <w:t xml:space="preserve">user.sellerSuspensionExpiresAt = computed or null for indefinite;</w:t>
      </w:r>
    </w:p>
    <w:p>
      <w:pPr>
        <w:shd w:fill="F4F2EE" w:val="clear"/>
        <w:spacing w:after="0"/>
      </w:pPr>
      <w:r>
        <w:rPr>
          <w:rFonts w:ascii="Courier New" w:cs="Courier New" w:eastAsia="Courier New" w:hAnsi="Courier New"/>
          <w:sz w:val="19"/>
          <w:szCs w:val="19"/>
        </w:rPr>
        <w:t xml:space="preserve">// Intended cascade (NOT YET CONFIRMED WORKING — see ISS-017):</w:t>
      </w:r>
    </w:p>
    <w:p>
      <w:pPr>
        <w:shd w:fill="F4F2EE" w:val="clear"/>
        <w:spacing w:after="0"/>
      </w:pPr>
      <w:r>
        <w:rPr>
          <w:rFonts w:ascii="Courier New" w:cs="Courier New" w:eastAsia="Courier New" w:hAnsi="Courier New"/>
          <w:sz w:val="19"/>
          <w:szCs w:val="19"/>
        </w:rPr>
        <w:t xml:space="preserve">//   Product.updateMany(</w:t>
      </w:r>
    </w:p>
    <w:p>
      <w:pPr>
        <w:shd w:fill="F4F2EE" w:val="clear"/>
        <w:spacing w:after="0"/>
      </w:pPr>
      <w:r>
        <w:rPr>
          <w:rFonts w:ascii="Courier New" w:cs="Courier New" w:eastAsia="Courier New" w:hAnsi="Courier New"/>
          <w:sz w:val="19"/>
          <w:szCs w:val="19"/>
        </w:rPr>
        <w:t xml:space="preserve">//     { seller: user._id, status: { $in: ['approved','submitted','needs_changes'] } },</w:t>
      </w:r>
    </w:p>
    <w:p>
      <w:pPr>
        <w:shd w:fill="F4F2EE" w:val="clear"/>
        <w:spacing w:after="0"/>
      </w:pPr>
      <w:r>
        <w:rPr>
          <w:rFonts w:ascii="Courier New" w:cs="Courier New" w:eastAsia="Courier New" w:hAnsi="Courier New"/>
          <w:sz w:val="19"/>
          <w:szCs w:val="19"/>
        </w:rPr>
        <w:t xml:space="preserve">//     { $set: { status: 'archived', archivedBySellerSuspension: true } }</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 Notification to seller states duration + reconsideration date in plain language.</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 On reinstate (only ever a manual admin action, never automatic):</w:t>
      </w:r>
    </w:p>
    <w:p>
      <w:pPr>
        <w:shd w:fill="F4F2EE" w:val="clear"/>
        <w:spacing w:after="0"/>
      </w:pPr>
      <w:r>
        <w:rPr>
          <w:rFonts w:ascii="Courier New" w:cs="Courier New" w:eastAsia="Courier New" w:hAnsi="Courier New"/>
          <w:sz w:val="19"/>
          <w:szCs w:val="19"/>
        </w:rPr>
        <w:t xml:space="preserve">// Intended cascade (NOT YET CONFIRMED WORKING — see ISS-017):</w:t>
      </w:r>
    </w:p>
    <w:p>
      <w:pPr>
        <w:shd w:fill="F4F2EE" w:val="clear"/>
        <w:spacing w:after="0"/>
      </w:pPr>
      <w:r>
        <w:rPr>
          <w:rFonts w:ascii="Courier New" w:cs="Courier New" w:eastAsia="Courier New" w:hAnsi="Courier New"/>
          <w:sz w:val="19"/>
          <w:szCs w:val="19"/>
        </w:rPr>
        <w:t xml:space="preserve">//   Product.updateMany(</w:t>
      </w:r>
    </w:p>
    <w:p>
      <w:pPr>
        <w:shd w:fill="F4F2EE" w:val="clear"/>
        <w:spacing w:after="0"/>
      </w:pPr>
      <w:r>
        <w:rPr>
          <w:rFonts w:ascii="Courier New" w:cs="Courier New" w:eastAsia="Courier New" w:hAnsi="Courier New"/>
          <w:sz w:val="19"/>
          <w:szCs w:val="19"/>
        </w:rPr>
        <w:t xml:space="preserve">//     { seller: user._id, archivedBySellerSuspension: true },</w:t>
      </w:r>
    </w:p>
    <w:p>
      <w:pPr>
        <w:shd w:fill="F4F2EE" w:val="clear"/>
        <w:spacing w:after="0"/>
      </w:pPr>
      <w:r>
        <w:rPr>
          <w:rFonts w:ascii="Courier New" w:cs="Courier New" w:eastAsia="Courier New" w:hAnsi="Courier New"/>
          <w:sz w:val="19"/>
          <w:szCs w:val="19"/>
        </w:rPr>
        <w:t xml:space="preserve">//     { $set: { status: 'submitted', returningAfterSuspension: true, archivedBySellerSuspension: false } }</w:t>
      </w:r>
    </w:p>
    <w:p>
      <w:pPr>
        <w:shd w:fill="F4F2EE" w:val="clear"/>
        <w:spacing w:after="0"/>
      </w:pPr>
      <w:r>
        <w:rPr>
          <w:rFonts w:ascii="Courier New" w:cs="Courier New" w:eastAsia="Courier New" w:hAnsi="Courier New"/>
          <w:sz w:val="19"/>
          <w:szCs w:val="19"/>
        </w:rPr>
        <w:t xml:space="preserve">//   );</w:t>
      </w:r>
    </w:p>
    <w:p>
      <w:pPr>
        <w:pStyle w:val="Heading2"/>
        <w:spacing w:after="160" w:before="280"/>
      </w:pPr>
      <w:r>
        <w:t xml:space="preserve">10.3  Suspended-Seller Order and Approval Guards (Confirmed Applied)</w:t>
      </w:r>
    </w:p>
    <w:p>
      <w:pPr>
        <w:shd w:fill="F4F2EE" w:val="clear"/>
        <w:spacing w:after="0"/>
      </w:pPr>
      <w:r>
        <w:rPr>
          <w:rFonts w:ascii="Courier New" w:cs="Courier New" w:eastAsia="Courier New" w:hAnsi="Courier New"/>
          <w:sz w:val="19"/>
          <w:szCs w:val="19"/>
        </w:rPr>
        <w:t xml:space="preserve">// In createOrder, before the atomic stock decrement, per item:</w:t>
      </w:r>
    </w:p>
    <w:p>
      <w:pPr>
        <w:shd w:fill="F4F2EE" w:val="clear"/>
        <w:spacing w:after="0"/>
      </w:pPr>
      <w:r>
        <w:rPr>
          <w:rFonts w:ascii="Courier New" w:cs="Courier New" w:eastAsia="Courier New" w:hAnsi="Courier New"/>
          <w:sz w:val="19"/>
          <w:szCs w:val="19"/>
        </w:rPr>
        <w:t xml:space="preserve">if (sellerCheck?.seller?.sellerStatus === 'suspended') {</w:t>
      </w:r>
    </w:p>
    <w:p>
      <w:pPr>
        <w:shd w:fill="F4F2EE" w:val="clear"/>
        <w:spacing w:after="0"/>
      </w:pPr>
      <w:r>
        <w:rPr>
          <w:rFonts w:ascii="Courier New" w:cs="Courier New" w:eastAsia="Courier New" w:hAnsi="Courier New"/>
          <w:sz w:val="19"/>
          <w:szCs w:val="19"/>
        </w:rPr>
        <w:t xml:space="preserve">  await _restoreStock(decrementedItems);</w:t>
      </w:r>
    </w:p>
    <w:p>
      <w:pPr>
        <w:shd w:fill="F4F2EE" w:val="clear"/>
        <w:spacing w:after="0"/>
      </w:pPr>
      <w:r>
        <w:rPr>
          <w:rFonts w:ascii="Courier New" w:cs="Courier New" w:eastAsia="Courier New" w:hAnsi="Courier New"/>
          <w:sz w:val="19"/>
          <w:szCs w:val="19"/>
        </w:rPr>
        <w:t xml:space="preserve">  return res.status(400).json({ message: '"' + name + '" is currently unavailable...' });</w:t>
      </w:r>
    </w:p>
    <w:p>
      <w:pPr>
        <w:shd w:fill="F4F2EE" w:val="clear"/>
        <w:spacing w:after="0"/>
      </w:pPr>
      <w:r>
        <w:rPr>
          <w:rFonts w:ascii="Courier New" w:cs="Courier New" w:eastAsia="Courier New" w:hAnsi="Courier New"/>
          <w:sz w:val="19"/>
          <w:szCs w:val="19"/>
        </w:rPr>
        <w:t xml:space="preserve">}</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 In productController.js updateProduct, before saving, when status === 'approved':</w:t>
      </w:r>
    </w:p>
    <w:p>
      <w:pPr>
        <w:shd w:fill="F4F2EE" w:val="clear"/>
        <w:spacing w:after="0"/>
      </w:pPr>
      <w:r>
        <w:rPr>
          <w:rFonts w:ascii="Courier New" w:cs="Courier New" w:eastAsia="Courier New" w:hAnsi="Courier New"/>
          <w:sz w:val="19"/>
          <w:szCs w:val="19"/>
        </w:rPr>
        <w:t xml:space="preserve">const effectiveSellerId = seller !== undefined ? seller : product.seller;</w:t>
      </w:r>
    </w:p>
    <w:p>
      <w:pPr>
        <w:shd w:fill="F4F2EE" w:val="clear"/>
        <w:spacing w:after="0"/>
      </w:pPr>
      <w:r>
        <w:rPr>
          <w:rFonts w:ascii="Courier New" w:cs="Courier New" w:eastAsia="Courier New" w:hAnsi="Courier New"/>
          <w:sz w:val="19"/>
          <w:szCs w:val="19"/>
        </w:rPr>
        <w:t xml:space="preserve">if (sellerUser?.sellerStatus === 'suspended') {</w:t>
      </w:r>
    </w:p>
    <w:p>
      <w:pPr>
        <w:shd w:fill="F4F2EE" w:val="clear"/>
        <w:spacing w:after="0"/>
      </w:pPr>
      <w:r>
        <w:rPr>
          <w:rFonts w:ascii="Courier New" w:cs="Courier New" w:eastAsia="Courier New" w:hAnsi="Courier New"/>
          <w:sz w:val="19"/>
          <w:szCs w:val="19"/>
        </w:rPr>
        <w:t xml:space="preserve">  return res.status(400).json({ message: 'Cannot approve — seller is currently suspended.' });</w:t>
      </w:r>
    </w:p>
    <w:p>
      <w:pPr>
        <w:shd w:fill="F4F2EE" w:val="clear"/>
        <w:spacing w:after="0"/>
      </w:pPr>
      <w:r>
        <w:rPr>
          <w:rFonts w:ascii="Courier New" w:cs="Courier New" w:eastAsia="Courier New" w:hAnsi="Courier New"/>
          <w:sz w:val="19"/>
          <w:szCs w:val="19"/>
        </w:rPr>
        <w:t xml:space="preserve">}</w:t>
      </w:r>
    </w:p>
    <w:p>
      <w:pPr>
        <w:pStyle w:val="Heading2"/>
        <w:spacing w:after="160" w:before="280"/>
      </w:pPr>
      <w:r>
        <w:t xml:space="preserve">10.4  Seller-Facing Notification Privacy Pattern</w:t>
      </w:r>
    </w:p>
    <w:p>
      <w:pPr>
        <w:spacing w:after="160" w:before="0"/>
      </w:pPr>
      <w:r>
        <w:t xml:space="preserve">Any notification sent to a seller about an order must list only that seller's own product names and quantities. It must never include the buyer's name, county, address, or any other identifying detail — the same boundary already enforced in getSellerOrders. A mixed-seller order produces one notification per seller, each scoped to that seller's own line items only.</w:t>
      </w:r>
    </w:p>
    <w:p>
      <w:pPr>
        <w:pStyle w:val="Heading2"/>
        <w:spacing w:after="160" w:before="280"/>
      </w:pPr>
      <w:r>
        <w:t xml:space="preserve">10.5  Fault-Based Returns Framing</w:t>
      </w:r>
    </w:p>
    <w:p>
      <w:pPr>
        <w:spacing w:after="160" w:before="0"/>
      </w:pPr>
      <w:r>
        <w:t xml:space="preserve">Any future buyer-facing copy about returns, disputes, or refunds presents exactly two categories — seller/platform fault (free) and buyer's own selection/change-of-mind (paid or non-returnable) — never a flat covered/not-covered list. Bulk and wholesale listings get an explicit non-returnable-for-change-of-mind statement wherever this pattern is used.</w:t>
      </w:r>
    </w:p>
    <w:p>
      <w:pPr>
        <w:pStyle w:val="Heading2"/>
        <w:spacing w:after="160" w:before="280"/>
      </w:pPr>
      <w:r>
        <w:t xml:space="preserve">10.6  The Standing Lesson From This Session</w:t>
      </w:r>
    </w:p>
    <w:p>
      <w:pPr>
        <w:spacing w:after="160" w:before="0"/>
      </w:pPr>
      <w:r>
        <w:t xml:space="preserve">Code must only be written against a file that has actually been supplied in the current session. Quoted transcript text describing a file's contents — even when it looks like real, applied code, even when it comes from the user's own prior conversation — is not the same as having the real file in hand, and treating it as equivalent is exactly what produced ISS-017 and ISS-018. When in doubt, the correct move is to say so and ask for the file, not to proceed on the best available description of it.</w:t>
      </w:r>
    </w:p>
    <w:p>
      <w:pPr>
        <w:pStyle w:val="Heading1"/>
        <w:spacing w:after="200" w:before="360"/>
      </w:pPr>
      <w:r>
        <w:t xml:space="preserve">Section 11 — Folder Structure</w:t>
      </w:r>
    </w:p>
    <w:p>
      <w:pPr>
        <w:spacing w:after="160" w:before="0"/>
      </w:pPr>
      <w:r>
        <w:t xml:space="preserve">No new component or page folders were added this session. All fixes were contained inside existing files, plus two model fields and one schema field that were specified but could not be confirmed applied against real source (see Section 7, Section 9). The structure below is reproduced in full for continuity with prior session documents.</w:t>
      </w:r>
    </w:p>
    <w:p>
      <w:pPr>
        <w:pStyle w:val="Heading3"/>
        <w:spacing w:after="120" w:before="220"/>
      </w:pPr>
      <w:r>
        <w:t xml:space="preserve">frontend/src/components/</w:t>
      </w:r>
    </w:p>
    <w:p>
      <w:pPr>
        <w:spacing w:after="160" w:before="0"/>
      </w:pPr>
      <w:r>
        <w:t xml:space="preserve">Header, SearchBar (SearchBar.jsx + SearchSuggestions.jsx + SearchSuggestions.css), CategoryBar, DesktopDropdownMenu, MobileDrawer, ShopZoneLogo, Footer, ChatWidget, Toast, HeroBanner, CategoryCards, CheckoutSteps, ConfirmModal, ScrollToTop, SkipLink, ProductCard (ProductCard.jsx + SkeletonCard.jsx + ProductCard.css), OfferCard, NotificationBell (timezone fix applied this session), ReceiptModal, ScrollableTabBar.</w:t>
      </w:r>
    </w:p>
    <w:p>
      <w:pPr>
        <w:pStyle w:val="Heading3"/>
        <w:spacing w:after="120" w:before="220"/>
      </w:pPr>
      <w:r>
        <w:t xml:space="preserve">frontend/src/pages/ (ALL FLAT — no subfolders ever)</w:t>
      </w:r>
    </w:p>
    <w:p>
      <w:pPr>
        <w:spacing w:after="160" w:before="0"/>
      </w:pPr>
      <w:r>
        <w:t xml:space="preserve">HomePage, ProductPage, CartPage, LoginPage, RegisterPage, ShippingPage, PaymentPage, PlaceOrderPage, OrderPage, ProfilePage, NotFoundPage, AdminProductListPage (returning-badge fix applied), AdminProductEditPage, AdminOrderListPage (timezone fix applied), AdminUserListPage, AdminEnquiriesPage, AdminSellersPage (regression patch applied — duration picker added; cascade behind it still broken), AdminUserDetailPage (timezone alias + duration picker applied; cascade behind it still broken), SellerDashboardPage (status-label fix applied; dashboard-lockout bug still open), SpecialOffersPage, FAQPage, ContactPage, BecomeSellerPage, ShippingPolicyPage, ReturnsPolicyPage (REWRITTEN this session — ISS-014 closed), BrandsPage, BulkOrdersPage, AboutPage, NewArrivalsPage, FeaturedPage.</w:t>
      </w:r>
    </w:p>
    <w:p>
      <w:pPr>
        <w:pStyle w:val="Heading3"/>
        <w:spacing w:after="120" w:before="220"/>
      </w:pPr>
      <w:r>
        <w:t xml:space="preserve">frontend/src/utils/</w:t>
      </w:r>
    </w:p>
    <w:p>
      <w:pPr>
        <w:spacing w:after="160" w:before="0"/>
      </w:pPr>
      <w:r>
        <w:t xml:space="preserve">formatKES.js, formatDateTime.js (includeYear parameter added this session).</w:t>
      </w:r>
    </w:p>
    <w:p>
      <w:pPr>
        <w:pStyle w:val="Heading3"/>
        <w:spacing w:after="120" w:before="220"/>
      </w:pPr>
      <w:r>
        <w:t xml:space="preserve">backend/models/</w:t>
      </w:r>
    </w:p>
    <w:p>
      <w:pPr>
        <w:spacing w:after="160" w:before="0"/>
      </w:pPr>
      <w:r>
        <w:t xml:space="preserve">User.js (suspension duration fields specified, not independently confirmed present this session), Product.js (returningAfterSuspension and archivedBySellerSuspension fields specified, file never supplied this session to confirm or apply), Order.js, Enquiry.js (attachments array), Notification.js, Payment.js.</w:t>
      </w:r>
    </w:p>
    <w:p>
      <w:pPr>
        <w:pStyle w:val="Heading3"/>
        <w:spacing w:after="120" w:before="220"/>
      </w:pPr>
      <w:r>
        <w:t xml:space="preserve">backend/controllers/</w:t>
      </w:r>
    </w:p>
    <w:p>
      <w:pPr>
        <w:spacing w:after="160" w:before="0"/>
      </w:pPr>
      <w:r>
        <w:t xml:space="preserve">userController.js (updateSellerStatus rewrite specified, file never re-supplied this session to confirm or correctly apply — see ISS-017), productController.js (suspended-seller approval guard and returning-flag clear applied and confirmed against real source), orderController.js (low-stock, stock-restored, new-order-seller, and suspended-seller checkout-guard notifications all applied and confirmed against real source), enquiryController.js, notificationController.js, paymentController.js, sellerController.js.</w:t>
      </w:r>
    </w:p>
    <w:p>
      <w:pPr>
        <w:pStyle w:val="Heading3"/>
        <w:spacing w:after="120" w:before="220"/>
      </w:pPr>
      <w:r>
        <w:t xml:space="preserve">backend/routes/</w:t>
      </w:r>
    </w:p>
    <w:p>
      <w:pPr>
        <w:spacing w:after="160" w:before="0"/>
      </w:pPr>
      <w:r>
        <w:t xml:space="preserve">userRoutes.js (full-profile before /:id), productRoutes.js (optionalAuth on GET /), orderRoutes.js, uploadRoutes.js (protect added), enquiryRoutes.js, notificationRoutes.js (read-all before /:id/read), paymentRoutes.js (order/:orderId before /:id), sellerRoutes.js.</w:t>
      </w:r>
    </w:p>
    <w:p>
      <w:pPr>
        <w:pStyle w:val="Heading3"/>
        <w:spacing w:after="120" w:before="220"/>
      </w:pPr>
      <w:r>
        <w:t xml:space="preserve">backend/middleware/</w:t>
      </w:r>
    </w:p>
    <w:p>
      <w:pPr>
        <w:spacing w:after="160" w:before="0"/>
      </w:pPr>
      <w:r>
        <w:t xml:space="preserve">authMiddleware.js — STRONGLY SUSPECTED to be the cause of ISS-018, never supplied this session, no changes applied. errorMiddleware.js.</w:t>
      </w:r>
    </w:p>
    <w:p>
      <w:pPr>
        <w:pStyle w:val="Heading1"/>
        <w:spacing w:after="200" w:before="360"/>
      </w:pPr>
      <w:r>
        <w:t xml:space="preserve">Section 12 — Prompt for SESSION-015</w:t>
      </w:r>
    </w:p>
    <w:p>
      <w:pPr>
        <w:spacing w:after="160" w:before="0"/>
      </w:pPr>
      <w:r>
        <w:t xml:space="preserve">Copy everything between ---START--- and ---END--- as the first message of the next chat session. The same prompt is also provided as a standalone copyable code block immediately after this document for convenience.</w:t>
      </w:r>
    </w:p>
    <w:p>
      <w:pPr>
        <w:shd w:fill="F4F2EE" w:val="clear"/>
        <w:spacing w:after="0"/>
      </w:pPr>
      <w:r>
        <w:rPr>
          <w:rFonts w:ascii="Courier New" w:cs="Courier New" w:eastAsia="Courier New" w:hAnsi="Courier New"/>
          <w:sz w:val="19"/>
          <w:szCs w:val="19"/>
        </w:rPr>
        <w:t xml:space="preserve">---START---</w:t>
      </w:r>
    </w:p>
    <w:p>
      <w:pPr>
        <w:shd w:fill="F4F2EE" w:val="clear"/>
        <w:spacing w:after="0"/>
      </w:pPr>
      <w:r>
        <w:rPr>
          <w:rFonts w:ascii="Courier New" w:cs="Courier New" w:eastAsia="Courier New" w:hAnsi="Courier New"/>
          <w:sz w:val="19"/>
          <w:szCs w:val="19"/>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index.css is globals only. Zero inline style={{}} except Bootstrap overrides and dynamic accent colour props. Project at C:\Users\User\OneDrive\Desktop\ecommerce-platform.</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How instructions must be delivered:</w:t>
      </w:r>
    </w:p>
    <w:p>
      <w:pPr>
        <w:shd w:fill="F4F2EE" w:val="clear"/>
        <w:spacing w:after="0"/>
      </w:pPr>
      <w:r>
        <w:rPr>
          <w:rFonts w:ascii="Courier New" w:cs="Courier New" w:eastAsia="Courier New" w:hAnsi="Courier New"/>
          <w:sz w:val="19"/>
          <w:szCs w:val="19"/>
        </w:rPr>
        <w:t xml:space="preserve">- Every fix shows exact existing code under "Find this in full/file/path:" then replacement under "Replace with:" — never show only new code</w:t>
      </w:r>
    </w:p>
    <w:p>
      <w:pPr>
        <w:shd w:fill="F4F2EE" w:val="clear"/>
        <w:spacing w:after="0"/>
      </w:pPr>
      <w:r>
        <w:rPr>
          <w:rFonts w:ascii="Courier New" w:cs="Courier New" w:eastAsia="Courier New" w:hAnsi="Courier New"/>
          <w:sz w:val="19"/>
          <w:szCs w:val="19"/>
        </w:rPr>
        <w:t xml:space="preserve">- Always state the full file path on every single find/replace block — every time, no exceptions</w:t>
      </w:r>
    </w:p>
    <w:p>
      <w:pPr>
        <w:shd w:fill="F4F2EE" w:val="clear"/>
        <w:spacing w:after="0"/>
      </w:pPr>
      <w:r>
        <w:rPr>
          <w:rFonts w:ascii="Courier New" w:cs="Courier New" w:eastAsia="Courier New" w:hAnsi="Courier New"/>
          <w:sz w:val="19"/>
          <w:szCs w:val="19"/>
        </w:rPr>
        <w:t xml:space="preserve">- Never create files using file creation tools — always write in a copyable code block</w:t>
      </w:r>
    </w:p>
    <w:p>
      <w:pPr>
        <w:shd w:fill="F4F2EE" w:val="clear"/>
        <w:spacing w:after="0"/>
      </w:pPr>
      <w:r>
        <w:rPr>
          <w:rFonts w:ascii="Courier New" w:cs="Courier New" w:eastAsia="Courier New" w:hAnsi="Courier New"/>
          <w:sz w:val="19"/>
          <w:szCs w:val="19"/>
        </w:rPr>
        <w:t xml:space="preserve">- Always explain what a file does and what is changing before showing code</w:t>
      </w:r>
    </w:p>
    <w:p>
      <w:pPr>
        <w:shd w:fill="F4F2EE" w:val="clear"/>
        <w:spacing w:after="0"/>
      </w:pPr>
      <w:r>
        <w:rPr>
          <w:rFonts w:ascii="Courier New" w:cs="Courier New" w:eastAsia="Courier New" w:hAnsi="Courier New"/>
          <w:sz w:val="19"/>
          <w:szCs w:val="19"/>
        </w:rPr>
        <w:t xml:space="preserve">- Be direct — no filler, no over-explanation</w:t>
      </w:r>
    </w:p>
    <w:p>
      <w:pPr>
        <w:shd w:fill="F4F2EE" w:val="clear"/>
        <w:spacing w:after="0"/>
      </w:pPr>
      <w:r>
        <w:rPr>
          <w:rFonts w:ascii="Courier New" w:cs="Courier New" w:eastAsia="Courier New" w:hAnsi="Courier New"/>
          <w:sz w:val="19"/>
          <w:szCs w:val="19"/>
        </w:rPr>
        <w:t xml:space="preserve">- No bullet points in conversational replies — plain prose only</w:t>
      </w:r>
    </w:p>
    <w:p>
      <w:pPr>
        <w:shd w:fill="F4F2EE" w:val="clear"/>
        <w:spacing w:after="0"/>
      </w:pPr>
      <w:r>
        <w:rPr>
          <w:rFonts w:ascii="Courier New" w:cs="Courier New" w:eastAsia="Courier New" w:hAnsi="Courier New"/>
          <w:sz w:val="19"/>
          <w:szCs w:val="19"/>
        </w:rPr>
        <w:t xml:space="preserve">- All code must be fully commented — file header always, function comments where needed</w:t>
      </w:r>
    </w:p>
    <w:p>
      <w:pPr>
        <w:shd w:fill="F4F2EE" w:val="clear"/>
        <w:spacing w:after="0"/>
      </w:pPr>
      <w:r>
        <w:rPr>
          <w:rFonts w:ascii="Courier New" w:cs="Courier New" w:eastAsia="Courier New" w:hAnsi="Courier New"/>
          <w:sz w:val="19"/>
          <w:szCs w:val="19"/>
        </w:rPr>
        <w:t xml:space="preserve">- If something can be implemented now, implement it — no silent deferrals without a step number and reason</w:t>
      </w:r>
    </w:p>
    <w:p>
      <w:pPr>
        <w:shd w:fill="F4F2EE" w:val="clear"/>
        <w:spacing w:after="0"/>
      </w:pPr>
      <w:r>
        <w:rPr>
          <w:rFonts w:ascii="Courier New" w:cs="Courier New" w:eastAsia="Courier New" w:hAnsi="Courier New"/>
          <w:sz w:val="19"/>
          <w:szCs w:val="19"/>
        </w:rPr>
        <w:t xml:space="preserve">- Every response with code changes must end with a testing checklist</w:t>
      </w:r>
    </w:p>
    <w:p>
      <w:pPr>
        <w:shd w:fill="F4F2EE" w:val="clear"/>
        <w:spacing w:after="0"/>
      </w:pPr>
      <w:r>
        <w:rPr>
          <w:rFonts w:ascii="Courier New" w:cs="Courier New" w:eastAsia="Courier New" w:hAnsi="Courier New"/>
          <w:sz w:val="19"/>
          <w:szCs w:val="19"/>
        </w:rPr>
        <w:t xml:space="preserve">- Always warn when approaching token limit</w:t>
      </w:r>
    </w:p>
    <w:p>
      <w:pPr>
        <w:shd w:fill="F4F2EE" w:val="clear"/>
        <w:spacing w:after="0"/>
      </w:pPr>
      <w:r>
        <w:rPr>
          <w:rFonts w:ascii="Courier New" w:cs="Courier New" w:eastAsia="Courier New" w:hAnsi="Courier New"/>
          <w:sz w:val="19"/>
          <w:szCs w:val="19"/>
        </w:rPr>
        <w:t xml:space="preserve">- Code must only ever be written against a file actually supplied in THIS session. A description of a file's contents from a transcript, a different conversation, or an earlier session is not a substitute for the real file — if it has not been pasted in this session, ask for it before writing anything against it. This rule exists because ISS-017 and ISS-018 were caused by exactly this mistake.</w:t>
      </w:r>
    </w:p>
    <w:p>
      <w:pPr>
        <w:shd w:fill="F4F2EE" w:val="clear"/>
        <w:spacing w:after="0"/>
      </w:pPr>
      <w:r>
        <w:rPr>
          <w:rFonts w:ascii="Courier New" w:cs="Courier New" w:eastAsia="Courier New" w:hAnsi="Courier New"/>
          <w:sz w:val="19"/>
          <w:szCs w:val="19"/>
        </w:rPr>
        <w:t xml:space="preserve">- When I say "give me the session doc" generate a full replacement SESSION-015 document</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CRITICAL — start here, before anything else: paste backend/controllers/userController.js, backend/models/User.js, backend/models/Product.js, and backend/middleware/authMiddleware.js as the very first thing. These four files unblock ISS-017 (seller suspension does not actually archive any products) and ISS-018 (suspended sellers are locked out of their entire dashboard instead of just losing publish/fulfilment rights) — both confirmed broken in live testing at the end of SESSION-014 and both currently unfixable because the real files were never supplied.</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Non-negotiable rules:</w:t>
      </w:r>
    </w:p>
    <w:p>
      <w:pPr>
        <w:shd w:fill="F4F2EE" w:val="clear"/>
        <w:spacing w:after="0"/>
      </w:pPr>
      <w:r>
        <w:rPr>
          <w:rFonts w:ascii="Courier New" w:cs="Courier New" w:eastAsia="Courier New" w:hAnsi="Courier New"/>
          <w:sz w:val="19"/>
          <w:szCs w:val="19"/>
        </w:rPr>
        <w:t xml:space="preserve">- All transactions through ShopZone — never expose supplier identity to customers</w:t>
      </w:r>
    </w:p>
    <w:p>
      <w:pPr>
        <w:shd w:fill="F4F2EE" w:val="clear"/>
        <w:spacing w:after="0"/>
      </w:pPr>
      <w:r>
        <w:rPr>
          <w:rFonts w:ascii="Courier New" w:cs="Courier New" w:eastAsia="Courier New" w:hAnsi="Courier New"/>
          <w:sz w:val="19"/>
          <w:szCs w:val="19"/>
        </w:rPr>
        <w:t xml:space="preserve">- Cart uses item.product as MongoDB ID field — never change this</w:t>
      </w:r>
    </w:p>
    <w:p>
      <w:pPr>
        <w:shd w:fill="F4F2EE" w:val="clear"/>
        <w:spacing w:after="0"/>
      </w:pPr>
      <w:r>
        <w:rPr>
          <w:rFonts w:ascii="Courier New" w:cs="Courier New" w:eastAsia="Courier New" w:hAnsi="Courier New"/>
          <w:sz w:val="19"/>
          <w:szCs w:val="19"/>
        </w:rPr>
        <w:t xml:space="preserve">- Password hashing in controllers only — no pre-save hook ever</w:t>
      </w:r>
    </w:p>
    <w:p>
      <w:pPr>
        <w:shd w:fill="F4F2EE" w:val="clear"/>
        <w:spacing w:after="0"/>
      </w:pPr>
      <w:r>
        <w:rPr>
          <w:rFonts w:ascii="Courier New" w:cs="Courier New" w:eastAsia="Courier New" w:hAnsi="Courier New"/>
          <w:sz w:val="19"/>
          <w:szCs w:val="19"/>
        </w:rPr>
        <w:t xml:space="preserve">- VAT inclusive — price * 16 / 116 — never add on top</w:t>
      </w:r>
    </w:p>
    <w:p>
      <w:pPr>
        <w:shd w:fill="F4F2EE" w:val="clear"/>
        <w:spacing w:after="0"/>
      </w:pPr>
      <w:r>
        <w:rPr>
          <w:rFonts w:ascii="Courier New" w:cs="Courier New" w:eastAsia="Courier New" w:hAnsi="Courier New"/>
          <w:sz w:val="19"/>
          <w:szCs w:val="19"/>
        </w:rPr>
        <w:t xml:space="preserve">- Prices: use formatKES() from frontend/src/utils/formatKES.js</w:t>
      </w:r>
    </w:p>
    <w:p>
      <w:pPr>
        <w:shd w:fill="F4F2EE" w:val="clear"/>
        <w:spacing w:after="0"/>
      </w:pPr>
      <w:r>
        <w:rPr>
          <w:rFonts w:ascii="Courier New" w:cs="Courier New" w:eastAsia="Courier New" w:hAnsi="Courier New"/>
          <w:sz w:val="19"/>
          <w:szCs w:val="19"/>
        </w:rPr>
        <w:t xml:space="preserve">- Dates/times: use formatDate(), formatDateTime(), or formatDateShort(value, includeYear) from frontend/src/utils/formatDateTime.js — always Africa/Nairobi time, never a bare native date call</w:t>
      </w:r>
    </w:p>
    <w:p>
      <w:pPr>
        <w:shd w:fill="F4F2EE" w:val="clear"/>
        <w:spacing w:after="0"/>
      </w:pPr>
      <w:r>
        <w:rPr>
          <w:rFonts w:ascii="Courier New" w:cs="Courier New" w:eastAsia="Courier New" w:hAnsi="Courier New"/>
          <w:sz w:val="19"/>
          <w:szCs w:val="19"/>
        </w:rPr>
        <w:t xml:space="preserve">- Icons: react-icons/fa only</w:t>
      </w:r>
    </w:p>
    <w:p>
      <w:pPr>
        <w:shd w:fill="F4F2EE" w:val="clear"/>
        <w:spacing w:after="0"/>
      </w:pPr>
      <w:r>
        <w:rPr>
          <w:rFonts w:ascii="Courier New" w:cs="Courier New" w:eastAsia="Courier New" w:hAnsi="Courier New"/>
          <w:sz w:val="19"/>
          <w:szCs w:val="19"/>
        </w:rPr>
        <w:t xml:space="preserve">- Zero inline style={{}} except Bootstrap overrides and dynamic accent colour props</w:t>
      </w:r>
    </w:p>
    <w:p>
      <w:pPr>
        <w:shd w:fill="F4F2EE" w:val="clear"/>
        <w:spacing w:after="0"/>
      </w:pPr>
      <w:r>
        <w:rPr>
          <w:rFonts w:ascii="Courier New" w:cs="Courier New" w:eastAsia="Courier New" w:hAnsi="Courier New"/>
          <w:sz w:val="19"/>
          <w:szCs w:val="19"/>
        </w:rPr>
        <w:t xml:space="preserve">- All pages FLAT in frontend/src/pages/ — no subfolders</w:t>
      </w:r>
    </w:p>
    <w:p>
      <w:pPr>
        <w:shd w:fill="F4F2EE" w:val="clear"/>
        <w:spacing w:after="0"/>
      </w:pPr>
      <w:r>
        <w:rPr>
          <w:rFonts w:ascii="Courier New" w:cs="Courier New" w:eastAsia="Courier New" w:hAnsi="Courier New"/>
          <w:sz w:val="19"/>
          <w:szCs w:val="19"/>
        </w:rPr>
        <w:t xml:space="preserve">- display:contents on product card Link wrappers is intentional — never revert</w:t>
      </w:r>
    </w:p>
    <w:p>
      <w:pPr>
        <w:shd w:fill="F4F2EE" w:val="clear"/>
        <w:spacing w:after="0"/>
      </w:pPr>
      <w:r>
        <w:rPr>
          <w:rFonts w:ascii="Courier New" w:cs="Courier New" w:eastAsia="Courier New" w:hAnsi="Courier New"/>
          <w:sz w:val="19"/>
          <w:szCs w:val="19"/>
        </w:rPr>
        <w:t xml:space="preserve">- overflow-x: clip on html and body — never change to hidden</w:t>
      </w:r>
    </w:p>
    <w:p>
      <w:pPr>
        <w:shd w:fill="F4F2EE" w:val="clear"/>
        <w:spacing w:after="0"/>
      </w:pPr>
      <w:r>
        <w:rPr>
          <w:rFonts w:ascii="Courier New" w:cs="Courier New" w:eastAsia="Courier New" w:hAnsi="Courier New"/>
          <w:sz w:val="19"/>
          <w:szCs w:val="19"/>
        </w:rPr>
        <w:t xml:space="preserve">- Backend auth is the real security boundary</w:t>
      </w:r>
    </w:p>
    <w:p>
      <w:pPr>
        <w:shd w:fill="F4F2EE" w:val="clear"/>
        <w:spacing w:after="0"/>
      </w:pPr>
      <w:r>
        <w:rPr>
          <w:rFonts w:ascii="Courier New" w:cs="Courier New" w:eastAsia="Courier New" w:hAnsi="Courier New"/>
          <w:sz w:val="19"/>
          <w:szCs w:val="19"/>
        </w:rPr>
        <w:t xml:space="preserve">- setCredentials(data) updates Redux after profile save — never dispatch login.fulfilled manually</w:t>
      </w:r>
    </w:p>
    <w:p>
      <w:pPr>
        <w:shd w:fill="F4F2EE" w:val="clear"/>
        <w:spacing w:after="0"/>
      </w:pPr>
      <w:r>
        <w:rPr>
          <w:rFonts w:ascii="Courier New" w:cs="Courier New" w:eastAsia="Courier New" w:hAnsi="Courier New"/>
          <w:sz w:val="19"/>
          <w:szCs w:val="19"/>
        </w:rPr>
        <w:t xml:space="preserve">- isSeller and sellerStatus in all four user controller responses</w:t>
      </w:r>
    </w:p>
    <w:p>
      <w:pPr>
        <w:shd w:fill="F4F2EE" w:val="clear"/>
        <w:spacing w:after="0"/>
      </w:pPr>
      <w:r>
        <w:rPr>
          <w:rFonts w:ascii="Courier New" w:cs="Courier New" w:eastAsia="Courier New" w:hAnsi="Courier New"/>
          <w:sz w:val="19"/>
          <w:szCs w:val="19"/>
        </w:rPr>
        <w:t xml:space="preserve">- Admin pages: full-width own layout — never use App.jsx Bootstrap Container</w:t>
      </w:r>
    </w:p>
    <w:p>
      <w:pPr>
        <w:shd w:fill="F4F2EE" w:val="clear"/>
        <w:spacing w:after="0"/>
      </w:pPr>
      <w:r>
        <w:rPr>
          <w:rFonts w:ascii="Courier New" w:cs="Courier New" w:eastAsia="Courier New" w:hAnsi="Courier New"/>
          <w:sz w:val="19"/>
          <w:szCs w:val="19"/>
        </w:rPr>
        <w:t xml:space="preserve">- AdminOrderListPage count pills: always keep</w:t>
      </w:r>
    </w:p>
    <w:p>
      <w:pPr>
        <w:shd w:fill="F4F2EE" w:val="clear"/>
        <w:spacing w:after="0"/>
      </w:pPr>
      <w:r>
        <w:rPr>
          <w:rFonts w:ascii="Courier New" w:cs="Courier New" w:eastAsia="Courier New" w:hAnsi="Courier New"/>
          <w:sz w:val="19"/>
          <w:szCs w:val="19"/>
        </w:rPr>
        <w:t xml:space="preserve">- read-all before /:id/read in notificationRoutes.js</w:t>
      </w:r>
    </w:p>
    <w:p>
      <w:pPr>
        <w:shd w:fill="F4F2EE" w:val="clear"/>
        <w:spacing w:after="0"/>
      </w:pPr>
      <w:r>
        <w:rPr>
          <w:rFonts w:ascii="Courier New" w:cs="Courier New" w:eastAsia="Courier New" w:hAnsi="Courier New"/>
          <w:sz w:val="19"/>
          <w:szCs w:val="19"/>
        </w:rPr>
        <w:t xml:space="preserve">- GET /api/users/:id/full-profile before /:id in userRoutes.js</w:t>
      </w:r>
    </w:p>
    <w:p>
      <w:pPr>
        <w:shd w:fill="F4F2EE" w:val="clear"/>
        <w:spacing w:after="0"/>
      </w:pPr>
      <w:r>
        <w:rPr>
          <w:rFonts w:ascii="Courier New" w:cs="Courier New" w:eastAsia="Courier New" w:hAnsi="Courier New"/>
          <w:sz w:val="19"/>
          <w:szCs w:val="19"/>
        </w:rPr>
        <w:t xml:space="preserve">- POST /api/enquiries requires protect — no anonymous submissions</w:t>
      </w:r>
    </w:p>
    <w:p>
      <w:pPr>
        <w:shd w:fill="F4F2EE" w:val="clear"/>
        <w:spacing w:after="0"/>
      </w:pPr>
      <w:r>
        <w:rPr>
          <w:rFonts w:ascii="Courier New" w:cs="Courier New" w:eastAsia="Courier New" w:hAnsi="Courier New"/>
          <w:sz w:val="19"/>
          <w:szCs w:val="19"/>
        </w:rPr>
        <w:t xml:space="preserve">- userId attached to every write action — never on URLs</w:t>
      </w:r>
    </w:p>
    <w:p>
      <w:pPr>
        <w:shd w:fill="F4F2EE" w:val="clear"/>
        <w:spacing w:after="0"/>
      </w:pPr>
      <w:r>
        <w:rPr>
          <w:rFonts w:ascii="Courier New" w:cs="Courier New" w:eastAsia="Courier New" w:hAnsi="Courier New"/>
          <w:sz w:val="19"/>
          <w:szCs w:val="19"/>
        </w:rPr>
        <w:t xml:space="preserve">- Notification type: transactional or promotional only</w:t>
      </w:r>
    </w:p>
    <w:p>
      <w:pPr>
        <w:shd w:fill="F4F2EE" w:val="clear"/>
        <w:spacing w:after="0"/>
      </w:pPr>
      <w:r>
        <w:rPr>
          <w:rFonts w:ascii="Courier New" w:cs="Courier New" w:eastAsia="Courier New" w:hAnsi="Courier New"/>
          <w:sz w:val="19"/>
          <w:szCs w:val="19"/>
        </w:rPr>
        <w:t xml:space="preserve">- County: always select dropdown with 47-county COUNTIES array</w:t>
      </w:r>
    </w:p>
    <w:p>
      <w:pPr>
        <w:shd w:fill="F4F2EE" w:val="clear"/>
        <w:spacing w:after="0"/>
      </w:pPr>
      <w:r>
        <w:rPr>
          <w:rFonts w:ascii="Courier New" w:cs="Courier New" w:eastAsia="Courier New" w:hAnsi="Courier New"/>
          <w:sz w:val="19"/>
          <w:szCs w:val="19"/>
        </w:rPr>
        <w:t xml:space="preserve">- Payment model: single source of truth for all payment activity</w:t>
      </w:r>
    </w:p>
    <w:p>
      <w:pPr>
        <w:shd w:fill="F4F2EE" w:val="clear"/>
        <w:spacing w:after="0"/>
      </w:pPr>
      <w:r>
        <w:rPr>
          <w:rFonts w:ascii="Courier New" w:cs="Courier New" w:eastAsia="Courier New" w:hAnsi="Courier New"/>
          <w:sz w:val="19"/>
          <w:szCs w:val="19"/>
        </w:rPr>
        <w:t xml:space="preserve">- Order-scoped payment routes before /:id in paymentRoutes.js</w:t>
      </w:r>
    </w:p>
    <w:p>
      <w:pPr>
        <w:shd w:fill="F4F2EE" w:val="clear"/>
        <w:spacing w:after="0"/>
      </w:pPr>
      <w:r>
        <w:rPr>
          <w:rFonts w:ascii="Courier New" w:cs="Courier New" w:eastAsia="Courier New" w:hAnsi="Courier New"/>
          <w:sz w:val="19"/>
          <w:szCs w:val="19"/>
        </w:rPr>
        <w:t xml:space="preserve">- Seller-submitted products always start as status: 'submitted'</w:t>
      </w:r>
    </w:p>
    <w:p>
      <w:pPr>
        <w:shd w:fill="F4F2EE" w:val="clear"/>
        <w:spacing w:after="0"/>
      </w:pPr>
      <w:r>
        <w:rPr>
          <w:rFonts w:ascii="Courier New" w:cs="Courier New" w:eastAsia="Courier New" w:hAnsi="Courier New"/>
          <w:sz w:val="19"/>
          <w:szCs w:val="19"/>
        </w:rPr>
        <w:t xml:space="preserve">- One payment per order — enforced in createPayment</w:t>
      </w:r>
    </w:p>
    <w:p>
      <w:pPr>
        <w:shd w:fill="F4F2EE" w:val="clear"/>
        <w:spacing w:after="0"/>
      </w:pPr>
      <w:r>
        <w:rPr>
          <w:rFonts w:ascii="Courier New" w:cs="Courier New" w:eastAsia="Courier New" w:hAnsi="Courier New"/>
          <w:sz w:val="19"/>
          <w:szCs w:val="19"/>
        </w:rPr>
        <w:t xml:space="preserve">- Legacy unit field only: Per Unit, Bale, Carton, Dozen, Kg, Box, Sack</w:t>
      </w:r>
    </w:p>
    <w:p>
      <w:pPr>
        <w:shd w:fill="F4F2EE" w:val="clear"/>
        <w:spacing w:after="0"/>
      </w:pPr>
      <w:r>
        <w:rPr>
          <w:rFonts w:ascii="Courier New" w:cs="Courier New" w:eastAsia="Courier New" w:hAnsi="Courier New"/>
          <w:sz w:val="19"/>
          <w:szCs w:val="19"/>
        </w:rPr>
        <w:t xml:space="preserve">- businessType enum: Retailer, Wholesaler, Distributor, Other, '' — never write 'business'</w:t>
      </w:r>
    </w:p>
    <w:p>
      <w:pPr>
        <w:shd w:fill="F4F2EE" w:val="clear"/>
        <w:spacing w:after="0"/>
      </w:pPr>
      <w:r>
        <w:rPr>
          <w:rFonts w:ascii="Courier New" w:cs="Courier New" w:eastAsia="Courier New" w:hAnsi="Courier New"/>
          <w:sz w:val="19"/>
          <w:szCs w:val="19"/>
        </w:rPr>
        <w:t xml:space="preserve">- Tier 2 detection must run against verifiedOrderItems with real database categories, never raw req.body cart items</w:t>
      </w:r>
    </w:p>
    <w:p>
      <w:pPr>
        <w:shd w:fill="F4F2EE" w:val="clear"/>
        <w:spacing w:after="0"/>
      </w:pPr>
      <w:r>
        <w:rPr>
          <w:rFonts w:ascii="Courier New" w:cs="Courier New" w:eastAsia="Courier New" w:hAnsi="Courier New"/>
          <w:sz w:val="19"/>
          <w:szCs w:val="19"/>
        </w:rPr>
        <w:t xml:space="preserve">- Seller earnings calculated per line item filtered to that seller's product IDs, never from order.totalPrice directly</w:t>
      </w:r>
    </w:p>
    <w:p>
      <w:pPr>
        <w:shd w:fill="F4F2EE" w:val="clear"/>
        <w:spacing w:after="0"/>
      </w:pPr>
      <w:r>
        <w:rPr>
          <w:rFonts w:ascii="Courier New" w:cs="Courier New" w:eastAsia="Courier New" w:hAnsi="Courier New"/>
          <w:sz w:val="19"/>
          <w:szCs w:val="19"/>
        </w:rPr>
        <w:t xml:space="preserve">- Seeder wipes everything — never run on a database with real data</w:t>
      </w:r>
    </w:p>
    <w:p>
      <w:pPr>
        <w:shd w:fill="F4F2EE" w:val="clear"/>
        <w:spacing w:after="0"/>
      </w:pPr>
      <w:r>
        <w:rPr>
          <w:rFonts w:ascii="Courier New" w:cs="Courier New" w:eastAsia="Courier New" w:hAnsi="Courier New"/>
          <w:sz w:val="19"/>
          <w:szCs w:val="19"/>
        </w:rPr>
        <w:t xml:space="preserve">- If something can be implemented now, implement it</w:t>
      </w:r>
    </w:p>
    <w:p>
      <w:pPr>
        <w:shd w:fill="F4F2EE" w:val="clear"/>
        <w:spacing w:after="0"/>
      </w:pPr>
      <w:r>
        <w:rPr>
          <w:rFonts w:ascii="Courier New" w:cs="Courier New" w:eastAsia="Courier New" w:hAnsi="Courier New"/>
          <w:sz w:val="19"/>
          <w:szCs w:val="19"/>
        </w:rPr>
        <w:t xml:space="preserve">- Refunds always return to the original payment method — never platform credit or a stored wallet balance</w:t>
      </w:r>
    </w:p>
    <w:p>
      <w:pPr>
        <w:shd w:fill="F4F2EE" w:val="clear"/>
        <w:spacing w:after="0"/>
      </w:pPr>
      <w:r>
        <w:rPr>
          <w:rFonts w:ascii="Courier New" w:cs="Courier New" w:eastAsia="Courier New" w:hAnsi="Courier New"/>
          <w:sz w:val="19"/>
          <w:szCs w:val="19"/>
        </w:rPr>
        <w:t xml:space="preserve">- Multi-item order disputes resolved at the line-item level — never the whole order</w:t>
      </w:r>
    </w:p>
    <w:p>
      <w:pPr>
        <w:shd w:fill="F4F2EE" w:val="clear"/>
        <w:spacing w:after="0"/>
      </w:pPr>
      <w:r>
        <w:rPr>
          <w:rFonts w:ascii="Courier New" w:cs="Courier New" w:eastAsia="Courier New" w:hAnsi="Courier New"/>
          <w:sz w:val="19"/>
          <w:szCs w:val="19"/>
        </w:rPr>
        <w:t xml:space="preserve">- Returns Policy distinguishes buyer-fault from seller-fault — NOW VISIBLY IMPLEMENTED on ReturnsPolicyPage as of this session</w:t>
      </w:r>
    </w:p>
    <w:p>
      <w:pPr>
        <w:shd w:fill="F4F2EE" w:val="clear"/>
        <w:spacing w:after="0"/>
      </w:pPr>
      <w:r>
        <w:rPr>
          <w:rFonts w:ascii="Courier New" w:cs="Courier New" w:eastAsia="Courier New" w:hAnsi="Courier New"/>
          <w:sz w:val="19"/>
          <w:szCs w:val="19"/>
        </w:rPr>
        <w:t xml:space="preserve">- Product price always represents one full sellable unit per unitType — per-piece value computed at render time only, never stored</w:t>
      </w:r>
    </w:p>
    <w:p>
      <w:pPr>
        <w:shd w:fill="F4F2EE" w:val="clear"/>
        <w:spacing w:after="0"/>
      </w:pPr>
      <w:r>
        <w:rPr>
          <w:rFonts w:ascii="Courier New" w:cs="Courier New" w:eastAsia="Courier New" w:hAnsi="Courier New"/>
          <w:sz w:val="19"/>
          <w:szCs w:val="19"/>
        </w:rPr>
        <w:t xml:space="preserve">- unitType, itemsPerUnit, and weightPerUnit are snapshotted onto every order item at the same moment priceAtPurchase is set</w:t>
      </w:r>
    </w:p>
    <w:p>
      <w:pPr>
        <w:shd w:fill="F4F2EE" w:val="clear"/>
        <w:spacing w:after="0"/>
      </w:pPr>
      <w:r>
        <w:rPr>
          <w:rFonts w:ascii="Courier New" w:cs="Courier New" w:eastAsia="Courier New" w:hAnsi="Courier New"/>
          <w:sz w:val="19"/>
          <w:szCs w:val="19"/>
        </w:rPr>
        <w:t xml:space="preserve">- Low stock and out-of-stock seller notifications are wired into createOrder's stock-decrement loop (threshold: countInStock &lt;= 5)</w:t>
      </w:r>
    </w:p>
    <w:p>
      <w:pPr>
        <w:shd w:fill="F4F2EE" w:val="clear"/>
        <w:spacing w:after="0"/>
      </w:pPr>
      <w:r>
        <w:rPr>
          <w:rFonts w:ascii="Courier New" w:cs="Courier New" w:eastAsia="Courier New" w:hAnsi="Courier New"/>
          <w:sz w:val="19"/>
          <w:szCs w:val="19"/>
        </w:rPr>
        <w:t xml:space="preserve">- Seller suspension uses a hybrid duration model — admin always picks 3/7/14 days or indefinite, reinstatement is always a manual action, never automatic</w:t>
      </w:r>
    </w:p>
    <w:p>
      <w:pPr>
        <w:shd w:fill="F4F2EE" w:val="clear"/>
        <w:spacing w:after="0"/>
      </w:pPr>
      <w:r>
        <w:rPr>
          <w:rFonts w:ascii="Courier New" w:cs="Courier New" w:eastAsia="Courier New" w:hAnsi="Courier New"/>
          <w:sz w:val="19"/>
          <w:szCs w:val="19"/>
        </w:rPr>
        <w:t xml:space="preserve">- A suspended seller's products at approved, submitted, or needs_changes are SUPPOSED to cascade to archived — THIS IS CONFIRMED NOT WORKING as of end of SESSION-014, treat as an open bug (ISS-017), not an enforced behaviour, until fixed</w:t>
      </w:r>
    </w:p>
    <w:p>
      <w:pPr>
        <w:shd w:fill="F4F2EE" w:val="clear"/>
        <w:spacing w:after="0"/>
      </w:pPr>
      <w:r>
        <w:rPr>
          <w:rFonts w:ascii="Courier New" w:cs="Courier New" w:eastAsia="Courier New" w:hAnsi="Courier New"/>
          <w:sz w:val="19"/>
          <w:szCs w:val="19"/>
        </w:rPr>
        <w:t xml:space="preserve">- Reinstatement must only revive products tagged by the suspension being lifted (archivedBySellerSuspension), never unrelated archived products — NOT YET IMPLEMENTED, see ISS-017</w:t>
      </w:r>
    </w:p>
    <w:p>
      <w:pPr>
        <w:shd w:fill="F4F2EE" w:val="clear"/>
        <w:spacing w:after="0"/>
      </w:pPr>
      <w:r>
        <w:rPr>
          <w:rFonts w:ascii="Courier New" w:cs="Courier New" w:eastAsia="Courier New" w:hAnsi="Courier New"/>
          <w:sz w:val="19"/>
          <w:szCs w:val="19"/>
        </w:rPr>
        <w:t xml:space="preserve">- Suspended sellers must keep full dashboard visibility into their own products — suspension blocks publishing and fulfilment only, never login or visibility — THIS IS CONFIRMED CURRENTLY VIOLATED, see ISS-018</w:t>
      </w:r>
    </w:p>
    <w:p>
      <w:pPr>
        <w:shd w:fill="F4F2EE" w:val="clear"/>
        <w:spacing w:after="0"/>
      </w:pPr>
      <w:r>
        <w:rPr>
          <w:rFonts w:ascii="Courier New" w:cs="Courier New" w:eastAsia="Courier New" w:hAnsi="Courier New"/>
          <w:sz w:val="19"/>
          <w:szCs w:val="19"/>
        </w:rPr>
        <w:t xml:space="preserve">- Admin can never approve a product whose effective seller is currently suspended — enforced server-side in productController.js, confirmed working</w:t>
      </w:r>
    </w:p>
    <w:p>
      <w:pPr>
        <w:shd w:fill="F4F2EE" w:val="clear"/>
        <w:spacing w:after="0"/>
      </w:pPr>
      <w:r>
        <w:rPr>
          <w:rFonts w:ascii="Courier New" w:cs="Courier New" w:eastAsia="Courier New" w:hAnsi="Courier New"/>
          <w:sz w:val="19"/>
          <w:szCs w:val="19"/>
        </w:rPr>
        <w:t xml:space="preserve">- A checkout request re-validates each item's seller's current sellerStatus immediately before stock is touched — enforced server-side in orderController.js, confirmed working</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Design system:</w:t>
      </w:r>
    </w:p>
    <w:p>
      <w:pPr>
        <w:shd w:fill="F4F2EE" w:val="clear"/>
        <w:spacing w:after="0"/>
      </w:pPr>
      <w:r>
        <w:rPr>
          <w:rFonts w:ascii="Courier New" w:cs="Courier New" w:eastAsia="Courier New" w:hAnsi="Courier New"/>
          <w:sz w:val="19"/>
          <w:szCs w:val="19"/>
        </w:rPr>
        <w:t xml:space="preserve">- Cinematic (particles, typewriter, scroll reveal, orbs, stats strip): About, FAQ, Become a Seller, Shipping Policy, Returns Policy, BulkOrders ONLY</w:t>
      </w:r>
    </w:p>
    <w:p>
      <w:pPr>
        <w:shd w:fill="F4F2EE" w:val="clear"/>
        <w:spacing w:after="0"/>
      </w:pPr>
      <w:r>
        <w:rPr>
          <w:rFonts w:ascii="Courier New" w:cs="Courier New" w:eastAsia="Courier New" w:hAnsi="Courier New"/>
          <w:sz w:val="19"/>
          <w:szCs w:val="19"/>
        </w:rPr>
        <w:t xml:space="preserve">- Working pages (SpecialOffersPage style): BrandsPage, NewArrivalsPage, FeaturedPage, product listings, cart, checkout, profile</w:t>
      </w:r>
    </w:p>
    <w:p>
      <w:pPr>
        <w:shd w:fill="F4F2EE" w:val="clear"/>
        <w:spacing w:after="0"/>
      </w:pPr>
      <w:r>
        <w:rPr>
          <w:rFonts w:ascii="Courier New" w:cs="Courier New" w:eastAsia="Courier New" w:hAnsi="Courier New"/>
          <w:sz w:val="19"/>
          <w:szCs w:val="19"/>
        </w:rPr>
        <w:t xml:space="preserve">- Admin gold standard (AdminOrderListPage and AdminEnquiriesPage as reference): white header + tan icon + title + subtitle + count pills, coloured tab bar with coloured count badges, Oxford Blue table header Tan text, alternating rows, search on every list page</w:t>
      </w:r>
    </w:p>
    <w:p>
      <w:pPr>
        <w:shd w:fill="F4F2EE" w:val="clear"/>
        <w:spacing w:after="0"/>
      </w:pPr>
      <w:r>
        <w:rPr>
          <w:rFonts w:ascii="Courier New" w:cs="Courier New" w:eastAsia="Courier New" w:hAnsi="Courier New"/>
          <w:sz w:val="19"/>
          <w:szCs w:val="19"/>
        </w:rPr>
        <w:t xml:space="preserve">- ScrollableTabBar confirmed fully wired across AdminEnquiriesPage, AdminOrderListPage, AdminSellersPage, AdminUserListPage, AdminProductListPage, and SpecialOffersPage</w:t>
      </w:r>
    </w:p>
    <w:p>
      <w:pPr>
        <w:shd w:fill="F4F2EE" w:val="clear"/>
        <w:spacing w:after="0"/>
      </w:pPr>
      <w:r>
        <w:rPr>
          <w:rFonts w:ascii="Courier New" w:cs="Courier New" w:eastAsia="Courier New" w:hAnsi="Courier New"/>
          <w:sz w:val="19"/>
          <w:szCs w:val="19"/>
        </w:rPr>
        <w:t xml:space="preserve">- Wholesale unit sanity-check display confirmed built and consistent across ProductPage, CartPage, OrderPage, ReceiptModal, and ProductCard (minimal badge only)</w:t>
      </w:r>
    </w:p>
    <w:p>
      <w:pPr>
        <w:shd w:fill="F4F2EE" w:val="clear"/>
        <w:spacing w:after="0"/>
      </w:pPr>
      <w:r>
        <w:rPr>
          <w:rFonts w:ascii="Courier New" w:cs="Courier New" w:eastAsia="Courier New" w:hAnsi="Courier New"/>
          <w:sz w:val="19"/>
          <w:szCs w:val="19"/>
        </w:rPr>
        <w:t xml:space="preserve">- Fault-based returns framing (seller/platform fault = free, buyer's own selection/change-of-mind = paid or non-returnable on bulk) established on ReturnsPolicyPage this session — reuse this framing for any future dispute/returns UI, including Step 15</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What is built and working: Full order system, atomic stock management, county-based shipping, Tier 2 delivery quote flow, platform commission tracking, VAT-inclusive pricing, priceAtPurchase snapshots, JWT auth, bcrypt in controllers, central error middleware, product search. All cinematic content pages, including a rewritten ReturnsPolicyPage with fault-based coverage cards, a line-item dispute note, and an updated FAQ. BrandsPage A-Z directory. NewArrivalsPage, FeaturedPage. NotificationBell with link-based navigation and a timezone-correct relative/absolute date fallback. ProfilePage with Report Issue link. All login gates. LoginPage show password toggle. User model with full seller fields and a corrected businessType enum. Product model with brand, seller, wholesale fields, status, adminFeedback. Notification model with link field. Five order event notifications plus low-stock, out-of-stock, stock-restored, and per-seller new-order notifications all wired in orderController, the last three confirmed working and privacy-safe (no buyer identity ever included). Product status change notifications wired in productController, plus a new server-side guard blocking approval of any product whose seller is currently suspended. Payment model with confirmPayment five-step sequence, 95% amount validation, updatePayment endpoint, updateOrderShipping endpoint. OrderPage with ReceiptModal component, Report Issue form with screenshot upload, legacy Mark as Paid button permanently removed. Enquiry model with orderId field, profanity filter, attachments array. AdminEnquiriesPage Support tab, Related Order card, attachments display. ContactPage, BulkOrdersPage, BecomeSellerPage screenshot upload live. Verified purchase review gate. Seller self-review block. Seller submission form with image upload. Admin product status and seller assignment. AdminProductListPage status tabs, ScrollableTabBar confirmed wired everywhere needed, and a Returning badge intended to read a dedicated boolean flag rather than a broken adminFeedback heuristic — the schema field itself has never been confirmed present. formatKES and formatDateTime (now with an includeYear parameter) utilities. Branded splash screen. Wholesale unit snapshot (ISS-013) fully closed end to end as of SESSION-013. Timezone display bug (ISS-015) fully closed across every known surface as of this session. Low/out-of-stock seller notifications (ISS-006) fully closed as of this session. Buyer-fault vs seller-fault returns policy (ISS-014) fully closed as of this session, including the line-item dispute note and the refund-to-original-method statement.</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NOT working, confirmed by live testing at the end of this session, and the top priority for next session: seller suspension does not archive any products at all — approved, submitted, and needs_changes products all stay exactly where they were when a seller is suspended (ISS-017). Suspended sellers are losing access to their entire SellerDashboardPage rather than just losing publish/fulfilment rights — products are disappearing from their own My Products view, which is the opposite of the intended design (ISS-018). Both are diagnosed at the conceptual level — ISS-017 most likely because the cascade code discussed this session was built from transcript text describing a different conversation's proposed code rather than the developer's real, live userController.js, which was never actually supplied; ISS-018 most likely because the seller-gating middleware checks sellerStatus === 'approved' and rejects anything else outright, locking out 'suspended' along with everything else it should legitimately block. Neither has been fixed against confirmed real source.</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Open issues in priority order:</w:t>
      </w:r>
    </w:p>
    <w:p>
      <w:pPr>
        <w:shd w:fill="F4F2EE" w:val="clear"/>
        <w:spacing w:after="0"/>
      </w:pPr>
      <w:r>
        <w:rPr>
          <w:rFonts w:ascii="Courier New" w:cs="Courier New" w:eastAsia="Courier New" w:hAnsi="Courier New"/>
          <w:sz w:val="19"/>
          <w:szCs w:val="19"/>
        </w:rPr>
        <w:t xml:space="preserve">- ISS-017 (CRITICAL): Seller suspension does not archive any products. Paste backend/controllers/userController.js, backend/models/User.js, and backend/models/Product.js before writing anything.</w:t>
      </w:r>
    </w:p>
    <w:p>
      <w:pPr>
        <w:shd w:fill="F4F2EE" w:val="clear"/>
        <w:spacing w:after="0"/>
      </w:pPr>
      <w:r>
        <w:rPr>
          <w:rFonts w:ascii="Courier New" w:cs="Courier New" w:eastAsia="Courier New" w:hAnsi="Courier New"/>
          <w:sz w:val="19"/>
          <w:szCs w:val="19"/>
        </w:rPr>
        <w:t xml:space="preserve">- ISS-018 (CRITICAL): Suspended sellers are locked out of their entire dashboard. Paste backend/middleware/authMiddleware.js before writing anything — security-relevant file, will not be guessed at.</w:t>
      </w:r>
    </w:p>
    <w:p>
      <w:pPr>
        <w:shd w:fill="F4F2EE" w:val="clear"/>
        <w:spacing w:after="0"/>
      </w:pPr>
      <w:r>
        <w:rPr>
          <w:rFonts w:ascii="Courier New" w:cs="Courier New" w:eastAsia="Courier New" w:hAnsi="Courier New"/>
          <w:sz w:val="19"/>
          <w:szCs w:val="19"/>
        </w:rPr>
        <w:t xml:space="preserve">- ISS-019 (MEDIUM, needs a decision): Sellers cannot edit their own products at all once submitted — only admin can. Confirmed missing scope, not a bug. Decide whether to build now or log for later; if now, paste sellerController.js, sellerRoutes.js, and SellerDashboardPage.jsx.</w:t>
      </w:r>
    </w:p>
    <w:p>
      <w:pPr>
        <w:shd w:fill="F4F2EE" w:val="clear"/>
        <w:spacing w:after="0"/>
      </w:pPr>
      <w:r>
        <w:rPr>
          <w:rFonts w:ascii="Courier New" w:cs="Courier New" w:eastAsia="Courier New" w:hAnsi="Courier New"/>
          <w:sz w:val="19"/>
          <w:szCs w:val="19"/>
        </w:rPr>
        <w:t xml:space="preserve">- ISS-008 (MEDIUM): Corrupted characters in Header, Footer, Toast, MobileDrawer, HomePage.css, SpecialOffersPage.css, productController, orderController, Product.js, Order.js, orderRoutes.js.</w:t>
      </w:r>
    </w:p>
    <w:p>
      <w:pPr>
        <w:shd w:fill="F4F2EE" w:val="clear"/>
        <w:spacing w:after="0"/>
      </w:pPr>
      <w:r>
        <w:rPr>
          <w:rFonts w:ascii="Courier New" w:cs="Courier New" w:eastAsia="Courier New" w:hAnsi="Courier New"/>
          <w:sz w:val="19"/>
          <w:szCs w:val="19"/>
        </w:rPr>
        <w:t xml:space="preserve">- ISS-009 (MEDIUM): No dedicated admin order detail page — deliberately deferred until Step 15 exists.</w:t>
      </w:r>
    </w:p>
    <w:p>
      <w:pPr>
        <w:shd w:fill="F4F2EE" w:val="clear"/>
        <w:spacing w:after="0"/>
      </w:pPr>
      <w:r>
        <w:rPr>
          <w:rFonts w:ascii="Courier New" w:cs="Courier New" w:eastAsia="Courier New" w:hAnsi="Courier New"/>
          <w:sz w:val="19"/>
          <w:szCs w:val="19"/>
        </w:rPr>
        <w:t xml:space="preserve">- ISS-010 (LOW): MobileDrawer mounts when closed, ShopZoneLogo inline styles, App.jsx Bootstrap Container squeezes non-admin pages.</w:t>
      </w:r>
    </w:p>
    <w:p>
      <w:pPr>
        <w:shd w:fill="F4F2EE" w:val="clear"/>
        <w:spacing w:after="0"/>
      </w:pPr>
      <w:r>
        <w:rPr>
          <w:rFonts w:ascii="Courier New" w:cs="Courier New" w:eastAsia="Courier New" w:hAnsi="Courier New"/>
          <w:sz w:val="19"/>
          <w:szCs w:val="19"/>
        </w:rPr>
        <w:t xml:space="preserve">- ISS-020 (LOW): Rejected sellers' archived products have no admin view surfacing them once archived.</w:t>
      </w:r>
    </w:p>
    <w:p>
      <w:pPr>
        <w:shd w:fill="F4F2EE" w:val="clear"/>
        <w:spacing w:after="0"/>
      </w:pPr>
      <w:r>
        <w:rPr>
          <w:rFonts w:ascii="Courier New" w:cs="Courier New" w:eastAsia="Courier New" w:hAnsi="Courier New"/>
          <w:sz w:val="19"/>
          <w:szCs w:val="19"/>
        </w:rPr>
        <w:t xml:space="preserve">- ISS-021 (LOW): No suspension history is retained on the User model — only the current suspension's duration/expiry, cleared on reinstatement.</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After those issues, roadmap steps in order: Step 7 (admin product approval workflow with audit history, now extended to cover the new returningAfterSuspension/archivedBySellerSuspension fields once they exist), Step 15 (support tickets and returns/dispute flow, now informed by the fault-based framing and line-item model built out this session), Step 16 (escrow and payout hold UI), Step 20 (M-Pesa STK Push and B2C payouts/refunds), Step 23 (backend request validation), Step 24 (forgot password and email infrastructure), Step 35 (Logistics-Only Pickup and Consolidation Service — needs full scoping before any code).</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Current routes: / | /product/:id | /cart | /login | /register | /offers | /shipping | /payment | /placeorder | /order/:id | /profile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Folder structure: frontend/src/components/: Header, SearchBar, CategoryBar, DesktopDropdownMenu, MobileDrawer, ShopZoneLogo, Footer, ChatWidget, Toast, HeroBanner, CategoryCards, CheckoutSteps, ConfirmModal, ScrollToTop, SkipLink, ProductCard, OfferCard, NotificationBell, ReceiptModal, ScrollableTabBar. frontend/src/pages/ (ALL FLAT): 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 frontend/src/utils/: formatKES.js, formatDateTime.js. backend/models/: User, Product, Order, Enquiry, Notification, Payment. backend/controllers/: userController, productController, orderController, enquiryController, notificationController, paymentController, sellerController. backend/routes/: userRoutes, productRoutes, orderRoutes, uploadRoutes, enquiryRoutes, notificationRoutes, paymentRoutes, sellerRoutes. backend/middleware/: authMiddleware, errorMiddleware.</w:t>
      </w:r>
    </w:p>
    <w:p>
      <w:pPr>
        <w:shd w:fill="F4F2EE" w:val="clear"/>
        <w:spacing w:after="0"/>
      </w:pPr>
      <w:r>
        <w:rPr>
          <w:rFonts w:ascii="Courier New" w:cs="Courier New" w:eastAsia="Courier New" w:hAnsi="Courier New"/>
          <w:sz w:val="19"/>
          <w:szCs w:val="19"/>
        </w:rPr>
        <w:t xml:space="preserve">---END---</w:t>
      </w:r>
    </w:p>
    <w:p>
      <w:pPr>
        <w:spacing w:after="160" w:before="0"/>
      </w:pPr>
      <w:r>
        <w:t xml:space="preserve"/>
      </w:r>
    </w:p>
    <w:p>
      <w:pPr>
        <w:spacing w:before="400"/>
        <w:jc w:val="center"/>
      </w:pPr>
      <w:r>
        <w:rPr>
          <w:i/>
          <w:iCs/>
          <w:color w:val="767676"/>
        </w:rPr>
        <w:t xml:space="preserve">ShopZone SESSION-014 — June 27,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s>
      <w:jc w:val="center"/>
    </w:pPr>
    <w:r>
      <w:rPr>
        <w:color w:val="767676"/>
        <w:sz w:val="16"/>
        <w:szCs w:val="16"/>
      </w:rPr>
      <w:t xml:space="preserve">ShopZone Session Summary  |  Page </w:t>
    </w:r>
    <w:r>
      <w:rPr>
        <w:color w:val="767676"/>
        <w:sz w:val="16"/>
        <w:szCs w:val="16"/>
      </w:rPr>
      <w:fldChar w:fldCharType="begin"/>
      <w:instrText xml:space="preserve">PAGE</w:instrText>
      <w:fldChar w:fldCharType="separate"/>
      <w:fldChar w:fldCharType="end"/>
    </w:r>
    <w:r>
      <w:rPr>
        <w:color w:val="767676"/>
        <w:sz w:val="16"/>
        <w:szCs w:val="16"/>
      </w:rPr>
      <w:t xml:space="preserve"> of </w:t>
    </w:r>
    <w:r>
      <w:rPr>
        <w:color w:val="7676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67676"/>
        <w:sz w:val="16"/>
        <w:szCs w:val="16"/>
      </w:rPr>
      <w:t xml:space="preserve">ShopZone — SESSION-014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2B48C" w:sz="8" w:space="4"/>
      </w:pBdr>
      <w:spacing w:after="200" w:before="360"/>
      <w:outlineLvl w:val="0"/>
    </w:pPr>
    <w:rPr>
      <w:rFonts w:ascii="Calibri" w:cs="Calibri" w:eastAsia="Calibri" w:hAnsi="Calibri"/>
      <w:b/>
      <w:bCs/>
      <w:color w:val="002147"/>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00214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2026-06-28T15:06:07.389Z</dcterms:created>
  <dcterms:modified xsi:type="dcterms:W3CDTF">2026-06-28T15:06:07.402Z</dcterms:modified>
</cp:coreProperties>
</file>

<file path=docProps/custom.xml><?xml version="1.0" encoding="utf-8"?>
<Properties xmlns="http://schemas.openxmlformats.org/officeDocument/2006/custom-properties" xmlns:vt="http://schemas.openxmlformats.org/officeDocument/2006/docPropsVTypes"/>
</file>