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CB3" w:rsidRDefault="000F6CB3" w:rsidP="000F6CB3">
      <w:pPr>
        <w:pStyle w:val="Default"/>
        <w:pBdr>
          <w:top w:val="single" w:sz="4" w:space="1" w:color="auto"/>
          <w:left w:val="single" w:sz="4" w:space="4" w:color="auto"/>
          <w:bottom w:val="single" w:sz="4" w:space="1" w:color="auto"/>
          <w:right w:val="single" w:sz="4" w:space="4" w:color="auto"/>
        </w:pBdr>
        <w:spacing w:line="360" w:lineRule="auto"/>
        <w:jc w:val="center"/>
        <w:rPr>
          <w:rFonts w:ascii="Maiandra GD" w:hAnsi="Maiandra GD"/>
          <w:b/>
        </w:rPr>
      </w:pPr>
      <w:r>
        <w:rPr>
          <w:noProof/>
          <w:position w:val="1"/>
          <w:lang w:val="en-US"/>
        </w:rPr>
        <w:drawing>
          <wp:inline distT="0" distB="0" distL="0" distR="0" wp14:anchorId="36F89F8A" wp14:editId="7B0D54EF">
            <wp:extent cx="1203325" cy="1085850"/>
            <wp:effectExtent l="0" t="0" r="0" b="0"/>
            <wp:docPr id="165165" name="Picture 165165"/>
            <wp:cNvGraphicFramePr/>
            <a:graphic xmlns:a="http://schemas.openxmlformats.org/drawingml/2006/main">
              <a:graphicData uri="http://schemas.openxmlformats.org/drawingml/2006/picture">
                <pic:pic xmlns:pic="http://schemas.openxmlformats.org/drawingml/2006/picture">
                  <pic:nvPicPr>
                    <pic:cNvPr id="165165" name="Picture 165165"/>
                    <pic:cNvPicPr/>
                  </pic:nvPicPr>
                  <pic:blipFill>
                    <a:blip r:embed="rId5"/>
                    <a:stretch>
                      <a:fillRect/>
                    </a:stretch>
                  </pic:blipFill>
                  <pic:spPr>
                    <a:xfrm>
                      <a:off x="0" y="0"/>
                      <a:ext cx="1203325" cy="1085850"/>
                    </a:xfrm>
                    <a:prstGeom prst="rect">
                      <a:avLst/>
                    </a:prstGeom>
                  </pic:spPr>
                </pic:pic>
              </a:graphicData>
            </a:graphic>
          </wp:inline>
        </w:drawing>
      </w:r>
    </w:p>
    <w:p w:rsidR="000F6CB3" w:rsidRDefault="000F6CB3" w:rsidP="000F6CB3">
      <w:pPr>
        <w:pBdr>
          <w:top w:val="single" w:sz="4" w:space="1" w:color="auto"/>
          <w:left w:val="single" w:sz="4" w:space="4" w:color="auto"/>
          <w:bottom w:val="single" w:sz="4" w:space="1" w:color="auto"/>
          <w:right w:val="single" w:sz="4" w:space="4" w:color="auto"/>
        </w:pBdr>
        <w:spacing w:line="237" w:lineRule="auto"/>
        <w:ind w:left="10" w:right="-15" w:hanging="10"/>
        <w:jc w:val="center"/>
        <w:rPr>
          <w:rFonts w:ascii="Maiandra GD" w:eastAsia="Times New Roman" w:hAnsi="Maiandra GD" w:cs="Times New Roman"/>
          <w:b/>
          <w:sz w:val="36"/>
        </w:rPr>
      </w:pPr>
      <w:r w:rsidRPr="00740B95">
        <w:rPr>
          <w:rFonts w:ascii="Maiandra GD" w:eastAsia="Times New Roman" w:hAnsi="Maiandra GD" w:cs="Times New Roman"/>
          <w:b/>
          <w:sz w:val="36"/>
        </w:rPr>
        <w:t xml:space="preserve">BOWEN UNIVERSITY, IWO </w:t>
      </w:r>
    </w:p>
    <w:p w:rsidR="000F6CB3" w:rsidRDefault="000F6CB3" w:rsidP="000F6CB3">
      <w:pPr>
        <w:pBdr>
          <w:top w:val="single" w:sz="4" w:space="1" w:color="auto"/>
          <w:left w:val="single" w:sz="4" w:space="4" w:color="auto"/>
          <w:bottom w:val="single" w:sz="4" w:space="1" w:color="auto"/>
          <w:right w:val="single" w:sz="4" w:space="4" w:color="auto"/>
        </w:pBdr>
        <w:spacing w:line="237" w:lineRule="auto"/>
        <w:ind w:left="10" w:right="-15" w:hanging="10"/>
        <w:jc w:val="center"/>
        <w:rPr>
          <w:rFonts w:ascii="Maiandra GD" w:hAnsi="Maiandra GD"/>
          <w:b/>
          <w:sz w:val="28"/>
        </w:rPr>
      </w:pPr>
      <w:r w:rsidRPr="00740B95">
        <w:rPr>
          <w:rFonts w:ascii="Maiandra GD" w:hAnsi="Maiandra GD"/>
          <w:b/>
          <w:sz w:val="28"/>
        </w:rPr>
        <w:t>COLLEGE OF COMPUTING AND COMMUNICATION STUDIES</w:t>
      </w:r>
    </w:p>
    <w:p w:rsidR="000F6CB3" w:rsidRDefault="000F6CB3" w:rsidP="000F6CB3">
      <w:pPr>
        <w:pBdr>
          <w:top w:val="single" w:sz="4" w:space="1" w:color="auto"/>
          <w:left w:val="single" w:sz="4" w:space="4" w:color="auto"/>
          <w:bottom w:val="single" w:sz="4" w:space="1" w:color="auto"/>
          <w:right w:val="single" w:sz="4" w:space="4" w:color="auto"/>
        </w:pBdr>
        <w:spacing w:line="237" w:lineRule="auto"/>
        <w:ind w:left="10" w:right="-15" w:hanging="10"/>
        <w:jc w:val="center"/>
        <w:rPr>
          <w:rFonts w:ascii="Maiandra GD" w:hAnsi="Maiandra GD"/>
          <w:b/>
          <w:sz w:val="28"/>
        </w:rPr>
      </w:pPr>
      <w:r>
        <w:rPr>
          <w:rFonts w:ascii="Maiandra GD" w:hAnsi="Maiandra GD"/>
          <w:b/>
          <w:sz w:val="28"/>
        </w:rPr>
        <w:t>DEPARTMENT OF COMPUTER SCIENCE</w:t>
      </w:r>
    </w:p>
    <w:p w:rsidR="000F6CB3" w:rsidRDefault="000F6CB3" w:rsidP="000F6CB3">
      <w:pPr>
        <w:pBdr>
          <w:top w:val="single" w:sz="4" w:space="1" w:color="auto"/>
          <w:left w:val="single" w:sz="4" w:space="4" w:color="auto"/>
          <w:bottom w:val="single" w:sz="4" w:space="1" w:color="auto"/>
          <w:right w:val="single" w:sz="4" w:space="4" w:color="auto"/>
        </w:pBdr>
        <w:spacing w:line="237" w:lineRule="auto"/>
        <w:ind w:left="10" w:right="-15" w:hanging="10"/>
        <w:jc w:val="center"/>
        <w:rPr>
          <w:rFonts w:ascii="Maiandra GD" w:hAnsi="Maiandra GD"/>
          <w:b/>
          <w:sz w:val="28"/>
        </w:rPr>
      </w:pPr>
      <w:r>
        <w:rPr>
          <w:rFonts w:ascii="Maiandra GD" w:hAnsi="Maiandra GD"/>
          <w:b/>
          <w:sz w:val="28"/>
        </w:rPr>
        <w:t>CIT 404- MACHINE LEARNING WITH PYTHON</w:t>
      </w:r>
    </w:p>
    <w:p w:rsidR="000F6CB3" w:rsidRPr="00740B95" w:rsidRDefault="000F6CB3" w:rsidP="000F6CB3">
      <w:pPr>
        <w:pBdr>
          <w:top w:val="single" w:sz="4" w:space="1" w:color="auto"/>
          <w:left w:val="single" w:sz="4" w:space="4" w:color="auto"/>
          <w:bottom w:val="single" w:sz="4" w:space="1" w:color="auto"/>
          <w:right w:val="single" w:sz="4" w:space="4" w:color="auto"/>
        </w:pBdr>
        <w:spacing w:line="237" w:lineRule="auto"/>
        <w:ind w:left="10" w:right="-15" w:hanging="10"/>
        <w:jc w:val="center"/>
        <w:rPr>
          <w:rFonts w:ascii="Maiandra GD" w:hAnsi="Maiandra GD"/>
          <w:b/>
          <w:sz w:val="28"/>
        </w:rPr>
      </w:pPr>
      <w:r>
        <w:rPr>
          <w:rFonts w:ascii="Maiandra GD" w:hAnsi="Maiandra GD"/>
          <w:b/>
          <w:sz w:val="28"/>
        </w:rPr>
        <w:t>LECTURE NOTE 1</w:t>
      </w:r>
    </w:p>
    <w:p w:rsidR="000F6CB3" w:rsidRDefault="000F6CB3" w:rsidP="000F6CB3">
      <w:pPr>
        <w:spacing w:before="100" w:beforeAutospacing="1" w:after="100" w:afterAutospacing="1" w:line="240" w:lineRule="auto"/>
        <w:jc w:val="center"/>
        <w:outlineLvl w:val="2"/>
        <w:rPr>
          <w:rFonts w:ascii="Times New Roman" w:eastAsia="Times New Roman" w:hAnsi="Times New Roman" w:cs="Times New Roman"/>
          <w:b/>
          <w:bCs/>
          <w:sz w:val="28"/>
          <w:szCs w:val="28"/>
        </w:rPr>
      </w:pPr>
    </w:p>
    <w:p w:rsidR="00642B95" w:rsidRPr="00642B95" w:rsidRDefault="00642B95" w:rsidP="000F6CB3">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642B95">
        <w:rPr>
          <w:rFonts w:ascii="Times New Roman" w:eastAsia="Times New Roman" w:hAnsi="Times New Roman" w:cs="Times New Roman"/>
          <w:b/>
          <w:bCs/>
          <w:sz w:val="28"/>
          <w:szCs w:val="28"/>
        </w:rPr>
        <w:t>1. Python Machine Learning: Concepts</w:t>
      </w:r>
    </w:p>
    <w:p w:rsidR="00642B95" w:rsidRPr="00642B95" w:rsidRDefault="00642B95" w:rsidP="000F6CB3">
      <w:pPr>
        <w:spacing w:before="100" w:beforeAutospacing="1" w:after="100" w:afterAutospacing="1" w:line="240" w:lineRule="auto"/>
        <w:jc w:val="both"/>
        <w:rPr>
          <w:rFonts w:ascii="Times New Roman" w:eastAsia="Times New Roman" w:hAnsi="Times New Roman" w:cs="Times New Roman"/>
          <w:sz w:val="28"/>
          <w:szCs w:val="28"/>
        </w:rPr>
      </w:pPr>
      <w:r w:rsidRPr="00642B95">
        <w:rPr>
          <w:rFonts w:ascii="Times New Roman" w:eastAsia="Times New Roman" w:hAnsi="Times New Roman" w:cs="Times New Roman"/>
          <w:sz w:val="28"/>
          <w:szCs w:val="28"/>
        </w:rPr>
        <w:t>Machine learning (ML) is a subset of artificial intelligence (AI) that provides systems the ability to automatically learn and improve from experience without being explicitly programmed. Python has become the de facto language for machine learning due to its simplicity and versatility. Here are some key concepts:</w:t>
      </w:r>
    </w:p>
    <w:p w:rsidR="00642B95" w:rsidRPr="00642B95" w:rsidRDefault="00642B95" w:rsidP="000F6CB3">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0F6CB3">
        <w:rPr>
          <w:rFonts w:ascii="Times New Roman" w:eastAsia="Times New Roman" w:hAnsi="Times New Roman" w:cs="Times New Roman"/>
          <w:b/>
          <w:bCs/>
          <w:sz w:val="28"/>
          <w:szCs w:val="28"/>
        </w:rPr>
        <w:t>Algorithms</w:t>
      </w:r>
      <w:r w:rsidRPr="00642B95">
        <w:rPr>
          <w:rFonts w:ascii="Times New Roman" w:eastAsia="Times New Roman" w:hAnsi="Times New Roman" w:cs="Times New Roman"/>
          <w:sz w:val="28"/>
          <w:szCs w:val="28"/>
        </w:rPr>
        <w:t>: At the heart of ML are algorithms, which are sets of rules and techniques used to make predictions or decisions based on data. Common algorithms include linear regression for regression problems and convolutional neural networks for image recognition tasks.</w:t>
      </w:r>
    </w:p>
    <w:p w:rsidR="00642B95" w:rsidRPr="00642B95" w:rsidRDefault="00642B95" w:rsidP="000F6CB3">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0F6CB3">
        <w:rPr>
          <w:rFonts w:ascii="Times New Roman" w:eastAsia="Times New Roman" w:hAnsi="Times New Roman" w:cs="Times New Roman"/>
          <w:b/>
          <w:bCs/>
          <w:sz w:val="28"/>
          <w:szCs w:val="28"/>
        </w:rPr>
        <w:t>Data Preprocessing</w:t>
      </w:r>
      <w:r w:rsidRPr="00642B95">
        <w:rPr>
          <w:rFonts w:ascii="Times New Roman" w:eastAsia="Times New Roman" w:hAnsi="Times New Roman" w:cs="Times New Roman"/>
          <w:sz w:val="28"/>
          <w:szCs w:val="28"/>
        </w:rPr>
        <w:t>: Before feeding data into an ML model, it often needs to be cleaned, normalized, and transformed. This might involve handling missing values, encoding categorical variables, or scaling features.</w:t>
      </w:r>
    </w:p>
    <w:p w:rsidR="00642B95" w:rsidRPr="00642B95" w:rsidRDefault="00642B95" w:rsidP="000F6CB3">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0F6CB3">
        <w:rPr>
          <w:rFonts w:ascii="Times New Roman" w:eastAsia="Times New Roman" w:hAnsi="Times New Roman" w:cs="Times New Roman"/>
          <w:b/>
          <w:bCs/>
          <w:sz w:val="28"/>
          <w:szCs w:val="28"/>
        </w:rPr>
        <w:t>Feature Engineering</w:t>
      </w:r>
      <w:r w:rsidRPr="00642B95">
        <w:rPr>
          <w:rFonts w:ascii="Times New Roman" w:eastAsia="Times New Roman" w:hAnsi="Times New Roman" w:cs="Times New Roman"/>
          <w:sz w:val="28"/>
          <w:szCs w:val="28"/>
        </w:rPr>
        <w:t>: This involves selecting the most relevant features or creating new features from existing data to improve model performance.</w:t>
      </w:r>
    </w:p>
    <w:p w:rsidR="00642B95" w:rsidRPr="00642B95" w:rsidRDefault="00642B95" w:rsidP="000F6CB3">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0F6CB3">
        <w:rPr>
          <w:rFonts w:ascii="Times New Roman" w:eastAsia="Times New Roman" w:hAnsi="Times New Roman" w:cs="Times New Roman"/>
          <w:b/>
          <w:bCs/>
          <w:sz w:val="28"/>
          <w:szCs w:val="28"/>
        </w:rPr>
        <w:t>Model Evaluation</w:t>
      </w:r>
      <w:r w:rsidRPr="00642B95">
        <w:rPr>
          <w:rFonts w:ascii="Times New Roman" w:eastAsia="Times New Roman" w:hAnsi="Times New Roman" w:cs="Times New Roman"/>
          <w:sz w:val="28"/>
          <w:szCs w:val="28"/>
        </w:rPr>
        <w:t>: After training a model, it's essential to assess its performance using metrics like accuracy, precision, recall, and the confusion matrix for classification tasks, or mean squared error for regression.</w:t>
      </w:r>
    </w:p>
    <w:p w:rsidR="00642B95" w:rsidRPr="00642B95" w:rsidRDefault="00642B95" w:rsidP="000F6CB3">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642B95">
        <w:rPr>
          <w:rFonts w:ascii="Times New Roman" w:eastAsia="Times New Roman" w:hAnsi="Times New Roman" w:cs="Times New Roman"/>
          <w:b/>
          <w:bCs/>
          <w:sz w:val="28"/>
          <w:szCs w:val="28"/>
        </w:rPr>
        <w:t>2. Environment Setup</w:t>
      </w:r>
    </w:p>
    <w:p w:rsidR="00642B95" w:rsidRPr="00642B95" w:rsidRDefault="00642B95" w:rsidP="000F6CB3">
      <w:pPr>
        <w:spacing w:before="100" w:beforeAutospacing="1" w:after="100" w:afterAutospacing="1" w:line="240" w:lineRule="auto"/>
        <w:jc w:val="both"/>
        <w:rPr>
          <w:rFonts w:ascii="Times New Roman" w:eastAsia="Times New Roman" w:hAnsi="Times New Roman" w:cs="Times New Roman"/>
          <w:sz w:val="28"/>
          <w:szCs w:val="28"/>
        </w:rPr>
      </w:pPr>
      <w:r w:rsidRPr="00642B95">
        <w:rPr>
          <w:rFonts w:ascii="Times New Roman" w:eastAsia="Times New Roman" w:hAnsi="Times New Roman" w:cs="Times New Roman"/>
          <w:sz w:val="28"/>
          <w:szCs w:val="28"/>
        </w:rPr>
        <w:t>Setting up a Python environment for machine learning involves several steps:</w:t>
      </w:r>
    </w:p>
    <w:p w:rsidR="00642B95" w:rsidRPr="00642B95" w:rsidRDefault="00642B95" w:rsidP="000F6CB3">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0F6CB3">
        <w:rPr>
          <w:rFonts w:ascii="Times New Roman" w:eastAsia="Times New Roman" w:hAnsi="Times New Roman" w:cs="Times New Roman"/>
          <w:b/>
          <w:bCs/>
          <w:sz w:val="28"/>
          <w:szCs w:val="28"/>
        </w:rPr>
        <w:lastRenderedPageBreak/>
        <w:t>Python Installation</w:t>
      </w:r>
      <w:r w:rsidRPr="00642B95">
        <w:rPr>
          <w:rFonts w:ascii="Times New Roman" w:eastAsia="Times New Roman" w:hAnsi="Times New Roman" w:cs="Times New Roman"/>
          <w:sz w:val="28"/>
          <w:szCs w:val="28"/>
        </w:rPr>
        <w:t>: Download and install Python from the official website or use a distribution like Anaconda, which includes Python and a suite of other tools.</w:t>
      </w:r>
    </w:p>
    <w:p w:rsidR="00642B95" w:rsidRPr="00642B95" w:rsidRDefault="00642B95" w:rsidP="000F6CB3">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0F6CB3">
        <w:rPr>
          <w:rFonts w:ascii="Times New Roman" w:eastAsia="Times New Roman" w:hAnsi="Times New Roman" w:cs="Times New Roman"/>
          <w:b/>
          <w:bCs/>
          <w:sz w:val="28"/>
          <w:szCs w:val="28"/>
        </w:rPr>
        <w:t>Virtual Environment</w:t>
      </w:r>
      <w:r w:rsidRPr="00642B95">
        <w:rPr>
          <w:rFonts w:ascii="Times New Roman" w:eastAsia="Times New Roman" w:hAnsi="Times New Roman" w:cs="Times New Roman"/>
          <w:sz w:val="28"/>
          <w:szCs w:val="28"/>
        </w:rPr>
        <w:t xml:space="preserve">: It's good practice to create a virtual environment for each project to manage dependencies. You can use </w:t>
      </w:r>
      <w:proofErr w:type="spellStart"/>
      <w:r w:rsidRPr="000F6CB3">
        <w:rPr>
          <w:rFonts w:ascii="Times New Roman" w:eastAsia="Times New Roman" w:hAnsi="Times New Roman" w:cs="Times New Roman"/>
          <w:sz w:val="28"/>
          <w:szCs w:val="28"/>
        </w:rPr>
        <w:t>venv</w:t>
      </w:r>
      <w:proofErr w:type="spellEnd"/>
      <w:r w:rsidRPr="00642B95">
        <w:rPr>
          <w:rFonts w:ascii="Times New Roman" w:eastAsia="Times New Roman" w:hAnsi="Times New Roman" w:cs="Times New Roman"/>
          <w:sz w:val="28"/>
          <w:szCs w:val="28"/>
        </w:rPr>
        <w:t xml:space="preserve"> (built-in) or </w:t>
      </w:r>
      <w:proofErr w:type="spellStart"/>
      <w:r w:rsidRPr="000F6CB3">
        <w:rPr>
          <w:rFonts w:ascii="Times New Roman" w:eastAsia="Times New Roman" w:hAnsi="Times New Roman" w:cs="Times New Roman"/>
          <w:sz w:val="28"/>
          <w:szCs w:val="28"/>
        </w:rPr>
        <w:t>conda</w:t>
      </w:r>
      <w:proofErr w:type="spellEnd"/>
      <w:r w:rsidRPr="00642B95">
        <w:rPr>
          <w:rFonts w:ascii="Times New Roman" w:eastAsia="Times New Roman" w:hAnsi="Times New Roman" w:cs="Times New Roman"/>
          <w:sz w:val="28"/>
          <w:szCs w:val="28"/>
        </w:rPr>
        <w:t xml:space="preserve"> environments (with Anaconda).</w:t>
      </w:r>
    </w:p>
    <w:p w:rsidR="00642B95" w:rsidRPr="00642B95" w:rsidRDefault="00642B95" w:rsidP="000F6CB3">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0F6CB3">
        <w:rPr>
          <w:rFonts w:ascii="Times New Roman" w:eastAsia="Times New Roman" w:hAnsi="Times New Roman" w:cs="Times New Roman"/>
          <w:b/>
          <w:bCs/>
          <w:sz w:val="28"/>
          <w:szCs w:val="28"/>
        </w:rPr>
        <w:t>IDE or Text Editor</w:t>
      </w:r>
      <w:r w:rsidRPr="00642B95">
        <w:rPr>
          <w:rFonts w:ascii="Times New Roman" w:eastAsia="Times New Roman" w:hAnsi="Times New Roman" w:cs="Times New Roman"/>
          <w:sz w:val="28"/>
          <w:szCs w:val="28"/>
        </w:rPr>
        <w:t xml:space="preserve">: Choose an Integrated Development Environment (IDE) like </w:t>
      </w:r>
      <w:proofErr w:type="spellStart"/>
      <w:r w:rsidRPr="00642B95">
        <w:rPr>
          <w:rFonts w:ascii="Times New Roman" w:eastAsia="Times New Roman" w:hAnsi="Times New Roman" w:cs="Times New Roman"/>
          <w:sz w:val="28"/>
          <w:szCs w:val="28"/>
        </w:rPr>
        <w:t>PyCharm</w:t>
      </w:r>
      <w:proofErr w:type="spellEnd"/>
      <w:r w:rsidRPr="00642B95">
        <w:rPr>
          <w:rFonts w:ascii="Times New Roman" w:eastAsia="Times New Roman" w:hAnsi="Times New Roman" w:cs="Times New Roman"/>
          <w:sz w:val="28"/>
          <w:szCs w:val="28"/>
        </w:rPr>
        <w:t xml:space="preserve"> or a text editor such as Visual Studio Code for writing your code.</w:t>
      </w:r>
    </w:p>
    <w:p w:rsidR="00642B95" w:rsidRPr="00642B95" w:rsidRDefault="00642B95" w:rsidP="000F6CB3">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0F6CB3">
        <w:rPr>
          <w:rFonts w:ascii="Times New Roman" w:eastAsia="Times New Roman" w:hAnsi="Times New Roman" w:cs="Times New Roman"/>
          <w:b/>
          <w:bCs/>
          <w:sz w:val="28"/>
          <w:szCs w:val="28"/>
        </w:rPr>
        <w:t>Installation of Libraries</w:t>
      </w:r>
      <w:r w:rsidRPr="00642B95">
        <w:rPr>
          <w:rFonts w:ascii="Times New Roman" w:eastAsia="Times New Roman" w:hAnsi="Times New Roman" w:cs="Times New Roman"/>
          <w:sz w:val="28"/>
          <w:szCs w:val="28"/>
        </w:rPr>
        <w:t xml:space="preserve">: Install Python libraries essential for ML, such as </w:t>
      </w:r>
      <w:proofErr w:type="spellStart"/>
      <w:r w:rsidRPr="00642B95">
        <w:rPr>
          <w:rFonts w:ascii="Times New Roman" w:eastAsia="Times New Roman" w:hAnsi="Times New Roman" w:cs="Times New Roman"/>
          <w:sz w:val="28"/>
          <w:szCs w:val="28"/>
        </w:rPr>
        <w:t>NumPy</w:t>
      </w:r>
      <w:proofErr w:type="spellEnd"/>
      <w:r w:rsidRPr="00642B95">
        <w:rPr>
          <w:rFonts w:ascii="Times New Roman" w:eastAsia="Times New Roman" w:hAnsi="Times New Roman" w:cs="Times New Roman"/>
          <w:sz w:val="28"/>
          <w:szCs w:val="28"/>
        </w:rPr>
        <w:t xml:space="preserve">, Pandas, </w:t>
      </w:r>
      <w:proofErr w:type="spellStart"/>
      <w:r w:rsidRPr="00642B95">
        <w:rPr>
          <w:rFonts w:ascii="Times New Roman" w:eastAsia="Times New Roman" w:hAnsi="Times New Roman" w:cs="Times New Roman"/>
          <w:sz w:val="28"/>
          <w:szCs w:val="28"/>
        </w:rPr>
        <w:t>Matplotlib</w:t>
      </w:r>
      <w:proofErr w:type="spellEnd"/>
      <w:r w:rsidRPr="00642B95">
        <w:rPr>
          <w:rFonts w:ascii="Times New Roman" w:eastAsia="Times New Roman" w:hAnsi="Times New Roman" w:cs="Times New Roman"/>
          <w:sz w:val="28"/>
          <w:szCs w:val="28"/>
        </w:rPr>
        <w:t xml:space="preserve">, </w:t>
      </w:r>
      <w:proofErr w:type="spellStart"/>
      <w:r w:rsidRPr="00642B95">
        <w:rPr>
          <w:rFonts w:ascii="Times New Roman" w:eastAsia="Times New Roman" w:hAnsi="Times New Roman" w:cs="Times New Roman"/>
          <w:sz w:val="28"/>
          <w:szCs w:val="28"/>
        </w:rPr>
        <w:t>Scikit</w:t>
      </w:r>
      <w:proofErr w:type="spellEnd"/>
      <w:r w:rsidRPr="00642B95">
        <w:rPr>
          <w:rFonts w:ascii="Times New Roman" w:eastAsia="Times New Roman" w:hAnsi="Times New Roman" w:cs="Times New Roman"/>
          <w:sz w:val="28"/>
          <w:szCs w:val="28"/>
        </w:rPr>
        <w:t xml:space="preserve">-learn, </w:t>
      </w:r>
      <w:proofErr w:type="spellStart"/>
      <w:r w:rsidRPr="00642B95">
        <w:rPr>
          <w:rFonts w:ascii="Times New Roman" w:eastAsia="Times New Roman" w:hAnsi="Times New Roman" w:cs="Times New Roman"/>
          <w:sz w:val="28"/>
          <w:szCs w:val="28"/>
        </w:rPr>
        <w:t>TensorFlow</w:t>
      </w:r>
      <w:proofErr w:type="spellEnd"/>
      <w:r w:rsidRPr="00642B95">
        <w:rPr>
          <w:rFonts w:ascii="Times New Roman" w:eastAsia="Times New Roman" w:hAnsi="Times New Roman" w:cs="Times New Roman"/>
          <w:sz w:val="28"/>
          <w:szCs w:val="28"/>
        </w:rPr>
        <w:t xml:space="preserve">, and </w:t>
      </w:r>
      <w:proofErr w:type="spellStart"/>
      <w:r w:rsidRPr="00642B95">
        <w:rPr>
          <w:rFonts w:ascii="Times New Roman" w:eastAsia="Times New Roman" w:hAnsi="Times New Roman" w:cs="Times New Roman"/>
          <w:sz w:val="28"/>
          <w:szCs w:val="28"/>
        </w:rPr>
        <w:t>Keras</w:t>
      </w:r>
      <w:proofErr w:type="spellEnd"/>
      <w:r w:rsidRPr="00642B95">
        <w:rPr>
          <w:rFonts w:ascii="Times New Roman" w:eastAsia="Times New Roman" w:hAnsi="Times New Roman" w:cs="Times New Roman"/>
          <w:sz w:val="28"/>
          <w:szCs w:val="28"/>
        </w:rPr>
        <w:t xml:space="preserve">. This can be done using pip (Python's package installer) or </w:t>
      </w:r>
      <w:proofErr w:type="spellStart"/>
      <w:r w:rsidRPr="00642B95">
        <w:rPr>
          <w:rFonts w:ascii="Times New Roman" w:eastAsia="Times New Roman" w:hAnsi="Times New Roman" w:cs="Times New Roman"/>
          <w:sz w:val="28"/>
          <w:szCs w:val="28"/>
        </w:rPr>
        <w:t>conda</w:t>
      </w:r>
      <w:proofErr w:type="spellEnd"/>
      <w:r w:rsidRPr="00642B95">
        <w:rPr>
          <w:rFonts w:ascii="Times New Roman" w:eastAsia="Times New Roman" w:hAnsi="Times New Roman" w:cs="Times New Roman"/>
          <w:sz w:val="28"/>
          <w:szCs w:val="28"/>
        </w:rPr>
        <w:t xml:space="preserve"> commands.</w:t>
      </w:r>
    </w:p>
    <w:p w:rsidR="00642B95" w:rsidRPr="00642B95" w:rsidRDefault="00642B95" w:rsidP="000F6CB3">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642B95">
        <w:rPr>
          <w:rFonts w:ascii="Times New Roman" w:eastAsia="Times New Roman" w:hAnsi="Times New Roman" w:cs="Times New Roman"/>
          <w:b/>
          <w:bCs/>
          <w:sz w:val="28"/>
          <w:szCs w:val="28"/>
        </w:rPr>
        <w:t>3. Types of Learning</w:t>
      </w:r>
    </w:p>
    <w:p w:rsidR="00642B95" w:rsidRPr="00642B95" w:rsidRDefault="00642B95" w:rsidP="000F6CB3">
      <w:pPr>
        <w:spacing w:before="100" w:beforeAutospacing="1" w:after="100" w:afterAutospacing="1" w:line="240" w:lineRule="auto"/>
        <w:jc w:val="both"/>
        <w:rPr>
          <w:rFonts w:ascii="Times New Roman" w:eastAsia="Times New Roman" w:hAnsi="Times New Roman" w:cs="Times New Roman"/>
          <w:sz w:val="28"/>
          <w:szCs w:val="28"/>
        </w:rPr>
      </w:pPr>
      <w:r w:rsidRPr="00642B95">
        <w:rPr>
          <w:rFonts w:ascii="Times New Roman" w:eastAsia="Times New Roman" w:hAnsi="Times New Roman" w:cs="Times New Roman"/>
          <w:sz w:val="28"/>
          <w:szCs w:val="28"/>
        </w:rPr>
        <w:t>Machine Learning can be broadly categorized into three types:</w:t>
      </w:r>
    </w:p>
    <w:p w:rsidR="00642B95" w:rsidRPr="00642B95" w:rsidRDefault="00642B95" w:rsidP="000F6CB3">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0F6CB3">
        <w:rPr>
          <w:rFonts w:ascii="Times New Roman" w:eastAsia="Times New Roman" w:hAnsi="Times New Roman" w:cs="Times New Roman"/>
          <w:b/>
          <w:bCs/>
          <w:sz w:val="28"/>
          <w:szCs w:val="28"/>
        </w:rPr>
        <w:t>Supervised Learning</w:t>
      </w:r>
      <w:r w:rsidRPr="00642B95">
        <w:rPr>
          <w:rFonts w:ascii="Times New Roman" w:eastAsia="Times New Roman" w:hAnsi="Times New Roman" w:cs="Times New Roman"/>
          <w:sz w:val="28"/>
          <w:szCs w:val="28"/>
        </w:rPr>
        <w:t>: The algorithm learns from labeled training data, trying to predict outcomes for unseen data based on this training. Examples include regression and classification problems.</w:t>
      </w:r>
    </w:p>
    <w:p w:rsidR="00642B95" w:rsidRPr="00642B95" w:rsidRDefault="00642B95" w:rsidP="000F6CB3">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0F6CB3">
        <w:rPr>
          <w:rFonts w:ascii="Times New Roman" w:eastAsia="Times New Roman" w:hAnsi="Times New Roman" w:cs="Times New Roman"/>
          <w:b/>
          <w:bCs/>
          <w:sz w:val="28"/>
          <w:szCs w:val="28"/>
        </w:rPr>
        <w:t>Unsupervised Learning</w:t>
      </w:r>
      <w:r w:rsidRPr="00642B95">
        <w:rPr>
          <w:rFonts w:ascii="Times New Roman" w:eastAsia="Times New Roman" w:hAnsi="Times New Roman" w:cs="Times New Roman"/>
          <w:sz w:val="28"/>
          <w:szCs w:val="28"/>
        </w:rPr>
        <w:t xml:space="preserve">: The algorithm learns patterns from </w:t>
      </w:r>
      <w:proofErr w:type="spellStart"/>
      <w:r w:rsidRPr="00642B95">
        <w:rPr>
          <w:rFonts w:ascii="Times New Roman" w:eastAsia="Times New Roman" w:hAnsi="Times New Roman" w:cs="Times New Roman"/>
          <w:sz w:val="28"/>
          <w:szCs w:val="28"/>
        </w:rPr>
        <w:t>unlabelled</w:t>
      </w:r>
      <w:proofErr w:type="spellEnd"/>
      <w:r w:rsidRPr="00642B95">
        <w:rPr>
          <w:rFonts w:ascii="Times New Roman" w:eastAsia="Times New Roman" w:hAnsi="Times New Roman" w:cs="Times New Roman"/>
          <w:sz w:val="28"/>
          <w:szCs w:val="28"/>
        </w:rPr>
        <w:t xml:space="preserve"> data without guidance. Examples include clustering and association problems.</w:t>
      </w:r>
    </w:p>
    <w:p w:rsidR="00642B95" w:rsidRPr="00642B95" w:rsidRDefault="00642B95" w:rsidP="000F6CB3">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0F6CB3">
        <w:rPr>
          <w:rFonts w:ascii="Times New Roman" w:eastAsia="Times New Roman" w:hAnsi="Times New Roman" w:cs="Times New Roman"/>
          <w:b/>
          <w:bCs/>
          <w:sz w:val="28"/>
          <w:szCs w:val="28"/>
        </w:rPr>
        <w:t>Reinforcement Learning</w:t>
      </w:r>
      <w:r w:rsidRPr="00642B95">
        <w:rPr>
          <w:rFonts w:ascii="Times New Roman" w:eastAsia="Times New Roman" w:hAnsi="Times New Roman" w:cs="Times New Roman"/>
          <w:sz w:val="28"/>
          <w:szCs w:val="28"/>
        </w:rPr>
        <w:t>: An algorithm learns to perform an action from experience by maximizing some notion of cumulative reward. It's used in various applications, including robotics, gaming, and navigation.</w:t>
      </w:r>
    </w:p>
    <w:p w:rsidR="00DE7D34" w:rsidRPr="000F6CB3" w:rsidRDefault="00DE7D34" w:rsidP="000F6CB3">
      <w:pPr>
        <w:jc w:val="both"/>
        <w:rPr>
          <w:rFonts w:ascii="Times New Roman" w:hAnsi="Times New Roman" w:cs="Times New Roman"/>
          <w:sz w:val="28"/>
          <w:szCs w:val="28"/>
        </w:rPr>
      </w:pPr>
      <w:bookmarkStart w:id="0" w:name="_GoBack"/>
      <w:bookmarkEnd w:id="0"/>
    </w:p>
    <w:sectPr w:rsidR="00DE7D34" w:rsidRPr="000F6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aiandra GD">
    <w:panose1 w:val="020E0502030308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2691"/>
    <w:multiLevelType w:val="multilevel"/>
    <w:tmpl w:val="AAF0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932E6E"/>
    <w:multiLevelType w:val="multilevel"/>
    <w:tmpl w:val="B814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A1190A"/>
    <w:multiLevelType w:val="multilevel"/>
    <w:tmpl w:val="9C68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B95"/>
    <w:rsid w:val="000F6CB3"/>
    <w:rsid w:val="00642B95"/>
    <w:rsid w:val="00937814"/>
    <w:rsid w:val="00DE7D34"/>
    <w:rsid w:val="00EE7D9D"/>
    <w:rsid w:val="00F05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BE6903D-D336-4A8E-83DC-1079A598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42B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2B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2B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2B95"/>
    <w:rPr>
      <w:b/>
      <w:bCs/>
    </w:rPr>
  </w:style>
  <w:style w:type="character" w:styleId="HTMLCode">
    <w:name w:val="HTML Code"/>
    <w:basedOn w:val="DefaultParagraphFont"/>
    <w:uiPriority w:val="99"/>
    <w:semiHidden/>
    <w:unhideWhenUsed/>
    <w:rsid w:val="00642B95"/>
    <w:rPr>
      <w:rFonts w:ascii="Courier New" w:eastAsia="Times New Roman" w:hAnsi="Courier New" w:cs="Courier New"/>
      <w:sz w:val="20"/>
      <w:szCs w:val="20"/>
    </w:rPr>
  </w:style>
  <w:style w:type="paragraph" w:customStyle="1" w:styleId="Default">
    <w:name w:val="Default"/>
    <w:rsid w:val="000F6CB3"/>
    <w:pPr>
      <w:autoSpaceDE w:val="0"/>
      <w:autoSpaceDN w:val="0"/>
      <w:adjustRightInd w:val="0"/>
      <w:spacing w:after="0" w:line="240" w:lineRule="auto"/>
    </w:pPr>
    <w:rPr>
      <w:rFonts w:ascii="Verdana" w:hAnsi="Verdana" w:cs="Verdana"/>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63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399</Words>
  <Characters>2407</Characters>
  <Application>Microsoft Office Word</Application>
  <DocSecurity>0</DocSecurity>
  <Lines>48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turningpointKS#</dc:creator>
  <cp:keywords/>
  <dc:description/>
  <cp:lastModifiedBy>turningpointKS#</cp:lastModifiedBy>
  <cp:revision>3</cp:revision>
  <dcterms:created xsi:type="dcterms:W3CDTF">2024-03-06T07:03:00Z</dcterms:created>
  <dcterms:modified xsi:type="dcterms:W3CDTF">2024-03-27T07:33:00Z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833d583d-86f2-4204-8a4a-ab65660bd5e2</vt:lpwstr>
  </property>
</Properties>
</file>