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CENTRO PAULA SOUZA</w:t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ESCOLA TÉCNICA ESTADUAL – SALES GOMES - 101</w:t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MTEC – PI Desenvolvimento de Sistemas</w:t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3B7B" w:rsidRDefault="00CA3B7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A3B7B" w:rsidRDefault="00CA3B7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Emelly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Souza Oliveira</w:t>
      </w: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8"/>
          <w:szCs w:val="28"/>
        </w:rPr>
        <w:t>SOFTWARE PARA GERENCIAMENTO DE PEDIDOS: Restaurante Bar e Residência da Porção</w:t>
      </w: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Tatuí/SP</w:t>
      </w:r>
    </w:p>
    <w:p w:rsidR="0086586C" w:rsidRDefault="00032027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2024</w:t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Emelly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Souza Oliveira</w:t>
      </w:r>
    </w:p>
    <w:p w:rsidR="00CA3B7B" w:rsidRDefault="00CA3B7B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SOFTWARE PARA GERENCIAMENTO DE PEDIDOS: Restaurante Bar e Residência da Porção</w:t>
      </w:r>
    </w:p>
    <w:p w:rsidR="0086586C" w:rsidRDefault="000320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240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Trabalho de conclusão de curso apresentado ao curso técnico em Desenvolvimento de Sistemas 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Etec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Sales Gomes, orientado pela Prof.ª Ingrid como requisito parcial para obtenção do título técnico em Desenvolvimento de Sistemas.</w:t>
      </w:r>
    </w:p>
    <w:p w:rsidR="0086586C" w:rsidRDefault="0003202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6586C" w:rsidRDefault="0086586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86586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Tatuí/SP</w:t>
      </w:r>
    </w:p>
    <w:p w:rsidR="0086586C" w:rsidRDefault="0003202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2024</w:t>
      </w:r>
    </w:p>
    <w:p w:rsidR="0086586C" w:rsidRPr="00123820" w:rsidRDefault="000320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 w:rsidRPr="00123820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SUMÁRIO</w:t>
      </w:r>
    </w:p>
    <w:p w:rsidR="0086586C" w:rsidRDefault="0086586C"/>
    <w:sdt>
      <w:sdtPr>
        <w:rPr>
          <w:rFonts w:ascii="Calibri" w:eastAsia="Calibri" w:hAnsi="Calibri" w:cs="Calibri"/>
          <w:color w:val="auto"/>
          <w:sz w:val="22"/>
          <w:szCs w:val="22"/>
        </w:rPr>
        <w:id w:val="15364673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3820" w:rsidRDefault="00123820">
          <w:pPr>
            <w:pStyle w:val="CabealhodoSumrio"/>
          </w:pPr>
        </w:p>
        <w:p w:rsidR="00CA3B7B" w:rsidRDefault="0012382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r w:rsidRPr="00123820">
            <w:rPr>
              <w:rFonts w:ascii="Arial" w:hAnsi="Arial" w:cs="Arial"/>
              <w:sz w:val="24"/>
              <w:szCs w:val="24"/>
            </w:rPr>
            <w:fldChar w:fldCharType="begin"/>
          </w:r>
          <w:r w:rsidRPr="00123820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123820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69161003" w:history="1">
            <w:r w:rsidR="00CA3B7B" w:rsidRPr="003C65E1">
              <w:rPr>
                <w:rStyle w:val="Hyperlink"/>
                <w:rFonts w:eastAsia="Arial" w:cs="Arial"/>
                <w:noProof/>
                <w:highlight w:val="white"/>
              </w:rPr>
              <w:t>1 INTRODUÇÃO</w:t>
            </w:r>
            <w:r w:rsidR="00CA3B7B">
              <w:rPr>
                <w:noProof/>
                <w:webHidden/>
              </w:rPr>
              <w:tab/>
            </w:r>
            <w:r w:rsidR="00CA3B7B">
              <w:rPr>
                <w:noProof/>
                <w:webHidden/>
              </w:rPr>
              <w:fldChar w:fldCharType="begin"/>
            </w:r>
            <w:r w:rsidR="00CA3B7B">
              <w:rPr>
                <w:noProof/>
                <w:webHidden/>
              </w:rPr>
              <w:instrText xml:space="preserve"> PAGEREF _Toc169161003 \h </w:instrText>
            </w:r>
            <w:r w:rsidR="00CA3B7B">
              <w:rPr>
                <w:noProof/>
                <w:webHidden/>
              </w:rPr>
            </w:r>
            <w:r w:rsidR="00CA3B7B">
              <w:rPr>
                <w:noProof/>
                <w:webHidden/>
              </w:rPr>
              <w:fldChar w:fldCharType="separate"/>
            </w:r>
            <w:r w:rsidR="00CA3B7B">
              <w:rPr>
                <w:noProof/>
                <w:webHidden/>
              </w:rPr>
              <w:t>3</w:t>
            </w:r>
            <w:r w:rsidR="00CA3B7B">
              <w:rPr>
                <w:noProof/>
                <w:webHidden/>
              </w:rPr>
              <w:fldChar w:fldCharType="end"/>
            </w:r>
          </w:hyperlink>
        </w:p>
        <w:p w:rsidR="00CA3B7B" w:rsidRDefault="00CA3B7B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161004" w:history="1">
            <w:r w:rsidRPr="003C65E1">
              <w:rPr>
                <w:rStyle w:val="Hyperlink"/>
                <w:rFonts w:ascii="Arial" w:eastAsia="Arial" w:hAnsi="Arial" w:cs="Arial"/>
                <w:noProof/>
                <w:highlight w:val="white"/>
              </w:rPr>
              <w:t>2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B7B" w:rsidRDefault="00CA3B7B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161005" w:history="1">
            <w:r w:rsidRPr="003C65E1">
              <w:rPr>
                <w:rStyle w:val="Hyperlink"/>
                <w:rFonts w:ascii="Arial" w:eastAsia="Arial" w:hAnsi="Arial" w:cs="Arial"/>
                <w:noProof/>
                <w:highlight w:val="white"/>
              </w:rPr>
              <w:t xml:space="preserve">2.1 TELAS APROVADAS </w:t>
            </w:r>
            <w:r w:rsidRPr="003C65E1">
              <w:rPr>
                <w:rStyle w:val="Hyperlink"/>
                <w:rFonts w:ascii="Arial" w:eastAsia="Arial" w:hAnsi="Arial" w:cs="Arial"/>
                <w:noProof/>
              </w:rPr>
              <w:t>RESPECTIVAMENTE PARA DESKTOP E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B7B" w:rsidRDefault="00CA3B7B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161006" w:history="1">
            <w:r w:rsidRPr="003C65E1">
              <w:rPr>
                <w:rStyle w:val="Hyperlink"/>
                <w:rFonts w:ascii="Arial" w:eastAsia="Arial" w:hAnsi="Arial" w:cs="Arial"/>
                <w:noProof/>
                <w:highlight w:val="white"/>
              </w:rPr>
              <w:t>2.3 PALETA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B7B" w:rsidRDefault="00CA3B7B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161007" w:history="1">
            <w:r w:rsidRPr="003C65E1">
              <w:rPr>
                <w:rStyle w:val="Hyperlink"/>
                <w:rFonts w:ascii="Arial" w:eastAsia="Arial" w:hAnsi="Arial" w:cs="Arial"/>
                <w:noProof/>
                <w:highlight w:val="white"/>
              </w:rPr>
              <w:t>4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B7B" w:rsidRDefault="00CA3B7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161008" w:history="1">
            <w:r w:rsidRPr="003C65E1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B7B" w:rsidRDefault="00CA3B7B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9161009" w:history="1">
            <w:r w:rsidRPr="003C65E1">
              <w:rPr>
                <w:rStyle w:val="Hyperlink"/>
                <w:rFonts w:ascii="Arial" w:eastAsia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_Toc169161009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86C" w:rsidRPr="00CA3B7B" w:rsidRDefault="00123820" w:rsidP="00CA3B7B">
          <w:r w:rsidRPr="0012382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86586C" w:rsidRDefault="00032027" w:rsidP="00CA3B7B">
      <w:pPr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sectPr w:rsidR="0086586C">
          <w:pgSz w:w="11906" w:h="16838"/>
          <w:pgMar w:top="1417" w:right="1701" w:bottom="1417" w:left="1701" w:header="708" w:footer="708" w:gutter="0"/>
          <w:pgNumType w:start="1"/>
          <w:cols w:space="720"/>
        </w:sectPr>
      </w:pPr>
      <w:r>
        <w:br w:type="page"/>
      </w:r>
    </w:p>
    <w:p w:rsidR="0086586C" w:rsidRDefault="00032027" w:rsidP="00123820">
      <w:pPr>
        <w:pStyle w:val="Ttulo1"/>
        <w:rPr>
          <w:rFonts w:ascii="Times New Roman" w:hAnsi="Times New Roman"/>
          <w:b w:val="0"/>
          <w:sz w:val="48"/>
        </w:rPr>
      </w:pPr>
      <w:bookmarkStart w:id="0" w:name="_Toc169161003"/>
      <w:r>
        <w:rPr>
          <w:rFonts w:eastAsia="Arial" w:cs="Arial"/>
          <w:color w:val="000000"/>
          <w:szCs w:val="24"/>
          <w:highlight w:val="white"/>
        </w:rPr>
        <w:lastRenderedPageBreak/>
        <w:t>1 INTRODUÇÃO</w:t>
      </w:r>
      <w:bookmarkEnd w:id="0"/>
    </w:p>
    <w:p w:rsidR="0086586C" w:rsidRDefault="008658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Pr="00CA3B7B" w:rsidRDefault="00032027" w:rsidP="00CA3B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presente trabalho de conclusão de curso é sobre um software de gerenciamento de pedidos, que tem como objetivo garantir a organização e a otimização de tempo em relação aos pedidos solicitados via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WhatsApp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 Esse projeto está sendo feito para agilizar o gerenciamento de pedidos, pois o estabelecimento está tendo dificuldades em atender vários clientes ao mesmo tempo, devido isso foi decidido fazer esse projeto com o interesse de aprimorar a tecnologia em uma região menos desenvolvida e atender as necessidades do nosso cliente. O objetivo consiste em otimizar o tempo e a organização em relação aos pedidos. Tendo como solução um software que garante um melhor atendimento aos clientes do Bar Residência da Porção de CNPJ 36138917000102.</w:t>
      </w:r>
    </w:p>
    <w:p w:rsidR="0086586C" w:rsidRDefault="00CA3B7B" w:rsidP="00CA3B7B">
      <w:pPr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br w:type="page"/>
      </w:r>
    </w:p>
    <w:p w:rsidR="0086586C" w:rsidRDefault="00032027" w:rsidP="00123820">
      <w:pPr>
        <w:pStyle w:val="Ttulo3"/>
        <w:rPr>
          <w:rFonts w:ascii="Arial" w:eastAsia="Arial" w:hAnsi="Arial" w:cs="Arial"/>
          <w:b w:val="0"/>
          <w:color w:val="000000"/>
          <w:sz w:val="24"/>
          <w:szCs w:val="24"/>
          <w:highlight w:val="white"/>
        </w:rPr>
      </w:pPr>
      <w:bookmarkStart w:id="1" w:name="_Toc169161004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lastRenderedPageBreak/>
        <w:t>2 DESENVOLVIMENTO</w:t>
      </w:r>
      <w:bookmarkEnd w:id="1"/>
    </w:p>
    <w:p w:rsidR="0086586C" w:rsidRPr="00A71F88" w:rsidRDefault="00A71F88" w:rsidP="00A71F88">
      <w:pPr>
        <w:pStyle w:val="Ttulo3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bookmarkStart w:id="2" w:name="_Toc169161005"/>
      <w:r w:rsidRPr="00A71F88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2.1 </w:t>
      </w:r>
      <w:r w:rsidR="00032027" w:rsidRPr="00A71F88">
        <w:rPr>
          <w:rFonts w:ascii="Arial" w:eastAsia="Arial" w:hAnsi="Arial" w:cs="Arial"/>
          <w:color w:val="000000"/>
          <w:sz w:val="24"/>
          <w:szCs w:val="24"/>
          <w:highlight w:val="white"/>
        </w:rPr>
        <w:t>TELAS APROVADAS</w:t>
      </w:r>
      <w:r w:rsidR="00443308" w:rsidRPr="00A71F88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r w:rsidR="00443308" w:rsidRPr="00A71F88">
        <w:rPr>
          <w:rFonts w:ascii="Arial" w:eastAsia="Arial" w:hAnsi="Arial" w:cs="Arial"/>
          <w:color w:val="000000"/>
          <w:sz w:val="24"/>
          <w:szCs w:val="24"/>
        </w:rPr>
        <w:t>RESPECTIVAMENTE PARA DESKTOP E MOBILE</w:t>
      </w:r>
      <w:bookmarkEnd w:id="2"/>
    </w:p>
    <w:p w:rsidR="0086586C" w:rsidRDefault="0086586C"/>
    <w:p w:rsidR="0086586C" w:rsidRDefault="00443308" w:rsidP="00E63060">
      <w:pPr>
        <w:spacing w:after="0" w:line="360" w:lineRule="auto"/>
        <w:ind w:firstLine="720"/>
        <w:jc w:val="both"/>
      </w:pPr>
      <w:r>
        <w:rPr>
          <w:noProof/>
        </w:rPr>
        <w:drawing>
          <wp:inline distT="0" distB="0" distL="0" distR="0" wp14:anchorId="36BC54A2" wp14:editId="27A42561">
            <wp:extent cx="5400040" cy="3606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08" w:rsidRDefault="00443308" w:rsidP="00E63060">
      <w:pPr>
        <w:spacing w:after="0" w:line="360" w:lineRule="auto"/>
        <w:ind w:firstLine="720"/>
        <w:jc w:val="both"/>
      </w:pPr>
      <w:r>
        <w:rPr>
          <w:noProof/>
        </w:rPr>
        <w:drawing>
          <wp:inline distT="0" distB="0" distL="0" distR="0" wp14:anchorId="34C177BD" wp14:editId="1D1A6420">
            <wp:extent cx="5400040" cy="401701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6C" w:rsidRDefault="0086586C"/>
    <w:p w:rsidR="0086586C" w:rsidRDefault="00032027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Essa é a tela inicial, que mantém o header fixo em todas as outras telas, contendo a logo de preferência do cliente, o menu em raiz, que ao clicar te direciona para a tela desejada, o carrinho que é responsável por armazenar os pedidos após a pessoa realiz</w:t>
      </w:r>
      <w:r w:rsidR="00443308">
        <w:rPr>
          <w:rFonts w:ascii="Arial" w:eastAsia="Arial" w:hAnsi="Arial" w:cs="Arial"/>
          <w:sz w:val="24"/>
          <w:szCs w:val="24"/>
        </w:rPr>
        <w:t xml:space="preserve">ar a compra, o login </w:t>
      </w:r>
      <w:r>
        <w:rPr>
          <w:rFonts w:ascii="Arial" w:eastAsia="Arial" w:hAnsi="Arial" w:cs="Arial"/>
          <w:sz w:val="24"/>
          <w:szCs w:val="24"/>
        </w:rPr>
        <w:t>e as informações dos horários de funcionamento do Restaurante. Tendo todas as telas aprovada o mobile quanto para desktop.</w:t>
      </w:r>
    </w:p>
    <w:p w:rsidR="0086586C" w:rsidRDefault="0086586C"/>
    <w:p w:rsidR="0086586C" w:rsidRDefault="00443308" w:rsidP="00E63060">
      <w:pPr>
        <w:spacing w:after="0" w:line="360" w:lineRule="auto"/>
        <w:ind w:firstLine="720"/>
        <w:jc w:val="both"/>
      </w:pPr>
      <w:r>
        <w:rPr>
          <w:noProof/>
        </w:rPr>
        <w:drawing>
          <wp:inline distT="0" distB="0" distL="0" distR="0" wp14:anchorId="05509DD8" wp14:editId="571710E7">
            <wp:extent cx="4890304" cy="3208831"/>
            <wp:effectExtent l="0" t="0" r="571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700" cy="32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6C" w:rsidRDefault="00443308" w:rsidP="00E63060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D5F1A7" wp14:editId="78ABDA87">
            <wp:extent cx="4890135" cy="2970530"/>
            <wp:effectExtent l="0" t="0" r="5715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567" cy="298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08" w:rsidRDefault="00443308" w:rsidP="00E63060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B2C605" wp14:editId="59E388B2">
            <wp:extent cx="5400040" cy="41217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6C" w:rsidRDefault="00032027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 duas telas acima correspondem a ilustração do cardápio, abrangendo as opções de marmita, descrevendo o que contém em cada uma, tendo a opção de adicionar ou excluir o prato escolhido e também o botão de comprar, que ao clicar, ele vai mostrar um menu com as opções de tamanho P(pequeno), M(médio) e G(grande), após escolher um desses, o pedido do cliente será direcionado para o carrinho.</w:t>
      </w:r>
    </w:p>
    <w:p w:rsidR="0086586C" w:rsidRDefault="0086586C"/>
    <w:p w:rsidR="0086586C" w:rsidRDefault="00443308" w:rsidP="00E63060">
      <w:pPr>
        <w:spacing w:after="0"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2305ECEF" wp14:editId="1FF22377">
            <wp:extent cx="5400040" cy="38366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08" w:rsidRDefault="00443308" w:rsidP="00E63060">
      <w:pPr>
        <w:spacing w:after="0" w:line="360" w:lineRule="auto"/>
        <w:ind w:firstLine="720"/>
        <w:jc w:val="center"/>
      </w:pPr>
      <w:r>
        <w:rPr>
          <w:noProof/>
        </w:rPr>
        <w:drawing>
          <wp:inline distT="0" distB="0" distL="0" distR="0" wp14:anchorId="359452F5" wp14:editId="15EEF4C4">
            <wp:extent cx="2309517" cy="3858094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9079" cy="38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6C" w:rsidRDefault="00032027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Esta parte é caracterizada pela disponibilização da localização do Bar residência da porção, quando uma pessoa clicar no mapa, será encaminhada diretamente para a localização do restaurante.</w:t>
      </w:r>
    </w:p>
    <w:p w:rsidR="0086586C" w:rsidRDefault="00215A03" w:rsidP="00E63060">
      <w:pPr>
        <w:spacing w:after="0" w:line="360" w:lineRule="auto"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1EA2EBB0" wp14:editId="5F44BDA4">
            <wp:extent cx="5400040" cy="38131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03" w:rsidRDefault="00215A03" w:rsidP="00E63060">
      <w:pPr>
        <w:spacing w:after="0" w:line="360" w:lineRule="auto"/>
        <w:ind w:firstLine="720"/>
        <w:jc w:val="center"/>
      </w:pPr>
      <w:r>
        <w:rPr>
          <w:noProof/>
        </w:rPr>
        <w:drawing>
          <wp:inline distT="0" distB="0" distL="0" distR="0" wp14:anchorId="0ABB2C9D" wp14:editId="49AD21DF">
            <wp:extent cx="2682475" cy="4784531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2411" cy="480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6C" w:rsidRDefault="00032027" w:rsidP="00215A03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Nesta zona será exibido os meios de contato do estabelecimento, tendo o </w:t>
      </w:r>
      <w:proofErr w:type="spellStart"/>
      <w:r>
        <w:rPr>
          <w:rFonts w:ascii="Arial" w:eastAsia="Arial" w:hAnsi="Arial" w:cs="Arial"/>
          <w:sz w:val="24"/>
          <w:szCs w:val="24"/>
        </w:rPr>
        <w:t>Instagram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Facebook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o telefone de contato. Ao clicar nos ícones o usuário será conduzido até a plataforma almejada. </w:t>
      </w:r>
    </w:p>
    <w:p w:rsidR="0086586C" w:rsidRDefault="00032027" w:rsidP="00E63060">
      <w:pPr>
        <w:spacing w:after="0" w:line="360" w:lineRule="auto"/>
        <w:ind w:firstLine="720"/>
        <w:jc w:val="both"/>
      </w:pPr>
      <w:r>
        <w:rPr>
          <w:noProof/>
        </w:rPr>
        <w:drawing>
          <wp:inline distT="114300" distB="114300" distL="114300" distR="114300">
            <wp:extent cx="5399730" cy="3835400"/>
            <wp:effectExtent l="0" t="0" r="0" b="0"/>
            <wp:docPr id="9846894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586C" w:rsidRDefault="00215A03" w:rsidP="00E63060">
      <w:pPr>
        <w:spacing w:after="0" w:line="36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03473EF6" wp14:editId="45135057">
            <wp:extent cx="2457450" cy="43243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03" w:rsidRDefault="00032027" w:rsidP="00C7676B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bookmarkStart w:id="3" w:name="_heading=h.3dy6vkm" w:colFirst="0" w:colLast="0"/>
      <w:bookmarkEnd w:id="3"/>
      <w:r>
        <w:rPr>
          <w:rFonts w:ascii="Arial" w:eastAsia="Arial" w:hAnsi="Arial" w:cs="Arial"/>
          <w:sz w:val="24"/>
          <w:szCs w:val="24"/>
        </w:rPr>
        <w:t xml:space="preserve">Neste campo será exibido a tela de login, que pedirá a senha e o e-mail para poder acessar a tela de pedido, após clicar em login será direcionado para </w:t>
      </w:r>
      <w:r w:rsidR="00215A03">
        <w:rPr>
          <w:rFonts w:ascii="Arial" w:eastAsia="Arial" w:hAnsi="Arial" w:cs="Arial"/>
          <w:sz w:val="24"/>
          <w:szCs w:val="24"/>
        </w:rPr>
        <w:t>tela inicial ou se não houver conta será orientado a criar uma conta.</w:t>
      </w:r>
    </w:p>
    <w:p w:rsidR="008F0100" w:rsidRDefault="008F0100" w:rsidP="00C7676B">
      <w:pPr>
        <w:spacing w:after="0" w:line="360" w:lineRule="auto"/>
        <w:ind w:firstLine="720"/>
        <w:jc w:val="both"/>
      </w:pPr>
    </w:p>
    <w:p w:rsidR="00215A03" w:rsidRDefault="00215A03" w:rsidP="00E63060">
      <w:pPr>
        <w:spacing w:after="0" w:line="360" w:lineRule="auto"/>
        <w:ind w:firstLine="720"/>
        <w:jc w:val="both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70F93498" wp14:editId="159FF547">
            <wp:extent cx="4932624" cy="3052689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4067" cy="308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03" w:rsidRDefault="00215A03" w:rsidP="00215A03">
      <w:pPr>
        <w:spacing w:after="0" w:line="360" w:lineRule="auto"/>
        <w:ind w:firstLine="720"/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4B7C77E3" wp14:editId="6D21DF53">
            <wp:extent cx="2457450" cy="43719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03" w:rsidRDefault="00DF78AF" w:rsidP="00C7676B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Nesta página</w:t>
      </w:r>
      <w:r w:rsidR="00215A03">
        <w:rPr>
          <w:rFonts w:ascii="Arial" w:eastAsia="Arial" w:hAnsi="Arial" w:cs="Arial"/>
          <w:sz w:val="24"/>
          <w:szCs w:val="24"/>
        </w:rPr>
        <w:t xml:space="preserve"> será exibido a tela de </w:t>
      </w:r>
      <w:r>
        <w:rPr>
          <w:rFonts w:ascii="Arial" w:eastAsia="Arial" w:hAnsi="Arial" w:cs="Arial"/>
          <w:sz w:val="24"/>
          <w:szCs w:val="24"/>
        </w:rPr>
        <w:t xml:space="preserve">criar conta, que pedirá o nome, endereço, e-mail e a </w:t>
      </w:r>
      <w:r w:rsidR="00215A03">
        <w:rPr>
          <w:rFonts w:ascii="Arial" w:eastAsia="Arial" w:hAnsi="Arial" w:cs="Arial"/>
          <w:sz w:val="24"/>
          <w:szCs w:val="24"/>
        </w:rPr>
        <w:t xml:space="preserve">senha para poder acessar a tela de pedido, após clicar em </w:t>
      </w:r>
      <w:r>
        <w:rPr>
          <w:rFonts w:ascii="Arial" w:eastAsia="Arial" w:hAnsi="Arial" w:cs="Arial"/>
          <w:sz w:val="24"/>
          <w:szCs w:val="24"/>
        </w:rPr>
        <w:t>criar conta</w:t>
      </w:r>
      <w:r w:rsidR="00215A03">
        <w:rPr>
          <w:rFonts w:ascii="Arial" w:eastAsia="Arial" w:hAnsi="Arial" w:cs="Arial"/>
          <w:sz w:val="24"/>
          <w:szCs w:val="24"/>
        </w:rPr>
        <w:t xml:space="preserve"> será direcionado para tela inicial</w:t>
      </w:r>
      <w:r>
        <w:rPr>
          <w:rFonts w:ascii="Arial" w:eastAsia="Arial" w:hAnsi="Arial" w:cs="Arial"/>
          <w:sz w:val="24"/>
          <w:szCs w:val="24"/>
        </w:rPr>
        <w:t xml:space="preserve"> ou tela de compra.</w:t>
      </w:r>
    </w:p>
    <w:p w:rsidR="00DF78AF" w:rsidRDefault="00DF78AF" w:rsidP="00215A03">
      <w:pPr>
        <w:spacing w:after="0" w:line="360" w:lineRule="auto"/>
        <w:ind w:firstLine="720"/>
        <w:rPr>
          <w:rFonts w:ascii="Arial" w:eastAsia="Arial" w:hAnsi="Arial" w:cs="Arial"/>
          <w:sz w:val="24"/>
          <w:szCs w:val="24"/>
        </w:rPr>
      </w:pPr>
    </w:p>
    <w:p w:rsidR="00DF78AF" w:rsidRDefault="00DF78AF" w:rsidP="00E63060">
      <w:pPr>
        <w:spacing w:after="0" w:line="360" w:lineRule="auto"/>
        <w:ind w:firstLine="720"/>
        <w:jc w:val="both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 w:rsidRPr="00DF78AF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3C0A6C6" wp14:editId="435F883F">
            <wp:extent cx="5400040" cy="1849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AF" w:rsidRDefault="00DF78AF" w:rsidP="00DF78AF">
      <w:pPr>
        <w:spacing w:after="0" w:line="360" w:lineRule="auto"/>
        <w:ind w:firstLine="720"/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p w:rsidR="00DF78AF" w:rsidRDefault="00DF78AF" w:rsidP="00DF78AF">
      <w:pPr>
        <w:spacing w:after="0" w:line="360" w:lineRule="auto"/>
        <w:ind w:firstLine="720"/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5629383A" wp14:editId="3AABB9A5">
            <wp:extent cx="4164037" cy="3527545"/>
            <wp:effectExtent l="0" t="0" r="825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4811" cy="353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AF" w:rsidRDefault="00C7676B" w:rsidP="00C7676B">
      <w:pPr>
        <w:spacing w:after="0" w:line="36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Esta</w:t>
      </w:r>
      <w:r w:rsidR="005444AB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s telas são responsáveis pelo carrinho onde ficará o pedido </w:t>
      </w:r>
      <w:r w:rsidR="00E17537">
        <w:rPr>
          <w:rFonts w:ascii="Arial" w:eastAsia="Arial" w:hAnsi="Arial" w:cs="Arial"/>
          <w:color w:val="000000"/>
          <w:sz w:val="24"/>
          <w:szCs w:val="24"/>
          <w:highlight w:val="white"/>
        </w:rPr>
        <w:t>realizado</w:t>
      </w:r>
      <w:r w:rsidR="005444AB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pelo usuário</w:t>
      </w:r>
      <w:r w:rsidR="00E17537">
        <w:rPr>
          <w:rFonts w:ascii="Arial" w:eastAsia="Arial" w:hAnsi="Arial" w:cs="Arial"/>
          <w:color w:val="000000"/>
          <w:sz w:val="24"/>
          <w:szCs w:val="24"/>
          <w:highlight w:val="white"/>
        </w:rPr>
        <w:t>, o valor total</w:t>
      </w:r>
      <w:r w:rsidR="005444AB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r w:rsidR="00E17537">
        <w:rPr>
          <w:rFonts w:ascii="Arial" w:eastAsia="Arial" w:hAnsi="Arial" w:cs="Arial"/>
          <w:color w:val="000000"/>
          <w:sz w:val="24"/>
          <w:szCs w:val="24"/>
          <w:highlight w:val="white"/>
        </w:rPr>
        <w:t>e em seguida a forma de entrega.</w:t>
      </w:r>
    </w:p>
    <w:p w:rsidR="00723B2E" w:rsidRPr="00C7676B" w:rsidRDefault="00723B2E" w:rsidP="00C7676B">
      <w:pPr>
        <w:spacing w:after="0" w:line="36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</w:p>
    <w:p w:rsidR="00DF78AF" w:rsidRDefault="0006525E" w:rsidP="00DF78AF">
      <w:pPr>
        <w:spacing w:after="0" w:line="360" w:lineRule="auto"/>
        <w:ind w:firstLine="720"/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bookmarkStart w:id="4" w:name="_GoBack"/>
      <w:r>
        <w:rPr>
          <w:noProof/>
        </w:rPr>
        <w:drawing>
          <wp:inline distT="0" distB="0" distL="0" distR="0" wp14:anchorId="391A1F34" wp14:editId="24FC4B58">
            <wp:extent cx="5400040" cy="38538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C7676B" w:rsidRDefault="00123820" w:rsidP="00DF78AF">
      <w:pPr>
        <w:spacing w:after="0" w:line="360" w:lineRule="auto"/>
        <w:ind w:firstLine="720"/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366AD912" wp14:editId="215231A2">
            <wp:extent cx="2311044" cy="4105854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5038" cy="413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6B" w:rsidRDefault="00C7676B" w:rsidP="008F0100">
      <w:pPr>
        <w:spacing w:after="0" w:line="360" w:lineRule="auto"/>
        <w:ind w:firstLine="720"/>
        <w:jc w:val="both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p w:rsidR="00794EFE" w:rsidRDefault="00F62826" w:rsidP="008F0100">
      <w:pPr>
        <w:spacing w:after="0" w:line="36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 w:rsidRPr="00F62826">
        <w:rPr>
          <w:rFonts w:ascii="Arial" w:eastAsia="Arial" w:hAnsi="Arial" w:cs="Arial"/>
          <w:color w:val="000000"/>
          <w:sz w:val="24"/>
          <w:szCs w:val="24"/>
          <w:highlight w:val="white"/>
        </w:rPr>
        <w:t>E por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fim a tela de pagamento que terá três tipos de forma de pagamento a primeira será Pix que ao clicar será gerado um Qrcode </w:t>
      </w:r>
      <w:r w:rsidR="007A2DC7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ou a chave Pix, o segundo </w:t>
      </w:r>
      <w:r w:rsidR="00E16D9A">
        <w:rPr>
          <w:rFonts w:ascii="Arial" w:eastAsia="Arial" w:hAnsi="Arial" w:cs="Arial"/>
          <w:color w:val="000000"/>
          <w:sz w:val="24"/>
          <w:szCs w:val="24"/>
          <w:highlight w:val="white"/>
        </w:rPr>
        <w:t>é</w:t>
      </w:r>
      <w:r w:rsidR="007A2DC7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cartão</w:t>
      </w:r>
      <w:r w:rsidR="00E16D9A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que direcionará para uma página que estar explicando a forma de pagamento via cartão e a terceira opção será </w:t>
      </w:r>
      <w:r w:rsidR="00E16D9A" w:rsidRPr="00E16D9A">
        <w:rPr>
          <w:rFonts w:ascii="Arial" w:hAnsi="Arial" w:cs="Arial"/>
          <w:sz w:val="24"/>
          <w:szCs w:val="24"/>
        </w:rPr>
        <w:t>combinar meio de pagamento com o vendedor</w:t>
      </w:r>
      <w:r w:rsidR="00E16D9A">
        <w:rPr>
          <w:rFonts w:ascii="Arial" w:hAnsi="Arial" w:cs="Arial"/>
          <w:sz w:val="24"/>
          <w:szCs w:val="24"/>
        </w:rPr>
        <w:t>,</w:t>
      </w:r>
      <w:r w:rsidR="00E16D9A" w:rsidRPr="00E16D9A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r w:rsidR="00E16D9A">
        <w:rPr>
          <w:rFonts w:ascii="Arial" w:eastAsia="Arial" w:hAnsi="Arial" w:cs="Arial"/>
          <w:color w:val="000000"/>
          <w:sz w:val="24"/>
          <w:szCs w:val="24"/>
          <w:highlight w:val="white"/>
        </w:rPr>
        <w:t>para caso o cliente deseje pagar no dinheiro.</w:t>
      </w:r>
    </w:p>
    <w:p w:rsidR="00794EFE" w:rsidRDefault="00794EFE" w:rsidP="008F0100">
      <w:pPr>
        <w:spacing w:after="0" w:line="36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</w:p>
    <w:p w:rsidR="00794EFE" w:rsidRPr="00A71F88" w:rsidRDefault="00A71F88" w:rsidP="00A71F88">
      <w:pPr>
        <w:pStyle w:val="Ttulo3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bookmarkStart w:id="5" w:name="_Toc169161006"/>
      <w:r w:rsidRPr="00A71F88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2.3 </w:t>
      </w:r>
      <w:r w:rsidR="00794EFE" w:rsidRPr="00A71F88">
        <w:rPr>
          <w:rFonts w:ascii="Arial" w:eastAsia="Arial" w:hAnsi="Arial" w:cs="Arial"/>
          <w:color w:val="000000"/>
          <w:sz w:val="24"/>
          <w:szCs w:val="24"/>
          <w:highlight w:val="white"/>
        </w:rPr>
        <w:t>PALETA DE CORES</w:t>
      </w:r>
      <w:bookmarkEnd w:id="5"/>
    </w:p>
    <w:p w:rsidR="00C7676B" w:rsidRPr="00F62826" w:rsidRDefault="00794EFE" w:rsidP="00794EFE">
      <w:pPr>
        <w:spacing w:after="0" w:line="360" w:lineRule="auto"/>
        <w:ind w:firstLine="720"/>
        <w:jc w:val="center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6146EAA2" wp14:editId="733D9E53">
            <wp:extent cx="2552700" cy="23145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D9A" w:rsidRPr="00E16D9A">
        <w:rPr>
          <w:rFonts w:ascii="Arial" w:eastAsia="Arial" w:hAnsi="Arial" w:cs="Arial"/>
          <w:color w:val="000000"/>
          <w:sz w:val="24"/>
          <w:szCs w:val="24"/>
          <w:highlight w:val="white"/>
        </w:rPr>
        <w:br w:type="page"/>
      </w:r>
    </w:p>
    <w:p w:rsidR="00C7676B" w:rsidRPr="00123820" w:rsidRDefault="00123820" w:rsidP="00123820">
      <w:pPr>
        <w:pStyle w:val="Ttulo3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bookmarkStart w:id="6" w:name="_Toc169161007"/>
      <w:r w:rsidRPr="00123820">
        <w:rPr>
          <w:rFonts w:ascii="Arial" w:eastAsia="Arial" w:hAnsi="Arial" w:cs="Arial"/>
          <w:color w:val="000000"/>
          <w:sz w:val="24"/>
          <w:szCs w:val="24"/>
          <w:highlight w:val="white"/>
        </w:rPr>
        <w:lastRenderedPageBreak/>
        <w:t xml:space="preserve">4 </w:t>
      </w:r>
      <w:r w:rsidR="00C7676B" w:rsidRPr="00123820">
        <w:rPr>
          <w:rFonts w:ascii="Arial" w:eastAsia="Arial" w:hAnsi="Arial" w:cs="Arial"/>
          <w:color w:val="000000"/>
          <w:sz w:val="24"/>
          <w:szCs w:val="24"/>
          <w:highlight w:val="white"/>
        </w:rPr>
        <w:t>CRONOGRAMA</w:t>
      </w:r>
      <w:bookmarkEnd w:id="6"/>
    </w:p>
    <w:p w:rsidR="00C7676B" w:rsidRDefault="00C7676B" w:rsidP="00C7676B">
      <w:pPr>
        <w:spacing w:after="0" w:line="360" w:lineRule="auto"/>
        <w:ind w:firstLine="720"/>
        <w:jc w:val="center"/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0BAC4D87" wp14:editId="1D48A835">
            <wp:extent cx="5400040" cy="23317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6B" w:rsidRDefault="00123820" w:rsidP="00123820">
      <w:pP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br w:type="page"/>
      </w:r>
    </w:p>
    <w:p w:rsidR="0086586C" w:rsidRDefault="00032027">
      <w:pPr>
        <w:pStyle w:val="Ttulo1"/>
      </w:pPr>
      <w:bookmarkStart w:id="7" w:name="_Toc169161008"/>
      <w:r>
        <w:lastRenderedPageBreak/>
        <w:t>CONSIDERAÇÕES FINAIS</w:t>
      </w:r>
      <w:bookmarkEnd w:id="7"/>
    </w:p>
    <w:p w:rsidR="0086586C" w:rsidRDefault="0003202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p w:rsidR="0086586C" w:rsidRDefault="00032027" w:rsidP="00123820">
      <w:pPr>
        <w:pStyle w:val="Ttulo3"/>
        <w:rPr>
          <w:rFonts w:ascii="Times New Roman" w:eastAsia="Times New Roman" w:hAnsi="Times New Roman" w:cs="Times New Roman"/>
          <w:b w:val="0"/>
          <w:sz w:val="48"/>
          <w:szCs w:val="48"/>
        </w:rPr>
      </w:pPr>
      <w:bookmarkStart w:id="8" w:name="_Toc169161009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REFERÊNCIAS</w:t>
      </w:r>
      <w:bookmarkEnd w:id="8"/>
    </w:p>
    <w:p w:rsidR="0086586C" w:rsidRDefault="008658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p w:rsidR="0086586C" w:rsidRDefault="00032027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ANEXOS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NOME DO PROJETO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Restaurante - Bar e residência da porção.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COMO É A REALIDADE DO MERCADO ONDE SEU CLIENTE ESTÁ INSERIDO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restaurante é bem conhecido por toda a cidade, sendo eleito o melhor restaurante, tendo aproximadamente 18 concorrentes. Sendo alguns do mesmo nível ou não, porém com as divulgações, o prato bem-feito e a recepção vem conquistando cada vez mais clientes.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OUTROS DO MESMO RAMO POSSUI ALGUM SOFTWARE PARECIDO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Não, outros do mesmo ramo não possuem software semelhante devido à baixa tecnologia na cidade em que operam. A falta de desenvolvimento tecnológico na região limita a disponibilidade de soluções similares.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 POSSÍVEL COMERCIALIZAR O SEU PROTÓTIPO FUTURAMENTE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Sim, é possível comercializar o protótipo futuramente, adaptando-o conforme as solicitações específicas do cliente. Isso permite uma flexibilidade para atender às variadas necessidades do mercado e aumentar as oportunidades de venda.</w:t>
      </w:r>
    </w:p>
    <w:p w:rsidR="0086586C" w:rsidRDefault="0086586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As questões anteriores foram feitas para serem seu alicerce de escrita da:</w:t>
      </w: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bookmarkStart w:id="9" w:name="_heading=h.tyjcwt" w:colFirst="0" w:colLast="0"/>
      <w:bookmarkEnd w:id="9"/>
      <w:r>
        <w:rPr>
          <w:rFonts w:ascii="Arial" w:eastAsia="Arial" w:hAnsi="Arial" w:cs="Arial"/>
          <w:color w:val="000000"/>
          <w:sz w:val="24"/>
          <w:szCs w:val="24"/>
          <w:highlight w:val="yellow"/>
        </w:rPr>
        <w:t>Justificativa?</w:t>
      </w: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Arial" w:eastAsia="Arial" w:hAnsi="Arial" w:cs="Arial"/>
          <w:color w:val="000000"/>
          <w:sz w:val="24"/>
          <w:szCs w:val="24"/>
          <w:highlight w:val="yellow"/>
        </w:rPr>
        <w:t>Objetivo Geral?</w:t>
      </w: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yellow"/>
        </w:rPr>
        <w:t>Objetivo Específico?</w:t>
      </w: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Onde está a entrevista com o cliente?</w:t>
      </w: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yellow"/>
        </w:rPr>
        <w:t>Matriz de Responsabilidade?</w:t>
      </w:r>
    </w:p>
    <w:p w:rsidR="0086586C" w:rsidRDefault="00032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yellow"/>
        </w:rPr>
        <w:t>Sumário?</w:t>
      </w:r>
    </w:p>
    <w:p w:rsidR="0086586C" w:rsidRDefault="0086586C">
      <w:pPr>
        <w:spacing w:after="0" w:line="360" w:lineRule="auto"/>
        <w:jc w:val="both"/>
      </w:pPr>
    </w:p>
    <w:sectPr w:rsidR="0086586C">
      <w:headerReference w:type="default" r:id="rId27"/>
      <w:pgSz w:w="11906" w:h="16838"/>
      <w:pgMar w:top="1417" w:right="1701" w:bottom="1417" w:left="1701" w:header="708" w:footer="708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4F5D" w:rsidRDefault="00D94F5D">
      <w:pPr>
        <w:spacing w:after="0" w:line="240" w:lineRule="auto"/>
      </w:pPr>
      <w:r>
        <w:separator/>
      </w:r>
    </w:p>
  </w:endnote>
  <w:endnote w:type="continuationSeparator" w:id="0">
    <w:p w:rsidR="00D94F5D" w:rsidRDefault="00D94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4F5D" w:rsidRDefault="00D94F5D">
      <w:pPr>
        <w:spacing w:after="0" w:line="240" w:lineRule="auto"/>
      </w:pPr>
      <w:r>
        <w:separator/>
      </w:r>
    </w:p>
  </w:footnote>
  <w:footnote w:type="continuationSeparator" w:id="0">
    <w:p w:rsidR="00D94F5D" w:rsidRDefault="00D94F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586C" w:rsidRDefault="0003202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63060">
      <w:rPr>
        <w:noProof/>
        <w:color w:val="000000"/>
      </w:rPr>
      <w:t>15</w:t>
    </w:r>
    <w:r>
      <w:rPr>
        <w:color w:val="000000"/>
      </w:rPr>
      <w:fldChar w:fldCharType="end"/>
    </w:r>
  </w:p>
  <w:p w:rsidR="0086586C" w:rsidRDefault="008658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6C"/>
    <w:rsid w:val="00032027"/>
    <w:rsid w:val="0006525E"/>
    <w:rsid w:val="00123820"/>
    <w:rsid w:val="001E7358"/>
    <w:rsid w:val="00215A03"/>
    <w:rsid w:val="00443308"/>
    <w:rsid w:val="005444AB"/>
    <w:rsid w:val="00723B2E"/>
    <w:rsid w:val="00794EFE"/>
    <w:rsid w:val="007A2DC7"/>
    <w:rsid w:val="0086586C"/>
    <w:rsid w:val="008F0100"/>
    <w:rsid w:val="00A71F88"/>
    <w:rsid w:val="00C7676B"/>
    <w:rsid w:val="00CA3B7B"/>
    <w:rsid w:val="00D94F5D"/>
    <w:rsid w:val="00DF78AF"/>
    <w:rsid w:val="00E16D9A"/>
    <w:rsid w:val="00E17537"/>
    <w:rsid w:val="00E63060"/>
    <w:rsid w:val="00F62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AD6AF86-F60B-4C1E-99FC-C7715E481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D52EF"/>
    <w:pPr>
      <w:spacing w:before="100" w:beforeAutospacing="1" w:after="100" w:afterAutospacing="1" w:line="240" w:lineRule="auto"/>
      <w:outlineLvl w:val="0"/>
    </w:pPr>
    <w:rPr>
      <w:rFonts w:ascii="Arial" w:eastAsia="Times New Roman" w:hAnsi="Arial" w:cs="Times New Roman"/>
      <w:b/>
      <w:bCs/>
      <w:kern w:val="36"/>
      <w:sz w:val="24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0350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deGrade2-nfase6">
    <w:name w:val="Grid Table 2 Accent 6"/>
    <w:basedOn w:val="Tabelanormal"/>
    <w:uiPriority w:val="47"/>
    <w:rsid w:val="000350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1Clara">
    <w:name w:val="Grid Table 1 Light"/>
    <w:basedOn w:val="Tabelanormal"/>
    <w:uiPriority w:val="46"/>
    <w:rsid w:val="000350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basedOn w:val="Fontepargpadro"/>
    <w:link w:val="Ttulo1"/>
    <w:uiPriority w:val="9"/>
    <w:rsid w:val="00FD52EF"/>
    <w:rPr>
      <w:rFonts w:ascii="Arial" w:eastAsia="Times New Roman" w:hAnsi="Arial" w:cs="Times New Roman"/>
      <w:b/>
      <w:bCs/>
      <w:kern w:val="36"/>
      <w:sz w:val="24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23F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C23FCB"/>
    <w:rPr>
      <w:color w:val="0000FF"/>
      <w:u w:val="single"/>
    </w:rPr>
  </w:style>
  <w:style w:type="character" w:customStyle="1" w:styleId="apple-tab-span">
    <w:name w:val="apple-tab-span"/>
    <w:basedOn w:val="Fontepargpadro"/>
    <w:rsid w:val="00C23FCB"/>
  </w:style>
  <w:style w:type="paragraph" w:styleId="CabealhodoSumrio">
    <w:name w:val="TOC Heading"/>
    <w:basedOn w:val="Ttulo1"/>
    <w:next w:val="Normal"/>
    <w:uiPriority w:val="39"/>
    <w:unhideWhenUsed/>
    <w:qFormat/>
    <w:rsid w:val="00C23FC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C23FCB"/>
    <w:pPr>
      <w:spacing w:after="100"/>
    </w:pPr>
  </w:style>
  <w:style w:type="paragraph" w:styleId="Cabealho">
    <w:name w:val="header"/>
    <w:basedOn w:val="Normal"/>
    <w:link w:val="CabealhoChar"/>
    <w:uiPriority w:val="99"/>
    <w:unhideWhenUsed/>
    <w:rsid w:val="00C23F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23FCB"/>
  </w:style>
  <w:style w:type="paragraph" w:styleId="Rodap">
    <w:name w:val="footer"/>
    <w:basedOn w:val="Normal"/>
    <w:link w:val="RodapChar"/>
    <w:uiPriority w:val="99"/>
    <w:unhideWhenUsed/>
    <w:rsid w:val="00C23F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23FCB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3">
    <w:name w:val="toc 3"/>
    <w:basedOn w:val="Normal"/>
    <w:next w:val="Normal"/>
    <w:autoRedefine/>
    <w:uiPriority w:val="39"/>
    <w:unhideWhenUsed/>
    <w:rsid w:val="0012382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OjtOuoMeUk5nT8imf80eDe4grA==">CgMxLjAyCGguZ2pkZ3hzMgloLjMwajB6bGwyCWguM2R5NnZrbTIJaC4xZm9iOXRlMgloLjN6bnlzaDcyCWguMmV0OTJwMDIIaC50eWpjd3Q4AHIhMU1kQkVXaXU4OWdQZHNISW1sOFJrbGs1OWl2NkVtdDU2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FE51CEF-7D08-4AB0-9A34-257EB7F6D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18</Pages>
  <Words>854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Usuario</cp:lastModifiedBy>
  <cp:revision>19</cp:revision>
  <dcterms:created xsi:type="dcterms:W3CDTF">2024-05-23T10:39:00Z</dcterms:created>
  <dcterms:modified xsi:type="dcterms:W3CDTF">2024-06-13T11:57:00Z</dcterms:modified>
</cp:coreProperties>
</file>