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44A5F" w14:textId="5FE6B18C" w:rsidR="00280AA4" w:rsidRPr="00280AA4" w:rsidRDefault="00280AA4">
      <w:pPr>
        <w:rPr>
          <w:rFonts w:ascii="Times New Roman" w:hAnsi="Times New Roman" w:cs="Times New Roman"/>
          <w:lang w:val="fr-FR"/>
        </w:rPr>
      </w:pPr>
      <w:r w:rsidRPr="00280AA4">
        <w:rPr>
          <w:rFonts w:ascii="Times New Roman" w:hAnsi="Times New Roman" w:cs="Times New Roman"/>
          <w:lang w:val="fr-FR"/>
        </w:rPr>
        <w:t>FACULTE DE MEDECINE, DE PHARMACIE ET D’ODONTOLOGIE</w:t>
      </w:r>
    </w:p>
    <w:p w14:paraId="28139D90" w14:textId="1C9BD7BA" w:rsidR="00280AA4" w:rsidRPr="00280AA4" w:rsidRDefault="00280AA4">
      <w:pPr>
        <w:rPr>
          <w:rFonts w:ascii="Times New Roman" w:hAnsi="Times New Roman" w:cs="Times New Roman"/>
          <w:lang w:val="fr-FR"/>
        </w:rPr>
      </w:pPr>
      <w:r w:rsidRPr="00280AA4">
        <w:rPr>
          <w:rFonts w:ascii="Times New Roman" w:hAnsi="Times New Roman" w:cs="Times New Roman"/>
          <w:lang w:val="fr-FR"/>
        </w:rPr>
        <w:t>SERVICE DE CHIRURGIE BUCCALE</w:t>
      </w:r>
    </w:p>
    <w:p w14:paraId="6E7DB3F5" w14:textId="3EDA4C35" w:rsidR="00280AA4" w:rsidRDefault="00280AA4">
      <w:pPr>
        <w:rPr>
          <w:rFonts w:ascii="Times New Roman" w:hAnsi="Times New Roman" w:cs="Times New Roman"/>
          <w:lang w:val="fr-FR"/>
        </w:rPr>
      </w:pPr>
      <w:r w:rsidRPr="00280AA4">
        <w:rPr>
          <w:rFonts w:ascii="Times New Roman" w:hAnsi="Times New Roman" w:cs="Times New Roman"/>
          <w:lang w:val="fr-FR"/>
        </w:rPr>
        <w:t xml:space="preserve">COMPTE RENDU DE </w:t>
      </w:r>
      <w:r>
        <w:rPr>
          <w:rFonts w:ascii="Times New Roman" w:hAnsi="Times New Roman" w:cs="Times New Roman"/>
          <w:lang w:val="fr-FR"/>
        </w:rPr>
        <w:t>L’AMPHI DES RENTREES D.E.S. DE CHIRURGIE BUCCALE TENUE LE 15 JANVIER 2025 AU CENTRE DE SIMULATION (RDC) A 15h00</w:t>
      </w:r>
    </w:p>
    <w:p w14:paraId="018E93EA" w14:textId="77777777" w:rsidR="00280AA4" w:rsidRDefault="00280AA4">
      <w:pPr>
        <w:rPr>
          <w:rFonts w:ascii="Times New Roman" w:hAnsi="Times New Roman" w:cs="Times New Roman"/>
          <w:lang w:val="fr-FR"/>
        </w:rPr>
      </w:pPr>
    </w:p>
    <w:p w14:paraId="3C51B6FA" w14:textId="7F32362E" w:rsidR="00280AA4" w:rsidRDefault="00280AA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 présence :</w:t>
      </w:r>
    </w:p>
    <w:p w14:paraId="03F37A09" w14:textId="06E8129A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Directeur de l’Institut d’Odonto-stomatologie IOS</w:t>
      </w:r>
    </w:p>
    <w:p w14:paraId="774BA0B6" w14:textId="35F791CF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De l’équipe pédagogique </w:t>
      </w:r>
    </w:p>
    <w:p w14:paraId="5135B0ED" w14:textId="6149E71D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Des étudiants D.E.S.</w:t>
      </w:r>
    </w:p>
    <w:p w14:paraId="00A958C0" w14:textId="0E74AF0C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Des étudiants distants</w:t>
      </w:r>
    </w:p>
    <w:p w14:paraId="24D3BC29" w14:textId="3FAFC4C8" w:rsidR="00280AA4" w:rsidRDefault="00280AA4" w:rsidP="00280AA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Etaient inscrit au programme du jour :</w:t>
      </w:r>
    </w:p>
    <w:p w14:paraId="52C907C0" w14:textId="0AEFCDD9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Mise en place : Présentiel / Distance</w:t>
      </w:r>
    </w:p>
    <w:p w14:paraId="4434D858" w14:textId="07AFC6EC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Mots de bienvenue</w:t>
      </w:r>
    </w:p>
    <w:p w14:paraId="24E2DC12" w14:textId="1FE8B56E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Présentation D.E.S.</w:t>
      </w:r>
    </w:p>
    <w:p w14:paraId="62EEFE56" w14:textId="507047A7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Bilan 2024</w:t>
      </w:r>
    </w:p>
    <w:p w14:paraId="3178B9CF" w14:textId="5EE82B5D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Perspectives 2025 : Planning, Sites de stage</w:t>
      </w:r>
    </w:p>
    <w:p w14:paraId="718D3376" w14:textId="0FEAEA6D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Discussions</w:t>
      </w:r>
    </w:p>
    <w:p w14:paraId="07C0EF10" w14:textId="77777777" w:rsidR="00280AA4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Remise de toge au professeur MAMADOU DIATTA</w:t>
      </w:r>
    </w:p>
    <w:p w14:paraId="0E54BD79" w14:textId="49B1D766" w:rsidR="00280AA4" w:rsidRPr="00E80B4F" w:rsidRDefault="00280AA4" w:rsidP="00280AA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Clôture </w:t>
      </w:r>
    </w:p>
    <w:p w14:paraId="14CCFE76" w14:textId="197FB1DF" w:rsidR="00343182" w:rsidRDefault="00343182" w:rsidP="00280AA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Sous la modération de Dr Bintou Catherine </w:t>
      </w:r>
      <w:proofErr w:type="spellStart"/>
      <w:r>
        <w:rPr>
          <w:rFonts w:ascii="Times New Roman" w:hAnsi="Times New Roman" w:cs="Times New Roman"/>
          <w:lang w:val="fr-FR"/>
        </w:rPr>
        <w:t>Gassama</w:t>
      </w:r>
      <w:proofErr w:type="spellEnd"/>
      <w:r>
        <w:rPr>
          <w:rFonts w:ascii="Times New Roman" w:hAnsi="Times New Roman" w:cs="Times New Roman"/>
          <w:lang w:val="fr-FR"/>
        </w:rPr>
        <w:t>, la cérémonie à débuter par les mots de bienvenue du Directeur de l’IOS, du Pr Malick Faye et du coordonnateur D.E.S. Pr Babacar Tamba</w:t>
      </w:r>
      <w:r w:rsidR="00E80B4F">
        <w:rPr>
          <w:rFonts w:ascii="Times New Roman" w:hAnsi="Times New Roman" w:cs="Times New Roman"/>
          <w:lang w:val="fr-FR"/>
        </w:rPr>
        <w:t>.</w:t>
      </w:r>
    </w:p>
    <w:p w14:paraId="46E0D830" w14:textId="1E497621" w:rsidR="00280AA4" w:rsidRDefault="00343182" w:rsidP="00280AA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S’en ai suivi une présentation de l’équipe pédagogique, le bilan de l’année 2024 et les perspectives 2025 effectuées par le coordonnateur.</w:t>
      </w:r>
    </w:p>
    <w:p w14:paraId="4DB30B5E" w14:textId="01944CFD" w:rsidR="00280AA4" w:rsidRDefault="00343182" w:rsidP="00280AA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 parole a ensuite été donnée aux représentants de chaque niveaux D.E.S.</w:t>
      </w:r>
      <w:r w:rsidR="00F376AC">
        <w:rPr>
          <w:rFonts w:ascii="Times New Roman" w:hAnsi="Times New Roman" w:cs="Times New Roman"/>
          <w:lang w:val="fr-FR"/>
        </w:rPr>
        <w:t xml:space="preserve"> qui ont énoncés leurs questions, suggestions et mots d’encouragement à leurs collègues et encadreurs qui sont entre autres :</w:t>
      </w:r>
    </w:p>
    <w:p w14:paraId="2492BD79" w14:textId="21F82C42" w:rsidR="00F376AC" w:rsidRDefault="00F376AC" w:rsidP="00F37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Y’aurait-il un coaching lors de l’élaboration des articles scientifiques</w:t>
      </w:r>
    </w:p>
    <w:p w14:paraId="608087DA" w14:textId="608B0EF3" w:rsidR="00F376AC" w:rsidRDefault="00F376AC" w:rsidP="00F37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Combien de temps dureront les vacances</w:t>
      </w:r>
    </w:p>
    <w:p w14:paraId="387875B2" w14:textId="23ECD920" w:rsidR="00F376AC" w:rsidRDefault="00F376AC" w:rsidP="00F37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Une parolière a suggéré d’aménager un jour de partage sur une pathologie chaque mois et une revue annuelle de toutes les pathologies</w:t>
      </w:r>
    </w:p>
    <w:p w14:paraId="77DFB0C7" w14:textId="30E004D3" w:rsidR="00F376AC" w:rsidRPr="00F376AC" w:rsidRDefault="00F376AC" w:rsidP="00F37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Des mots d’encouragement à l’endroit des encadreurs D.E.S., et un appel à la cohésion entre </w:t>
      </w:r>
      <w:r w:rsidR="00E80B4F">
        <w:rPr>
          <w:rFonts w:ascii="Times New Roman" w:hAnsi="Times New Roman" w:cs="Times New Roman"/>
          <w:lang w:val="fr-FR"/>
        </w:rPr>
        <w:t>étudiants de chaque niveau aussi à de la rigueur de leur part.</w:t>
      </w:r>
    </w:p>
    <w:p w14:paraId="731E0157" w14:textId="69084DB4" w:rsidR="00F376AC" w:rsidRDefault="00F376AC" w:rsidP="00280AA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Mr Babacar Tamba </w:t>
      </w:r>
      <w:r w:rsidR="00E80B4F">
        <w:rPr>
          <w:rFonts w:ascii="Times New Roman" w:hAnsi="Times New Roman" w:cs="Times New Roman"/>
          <w:lang w:val="fr-FR"/>
        </w:rPr>
        <w:t>a ensuite apporté les éléments de réponse aux questions énoncées.</w:t>
      </w:r>
    </w:p>
    <w:p w14:paraId="4C700F42" w14:textId="4A3493BC" w:rsidR="00E80B4F" w:rsidRDefault="00E80B4F" w:rsidP="00280AA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Après ceci s’est effectuée la remise de toge du Pr Mamadou Diatta</w:t>
      </w:r>
    </w:p>
    <w:p w14:paraId="7605077C" w14:textId="39FD08CC" w:rsidR="00E80B4F" w:rsidRPr="00280AA4" w:rsidRDefault="00E80B4F" w:rsidP="00280AA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Enfin la modération a procédé à la clôture de l’évènement.</w:t>
      </w:r>
    </w:p>
    <w:sectPr w:rsidR="00E80B4F" w:rsidRPr="00280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3093C"/>
    <w:multiLevelType w:val="hybridMultilevel"/>
    <w:tmpl w:val="EE526B00"/>
    <w:lvl w:ilvl="0" w:tplc="C19E809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A4"/>
    <w:rsid w:val="00280AA4"/>
    <w:rsid w:val="00343182"/>
    <w:rsid w:val="005055B3"/>
    <w:rsid w:val="00E80B4F"/>
    <w:rsid w:val="00F3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B436"/>
  <w15:chartTrackingRefBased/>
  <w15:docId w15:val="{D9CF91A4-28F8-4CB8-A983-F38F5A25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0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0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0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0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0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0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0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0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0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0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0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0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0AA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0AA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0A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0A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0A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0A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0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0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0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0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0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0A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0A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0AA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0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0AA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0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Bamogo</dc:creator>
  <cp:keywords/>
  <dc:description/>
  <cp:lastModifiedBy>Mohamed Bamogo</cp:lastModifiedBy>
  <cp:revision>1</cp:revision>
  <dcterms:created xsi:type="dcterms:W3CDTF">2025-01-20T23:22:00Z</dcterms:created>
  <dcterms:modified xsi:type="dcterms:W3CDTF">2025-01-20T23:59:00Z</dcterms:modified>
</cp:coreProperties>
</file>