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284A6" w14:textId="77777777" w:rsidR="007B1A3E" w:rsidRDefault="007B1A3E" w:rsidP="007B1A3E">
      <w:pPr>
        <w:spacing w:line="360" w:lineRule="auto"/>
        <w:jc w:val="center"/>
        <w:rPr>
          <w:rFonts w:ascii="Times New Roman" w:eastAsia="Times New Roman" w:hAnsi="Times New Roman" w:cs="Times New Roman"/>
          <w:color w:val="000000" w:themeColor="text1"/>
          <w:sz w:val="22"/>
          <w:szCs w:val="22"/>
        </w:rPr>
      </w:pPr>
      <w:r w:rsidRPr="39154F23">
        <w:rPr>
          <w:rFonts w:ascii="Times New Roman" w:eastAsia="Times New Roman" w:hAnsi="Times New Roman" w:cs="Times New Roman"/>
          <w:b/>
          <w:bCs/>
          <w:color w:val="000000" w:themeColor="text1"/>
          <w:sz w:val="22"/>
          <w:szCs w:val="22"/>
        </w:rPr>
        <w:t>МІНІСТЕРСТВО ОСВІТИ І</w:t>
      </w:r>
      <w:r>
        <w:rPr>
          <w:rFonts w:ascii="Times New Roman" w:eastAsia="Times New Roman" w:hAnsi="Times New Roman" w:cs="Times New Roman"/>
          <w:b/>
          <w:bCs/>
          <w:color w:val="000000" w:themeColor="text1"/>
          <w:sz w:val="22"/>
          <w:szCs w:val="22"/>
        </w:rPr>
        <w:t xml:space="preserve"> </w:t>
      </w:r>
      <w:r w:rsidRPr="39154F23">
        <w:rPr>
          <w:rFonts w:ascii="Times New Roman" w:eastAsia="Times New Roman" w:hAnsi="Times New Roman" w:cs="Times New Roman"/>
          <w:b/>
          <w:bCs/>
          <w:color w:val="000000" w:themeColor="text1"/>
          <w:sz w:val="22"/>
          <w:szCs w:val="22"/>
        </w:rPr>
        <w:t>НАУКИ УКРАЇНИ</w:t>
      </w:r>
    </w:p>
    <w:p w14:paraId="5217D0AF" w14:textId="77777777" w:rsidR="007B1A3E" w:rsidRDefault="007B1A3E" w:rsidP="007B1A3E">
      <w:pPr>
        <w:spacing w:line="360" w:lineRule="auto"/>
        <w:jc w:val="center"/>
        <w:rPr>
          <w:rFonts w:ascii="Times New Roman" w:eastAsia="Times New Roman" w:hAnsi="Times New Roman" w:cs="Times New Roman"/>
          <w:color w:val="000000" w:themeColor="text1"/>
          <w:sz w:val="22"/>
          <w:szCs w:val="22"/>
        </w:rPr>
      </w:pPr>
      <w:r w:rsidRPr="39154F23">
        <w:rPr>
          <w:rFonts w:ascii="Times New Roman" w:eastAsia="Times New Roman" w:hAnsi="Times New Roman" w:cs="Times New Roman"/>
          <w:b/>
          <w:bCs/>
          <w:color w:val="000000" w:themeColor="text1"/>
          <w:sz w:val="22"/>
          <w:szCs w:val="22"/>
        </w:rPr>
        <w:t>НАЦІОНАЛЬНИЙ УНІВЕРСИТЕТ БІОРЕСУРСІВ І ПРИРОДОКОРИСТУВАННЯ УКРАЇНИ</w:t>
      </w:r>
    </w:p>
    <w:p w14:paraId="76ADB77E" w14:textId="77777777" w:rsidR="007B1A3E" w:rsidRDefault="007B1A3E" w:rsidP="007B1A3E">
      <w:pPr>
        <w:spacing w:line="360" w:lineRule="auto"/>
        <w:jc w:val="center"/>
        <w:rPr>
          <w:rFonts w:ascii="Times New Roman" w:eastAsia="Times New Roman" w:hAnsi="Times New Roman" w:cs="Times New Roman"/>
          <w:color w:val="000000" w:themeColor="text1"/>
          <w:sz w:val="22"/>
          <w:szCs w:val="22"/>
        </w:rPr>
      </w:pPr>
      <w:r w:rsidRPr="39154F23">
        <w:rPr>
          <w:rFonts w:ascii="Times New Roman" w:eastAsia="Times New Roman" w:hAnsi="Times New Roman" w:cs="Times New Roman"/>
          <w:b/>
          <w:bCs/>
          <w:color w:val="000000" w:themeColor="text1"/>
          <w:sz w:val="22"/>
          <w:szCs w:val="22"/>
        </w:rPr>
        <w:t>ВСП «РІВНЕНСЬКИЙ ФАХОВИЙ КОЛЕДЖ НУБіП УКРАЇНИ»</w:t>
      </w:r>
    </w:p>
    <w:p w14:paraId="01654886" w14:textId="77777777" w:rsidR="007B1A3E" w:rsidRDefault="007B1A3E" w:rsidP="007B1A3E">
      <w:pPr>
        <w:spacing w:line="360" w:lineRule="auto"/>
        <w:jc w:val="center"/>
        <w:rPr>
          <w:rFonts w:ascii="Times New Roman" w:eastAsia="Times New Roman" w:hAnsi="Times New Roman" w:cs="Times New Roman"/>
          <w:color w:val="000000" w:themeColor="text1"/>
          <w:sz w:val="22"/>
          <w:szCs w:val="22"/>
        </w:rPr>
      </w:pPr>
      <w:r w:rsidRPr="39154F23">
        <w:rPr>
          <w:rFonts w:ascii="Times New Roman" w:eastAsia="Times New Roman" w:hAnsi="Times New Roman" w:cs="Times New Roman"/>
          <w:i/>
          <w:iCs/>
          <w:color w:val="000000" w:themeColor="text1"/>
          <w:sz w:val="22"/>
          <w:szCs w:val="22"/>
        </w:rPr>
        <w:t>Циклова комісія програмування та інформаційних дисциплін</w:t>
      </w:r>
    </w:p>
    <w:p w14:paraId="259BF7F3" w14:textId="77777777" w:rsidR="007B1A3E" w:rsidRDefault="007B1A3E" w:rsidP="007B1A3E">
      <w:pPr>
        <w:spacing w:line="360" w:lineRule="auto"/>
        <w:jc w:val="center"/>
        <w:rPr>
          <w:rFonts w:ascii="Times New Roman" w:eastAsia="Times New Roman" w:hAnsi="Times New Roman" w:cs="Times New Roman"/>
          <w:i/>
          <w:iCs/>
          <w:color w:val="000000" w:themeColor="text1"/>
          <w:sz w:val="22"/>
          <w:szCs w:val="22"/>
        </w:rPr>
      </w:pPr>
    </w:p>
    <w:p w14:paraId="6B83F2C1" w14:textId="77777777" w:rsidR="007B1A3E" w:rsidRDefault="007B1A3E" w:rsidP="007B1A3E">
      <w:pPr>
        <w:spacing w:line="360" w:lineRule="auto"/>
        <w:jc w:val="center"/>
        <w:rPr>
          <w:rFonts w:ascii="Times New Roman" w:eastAsia="Times New Roman" w:hAnsi="Times New Roman" w:cs="Times New Roman"/>
          <w:color w:val="000000" w:themeColor="text1"/>
          <w:sz w:val="22"/>
          <w:szCs w:val="22"/>
        </w:rPr>
      </w:pPr>
    </w:p>
    <w:p w14:paraId="4004B469" w14:textId="77777777" w:rsidR="007B1A3E" w:rsidRDefault="007B1A3E" w:rsidP="007B1A3E">
      <w:pPr>
        <w:spacing w:line="360" w:lineRule="auto"/>
        <w:rPr>
          <w:rFonts w:ascii="Times New Roman" w:eastAsia="Times New Roman" w:hAnsi="Times New Roman" w:cs="Times New Roman"/>
          <w:color w:val="000000" w:themeColor="text1"/>
          <w:sz w:val="22"/>
          <w:szCs w:val="22"/>
        </w:rPr>
      </w:pPr>
    </w:p>
    <w:p w14:paraId="0F89FDBC" w14:textId="77777777" w:rsidR="007B1A3E" w:rsidRDefault="007B1A3E" w:rsidP="007B1A3E">
      <w:pPr>
        <w:spacing w:line="240" w:lineRule="auto"/>
        <w:jc w:val="center"/>
        <w:rPr>
          <w:rFonts w:ascii="Times New Roman" w:eastAsia="Times New Roman" w:hAnsi="Times New Roman" w:cs="Times New Roman"/>
          <w:color w:val="000000" w:themeColor="text1"/>
          <w:sz w:val="36"/>
          <w:szCs w:val="36"/>
        </w:rPr>
      </w:pPr>
      <w:r w:rsidRPr="39154F23">
        <w:rPr>
          <w:rFonts w:ascii="Times New Roman" w:eastAsia="Times New Roman" w:hAnsi="Times New Roman" w:cs="Times New Roman"/>
          <w:b/>
          <w:bCs/>
          <w:color w:val="000000" w:themeColor="text1"/>
          <w:sz w:val="36"/>
          <w:szCs w:val="36"/>
        </w:rPr>
        <w:t>КУРСОВА РОБОТА</w:t>
      </w:r>
    </w:p>
    <w:p w14:paraId="3BD7C3C1" w14:textId="77777777" w:rsidR="007B1A3E" w:rsidRDefault="007B1A3E" w:rsidP="007B1A3E">
      <w:pPr>
        <w:spacing w:line="240" w:lineRule="auto"/>
        <w:jc w:val="center"/>
        <w:rPr>
          <w:rFonts w:ascii="Times New Roman" w:eastAsia="Times New Roman" w:hAnsi="Times New Roman" w:cs="Times New Roman"/>
          <w:color w:val="000000" w:themeColor="text1"/>
        </w:rPr>
      </w:pPr>
      <w:r w:rsidRPr="39154F23">
        <w:rPr>
          <w:rFonts w:ascii="Times New Roman" w:eastAsia="Times New Roman" w:hAnsi="Times New Roman" w:cs="Times New Roman"/>
          <w:b/>
          <w:bCs/>
          <w:color w:val="000000" w:themeColor="text1"/>
        </w:rPr>
        <w:t>з дисципліни «Інструмен</w:t>
      </w:r>
      <w:r>
        <w:rPr>
          <w:rFonts w:ascii="Times New Roman" w:eastAsia="Times New Roman" w:hAnsi="Times New Roman" w:cs="Times New Roman"/>
          <w:b/>
          <w:bCs/>
          <w:color w:val="000000" w:themeColor="text1"/>
        </w:rPr>
        <w:t>тальні</w:t>
      </w:r>
      <w:r w:rsidRPr="39154F23">
        <w:rPr>
          <w:rFonts w:ascii="Times New Roman" w:eastAsia="Times New Roman" w:hAnsi="Times New Roman" w:cs="Times New Roman"/>
          <w:b/>
          <w:bCs/>
          <w:color w:val="000000" w:themeColor="text1"/>
        </w:rPr>
        <w:t xml:space="preserve"> засоби візуал</w:t>
      </w:r>
      <w:r>
        <w:rPr>
          <w:rFonts w:ascii="Times New Roman" w:eastAsia="Times New Roman" w:hAnsi="Times New Roman" w:cs="Times New Roman"/>
          <w:b/>
          <w:bCs/>
          <w:color w:val="000000" w:themeColor="text1"/>
        </w:rPr>
        <w:t xml:space="preserve">ьного </w:t>
      </w:r>
      <w:r w:rsidRPr="39154F23">
        <w:rPr>
          <w:rFonts w:ascii="Times New Roman" w:eastAsia="Times New Roman" w:hAnsi="Times New Roman" w:cs="Times New Roman"/>
          <w:b/>
          <w:bCs/>
          <w:color w:val="000000" w:themeColor="text1"/>
        </w:rPr>
        <w:t>прогр</w:t>
      </w:r>
      <w:r>
        <w:rPr>
          <w:rFonts w:ascii="Times New Roman" w:eastAsia="Times New Roman" w:hAnsi="Times New Roman" w:cs="Times New Roman"/>
          <w:b/>
          <w:bCs/>
          <w:color w:val="000000" w:themeColor="text1"/>
        </w:rPr>
        <w:t>амування</w:t>
      </w:r>
      <w:r w:rsidRPr="39154F23">
        <w:rPr>
          <w:rFonts w:ascii="Times New Roman" w:eastAsia="Times New Roman" w:hAnsi="Times New Roman" w:cs="Times New Roman"/>
          <w:b/>
          <w:bCs/>
          <w:color w:val="000000" w:themeColor="text1"/>
        </w:rPr>
        <w:t>»</w:t>
      </w:r>
    </w:p>
    <w:p w14:paraId="5F7D8E44" w14:textId="77777777" w:rsidR="007B1A3E" w:rsidRDefault="007B1A3E" w:rsidP="007B1A3E">
      <w:pPr>
        <w:spacing w:line="240" w:lineRule="auto"/>
        <w:jc w:val="center"/>
        <w:rPr>
          <w:rFonts w:ascii="Times New Roman" w:eastAsia="Times New Roman" w:hAnsi="Times New Roman" w:cs="Times New Roman"/>
          <w:color w:val="000000" w:themeColor="text1"/>
        </w:rPr>
      </w:pPr>
      <w:r w:rsidRPr="7568CA38">
        <w:rPr>
          <w:rFonts w:ascii="Times New Roman" w:eastAsia="Times New Roman" w:hAnsi="Times New Roman" w:cs="Times New Roman"/>
          <w:b/>
          <w:bCs/>
          <w:color w:val="000000" w:themeColor="text1"/>
        </w:rPr>
        <w:t>на тему</w:t>
      </w:r>
    </w:p>
    <w:p w14:paraId="6EC7A7A8" w14:textId="6C8DB7ED" w:rsidR="007B1A3E" w:rsidRPr="007807DE" w:rsidRDefault="007807DE" w:rsidP="007B1A3E">
      <w:pPr>
        <w:spacing w:line="240" w:lineRule="auto"/>
        <w:jc w:val="center"/>
        <w:rPr>
          <w:rFonts w:ascii="Times New Roman" w:eastAsia="Times New Roman" w:hAnsi="Times New Roman" w:cs="Times New Roman"/>
          <w:b/>
          <w:color w:val="000000" w:themeColor="text1"/>
        </w:rPr>
      </w:pPr>
      <w:r w:rsidRPr="007807DE">
        <w:rPr>
          <w:rFonts w:ascii="Times New Roman" w:eastAsia="Times New Roman" w:hAnsi="Times New Roman" w:cs="Times New Roman"/>
          <w:b/>
          <w:iCs/>
          <w:sz w:val="28"/>
          <w:szCs w:val="28"/>
        </w:rPr>
        <w:t>Програма розв’язку «Задач лінійного програмування»</w:t>
      </w:r>
    </w:p>
    <w:p w14:paraId="7C77D9E1" w14:textId="77777777" w:rsidR="007B1A3E" w:rsidRDefault="007B1A3E" w:rsidP="007B1A3E">
      <w:pPr>
        <w:spacing w:line="240" w:lineRule="auto"/>
        <w:jc w:val="center"/>
        <w:rPr>
          <w:rFonts w:ascii="Times New Roman" w:eastAsia="Times New Roman" w:hAnsi="Times New Roman" w:cs="Times New Roman"/>
          <w:b/>
          <w:bCs/>
          <w:color w:val="000000" w:themeColor="text1"/>
        </w:rPr>
      </w:pPr>
    </w:p>
    <w:p w14:paraId="1CEE84B3" w14:textId="77777777" w:rsidR="007B1A3E" w:rsidRDefault="007B1A3E" w:rsidP="007B1A3E">
      <w:pPr>
        <w:spacing w:line="240" w:lineRule="auto"/>
        <w:jc w:val="center"/>
        <w:rPr>
          <w:rFonts w:ascii="Times New Roman" w:eastAsia="Times New Roman" w:hAnsi="Times New Roman" w:cs="Times New Roman"/>
          <w:b/>
          <w:bCs/>
          <w:color w:val="000000" w:themeColor="text1"/>
        </w:rPr>
      </w:pPr>
    </w:p>
    <w:p w14:paraId="05659987" w14:textId="77777777" w:rsidR="007B1A3E" w:rsidRDefault="007B1A3E" w:rsidP="007B1A3E">
      <w:pPr>
        <w:pStyle w:val="a5"/>
        <w:spacing w:line="276" w:lineRule="auto"/>
        <w:ind w:left="4956"/>
        <w:jc w:val="both"/>
        <w:rPr>
          <w:rFonts w:ascii="Times New Roman" w:eastAsia="Times New Roman" w:hAnsi="Times New Roman" w:cs="Times New Roman"/>
          <w:color w:val="000000" w:themeColor="text1"/>
          <w:sz w:val="22"/>
          <w:szCs w:val="22"/>
        </w:rPr>
      </w:pPr>
      <w:r w:rsidRPr="3073643D">
        <w:rPr>
          <w:rFonts w:ascii="Times New Roman" w:eastAsia="Times New Roman" w:hAnsi="Times New Roman" w:cs="Times New Roman"/>
        </w:rPr>
        <w:t>Студента IV курсу 41- ІП групи</w:t>
      </w:r>
    </w:p>
    <w:p w14:paraId="25BF82FF" w14:textId="77777777" w:rsidR="007B1A3E" w:rsidRDefault="007B1A3E" w:rsidP="007B1A3E">
      <w:pPr>
        <w:pStyle w:val="a5"/>
        <w:spacing w:line="276" w:lineRule="auto"/>
        <w:ind w:left="4956"/>
        <w:jc w:val="both"/>
        <w:rPr>
          <w:rFonts w:ascii="Times New Roman" w:eastAsia="Times New Roman" w:hAnsi="Times New Roman" w:cs="Times New Roman"/>
          <w:color w:val="000000" w:themeColor="text1"/>
          <w:sz w:val="22"/>
          <w:szCs w:val="22"/>
        </w:rPr>
      </w:pPr>
      <w:r w:rsidRPr="3073643D">
        <w:rPr>
          <w:rFonts w:ascii="Times New Roman" w:eastAsia="Times New Roman" w:hAnsi="Times New Roman" w:cs="Times New Roman"/>
        </w:rPr>
        <w:t xml:space="preserve">Галузь знань 12 Інформаційні </w:t>
      </w:r>
    </w:p>
    <w:p w14:paraId="3F1137E5" w14:textId="77777777" w:rsidR="007B1A3E" w:rsidRDefault="007B1A3E" w:rsidP="007B1A3E">
      <w:pPr>
        <w:pStyle w:val="a5"/>
        <w:spacing w:line="276" w:lineRule="auto"/>
        <w:ind w:left="4956"/>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rPr>
        <w:t>т</w:t>
      </w:r>
      <w:r w:rsidRPr="3073643D">
        <w:rPr>
          <w:rFonts w:ascii="Times New Roman" w:eastAsia="Times New Roman" w:hAnsi="Times New Roman" w:cs="Times New Roman"/>
        </w:rPr>
        <w:t>ехнології</w:t>
      </w:r>
    </w:p>
    <w:p w14:paraId="129A1C11" w14:textId="77777777" w:rsidR="007B1A3E" w:rsidRDefault="007B1A3E" w:rsidP="007B1A3E">
      <w:pPr>
        <w:pStyle w:val="a5"/>
        <w:spacing w:line="276" w:lineRule="auto"/>
        <w:ind w:left="4956"/>
        <w:jc w:val="both"/>
        <w:rPr>
          <w:rFonts w:ascii="Times New Roman" w:eastAsia="Times New Roman" w:hAnsi="Times New Roman" w:cs="Times New Roman"/>
          <w:color w:val="000000" w:themeColor="text1"/>
          <w:sz w:val="22"/>
          <w:szCs w:val="22"/>
        </w:rPr>
      </w:pPr>
      <w:r w:rsidRPr="3073643D">
        <w:rPr>
          <w:rFonts w:ascii="Times New Roman" w:eastAsia="Times New Roman" w:hAnsi="Times New Roman" w:cs="Times New Roman"/>
        </w:rPr>
        <w:t xml:space="preserve">Спеціальність 121 Інженерія </w:t>
      </w:r>
    </w:p>
    <w:p w14:paraId="3D3383C7" w14:textId="77777777" w:rsidR="007B1A3E" w:rsidRDefault="007B1A3E" w:rsidP="007B1A3E">
      <w:pPr>
        <w:pStyle w:val="a5"/>
        <w:spacing w:line="276" w:lineRule="auto"/>
        <w:ind w:left="4956"/>
        <w:jc w:val="both"/>
        <w:rPr>
          <w:rFonts w:ascii="Times New Roman" w:eastAsia="Times New Roman" w:hAnsi="Times New Roman" w:cs="Times New Roman"/>
          <w:color w:val="000000" w:themeColor="text1"/>
          <w:sz w:val="22"/>
          <w:szCs w:val="22"/>
        </w:rPr>
      </w:pPr>
      <w:r w:rsidRPr="3073643D">
        <w:rPr>
          <w:rFonts w:ascii="Times New Roman" w:eastAsia="Times New Roman" w:hAnsi="Times New Roman" w:cs="Times New Roman"/>
        </w:rPr>
        <w:t>програмного забезпечення</w:t>
      </w:r>
      <w:r>
        <w:tab/>
      </w:r>
      <w:r>
        <w:tab/>
      </w:r>
    </w:p>
    <w:p w14:paraId="7C534DB2" w14:textId="71094AA5" w:rsidR="007B1A3E" w:rsidRDefault="00A42455" w:rsidP="007B1A3E">
      <w:pPr>
        <w:pStyle w:val="a5"/>
        <w:spacing w:line="276" w:lineRule="auto"/>
        <w:ind w:left="4956"/>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rPr>
        <w:t>Мельника Владислава Олександровича</w:t>
      </w:r>
    </w:p>
    <w:p w14:paraId="22D88ECA" w14:textId="77777777" w:rsidR="007B1A3E" w:rsidRDefault="007B1A3E" w:rsidP="007B1A3E">
      <w:pPr>
        <w:pStyle w:val="a5"/>
        <w:spacing w:line="276" w:lineRule="auto"/>
        <w:ind w:left="4956"/>
        <w:rPr>
          <w:rFonts w:ascii="Times New Roman" w:eastAsia="Times New Roman" w:hAnsi="Times New Roman" w:cs="Times New Roman"/>
          <w:color w:val="000000" w:themeColor="text1"/>
          <w:sz w:val="22"/>
          <w:szCs w:val="22"/>
        </w:rPr>
      </w:pPr>
      <w:r w:rsidRPr="3073643D">
        <w:rPr>
          <w:rFonts w:ascii="Times New Roman" w:eastAsia="Times New Roman" w:hAnsi="Times New Roman" w:cs="Times New Roman"/>
        </w:rPr>
        <w:t>Керівник: викладач комп’ютерно-</w:t>
      </w:r>
    </w:p>
    <w:p w14:paraId="68EAAF3A" w14:textId="77777777" w:rsidR="007B1A3E" w:rsidRDefault="007B1A3E" w:rsidP="007B1A3E">
      <w:pPr>
        <w:pStyle w:val="a5"/>
        <w:spacing w:line="276" w:lineRule="auto"/>
        <w:ind w:left="4956"/>
        <w:rPr>
          <w:rFonts w:ascii="Times New Roman" w:eastAsia="Times New Roman" w:hAnsi="Times New Roman" w:cs="Times New Roman"/>
          <w:color w:val="000000" w:themeColor="text1"/>
          <w:sz w:val="22"/>
          <w:szCs w:val="22"/>
        </w:rPr>
      </w:pPr>
      <w:r>
        <w:rPr>
          <w:rFonts w:ascii="Times New Roman" w:hAnsi="Times New Roman" w:cs="Times New Roman"/>
        </w:rPr>
        <w:t>і</w:t>
      </w:r>
      <w:r w:rsidRPr="008E0C40">
        <w:rPr>
          <w:rFonts w:ascii="Times New Roman" w:hAnsi="Times New Roman" w:cs="Times New Roman"/>
        </w:rPr>
        <w:t>нформаційних</w:t>
      </w:r>
      <w:r>
        <w:rPr>
          <w:rFonts w:ascii="Times New Roman" w:hAnsi="Times New Roman" w:cs="Times New Roman"/>
        </w:rPr>
        <w:t xml:space="preserve"> </w:t>
      </w:r>
      <w:r w:rsidRPr="008E0C40">
        <w:rPr>
          <w:rFonts w:ascii="Times New Roman" w:hAnsi="Times New Roman" w:cs="Times New Roman"/>
        </w:rPr>
        <w:t>дисциплін</w:t>
      </w:r>
      <w:r>
        <w:rPr>
          <w:rFonts w:ascii="Times New Roman" w:hAnsi="Times New Roman" w:cs="Times New Roman"/>
        </w:rPr>
        <w:t xml:space="preserve">, </w:t>
      </w:r>
      <w:r w:rsidRPr="008E0C40">
        <w:rPr>
          <w:rFonts w:ascii="Times New Roman" w:hAnsi="Times New Roman" w:cs="Times New Roman"/>
        </w:rPr>
        <w:t xml:space="preserve"> </w:t>
      </w:r>
      <w:r w:rsidRPr="008E0C40">
        <w:rPr>
          <w:rFonts w:ascii="Times New Roman" w:hAnsi="Times New Roman" w:cs="Times New Roman"/>
        </w:rPr>
        <w:br/>
      </w:r>
      <w:r w:rsidRPr="3073643D">
        <w:rPr>
          <w:rFonts w:ascii="Times New Roman" w:eastAsia="Times New Roman" w:hAnsi="Times New Roman" w:cs="Times New Roman"/>
        </w:rPr>
        <w:t>Крупеня В. О.</w:t>
      </w:r>
    </w:p>
    <w:p w14:paraId="0E5127BA" w14:textId="77777777" w:rsidR="007B1A3E" w:rsidRDefault="007B1A3E" w:rsidP="007B1A3E">
      <w:pPr>
        <w:pStyle w:val="a5"/>
        <w:spacing w:line="276" w:lineRule="auto"/>
        <w:ind w:left="4956"/>
        <w:rPr>
          <w:rFonts w:ascii="Times New Roman" w:eastAsia="Times New Roman" w:hAnsi="Times New Roman" w:cs="Times New Roman"/>
          <w:color w:val="000000" w:themeColor="text1"/>
          <w:sz w:val="22"/>
          <w:szCs w:val="22"/>
          <w:u w:val="single"/>
        </w:rPr>
      </w:pPr>
      <w:r w:rsidRPr="007F4D07">
        <w:rPr>
          <w:rFonts w:ascii="Times New Roman" w:hAnsi="Times New Roman" w:cs="Times New Roman"/>
        </w:rPr>
        <w:t>Національна шкала</w:t>
      </w:r>
      <w:r w:rsidRPr="00CA2111">
        <w:rPr>
          <w:rFonts w:ascii="Times New Roman" w:eastAsia="Times New Roman" w:hAnsi="Times New Roman" w:cs="Times New Roman"/>
          <w:i/>
          <w:iCs/>
          <w:color w:val="000000" w:themeColor="text1"/>
          <w:sz w:val="14"/>
          <w:szCs w:val="18"/>
          <w:u w:val="single"/>
        </w:rPr>
        <w:t xml:space="preserve">                                   </w:t>
      </w:r>
      <w:r>
        <w:br/>
      </w:r>
      <w:r w:rsidRPr="3073643D">
        <w:rPr>
          <w:rFonts w:ascii="Times New Roman" w:eastAsia="Times New Roman" w:hAnsi="Times New Roman" w:cs="Times New Roman"/>
        </w:rPr>
        <w:t>Кількість балів:</w:t>
      </w:r>
      <w:r>
        <w:rPr>
          <w:rFonts w:ascii="Times New Roman" w:eastAsia="Times New Roman" w:hAnsi="Times New Roman" w:cs="Times New Roman"/>
        </w:rPr>
        <w:t xml:space="preserve"> ________________</w:t>
      </w:r>
    </w:p>
    <w:p w14:paraId="5A6DD460" w14:textId="77777777" w:rsidR="007B1A3E" w:rsidRDefault="007B1A3E" w:rsidP="007B1A3E">
      <w:pPr>
        <w:spacing w:line="360" w:lineRule="auto"/>
        <w:rPr>
          <w:rFonts w:ascii="Times New Roman" w:eastAsia="Times New Roman" w:hAnsi="Times New Roman" w:cs="Times New Roman"/>
          <w:color w:val="000000" w:themeColor="text1"/>
          <w:sz w:val="22"/>
          <w:szCs w:val="22"/>
        </w:rPr>
      </w:pPr>
    </w:p>
    <w:p w14:paraId="42793D7E" w14:textId="77777777" w:rsidR="007B1A3E" w:rsidRPr="00CF7C6B" w:rsidRDefault="007B1A3E" w:rsidP="007B1A3E">
      <w:pPr>
        <w:spacing w:line="240" w:lineRule="auto"/>
        <w:ind w:left="2832"/>
        <w:jc w:val="center"/>
        <w:rPr>
          <w:rFonts w:ascii="Times New Roman" w:eastAsia="Times New Roman" w:hAnsi="Times New Roman" w:cs="Times New Roman"/>
          <w:b/>
          <w:bCs/>
          <w:color w:val="000000" w:themeColor="text1"/>
        </w:rPr>
      </w:pPr>
      <w:r w:rsidRPr="3073643D">
        <w:rPr>
          <w:rFonts w:ascii="Times New Roman" w:eastAsia="Times New Roman" w:hAnsi="Times New Roman" w:cs="Times New Roman"/>
          <w:color w:val="000000" w:themeColor="text1"/>
          <w:sz w:val="22"/>
          <w:szCs w:val="22"/>
        </w:rPr>
        <w:t xml:space="preserve">   </w:t>
      </w:r>
      <w:r w:rsidRPr="00CF7C6B">
        <w:rPr>
          <w:rFonts w:ascii="Times New Roman" w:eastAsia="Times New Roman" w:hAnsi="Times New Roman" w:cs="Times New Roman"/>
          <w:b/>
          <w:bCs/>
          <w:color w:val="000000" w:themeColor="text1"/>
        </w:rPr>
        <w:t xml:space="preserve">Члени комісії   </w:t>
      </w:r>
      <w:r w:rsidRPr="00CF7C6B">
        <w:rPr>
          <w:rFonts w:ascii="Times New Roman" w:eastAsia="Times New Roman" w:hAnsi="Times New Roman" w:cs="Times New Roman"/>
          <w:color w:val="000000" w:themeColor="text1"/>
          <w:u w:val="single"/>
        </w:rPr>
        <w:t>                                                                          </w:t>
      </w:r>
    </w:p>
    <w:p w14:paraId="4038E3B7" w14:textId="77777777" w:rsidR="007B1A3E" w:rsidRPr="00CF7C6B" w:rsidRDefault="007B1A3E" w:rsidP="007B1A3E">
      <w:pPr>
        <w:spacing w:line="240" w:lineRule="auto"/>
        <w:ind w:left="4248"/>
        <w:jc w:val="center"/>
        <w:rPr>
          <w:rFonts w:ascii="Times New Roman" w:eastAsia="Times New Roman" w:hAnsi="Times New Roman" w:cs="Times New Roman"/>
          <w:color w:val="000000" w:themeColor="text1"/>
        </w:rPr>
      </w:pPr>
      <w:r w:rsidRPr="00CF7C6B">
        <w:rPr>
          <w:rFonts w:ascii="Times New Roman" w:eastAsia="Times New Roman" w:hAnsi="Times New Roman" w:cs="Times New Roman"/>
          <w:color w:val="000000" w:themeColor="text1"/>
          <w:vertAlign w:val="superscript"/>
        </w:rPr>
        <w:t xml:space="preserve">          (підпис)</w:t>
      </w:r>
      <w:r w:rsidRPr="00CF7C6B">
        <w:tab/>
      </w:r>
      <w:r w:rsidRPr="00CF7C6B">
        <w:rPr>
          <w:rFonts w:ascii="Times New Roman" w:eastAsia="Times New Roman" w:hAnsi="Times New Roman" w:cs="Times New Roman"/>
          <w:color w:val="000000" w:themeColor="text1"/>
          <w:vertAlign w:val="superscript"/>
        </w:rPr>
        <w:t xml:space="preserve">            (прізвище та ініціали)</w:t>
      </w:r>
    </w:p>
    <w:p w14:paraId="6184AE42" w14:textId="77777777" w:rsidR="007B1A3E" w:rsidRPr="00CF7C6B" w:rsidRDefault="007B1A3E" w:rsidP="007B1A3E">
      <w:pPr>
        <w:spacing w:line="240" w:lineRule="auto"/>
        <w:ind w:left="2832" w:firstLine="708"/>
        <w:jc w:val="center"/>
        <w:rPr>
          <w:rFonts w:ascii="Times New Roman" w:eastAsia="Times New Roman" w:hAnsi="Times New Roman" w:cs="Times New Roman"/>
          <w:color w:val="000000" w:themeColor="text1"/>
        </w:rPr>
      </w:pPr>
      <w:r w:rsidRPr="00CF7C6B">
        <w:rPr>
          <w:rFonts w:ascii="Times New Roman" w:eastAsia="Times New Roman" w:hAnsi="Times New Roman" w:cs="Times New Roman"/>
          <w:color w:val="000000" w:themeColor="text1"/>
          <w:vertAlign w:val="superscript"/>
        </w:rPr>
        <w:t xml:space="preserve">                     </w:t>
      </w:r>
      <w:r w:rsidRPr="00CF7C6B">
        <w:rPr>
          <w:rFonts w:ascii="Times New Roman" w:eastAsia="Times New Roman" w:hAnsi="Times New Roman" w:cs="Times New Roman"/>
          <w:i/>
          <w:iCs/>
          <w:color w:val="000000" w:themeColor="text1"/>
          <w:u w:val="single"/>
        </w:rPr>
        <w:t>                             </w:t>
      </w:r>
      <w:r w:rsidRPr="00CF7C6B">
        <w:rPr>
          <w:rFonts w:ascii="Times New Roman" w:eastAsia="Times New Roman" w:hAnsi="Times New Roman" w:cs="Times New Roman"/>
          <w:color w:val="000000" w:themeColor="text1"/>
        </w:rPr>
        <w:t xml:space="preserve">    </w:t>
      </w:r>
      <w:r w:rsidRPr="00CF7C6B">
        <w:rPr>
          <w:rFonts w:ascii="Times New Roman" w:eastAsia="Times New Roman" w:hAnsi="Times New Roman" w:cs="Times New Roman"/>
          <w:color w:val="000000" w:themeColor="text1"/>
          <w:u w:val="single"/>
        </w:rPr>
        <w:t>         </w:t>
      </w:r>
      <w:r w:rsidRPr="00CF7C6B">
        <w:rPr>
          <w:rFonts w:ascii="Times New Roman" w:eastAsia="Times New Roman" w:hAnsi="Times New Roman" w:cs="Times New Roman"/>
          <w:i/>
          <w:iCs/>
          <w:color w:val="000000" w:themeColor="text1"/>
          <w:u w:val="single"/>
        </w:rPr>
        <w:t>                        </w:t>
      </w:r>
      <w:r w:rsidRPr="00CF7C6B">
        <w:rPr>
          <w:rFonts w:ascii="Times New Roman" w:eastAsia="Times New Roman" w:hAnsi="Times New Roman" w:cs="Times New Roman"/>
          <w:color w:val="000000" w:themeColor="text1"/>
          <w:u w:val="single"/>
        </w:rPr>
        <w:t>            </w:t>
      </w:r>
    </w:p>
    <w:p w14:paraId="3A1DFE75" w14:textId="77777777" w:rsidR="007B1A3E" w:rsidRPr="00CF7C6B" w:rsidRDefault="007B1A3E" w:rsidP="007B1A3E">
      <w:pPr>
        <w:spacing w:line="240" w:lineRule="auto"/>
        <w:ind w:left="4248"/>
        <w:jc w:val="center"/>
        <w:rPr>
          <w:rFonts w:ascii="Times New Roman" w:eastAsia="Times New Roman" w:hAnsi="Times New Roman" w:cs="Times New Roman"/>
          <w:color w:val="000000" w:themeColor="text1"/>
        </w:rPr>
      </w:pPr>
      <w:r w:rsidRPr="00CF7C6B">
        <w:rPr>
          <w:rFonts w:ascii="Times New Roman" w:eastAsia="Times New Roman" w:hAnsi="Times New Roman" w:cs="Times New Roman"/>
          <w:color w:val="000000" w:themeColor="text1"/>
          <w:vertAlign w:val="superscript"/>
        </w:rPr>
        <w:t xml:space="preserve">          (підпис)</w:t>
      </w:r>
      <w:r w:rsidRPr="00CF7C6B">
        <w:tab/>
      </w:r>
      <w:r w:rsidRPr="00CF7C6B">
        <w:rPr>
          <w:rFonts w:ascii="Times New Roman" w:eastAsia="Times New Roman" w:hAnsi="Times New Roman" w:cs="Times New Roman"/>
          <w:color w:val="000000" w:themeColor="text1"/>
          <w:vertAlign w:val="superscript"/>
        </w:rPr>
        <w:t xml:space="preserve">            (прізвище та ініціали)</w:t>
      </w:r>
    </w:p>
    <w:p w14:paraId="2BB7983C" w14:textId="77777777" w:rsidR="007B1A3E" w:rsidRPr="00CF7C6B" w:rsidRDefault="007B1A3E" w:rsidP="007B1A3E">
      <w:pPr>
        <w:spacing w:line="240" w:lineRule="auto"/>
        <w:ind w:left="3540" w:firstLine="708"/>
        <w:jc w:val="center"/>
        <w:rPr>
          <w:rFonts w:ascii="Times New Roman" w:eastAsia="Times New Roman" w:hAnsi="Times New Roman" w:cs="Times New Roman"/>
          <w:color w:val="000000" w:themeColor="text1"/>
        </w:rPr>
      </w:pPr>
      <w:r w:rsidRPr="00CF7C6B">
        <w:rPr>
          <w:rFonts w:ascii="Times New Roman" w:eastAsia="Times New Roman" w:hAnsi="Times New Roman" w:cs="Times New Roman"/>
          <w:i/>
          <w:iCs/>
          <w:color w:val="000000" w:themeColor="text1"/>
          <w:u w:val="single"/>
        </w:rPr>
        <w:t>                             </w:t>
      </w:r>
      <w:r w:rsidRPr="00CF7C6B">
        <w:rPr>
          <w:rFonts w:ascii="Times New Roman" w:eastAsia="Times New Roman" w:hAnsi="Times New Roman" w:cs="Times New Roman"/>
          <w:color w:val="000000" w:themeColor="text1"/>
        </w:rPr>
        <w:t xml:space="preserve">    </w:t>
      </w:r>
      <w:r w:rsidRPr="00CF7C6B">
        <w:rPr>
          <w:rFonts w:ascii="Times New Roman" w:eastAsia="Times New Roman" w:hAnsi="Times New Roman" w:cs="Times New Roman"/>
          <w:color w:val="000000" w:themeColor="text1"/>
          <w:u w:val="single"/>
        </w:rPr>
        <w:t>         </w:t>
      </w:r>
      <w:r w:rsidRPr="00CF7C6B">
        <w:rPr>
          <w:rFonts w:ascii="Times New Roman" w:eastAsia="Times New Roman" w:hAnsi="Times New Roman" w:cs="Times New Roman"/>
          <w:i/>
          <w:iCs/>
          <w:color w:val="000000" w:themeColor="text1"/>
          <w:u w:val="single"/>
        </w:rPr>
        <w:t>                        </w:t>
      </w:r>
      <w:r w:rsidRPr="00CF7C6B">
        <w:rPr>
          <w:rFonts w:ascii="Times New Roman" w:eastAsia="Times New Roman" w:hAnsi="Times New Roman" w:cs="Times New Roman"/>
          <w:color w:val="000000" w:themeColor="text1"/>
          <w:u w:val="single"/>
        </w:rPr>
        <w:t>            </w:t>
      </w:r>
    </w:p>
    <w:p w14:paraId="3D580572" w14:textId="77777777" w:rsidR="007B1A3E" w:rsidRPr="00CF7C6B" w:rsidRDefault="007B1A3E" w:rsidP="007B1A3E">
      <w:pPr>
        <w:spacing w:line="240" w:lineRule="auto"/>
        <w:ind w:left="4248"/>
        <w:jc w:val="center"/>
        <w:rPr>
          <w:rFonts w:ascii="Times New Roman" w:eastAsia="Times New Roman" w:hAnsi="Times New Roman" w:cs="Times New Roman"/>
          <w:color w:val="000000" w:themeColor="text1"/>
        </w:rPr>
      </w:pPr>
      <w:r w:rsidRPr="00CF7C6B">
        <w:rPr>
          <w:rFonts w:ascii="Times New Roman" w:eastAsia="Times New Roman" w:hAnsi="Times New Roman" w:cs="Times New Roman"/>
          <w:color w:val="000000" w:themeColor="text1"/>
          <w:vertAlign w:val="superscript"/>
        </w:rPr>
        <w:t xml:space="preserve">          (підпис)</w:t>
      </w:r>
      <w:r w:rsidRPr="00CF7C6B">
        <w:tab/>
      </w:r>
      <w:r w:rsidRPr="00CF7C6B">
        <w:rPr>
          <w:rFonts w:ascii="Times New Roman" w:eastAsia="Times New Roman" w:hAnsi="Times New Roman" w:cs="Times New Roman"/>
          <w:color w:val="000000" w:themeColor="text1"/>
          <w:vertAlign w:val="superscript"/>
        </w:rPr>
        <w:t xml:space="preserve">            (прізвище та ініціали)</w:t>
      </w:r>
    </w:p>
    <w:p w14:paraId="74D5C379" w14:textId="77777777" w:rsidR="007B1A3E" w:rsidRPr="00CF7C6B" w:rsidRDefault="007B1A3E" w:rsidP="007B1A3E">
      <w:pPr>
        <w:spacing w:line="360" w:lineRule="auto"/>
        <w:jc w:val="center"/>
        <w:rPr>
          <w:rFonts w:ascii="Times New Roman" w:eastAsia="Times New Roman" w:hAnsi="Times New Roman" w:cs="Times New Roman"/>
          <w:color w:val="000000" w:themeColor="text1"/>
        </w:rPr>
      </w:pPr>
    </w:p>
    <w:p w14:paraId="1A26C264" w14:textId="662D7550" w:rsidR="00E26B8B" w:rsidRPr="00E26B8B" w:rsidRDefault="007B1A3E" w:rsidP="00E26B8B">
      <w:pPr>
        <w:spacing w:line="360" w:lineRule="auto"/>
        <w:jc w:val="center"/>
        <w:rPr>
          <w:rFonts w:ascii="Times New Roman" w:eastAsia="Times New Roman" w:hAnsi="Times New Roman" w:cs="Times New Roman"/>
          <w:color w:val="000000" w:themeColor="text1"/>
        </w:rPr>
      </w:pPr>
      <w:r w:rsidRPr="00CF7C6B">
        <w:rPr>
          <w:rFonts w:ascii="Times New Roman" w:eastAsia="Times New Roman" w:hAnsi="Times New Roman" w:cs="Times New Roman"/>
          <w:color w:val="000000" w:themeColor="text1"/>
        </w:rPr>
        <w:t>м. Рівне- 2024</w:t>
      </w:r>
    </w:p>
    <w:p w14:paraId="3A38E055" w14:textId="77777777" w:rsidR="003E3420" w:rsidRDefault="003E3420" w:rsidP="003E3420">
      <w:pPr>
        <w:spacing w:after="0"/>
        <w:jc w:val="center"/>
      </w:pPr>
      <w:r w:rsidRPr="00E26B8B">
        <w:rPr>
          <w:rFonts w:ascii="Times New Roman" w:hAnsi="Times New Roman" w:cs="Times New Roman"/>
          <w:sz w:val="36"/>
        </w:rPr>
        <w:br w:type="page"/>
      </w:r>
      <w:r w:rsidRPr="3073643D">
        <w:rPr>
          <w:rFonts w:ascii="Times New Roman" w:eastAsia="Times New Roman" w:hAnsi="Times New Roman" w:cs="Times New Roman"/>
          <w:color w:val="000000" w:themeColor="text1"/>
        </w:rPr>
        <w:lastRenderedPageBreak/>
        <w:t>Циклова комісія програмування та інформаційних дисциплін</w:t>
      </w:r>
    </w:p>
    <w:p w14:paraId="5BFC29E1" w14:textId="77777777" w:rsidR="003E3420" w:rsidRDefault="003E3420" w:rsidP="003E3420">
      <w:pPr>
        <w:spacing w:after="0"/>
        <w:jc w:val="center"/>
      </w:pPr>
      <w:r w:rsidRPr="3073643D">
        <w:rPr>
          <w:rFonts w:ascii="Times New Roman" w:eastAsia="Times New Roman" w:hAnsi="Times New Roman" w:cs="Times New Roman"/>
          <w:color w:val="000000" w:themeColor="text1"/>
        </w:rPr>
        <w:t>Дисципліна «Інструментальні засоби візуального програмування»</w:t>
      </w:r>
    </w:p>
    <w:p w14:paraId="73DF7560" w14:textId="77777777" w:rsidR="003E3420" w:rsidRDefault="003E3420" w:rsidP="003E3420">
      <w:pPr>
        <w:spacing w:after="0"/>
        <w:jc w:val="center"/>
      </w:pPr>
      <w:r w:rsidRPr="3073643D">
        <w:rPr>
          <w:rFonts w:ascii="Times New Roman" w:eastAsia="Times New Roman" w:hAnsi="Times New Roman" w:cs="Times New Roman"/>
          <w:color w:val="000000" w:themeColor="text1"/>
        </w:rPr>
        <w:t>Галузь знань 12 Інформаційні технології</w:t>
      </w:r>
    </w:p>
    <w:p w14:paraId="5EA6DF81" w14:textId="77777777" w:rsidR="003E3420" w:rsidRDefault="003E3420" w:rsidP="003E3420">
      <w:pPr>
        <w:spacing w:after="0"/>
        <w:jc w:val="center"/>
      </w:pPr>
      <w:r w:rsidRPr="3073643D">
        <w:rPr>
          <w:rFonts w:ascii="Times New Roman" w:eastAsia="Times New Roman" w:hAnsi="Times New Roman" w:cs="Times New Roman"/>
          <w:color w:val="000000" w:themeColor="text1"/>
        </w:rPr>
        <w:t>Спеціальність 121 Інженерія програмного забезпечення</w:t>
      </w:r>
    </w:p>
    <w:p w14:paraId="42D94CFA" w14:textId="77777777" w:rsidR="003E3420" w:rsidRDefault="003E3420" w:rsidP="003E3420">
      <w:pPr>
        <w:spacing w:after="0"/>
        <w:jc w:val="center"/>
      </w:pPr>
      <w:r w:rsidRPr="3073643D">
        <w:rPr>
          <w:rFonts w:ascii="Times New Roman" w:eastAsia="Times New Roman" w:hAnsi="Times New Roman" w:cs="Times New Roman"/>
          <w:color w:val="000000" w:themeColor="text1"/>
        </w:rPr>
        <w:t xml:space="preserve">курс ІV, група </w:t>
      </w:r>
      <w:r w:rsidRPr="3073643D">
        <w:rPr>
          <w:rFonts w:ascii="Times New Roman" w:eastAsia="Times New Roman" w:hAnsi="Times New Roman" w:cs="Times New Roman"/>
        </w:rPr>
        <w:t>41-ІП</w:t>
      </w:r>
      <w:r w:rsidRPr="3073643D">
        <w:rPr>
          <w:rFonts w:ascii="Times New Roman" w:eastAsia="Times New Roman" w:hAnsi="Times New Roman" w:cs="Times New Roman"/>
          <w:color w:val="000000" w:themeColor="text1"/>
        </w:rPr>
        <w:t>, семестр І</w:t>
      </w:r>
    </w:p>
    <w:p w14:paraId="256AE8FD" w14:textId="77777777" w:rsidR="003E3420" w:rsidRDefault="003E3420" w:rsidP="003E3420">
      <w:pPr>
        <w:shd w:val="clear" w:color="auto" w:fill="FFFFFF" w:themeFill="background1"/>
        <w:spacing w:after="0"/>
        <w:jc w:val="center"/>
      </w:pPr>
      <w:r w:rsidRPr="3073643D">
        <w:rPr>
          <w:rFonts w:ascii="Times New Roman" w:eastAsia="Times New Roman" w:hAnsi="Times New Roman" w:cs="Times New Roman"/>
          <w:b/>
          <w:bCs/>
          <w:color w:val="000000" w:themeColor="text1"/>
          <w:sz w:val="28"/>
          <w:szCs w:val="28"/>
        </w:rPr>
        <w:t>ЗАВДАННЯ</w:t>
      </w:r>
    </w:p>
    <w:p w14:paraId="11790768" w14:textId="77777777" w:rsidR="003E3420" w:rsidRDefault="003E3420" w:rsidP="003E3420">
      <w:pPr>
        <w:shd w:val="clear" w:color="auto" w:fill="FFFFFF" w:themeFill="background1"/>
        <w:spacing w:after="0"/>
        <w:jc w:val="center"/>
      </w:pPr>
      <w:r w:rsidRPr="3073643D">
        <w:rPr>
          <w:rFonts w:ascii="Times New Roman" w:eastAsia="Times New Roman" w:hAnsi="Times New Roman" w:cs="Times New Roman"/>
          <w:b/>
          <w:bCs/>
          <w:color w:val="000000" w:themeColor="text1"/>
          <w:sz w:val="28"/>
          <w:szCs w:val="28"/>
        </w:rPr>
        <w:t>на курсову роботу студента</w:t>
      </w:r>
    </w:p>
    <w:tbl>
      <w:tblPr>
        <w:tblW w:w="0" w:type="auto"/>
        <w:tblLayout w:type="fixed"/>
        <w:tblLook w:val="06A0" w:firstRow="1" w:lastRow="0" w:firstColumn="1" w:lastColumn="0" w:noHBand="1" w:noVBand="1"/>
      </w:tblPr>
      <w:tblGrid>
        <w:gridCol w:w="9630"/>
      </w:tblGrid>
      <w:tr w:rsidR="003E3420" w14:paraId="73D788F6" w14:textId="77777777" w:rsidTr="008B28EF">
        <w:trPr>
          <w:trHeight w:val="300"/>
        </w:trPr>
        <w:tc>
          <w:tcPr>
            <w:tcW w:w="9630" w:type="dxa"/>
            <w:tcBorders>
              <w:bottom w:val="single" w:sz="4" w:space="0" w:color="000000" w:themeColor="text1"/>
            </w:tcBorders>
            <w:tcMar>
              <w:left w:w="108" w:type="dxa"/>
              <w:right w:w="108" w:type="dxa"/>
            </w:tcMar>
          </w:tcPr>
          <w:p w14:paraId="6B1DDDEC" w14:textId="4F378340" w:rsidR="003E3420" w:rsidRDefault="005F49A1" w:rsidP="008B28EF">
            <w:pPr>
              <w:spacing w:after="0"/>
              <w:ind w:left="-108"/>
              <w:jc w:val="center"/>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Мельник Владислав Олександрович</w:t>
            </w:r>
          </w:p>
        </w:tc>
      </w:tr>
    </w:tbl>
    <w:p w14:paraId="2EAE4AAA" w14:textId="77777777" w:rsidR="003E3420" w:rsidRDefault="003E3420" w:rsidP="003E3420">
      <w:pPr>
        <w:shd w:val="clear" w:color="auto" w:fill="FFFFFF" w:themeFill="background1"/>
        <w:spacing w:after="0"/>
        <w:jc w:val="center"/>
      </w:pPr>
      <w:r w:rsidRPr="3073643D">
        <w:rPr>
          <w:rFonts w:ascii="Times New Roman" w:eastAsia="Times New Roman" w:hAnsi="Times New Roman" w:cs="Times New Roman"/>
          <w:color w:val="000000" w:themeColor="text1"/>
          <w:sz w:val="20"/>
          <w:szCs w:val="20"/>
          <w:vertAlign w:val="superscript"/>
        </w:rPr>
        <w:t>(прізвище та ініціали студента)</w:t>
      </w:r>
    </w:p>
    <w:p w14:paraId="6F733AFD" w14:textId="1B52D3A7" w:rsidR="003E3420" w:rsidRDefault="003E3420" w:rsidP="003E3420">
      <w:pPr>
        <w:shd w:val="clear" w:color="auto" w:fill="FFFFFF" w:themeFill="background1"/>
        <w:spacing w:after="0"/>
        <w:jc w:val="center"/>
        <w:rPr>
          <w:rFonts w:ascii="Times New Roman" w:eastAsia="Times New Roman" w:hAnsi="Times New Roman" w:cs="Times New Roman"/>
          <w:b/>
          <w:bCs/>
          <w:sz w:val="28"/>
          <w:szCs w:val="28"/>
        </w:rPr>
      </w:pPr>
      <w:r w:rsidRPr="3073643D">
        <w:rPr>
          <w:rFonts w:ascii="Times New Roman" w:eastAsia="Times New Roman" w:hAnsi="Times New Roman" w:cs="Times New Roman"/>
          <w:color w:val="000000" w:themeColor="text1"/>
          <w:sz w:val="28"/>
          <w:szCs w:val="28"/>
        </w:rPr>
        <w:t xml:space="preserve">Тема. </w:t>
      </w:r>
      <w:r w:rsidR="00122350" w:rsidRPr="00122350">
        <w:rPr>
          <w:rFonts w:ascii="Times New Roman" w:eastAsia="Times New Roman" w:hAnsi="Times New Roman" w:cs="Times New Roman"/>
          <w:b/>
          <w:bCs/>
          <w:iCs/>
          <w:sz w:val="28"/>
          <w:szCs w:val="28"/>
        </w:rPr>
        <w:t>Програма розв’язку «Задач лінійного програмування»</w:t>
      </w:r>
    </w:p>
    <w:p w14:paraId="32AAF6F2" w14:textId="77777777" w:rsidR="003E3420" w:rsidRDefault="003E3420" w:rsidP="003E3420">
      <w:pPr>
        <w:shd w:val="clear" w:color="auto" w:fill="FFFFFF" w:themeFill="background1"/>
        <w:spacing w:after="0"/>
        <w:jc w:val="center"/>
      </w:pPr>
    </w:p>
    <w:tbl>
      <w:tblPr>
        <w:tblW w:w="0" w:type="auto"/>
        <w:tblLayout w:type="fixed"/>
        <w:tblLook w:val="06A0" w:firstRow="1" w:lastRow="0" w:firstColumn="1" w:lastColumn="0" w:noHBand="1" w:noVBand="1"/>
      </w:tblPr>
      <w:tblGrid>
        <w:gridCol w:w="1639"/>
        <w:gridCol w:w="7991"/>
      </w:tblGrid>
      <w:tr w:rsidR="003E3420" w14:paraId="095D05F6" w14:textId="77777777" w:rsidTr="008B28EF">
        <w:trPr>
          <w:trHeight w:val="300"/>
        </w:trPr>
        <w:tc>
          <w:tcPr>
            <w:tcW w:w="1639" w:type="dxa"/>
            <w:tcMar>
              <w:left w:w="108" w:type="dxa"/>
              <w:right w:w="108" w:type="dxa"/>
            </w:tcMar>
          </w:tcPr>
          <w:p w14:paraId="63D05F47" w14:textId="77777777" w:rsidR="003E3420" w:rsidRDefault="003E3420" w:rsidP="008B28EF">
            <w:pPr>
              <w:spacing w:after="0"/>
              <w:ind w:left="-360"/>
              <w:jc w:val="both"/>
            </w:pPr>
            <w:r w:rsidRPr="3073643D">
              <w:rPr>
                <w:rFonts w:ascii="Times New Roman" w:eastAsia="Times New Roman" w:hAnsi="Times New Roman" w:cs="Times New Roman"/>
                <w:b/>
                <w:bCs/>
                <w:color w:val="000000" w:themeColor="text1"/>
                <w:sz w:val="28"/>
                <w:szCs w:val="28"/>
              </w:rPr>
              <w:t>Вихідні дані:</w:t>
            </w:r>
          </w:p>
        </w:tc>
        <w:tc>
          <w:tcPr>
            <w:tcW w:w="7991" w:type="dxa"/>
            <w:tcBorders>
              <w:bottom w:val="single" w:sz="4" w:space="0" w:color="000000" w:themeColor="text1"/>
            </w:tcBorders>
            <w:tcMar>
              <w:left w:w="108" w:type="dxa"/>
              <w:right w:w="108" w:type="dxa"/>
            </w:tcMar>
          </w:tcPr>
          <w:p w14:paraId="4BE41DEE" w14:textId="77777777" w:rsidR="003E3420" w:rsidRDefault="003E3420" w:rsidP="008B28EF">
            <w:pPr>
              <w:spacing w:after="0"/>
              <w:ind w:left="-360"/>
              <w:jc w:val="center"/>
              <w:rPr>
                <w:rFonts w:ascii="Times New Roman" w:eastAsia="Times New Roman" w:hAnsi="Times New Roman" w:cs="Times New Roman"/>
                <w:i/>
                <w:iCs/>
                <w:color w:val="FF0000"/>
                <w:sz w:val="28"/>
                <w:szCs w:val="28"/>
              </w:rPr>
            </w:pPr>
            <w:r w:rsidRPr="3FDD20DC">
              <w:rPr>
                <w:rFonts w:ascii="Times New Roman" w:eastAsia="Times New Roman" w:hAnsi="Times New Roman" w:cs="Times New Roman"/>
              </w:rPr>
              <w:t>Програма містить такі функції як збереження інформації у бінарний фай</w:t>
            </w:r>
            <w:r>
              <w:rPr>
                <w:rFonts w:ascii="Times New Roman" w:eastAsia="Times New Roman" w:hAnsi="Times New Roman" w:cs="Times New Roman"/>
              </w:rPr>
              <w:t>л</w:t>
            </w:r>
          </w:p>
        </w:tc>
      </w:tr>
    </w:tbl>
    <w:p w14:paraId="50BA6151" w14:textId="77777777" w:rsidR="003E3420" w:rsidRDefault="003E3420" w:rsidP="003E3420">
      <w:pPr>
        <w:shd w:val="clear" w:color="auto" w:fill="FFFFFF" w:themeFill="background1"/>
        <w:spacing w:after="0"/>
        <w:jc w:val="both"/>
      </w:pPr>
    </w:p>
    <w:p w14:paraId="19344E0C" w14:textId="77777777" w:rsidR="003E3420" w:rsidRDefault="003E3420" w:rsidP="003E3420">
      <w:pPr>
        <w:shd w:val="clear" w:color="auto" w:fill="FFFFFF" w:themeFill="background1"/>
        <w:spacing w:after="0"/>
        <w:jc w:val="center"/>
        <w:rPr>
          <w:rFonts w:ascii="Times New Roman" w:eastAsia="Times New Roman" w:hAnsi="Times New Roman" w:cs="Times New Roman"/>
          <w:b/>
          <w:bCs/>
          <w:color w:val="000000" w:themeColor="text1"/>
          <w:sz w:val="28"/>
          <w:szCs w:val="28"/>
        </w:rPr>
      </w:pPr>
      <w:r w:rsidRPr="3FDD20DC">
        <w:rPr>
          <w:rFonts w:ascii="Times New Roman" w:eastAsia="Times New Roman" w:hAnsi="Times New Roman" w:cs="Times New Roman"/>
          <w:b/>
          <w:bCs/>
          <w:color w:val="000000" w:themeColor="text1"/>
          <w:sz w:val="28"/>
          <w:szCs w:val="28"/>
        </w:rPr>
        <w:t>Зміст завдання та календарний план його виконання</w:t>
      </w:r>
    </w:p>
    <w:tbl>
      <w:tblPr>
        <w:tblStyle w:val="a4"/>
        <w:tblW w:w="0" w:type="auto"/>
        <w:tblLayout w:type="fixed"/>
        <w:tblLook w:val="06A0" w:firstRow="1" w:lastRow="0" w:firstColumn="1" w:lastColumn="0" w:noHBand="1" w:noVBand="1"/>
      </w:tblPr>
      <w:tblGrid>
        <w:gridCol w:w="600"/>
        <w:gridCol w:w="7620"/>
        <w:gridCol w:w="1410"/>
      </w:tblGrid>
      <w:tr w:rsidR="003E3420" w14:paraId="152CD543" w14:textId="77777777" w:rsidTr="008B28EF">
        <w:trPr>
          <w:trHeight w:val="600"/>
        </w:trPr>
        <w:tc>
          <w:tcPr>
            <w:tcW w:w="600" w:type="dxa"/>
          </w:tcPr>
          <w:p w14:paraId="06A2F23D" w14:textId="77777777" w:rsidR="003E3420" w:rsidRDefault="003E3420" w:rsidP="008B28EF">
            <w:pPr>
              <w:pStyle w:val="a5"/>
              <w:rPr>
                <w:rFonts w:ascii="Times New Roman" w:eastAsia="Times New Roman" w:hAnsi="Times New Roman" w:cs="Times New Roman"/>
                <w:b/>
                <w:bCs/>
                <w:i/>
                <w:iCs/>
              </w:rPr>
            </w:pPr>
            <w:r w:rsidRPr="3FDD20DC">
              <w:rPr>
                <w:rFonts w:ascii="Times New Roman" w:eastAsia="Times New Roman" w:hAnsi="Times New Roman" w:cs="Times New Roman"/>
                <w:b/>
                <w:bCs/>
                <w:i/>
                <w:iCs/>
              </w:rPr>
              <w:t>№</w:t>
            </w:r>
          </w:p>
          <w:p w14:paraId="3433B367" w14:textId="77777777" w:rsidR="003E3420" w:rsidRDefault="003E3420" w:rsidP="008B28EF">
            <w:pPr>
              <w:pStyle w:val="a5"/>
              <w:rPr>
                <w:rFonts w:ascii="Times New Roman" w:eastAsia="Times New Roman" w:hAnsi="Times New Roman" w:cs="Times New Roman"/>
                <w:b/>
                <w:bCs/>
                <w:i/>
                <w:iCs/>
              </w:rPr>
            </w:pPr>
            <w:r w:rsidRPr="3FDD20DC">
              <w:rPr>
                <w:rFonts w:ascii="Times New Roman" w:eastAsia="Times New Roman" w:hAnsi="Times New Roman" w:cs="Times New Roman"/>
                <w:b/>
                <w:bCs/>
                <w:i/>
                <w:iCs/>
              </w:rPr>
              <w:t>з/п</w:t>
            </w:r>
          </w:p>
        </w:tc>
        <w:tc>
          <w:tcPr>
            <w:tcW w:w="7620" w:type="dxa"/>
          </w:tcPr>
          <w:p w14:paraId="3E763476" w14:textId="77777777" w:rsidR="003E3420" w:rsidRDefault="003E3420" w:rsidP="008B28EF">
            <w:pPr>
              <w:ind w:left="-360"/>
              <w:jc w:val="center"/>
              <w:rPr>
                <w:rFonts w:ascii="Times New Roman" w:eastAsia="Times New Roman" w:hAnsi="Times New Roman" w:cs="Times New Roman"/>
                <w:b/>
                <w:bCs/>
                <w:i/>
                <w:iCs/>
                <w:color w:val="000000" w:themeColor="text1"/>
                <w:sz w:val="20"/>
                <w:szCs w:val="20"/>
              </w:rPr>
            </w:pPr>
            <w:r w:rsidRPr="3FDD20DC">
              <w:rPr>
                <w:rFonts w:ascii="Times New Roman" w:eastAsia="Times New Roman" w:hAnsi="Times New Roman" w:cs="Times New Roman"/>
                <w:b/>
                <w:bCs/>
                <w:i/>
                <w:iCs/>
                <w:color w:val="000000" w:themeColor="text1"/>
                <w:sz w:val="22"/>
                <w:szCs w:val="22"/>
              </w:rPr>
              <w:t>Зміст завдання</w:t>
            </w:r>
          </w:p>
        </w:tc>
        <w:tc>
          <w:tcPr>
            <w:tcW w:w="1410" w:type="dxa"/>
          </w:tcPr>
          <w:p w14:paraId="57C755A1" w14:textId="77777777" w:rsidR="003E3420" w:rsidRDefault="003E3420" w:rsidP="008B28EF">
            <w:pPr>
              <w:jc w:val="center"/>
              <w:rPr>
                <w:rFonts w:ascii="Times New Roman" w:eastAsia="Times New Roman" w:hAnsi="Times New Roman" w:cs="Times New Roman"/>
                <w:b/>
                <w:bCs/>
                <w:i/>
                <w:iCs/>
                <w:color w:val="000000" w:themeColor="text1"/>
                <w:sz w:val="20"/>
                <w:szCs w:val="20"/>
              </w:rPr>
            </w:pPr>
            <w:r w:rsidRPr="3FDD20DC">
              <w:rPr>
                <w:rFonts w:ascii="Times New Roman" w:eastAsia="Times New Roman" w:hAnsi="Times New Roman" w:cs="Times New Roman"/>
                <w:b/>
                <w:bCs/>
                <w:i/>
                <w:iCs/>
                <w:color w:val="000000" w:themeColor="text1"/>
                <w:sz w:val="20"/>
                <w:szCs w:val="20"/>
              </w:rPr>
              <w:t>Дата виконання</w:t>
            </w:r>
          </w:p>
        </w:tc>
      </w:tr>
      <w:tr w:rsidR="003E3420" w14:paraId="51CE0576" w14:textId="77777777" w:rsidTr="008B28EF">
        <w:trPr>
          <w:trHeight w:val="300"/>
        </w:trPr>
        <w:tc>
          <w:tcPr>
            <w:tcW w:w="600" w:type="dxa"/>
          </w:tcPr>
          <w:p w14:paraId="73FE21A9" w14:textId="77777777" w:rsidR="003E3420" w:rsidRDefault="003E3420" w:rsidP="008B28EF">
            <w:pPr>
              <w:jc w:val="center"/>
              <w:rPr>
                <w:rFonts w:ascii="Times New Roman" w:eastAsia="Times New Roman" w:hAnsi="Times New Roman" w:cs="Times New Roman"/>
                <w:b/>
                <w:bCs/>
                <w:color w:val="000000" w:themeColor="text1"/>
                <w:sz w:val="20"/>
                <w:szCs w:val="20"/>
              </w:rPr>
            </w:pPr>
            <w:r w:rsidRPr="3FDD20DC">
              <w:rPr>
                <w:rFonts w:ascii="Times New Roman" w:eastAsia="Times New Roman" w:hAnsi="Times New Roman" w:cs="Times New Roman"/>
                <w:b/>
                <w:bCs/>
                <w:color w:val="000000" w:themeColor="text1"/>
                <w:sz w:val="22"/>
                <w:szCs w:val="22"/>
              </w:rPr>
              <w:t>1</w:t>
            </w:r>
          </w:p>
        </w:tc>
        <w:tc>
          <w:tcPr>
            <w:tcW w:w="7620" w:type="dxa"/>
          </w:tcPr>
          <w:p w14:paraId="775E44AE"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Здійснити аналітичний огляд літературних джерел за обраною темою</w:t>
            </w:r>
          </w:p>
        </w:tc>
        <w:tc>
          <w:tcPr>
            <w:tcW w:w="1410" w:type="dxa"/>
          </w:tcPr>
          <w:p w14:paraId="767DC3D0" w14:textId="77777777"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05.09.24</w:t>
            </w:r>
          </w:p>
        </w:tc>
      </w:tr>
      <w:tr w:rsidR="003E3420" w14:paraId="590C0633" w14:textId="77777777" w:rsidTr="008B28EF">
        <w:trPr>
          <w:trHeight w:val="300"/>
        </w:trPr>
        <w:tc>
          <w:tcPr>
            <w:tcW w:w="600" w:type="dxa"/>
          </w:tcPr>
          <w:p w14:paraId="67B4664B" w14:textId="77777777" w:rsidR="003E3420" w:rsidRDefault="003E3420" w:rsidP="008B28EF">
            <w:pPr>
              <w:jc w:val="center"/>
              <w:rPr>
                <w:rFonts w:ascii="Times New Roman" w:eastAsia="Times New Roman" w:hAnsi="Times New Roman" w:cs="Times New Roman"/>
                <w:b/>
                <w:bCs/>
                <w:color w:val="000000" w:themeColor="text1"/>
                <w:sz w:val="20"/>
                <w:szCs w:val="20"/>
              </w:rPr>
            </w:pPr>
            <w:r w:rsidRPr="3FDD20DC">
              <w:rPr>
                <w:rFonts w:ascii="Times New Roman" w:eastAsia="Times New Roman" w:hAnsi="Times New Roman" w:cs="Times New Roman"/>
                <w:b/>
                <w:bCs/>
                <w:color w:val="000000" w:themeColor="text1"/>
                <w:sz w:val="22"/>
                <w:szCs w:val="22"/>
              </w:rPr>
              <w:t>2</w:t>
            </w:r>
          </w:p>
        </w:tc>
        <w:tc>
          <w:tcPr>
            <w:tcW w:w="7620" w:type="dxa"/>
          </w:tcPr>
          <w:p w14:paraId="0EC530B4"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Дослідити які основні завдання повинна виконувати програма та провести аналіз засобів вирішення цих завдань</w:t>
            </w:r>
          </w:p>
        </w:tc>
        <w:tc>
          <w:tcPr>
            <w:tcW w:w="1410" w:type="dxa"/>
          </w:tcPr>
          <w:p w14:paraId="3DEA1A9E" w14:textId="77777777"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20.09.24</w:t>
            </w:r>
          </w:p>
        </w:tc>
      </w:tr>
      <w:tr w:rsidR="003E3420" w14:paraId="1D33DF56" w14:textId="77777777" w:rsidTr="008B28EF">
        <w:trPr>
          <w:trHeight w:val="300"/>
        </w:trPr>
        <w:tc>
          <w:tcPr>
            <w:tcW w:w="600" w:type="dxa"/>
          </w:tcPr>
          <w:p w14:paraId="3D56B476" w14:textId="77777777" w:rsidR="003E3420" w:rsidRDefault="003E3420" w:rsidP="008B28EF">
            <w:pPr>
              <w:pStyle w:val="a5"/>
              <w:jc w:val="center"/>
              <w:rPr>
                <w:rFonts w:ascii="Times New Roman" w:eastAsia="Times New Roman" w:hAnsi="Times New Roman" w:cs="Times New Roman"/>
                <w:b/>
                <w:bCs/>
                <w:sz w:val="20"/>
                <w:szCs w:val="20"/>
              </w:rPr>
            </w:pPr>
            <w:r w:rsidRPr="3FDD20DC">
              <w:rPr>
                <w:rFonts w:ascii="Times New Roman" w:eastAsia="Times New Roman" w:hAnsi="Times New Roman" w:cs="Times New Roman"/>
                <w:b/>
                <w:bCs/>
                <w:sz w:val="22"/>
                <w:szCs w:val="22"/>
              </w:rPr>
              <w:t>3</w:t>
            </w:r>
          </w:p>
        </w:tc>
        <w:tc>
          <w:tcPr>
            <w:tcW w:w="7620" w:type="dxa"/>
          </w:tcPr>
          <w:p w14:paraId="4255D5DA"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Здійснити проектування програмного продукту шляхом  формування загальної архітектури та прив’язки її до конкретного середовища функціонування.</w:t>
            </w:r>
          </w:p>
        </w:tc>
        <w:tc>
          <w:tcPr>
            <w:tcW w:w="1410" w:type="dxa"/>
          </w:tcPr>
          <w:p w14:paraId="71F9F4DE" w14:textId="77777777"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29.09.24</w:t>
            </w:r>
          </w:p>
        </w:tc>
      </w:tr>
      <w:tr w:rsidR="003E3420" w14:paraId="08DA46D1" w14:textId="77777777" w:rsidTr="008B28EF">
        <w:trPr>
          <w:trHeight w:val="300"/>
        </w:trPr>
        <w:tc>
          <w:tcPr>
            <w:tcW w:w="600" w:type="dxa"/>
          </w:tcPr>
          <w:p w14:paraId="6A0BB54A" w14:textId="77777777" w:rsidR="003E3420" w:rsidRDefault="003E3420" w:rsidP="008B28EF">
            <w:pPr>
              <w:pStyle w:val="a5"/>
              <w:jc w:val="center"/>
              <w:rPr>
                <w:rFonts w:ascii="Times New Roman" w:eastAsia="Times New Roman" w:hAnsi="Times New Roman" w:cs="Times New Roman"/>
                <w:b/>
                <w:bCs/>
                <w:sz w:val="20"/>
                <w:szCs w:val="20"/>
              </w:rPr>
            </w:pPr>
            <w:r w:rsidRPr="3FDD20DC">
              <w:rPr>
                <w:rFonts w:ascii="Times New Roman" w:eastAsia="Times New Roman" w:hAnsi="Times New Roman" w:cs="Times New Roman"/>
                <w:b/>
                <w:bCs/>
                <w:sz w:val="22"/>
                <w:szCs w:val="22"/>
              </w:rPr>
              <w:t>4</w:t>
            </w:r>
          </w:p>
        </w:tc>
        <w:tc>
          <w:tcPr>
            <w:tcW w:w="7620" w:type="dxa"/>
          </w:tcPr>
          <w:p w14:paraId="5E36C9EC"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Запрограмувати функції об’єктів програмного забезпечення</w:t>
            </w:r>
          </w:p>
        </w:tc>
        <w:tc>
          <w:tcPr>
            <w:tcW w:w="1410" w:type="dxa"/>
          </w:tcPr>
          <w:p w14:paraId="76ED4E1B" w14:textId="77777777"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05.10.24</w:t>
            </w:r>
          </w:p>
        </w:tc>
      </w:tr>
      <w:tr w:rsidR="003E3420" w14:paraId="5BDC2533" w14:textId="77777777" w:rsidTr="008B28EF">
        <w:trPr>
          <w:trHeight w:val="300"/>
        </w:trPr>
        <w:tc>
          <w:tcPr>
            <w:tcW w:w="600" w:type="dxa"/>
          </w:tcPr>
          <w:p w14:paraId="38DB6DB5" w14:textId="77777777" w:rsidR="003E3420" w:rsidRDefault="003E3420" w:rsidP="008B28EF">
            <w:pPr>
              <w:pStyle w:val="a5"/>
              <w:jc w:val="center"/>
              <w:rPr>
                <w:rFonts w:ascii="Times New Roman" w:eastAsia="Times New Roman" w:hAnsi="Times New Roman" w:cs="Times New Roman"/>
                <w:b/>
                <w:bCs/>
                <w:sz w:val="20"/>
                <w:szCs w:val="20"/>
              </w:rPr>
            </w:pPr>
            <w:r w:rsidRPr="3FDD20DC">
              <w:rPr>
                <w:rFonts w:ascii="Times New Roman" w:eastAsia="Times New Roman" w:hAnsi="Times New Roman" w:cs="Times New Roman"/>
                <w:b/>
                <w:bCs/>
                <w:sz w:val="22"/>
                <w:szCs w:val="22"/>
              </w:rPr>
              <w:t>5</w:t>
            </w:r>
          </w:p>
        </w:tc>
        <w:tc>
          <w:tcPr>
            <w:tcW w:w="7620" w:type="dxa"/>
          </w:tcPr>
          <w:p w14:paraId="550C91EB"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Розробити графічний інтерфейс та навести ілюстрації роботи</w:t>
            </w:r>
          </w:p>
        </w:tc>
        <w:tc>
          <w:tcPr>
            <w:tcW w:w="1410" w:type="dxa"/>
          </w:tcPr>
          <w:p w14:paraId="5E46C40E" w14:textId="77777777"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11.10.24</w:t>
            </w:r>
          </w:p>
        </w:tc>
      </w:tr>
      <w:tr w:rsidR="003E3420" w14:paraId="266617B3" w14:textId="77777777" w:rsidTr="008B28EF">
        <w:trPr>
          <w:trHeight w:val="300"/>
        </w:trPr>
        <w:tc>
          <w:tcPr>
            <w:tcW w:w="600" w:type="dxa"/>
          </w:tcPr>
          <w:p w14:paraId="278C06BF" w14:textId="77777777" w:rsidR="003E3420" w:rsidRDefault="003E3420" w:rsidP="008B28EF">
            <w:pPr>
              <w:pStyle w:val="a5"/>
              <w:jc w:val="center"/>
              <w:rPr>
                <w:rFonts w:ascii="Times New Roman" w:eastAsia="Times New Roman" w:hAnsi="Times New Roman" w:cs="Times New Roman"/>
                <w:b/>
                <w:bCs/>
                <w:sz w:val="20"/>
                <w:szCs w:val="20"/>
              </w:rPr>
            </w:pPr>
            <w:r w:rsidRPr="3FDD20DC">
              <w:rPr>
                <w:rFonts w:ascii="Times New Roman" w:eastAsia="Times New Roman" w:hAnsi="Times New Roman" w:cs="Times New Roman"/>
                <w:b/>
                <w:bCs/>
                <w:sz w:val="22"/>
                <w:szCs w:val="22"/>
              </w:rPr>
              <w:t>6</w:t>
            </w:r>
          </w:p>
        </w:tc>
        <w:tc>
          <w:tcPr>
            <w:tcW w:w="7620" w:type="dxa"/>
          </w:tcPr>
          <w:p w14:paraId="41EB9279"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Розробка форм вихідних документів, довідкової інформації.</w:t>
            </w:r>
          </w:p>
        </w:tc>
        <w:tc>
          <w:tcPr>
            <w:tcW w:w="1410" w:type="dxa"/>
          </w:tcPr>
          <w:p w14:paraId="055EF192" w14:textId="77777777"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17.10.24</w:t>
            </w:r>
          </w:p>
        </w:tc>
      </w:tr>
      <w:tr w:rsidR="003E3420" w14:paraId="7F63921F" w14:textId="77777777" w:rsidTr="008B28EF">
        <w:trPr>
          <w:trHeight w:val="300"/>
        </w:trPr>
        <w:tc>
          <w:tcPr>
            <w:tcW w:w="600" w:type="dxa"/>
          </w:tcPr>
          <w:p w14:paraId="35A80791" w14:textId="77777777" w:rsidR="003E3420" w:rsidRDefault="003E3420" w:rsidP="008B28EF">
            <w:pPr>
              <w:pStyle w:val="a5"/>
              <w:jc w:val="center"/>
              <w:rPr>
                <w:rFonts w:ascii="Times New Roman" w:eastAsia="Times New Roman" w:hAnsi="Times New Roman" w:cs="Times New Roman"/>
                <w:b/>
                <w:bCs/>
                <w:sz w:val="20"/>
                <w:szCs w:val="20"/>
              </w:rPr>
            </w:pPr>
            <w:r w:rsidRPr="3FDD20DC">
              <w:rPr>
                <w:rFonts w:ascii="Times New Roman" w:eastAsia="Times New Roman" w:hAnsi="Times New Roman" w:cs="Times New Roman"/>
                <w:b/>
                <w:bCs/>
                <w:sz w:val="22"/>
                <w:szCs w:val="22"/>
              </w:rPr>
              <w:t>7</w:t>
            </w:r>
          </w:p>
        </w:tc>
        <w:tc>
          <w:tcPr>
            <w:tcW w:w="7620" w:type="dxa"/>
          </w:tcPr>
          <w:p w14:paraId="0A3721D7"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Тестування програмного продукту.</w:t>
            </w:r>
          </w:p>
        </w:tc>
        <w:tc>
          <w:tcPr>
            <w:tcW w:w="1410" w:type="dxa"/>
          </w:tcPr>
          <w:p w14:paraId="0019F89F" w14:textId="77777777"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22.10.24</w:t>
            </w:r>
          </w:p>
        </w:tc>
      </w:tr>
      <w:tr w:rsidR="003E3420" w14:paraId="40D162A5" w14:textId="77777777" w:rsidTr="008B28EF">
        <w:trPr>
          <w:trHeight w:val="300"/>
        </w:trPr>
        <w:tc>
          <w:tcPr>
            <w:tcW w:w="600" w:type="dxa"/>
          </w:tcPr>
          <w:p w14:paraId="29E9AF78" w14:textId="77777777" w:rsidR="003E3420" w:rsidRDefault="003E3420" w:rsidP="008B28EF">
            <w:pPr>
              <w:jc w:val="center"/>
              <w:rPr>
                <w:rFonts w:ascii="Times New Roman" w:eastAsia="Times New Roman" w:hAnsi="Times New Roman" w:cs="Times New Roman"/>
                <w:b/>
                <w:bCs/>
                <w:color w:val="000000" w:themeColor="text1"/>
                <w:sz w:val="20"/>
                <w:szCs w:val="20"/>
              </w:rPr>
            </w:pPr>
            <w:r w:rsidRPr="3FDD20DC">
              <w:rPr>
                <w:rFonts w:ascii="Times New Roman" w:eastAsia="Times New Roman" w:hAnsi="Times New Roman" w:cs="Times New Roman"/>
                <w:b/>
                <w:bCs/>
                <w:color w:val="000000" w:themeColor="text1"/>
                <w:sz w:val="22"/>
                <w:szCs w:val="22"/>
              </w:rPr>
              <w:t>8</w:t>
            </w:r>
          </w:p>
        </w:tc>
        <w:tc>
          <w:tcPr>
            <w:tcW w:w="7620" w:type="dxa"/>
          </w:tcPr>
          <w:p w14:paraId="04FD479E"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Оформити пояснювальну записку до курсової роботи згідно вимог державних стандартів, дотримуючись такого змісту:</w:t>
            </w:r>
          </w:p>
          <w:p w14:paraId="03B134A5" w14:textId="77777777" w:rsidR="003E3420" w:rsidRDefault="003E3420" w:rsidP="003E3420">
            <w:pPr>
              <w:pStyle w:val="a5"/>
              <w:numPr>
                <w:ilvl w:val="0"/>
                <w:numId w:val="34"/>
              </w:numPr>
              <w:jc w:val="both"/>
              <w:rPr>
                <w:rFonts w:ascii="Times New Roman" w:eastAsia="Times New Roman" w:hAnsi="Times New Roman" w:cs="Times New Roman"/>
                <w:color w:val="000000" w:themeColor="text1"/>
              </w:rPr>
            </w:pPr>
            <w:r w:rsidRPr="3FDD20DC">
              <w:rPr>
                <w:rFonts w:ascii="Times New Roman" w:eastAsia="Times New Roman" w:hAnsi="Times New Roman" w:cs="Times New Roman"/>
              </w:rPr>
              <w:t>вступ;</w:t>
            </w:r>
          </w:p>
          <w:p w14:paraId="403D52EB" w14:textId="77777777" w:rsidR="003E3420" w:rsidRDefault="003E3420" w:rsidP="003E3420">
            <w:pPr>
              <w:pStyle w:val="a5"/>
              <w:numPr>
                <w:ilvl w:val="0"/>
                <w:numId w:val="34"/>
              </w:numPr>
              <w:jc w:val="both"/>
              <w:rPr>
                <w:rFonts w:ascii="Times New Roman" w:eastAsia="Times New Roman" w:hAnsi="Times New Roman" w:cs="Times New Roman"/>
                <w:color w:val="000000" w:themeColor="text1"/>
              </w:rPr>
            </w:pPr>
            <w:r w:rsidRPr="3FDD20DC">
              <w:rPr>
                <w:rFonts w:ascii="Times New Roman" w:eastAsia="Times New Roman" w:hAnsi="Times New Roman" w:cs="Times New Roman"/>
              </w:rPr>
              <w:t>аналіз предметної області та вимог до програмного продукту;</w:t>
            </w:r>
          </w:p>
          <w:p w14:paraId="0BA2C4F6" w14:textId="77777777" w:rsidR="003E3420" w:rsidRDefault="003E3420" w:rsidP="003E3420">
            <w:pPr>
              <w:pStyle w:val="a5"/>
              <w:numPr>
                <w:ilvl w:val="0"/>
                <w:numId w:val="34"/>
              </w:numPr>
              <w:jc w:val="both"/>
              <w:rPr>
                <w:rFonts w:ascii="Times New Roman" w:eastAsia="Times New Roman" w:hAnsi="Times New Roman" w:cs="Times New Roman"/>
                <w:color w:val="000000" w:themeColor="text1"/>
              </w:rPr>
            </w:pPr>
            <w:r w:rsidRPr="3FDD20DC">
              <w:rPr>
                <w:rFonts w:ascii="Times New Roman" w:eastAsia="Times New Roman" w:hAnsi="Times New Roman" w:cs="Times New Roman"/>
              </w:rPr>
              <w:t>спеціальна частина;</w:t>
            </w:r>
          </w:p>
          <w:p w14:paraId="7E6ABEB2" w14:textId="77777777" w:rsidR="003E3420" w:rsidRDefault="003E3420" w:rsidP="003E3420">
            <w:pPr>
              <w:pStyle w:val="a5"/>
              <w:numPr>
                <w:ilvl w:val="0"/>
                <w:numId w:val="34"/>
              </w:numPr>
              <w:jc w:val="both"/>
              <w:rPr>
                <w:rFonts w:ascii="Times New Roman" w:eastAsia="Times New Roman" w:hAnsi="Times New Roman" w:cs="Times New Roman"/>
                <w:color w:val="000000" w:themeColor="text1"/>
              </w:rPr>
            </w:pPr>
            <w:r w:rsidRPr="3FDD20DC">
              <w:rPr>
                <w:rFonts w:ascii="Times New Roman" w:eastAsia="Times New Roman" w:hAnsi="Times New Roman" w:cs="Times New Roman"/>
              </w:rPr>
              <w:t>функціональний опис та ілюстрація роботи програмного продукту;</w:t>
            </w:r>
          </w:p>
          <w:p w14:paraId="6022AEBE" w14:textId="77777777" w:rsidR="003E3420" w:rsidRDefault="003E3420" w:rsidP="003E3420">
            <w:pPr>
              <w:pStyle w:val="a5"/>
              <w:numPr>
                <w:ilvl w:val="0"/>
                <w:numId w:val="34"/>
              </w:numPr>
              <w:jc w:val="both"/>
              <w:rPr>
                <w:rFonts w:ascii="Times New Roman" w:eastAsia="Times New Roman" w:hAnsi="Times New Roman" w:cs="Times New Roman"/>
                <w:color w:val="000000" w:themeColor="text1"/>
              </w:rPr>
            </w:pPr>
            <w:r w:rsidRPr="3FDD20DC">
              <w:rPr>
                <w:rFonts w:ascii="Times New Roman" w:eastAsia="Times New Roman" w:hAnsi="Times New Roman" w:cs="Times New Roman"/>
              </w:rPr>
              <w:t>висновки;</w:t>
            </w:r>
          </w:p>
          <w:p w14:paraId="2D96A76F" w14:textId="77777777" w:rsidR="003E3420" w:rsidRDefault="003E3420" w:rsidP="003E3420">
            <w:pPr>
              <w:pStyle w:val="a5"/>
              <w:numPr>
                <w:ilvl w:val="0"/>
                <w:numId w:val="34"/>
              </w:numPr>
              <w:jc w:val="both"/>
              <w:rPr>
                <w:rFonts w:ascii="Times New Roman" w:eastAsia="Times New Roman" w:hAnsi="Times New Roman" w:cs="Times New Roman"/>
                <w:color w:val="000000" w:themeColor="text1"/>
              </w:rPr>
            </w:pPr>
            <w:r w:rsidRPr="3FDD20DC">
              <w:rPr>
                <w:rFonts w:ascii="Times New Roman" w:eastAsia="Times New Roman" w:hAnsi="Times New Roman" w:cs="Times New Roman"/>
              </w:rPr>
              <w:t>використані літературні джерела;</w:t>
            </w:r>
          </w:p>
          <w:p w14:paraId="07A22332" w14:textId="77777777" w:rsidR="003E3420" w:rsidRDefault="003E3420" w:rsidP="003E3420">
            <w:pPr>
              <w:pStyle w:val="a5"/>
              <w:numPr>
                <w:ilvl w:val="0"/>
                <w:numId w:val="34"/>
              </w:numPr>
              <w:jc w:val="both"/>
              <w:rPr>
                <w:rFonts w:ascii="Times New Roman" w:eastAsia="Times New Roman" w:hAnsi="Times New Roman" w:cs="Times New Roman"/>
                <w:color w:val="000000" w:themeColor="text1"/>
              </w:rPr>
            </w:pPr>
            <w:r w:rsidRPr="3FDD20DC">
              <w:rPr>
                <w:rFonts w:ascii="Times New Roman" w:eastAsia="Times New Roman" w:hAnsi="Times New Roman" w:cs="Times New Roman"/>
              </w:rPr>
              <w:t>додатки</w:t>
            </w:r>
          </w:p>
        </w:tc>
        <w:tc>
          <w:tcPr>
            <w:tcW w:w="1410" w:type="dxa"/>
          </w:tcPr>
          <w:p w14:paraId="722CEEC8" w14:textId="77777777" w:rsidR="003E3420" w:rsidRDefault="003E3420" w:rsidP="008B28EF">
            <w:pPr>
              <w:pStyle w:val="a5"/>
              <w:jc w:val="center"/>
              <w:rPr>
                <w:rFonts w:ascii="Times New Roman" w:eastAsia="Times New Roman" w:hAnsi="Times New Roman" w:cs="Times New Roman"/>
                <w:b/>
                <w:bCs/>
                <w:i/>
                <w:iCs/>
                <w:sz w:val="20"/>
                <w:szCs w:val="20"/>
              </w:rPr>
            </w:pPr>
            <w:r w:rsidRPr="3FDD20DC">
              <w:rPr>
                <w:rFonts w:ascii="Times New Roman" w:eastAsia="Times New Roman" w:hAnsi="Times New Roman" w:cs="Times New Roman"/>
                <w:b/>
                <w:bCs/>
                <w:i/>
                <w:iCs/>
                <w:sz w:val="20"/>
                <w:szCs w:val="20"/>
              </w:rPr>
              <w:t>Впродовж семестру</w:t>
            </w:r>
          </w:p>
        </w:tc>
      </w:tr>
      <w:tr w:rsidR="003E3420" w14:paraId="0001332A" w14:textId="77777777" w:rsidTr="008B28EF">
        <w:trPr>
          <w:trHeight w:val="300"/>
        </w:trPr>
        <w:tc>
          <w:tcPr>
            <w:tcW w:w="600" w:type="dxa"/>
          </w:tcPr>
          <w:p w14:paraId="3BC234AD" w14:textId="77777777" w:rsidR="003E3420" w:rsidRDefault="003E3420" w:rsidP="008B28EF">
            <w:pPr>
              <w:jc w:val="center"/>
              <w:rPr>
                <w:rFonts w:ascii="Times New Roman" w:eastAsia="Times New Roman" w:hAnsi="Times New Roman" w:cs="Times New Roman"/>
                <w:b/>
                <w:bCs/>
                <w:color w:val="000000" w:themeColor="text1"/>
                <w:sz w:val="20"/>
                <w:szCs w:val="20"/>
              </w:rPr>
            </w:pPr>
            <w:r w:rsidRPr="3FDD20DC">
              <w:rPr>
                <w:rFonts w:ascii="Times New Roman" w:eastAsia="Times New Roman" w:hAnsi="Times New Roman" w:cs="Times New Roman"/>
                <w:b/>
                <w:bCs/>
                <w:color w:val="000000" w:themeColor="text1"/>
                <w:sz w:val="22"/>
                <w:szCs w:val="22"/>
              </w:rPr>
              <w:t>9</w:t>
            </w:r>
          </w:p>
        </w:tc>
        <w:tc>
          <w:tcPr>
            <w:tcW w:w="7620" w:type="dxa"/>
          </w:tcPr>
          <w:p w14:paraId="246B976F" w14:textId="77777777" w:rsidR="003E3420" w:rsidRDefault="003E3420" w:rsidP="008B28EF">
            <w:pPr>
              <w:pStyle w:val="a5"/>
              <w:jc w:val="both"/>
              <w:rPr>
                <w:rFonts w:ascii="Times New Roman" w:eastAsia="Times New Roman" w:hAnsi="Times New Roman" w:cs="Times New Roman"/>
              </w:rPr>
            </w:pPr>
            <w:r w:rsidRPr="3FDD20DC">
              <w:rPr>
                <w:rFonts w:ascii="Times New Roman" w:eastAsia="Times New Roman" w:hAnsi="Times New Roman" w:cs="Times New Roman"/>
              </w:rPr>
              <w:t>Попередній захист</w:t>
            </w:r>
          </w:p>
        </w:tc>
        <w:tc>
          <w:tcPr>
            <w:tcW w:w="1410" w:type="dxa"/>
          </w:tcPr>
          <w:p w14:paraId="4E9D34D8" w14:textId="1FB2FDAD" w:rsidR="003E3420" w:rsidRDefault="003E3420" w:rsidP="008B28EF">
            <w:pPr>
              <w:pStyle w:val="a5"/>
              <w:jc w:val="center"/>
              <w:rPr>
                <w:rFonts w:ascii="Times New Roman" w:eastAsia="Times New Roman" w:hAnsi="Times New Roman" w:cs="Times New Roman"/>
                <w:b/>
                <w:bCs/>
                <w:sz w:val="20"/>
                <w:szCs w:val="20"/>
              </w:rPr>
            </w:pPr>
            <w:r w:rsidRPr="7568CA38">
              <w:rPr>
                <w:rFonts w:ascii="Times New Roman" w:eastAsia="Times New Roman" w:hAnsi="Times New Roman" w:cs="Times New Roman"/>
                <w:b/>
                <w:bCs/>
                <w:sz w:val="20"/>
                <w:szCs w:val="20"/>
              </w:rPr>
              <w:t>28.1</w:t>
            </w:r>
            <w:r>
              <w:rPr>
                <w:rFonts w:ascii="Times New Roman" w:eastAsia="Times New Roman" w:hAnsi="Times New Roman" w:cs="Times New Roman"/>
                <w:b/>
                <w:bCs/>
                <w:sz w:val="20"/>
                <w:szCs w:val="20"/>
              </w:rPr>
              <w:t>0</w:t>
            </w:r>
            <w:r w:rsidR="005F49A1">
              <w:rPr>
                <w:rFonts w:ascii="Times New Roman" w:eastAsia="Times New Roman" w:hAnsi="Times New Roman" w:cs="Times New Roman"/>
                <w:b/>
                <w:bCs/>
                <w:sz w:val="20"/>
                <w:szCs w:val="20"/>
              </w:rPr>
              <w:t>.</w:t>
            </w:r>
            <w:r w:rsidRPr="7568CA38">
              <w:rPr>
                <w:rFonts w:ascii="Times New Roman" w:eastAsia="Times New Roman" w:hAnsi="Times New Roman" w:cs="Times New Roman"/>
                <w:b/>
                <w:bCs/>
                <w:sz w:val="20"/>
                <w:szCs w:val="20"/>
              </w:rPr>
              <w:t>24</w:t>
            </w:r>
          </w:p>
        </w:tc>
      </w:tr>
    </w:tbl>
    <w:p w14:paraId="49148CED" w14:textId="77777777" w:rsidR="003E3420" w:rsidRDefault="003E3420" w:rsidP="003E3420">
      <w:pPr>
        <w:shd w:val="clear" w:color="auto" w:fill="FFFFFF" w:themeFill="background1"/>
        <w:spacing w:after="0"/>
        <w:rPr>
          <w:rFonts w:ascii="Times New Roman" w:eastAsia="Times New Roman" w:hAnsi="Times New Roman" w:cs="Times New Roman"/>
          <w:color w:val="000000" w:themeColor="text1"/>
          <w:sz w:val="28"/>
          <w:szCs w:val="28"/>
        </w:rPr>
      </w:pPr>
    </w:p>
    <w:p w14:paraId="346F428E" w14:textId="77777777" w:rsidR="003E3420" w:rsidRDefault="003E3420" w:rsidP="003E3420">
      <w:pPr>
        <w:shd w:val="clear" w:color="auto" w:fill="FFFFFF" w:themeFill="background1"/>
        <w:spacing w:after="0"/>
      </w:pPr>
      <w:r w:rsidRPr="7568CA38">
        <w:rPr>
          <w:rFonts w:ascii="Times New Roman" w:eastAsia="Times New Roman" w:hAnsi="Times New Roman" w:cs="Times New Roman"/>
          <w:color w:val="000000" w:themeColor="text1"/>
          <w:sz w:val="28"/>
          <w:szCs w:val="28"/>
        </w:rPr>
        <w:t>Завдання прийнято до виконання   «</w:t>
      </w:r>
      <w:r w:rsidRPr="7568CA38">
        <w:rPr>
          <w:rFonts w:ascii="Times New Roman" w:eastAsia="Times New Roman" w:hAnsi="Times New Roman" w:cs="Times New Roman"/>
          <w:i/>
          <w:iCs/>
          <w:color w:val="000000" w:themeColor="text1"/>
          <w:sz w:val="28"/>
          <w:szCs w:val="28"/>
        </w:rPr>
        <w:t>04</w:t>
      </w:r>
      <w:r w:rsidRPr="7568CA38">
        <w:rPr>
          <w:rFonts w:ascii="Times New Roman" w:eastAsia="Times New Roman" w:hAnsi="Times New Roman" w:cs="Times New Roman"/>
          <w:color w:val="000000" w:themeColor="text1"/>
          <w:sz w:val="28"/>
          <w:szCs w:val="28"/>
        </w:rPr>
        <w:t xml:space="preserve">» </w:t>
      </w:r>
      <w:r w:rsidRPr="7568CA38">
        <w:rPr>
          <w:rFonts w:ascii="Times New Roman" w:eastAsia="Times New Roman" w:hAnsi="Times New Roman" w:cs="Times New Roman"/>
          <w:i/>
          <w:iCs/>
          <w:color w:val="000000" w:themeColor="text1"/>
          <w:sz w:val="28"/>
          <w:szCs w:val="28"/>
        </w:rPr>
        <w:t>вересня</w:t>
      </w:r>
      <w:r w:rsidRPr="7568CA38">
        <w:rPr>
          <w:rFonts w:ascii="Times New Roman" w:eastAsia="Times New Roman" w:hAnsi="Times New Roman" w:cs="Times New Roman"/>
          <w:color w:val="000000" w:themeColor="text1"/>
          <w:sz w:val="28"/>
          <w:szCs w:val="28"/>
        </w:rPr>
        <w:t xml:space="preserve">  2024 р.</w:t>
      </w:r>
    </w:p>
    <w:tbl>
      <w:tblPr>
        <w:tblW w:w="0" w:type="auto"/>
        <w:tblLayout w:type="fixed"/>
        <w:tblLook w:val="06A0" w:firstRow="1" w:lastRow="0" w:firstColumn="1" w:lastColumn="0" w:noHBand="1" w:noVBand="1"/>
      </w:tblPr>
      <w:tblGrid>
        <w:gridCol w:w="4224"/>
        <w:gridCol w:w="1539"/>
        <w:gridCol w:w="864"/>
        <w:gridCol w:w="2619"/>
      </w:tblGrid>
      <w:tr w:rsidR="003E3420" w14:paraId="382C89C6" w14:textId="77777777" w:rsidTr="008B28EF">
        <w:trPr>
          <w:trHeight w:val="300"/>
        </w:trPr>
        <w:tc>
          <w:tcPr>
            <w:tcW w:w="4224" w:type="dxa"/>
            <w:tcMar>
              <w:left w:w="108" w:type="dxa"/>
              <w:right w:w="108" w:type="dxa"/>
            </w:tcMar>
          </w:tcPr>
          <w:p w14:paraId="2B591CDA" w14:textId="77777777" w:rsidR="003E3420" w:rsidRDefault="003E3420" w:rsidP="008B28EF">
            <w:pPr>
              <w:spacing w:after="0"/>
            </w:pPr>
            <w:r w:rsidRPr="3073643D">
              <w:rPr>
                <w:rFonts w:ascii="Times New Roman" w:eastAsia="Times New Roman" w:hAnsi="Times New Roman" w:cs="Times New Roman"/>
                <w:color w:val="000000" w:themeColor="text1"/>
                <w:sz w:val="28"/>
                <w:szCs w:val="28"/>
              </w:rPr>
              <w:t>Студент</w:t>
            </w:r>
          </w:p>
        </w:tc>
        <w:tc>
          <w:tcPr>
            <w:tcW w:w="1539" w:type="dxa"/>
            <w:tcBorders>
              <w:bottom w:val="single" w:sz="4" w:space="0" w:color="000000" w:themeColor="text1"/>
            </w:tcBorders>
            <w:tcMar>
              <w:left w:w="108" w:type="dxa"/>
              <w:right w:w="108" w:type="dxa"/>
            </w:tcMar>
          </w:tcPr>
          <w:p w14:paraId="14B493D1" w14:textId="77777777" w:rsidR="003E3420" w:rsidRDefault="003E3420" w:rsidP="008B28EF">
            <w:pPr>
              <w:spacing w:after="0"/>
            </w:pPr>
          </w:p>
        </w:tc>
        <w:tc>
          <w:tcPr>
            <w:tcW w:w="864" w:type="dxa"/>
            <w:tcMar>
              <w:left w:w="108" w:type="dxa"/>
              <w:right w:w="108" w:type="dxa"/>
            </w:tcMar>
          </w:tcPr>
          <w:p w14:paraId="6E976A60" w14:textId="77777777" w:rsidR="003E3420" w:rsidRDefault="003E3420" w:rsidP="008B28EF">
            <w:pPr>
              <w:spacing w:after="0"/>
            </w:pPr>
          </w:p>
        </w:tc>
        <w:tc>
          <w:tcPr>
            <w:tcW w:w="2619" w:type="dxa"/>
            <w:tcBorders>
              <w:bottom w:val="single" w:sz="4" w:space="0" w:color="000000" w:themeColor="text1"/>
            </w:tcBorders>
            <w:tcMar>
              <w:left w:w="108" w:type="dxa"/>
              <w:right w:w="108" w:type="dxa"/>
            </w:tcMar>
          </w:tcPr>
          <w:p w14:paraId="41D8E095" w14:textId="72B1C359" w:rsidR="003E3420" w:rsidRDefault="005F49A1" w:rsidP="008B28EF">
            <w:pPr>
              <w:spacing w:after="0"/>
              <w:jc w:val="center"/>
            </w:pPr>
            <w:r>
              <w:rPr>
                <w:rFonts w:ascii="Times New Roman" w:eastAsia="Times New Roman" w:hAnsi="Times New Roman" w:cs="Times New Roman"/>
                <w:i/>
                <w:iCs/>
                <w:sz w:val="28"/>
                <w:szCs w:val="28"/>
              </w:rPr>
              <w:t>Мельник В. О.</w:t>
            </w:r>
          </w:p>
        </w:tc>
      </w:tr>
      <w:tr w:rsidR="003E3420" w14:paraId="370EE0D7" w14:textId="77777777" w:rsidTr="008B28EF">
        <w:trPr>
          <w:trHeight w:val="300"/>
        </w:trPr>
        <w:tc>
          <w:tcPr>
            <w:tcW w:w="4224" w:type="dxa"/>
            <w:tcMar>
              <w:left w:w="108" w:type="dxa"/>
              <w:right w:w="108" w:type="dxa"/>
            </w:tcMar>
          </w:tcPr>
          <w:p w14:paraId="1FAE3C03" w14:textId="77777777" w:rsidR="003E3420" w:rsidRDefault="003E3420" w:rsidP="008B28EF">
            <w:pPr>
              <w:spacing w:after="0"/>
            </w:pPr>
          </w:p>
        </w:tc>
        <w:tc>
          <w:tcPr>
            <w:tcW w:w="1539" w:type="dxa"/>
            <w:tcBorders>
              <w:top w:val="single" w:sz="4" w:space="0" w:color="000000" w:themeColor="text1"/>
            </w:tcBorders>
            <w:tcMar>
              <w:left w:w="108" w:type="dxa"/>
              <w:right w:w="108" w:type="dxa"/>
            </w:tcMar>
          </w:tcPr>
          <w:p w14:paraId="7A40F2B6" w14:textId="77777777" w:rsidR="003E3420" w:rsidRDefault="003E3420" w:rsidP="008B28EF">
            <w:pPr>
              <w:spacing w:after="0"/>
              <w:jc w:val="center"/>
            </w:pPr>
            <w:r w:rsidRPr="3073643D">
              <w:rPr>
                <w:rFonts w:ascii="Times New Roman" w:eastAsia="Times New Roman" w:hAnsi="Times New Roman" w:cs="Times New Roman"/>
                <w:color w:val="000000" w:themeColor="text1"/>
                <w:sz w:val="20"/>
                <w:szCs w:val="20"/>
                <w:vertAlign w:val="superscript"/>
              </w:rPr>
              <w:t>(підпис студента)</w:t>
            </w:r>
          </w:p>
        </w:tc>
        <w:tc>
          <w:tcPr>
            <w:tcW w:w="864" w:type="dxa"/>
            <w:tcMar>
              <w:left w:w="108" w:type="dxa"/>
              <w:right w:w="108" w:type="dxa"/>
            </w:tcMar>
          </w:tcPr>
          <w:p w14:paraId="28AC3617" w14:textId="77777777" w:rsidR="003E3420" w:rsidRDefault="003E3420" w:rsidP="008B28EF">
            <w:pPr>
              <w:spacing w:after="0"/>
            </w:pPr>
          </w:p>
        </w:tc>
        <w:tc>
          <w:tcPr>
            <w:tcW w:w="2619" w:type="dxa"/>
            <w:tcBorders>
              <w:top w:val="single" w:sz="4" w:space="0" w:color="000000" w:themeColor="text1"/>
            </w:tcBorders>
            <w:tcMar>
              <w:left w:w="108" w:type="dxa"/>
              <w:right w:w="108" w:type="dxa"/>
            </w:tcMar>
          </w:tcPr>
          <w:p w14:paraId="71A3E180" w14:textId="77777777" w:rsidR="003E3420" w:rsidRDefault="003E3420" w:rsidP="008B28EF">
            <w:pPr>
              <w:spacing w:after="0"/>
              <w:jc w:val="center"/>
            </w:pPr>
            <w:r w:rsidRPr="3073643D">
              <w:rPr>
                <w:rFonts w:ascii="Times New Roman" w:eastAsia="Times New Roman" w:hAnsi="Times New Roman" w:cs="Times New Roman"/>
                <w:color w:val="000000" w:themeColor="text1"/>
                <w:sz w:val="20"/>
                <w:szCs w:val="20"/>
                <w:vertAlign w:val="superscript"/>
              </w:rPr>
              <w:t>(прізвище та ініціали студента)</w:t>
            </w:r>
          </w:p>
        </w:tc>
      </w:tr>
      <w:tr w:rsidR="003E3420" w14:paraId="3EF503D2" w14:textId="77777777" w:rsidTr="008B28EF">
        <w:trPr>
          <w:trHeight w:val="300"/>
        </w:trPr>
        <w:tc>
          <w:tcPr>
            <w:tcW w:w="4224" w:type="dxa"/>
            <w:tcMar>
              <w:left w:w="108" w:type="dxa"/>
              <w:right w:w="108" w:type="dxa"/>
            </w:tcMar>
          </w:tcPr>
          <w:p w14:paraId="50D45CF7" w14:textId="77777777" w:rsidR="003E3420" w:rsidRDefault="003E3420" w:rsidP="008B28EF">
            <w:pPr>
              <w:spacing w:after="0"/>
            </w:pPr>
          </w:p>
        </w:tc>
        <w:tc>
          <w:tcPr>
            <w:tcW w:w="1539" w:type="dxa"/>
            <w:tcMar>
              <w:left w:w="108" w:type="dxa"/>
              <w:right w:w="108" w:type="dxa"/>
            </w:tcMar>
          </w:tcPr>
          <w:p w14:paraId="7DFF46CB" w14:textId="77777777" w:rsidR="003E3420" w:rsidRDefault="003E3420" w:rsidP="008B28EF">
            <w:pPr>
              <w:spacing w:after="0"/>
            </w:pPr>
          </w:p>
        </w:tc>
        <w:tc>
          <w:tcPr>
            <w:tcW w:w="864" w:type="dxa"/>
            <w:tcMar>
              <w:left w:w="108" w:type="dxa"/>
              <w:right w:w="108" w:type="dxa"/>
            </w:tcMar>
          </w:tcPr>
          <w:p w14:paraId="454BDC7F" w14:textId="77777777" w:rsidR="003E3420" w:rsidRDefault="003E3420" w:rsidP="008B28EF">
            <w:pPr>
              <w:spacing w:after="0"/>
            </w:pPr>
          </w:p>
        </w:tc>
        <w:tc>
          <w:tcPr>
            <w:tcW w:w="2619" w:type="dxa"/>
            <w:tcMar>
              <w:left w:w="108" w:type="dxa"/>
              <w:right w:w="108" w:type="dxa"/>
            </w:tcMar>
          </w:tcPr>
          <w:p w14:paraId="0A56CCA1" w14:textId="77777777" w:rsidR="003E3420" w:rsidRDefault="003E3420" w:rsidP="008B28EF">
            <w:pPr>
              <w:spacing w:after="0"/>
            </w:pPr>
          </w:p>
        </w:tc>
      </w:tr>
      <w:tr w:rsidR="003E3420" w14:paraId="4914C2E1" w14:textId="77777777" w:rsidTr="008B28EF">
        <w:trPr>
          <w:trHeight w:val="300"/>
        </w:trPr>
        <w:tc>
          <w:tcPr>
            <w:tcW w:w="4224" w:type="dxa"/>
            <w:tcMar>
              <w:left w:w="108" w:type="dxa"/>
              <w:right w:w="108" w:type="dxa"/>
            </w:tcMar>
          </w:tcPr>
          <w:p w14:paraId="58A06621" w14:textId="77777777" w:rsidR="003E3420" w:rsidRDefault="003E3420" w:rsidP="008B28EF">
            <w:pPr>
              <w:spacing w:after="0"/>
            </w:pPr>
            <w:r w:rsidRPr="3073643D">
              <w:rPr>
                <w:rFonts w:ascii="Times New Roman" w:eastAsia="Times New Roman" w:hAnsi="Times New Roman" w:cs="Times New Roman"/>
                <w:color w:val="000000" w:themeColor="text1"/>
                <w:sz w:val="28"/>
                <w:szCs w:val="28"/>
              </w:rPr>
              <w:t>Керівник роботи</w:t>
            </w:r>
          </w:p>
        </w:tc>
        <w:tc>
          <w:tcPr>
            <w:tcW w:w="1539" w:type="dxa"/>
            <w:tcBorders>
              <w:bottom w:val="single" w:sz="4" w:space="0" w:color="000000" w:themeColor="text1"/>
            </w:tcBorders>
            <w:tcMar>
              <w:left w:w="108" w:type="dxa"/>
              <w:right w:w="108" w:type="dxa"/>
            </w:tcMar>
          </w:tcPr>
          <w:p w14:paraId="1C7AEDD6" w14:textId="77777777" w:rsidR="003E3420" w:rsidRDefault="003E3420" w:rsidP="008B28EF">
            <w:pPr>
              <w:spacing w:after="0"/>
            </w:pPr>
          </w:p>
        </w:tc>
        <w:tc>
          <w:tcPr>
            <w:tcW w:w="864" w:type="dxa"/>
            <w:tcMar>
              <w:left w:w="108" w:type="dxa"/>
              <w:right w:w="108" w:type="dxa"/>
            </w:tcMar>
          </w:tcPr>
          <w:p w14:paraId="3302E929" w14:textId="77777777" w:rsidR="003E3420" w:rsidRDefault="003E3420" w:rsidP="008B28EF">
            <w:pPr>
              <w:spacing w:after="0"/>
            </w:pPr>
          </w:p>
        </w:tc>
        <w:tc>
          <w:tcPr>
            <w:tcW w:w="2619" w:type="dxa"/>
            <w:tcBorders>
              <w:bottom w:val="single" w:sz="4" w:space="0" w:color="000000" w:themeColor="text1"/>
            </w:tcBorders>
            <w:tcMar>
              <w:left w:w="108" w:type="dxa"/>
              <w:right w:w="108" w:type="dxa"/>
            </w:tcMar>
          </w:tcPr>
          <w:p w14:paraId="11B78923" w14:textId="77777777" w:rsidR="003E3420" w:rsidRDefault="003E3420" w:rsidP="008B28EF">
            <w:pPr>
              <w:spacing w:after="0"/>
              <w:jc w:val="center"/>
              <w:rPr>
                <w:rFonts w:ascii="Times New Roman" w:eastAsia="Times New Roman" w:hAnsi="Times New Roman" w:cs="Times New Roman"/>
                <w:i/>
                <w:iCs/>
                <w:color w:val="000000" w:themeColor="text1"/>
                <w:sz w:val="28"/>
                <w:szCs w:val="28"/>
              </w:rPr>
            </w:pPr>
            <w:r w:rsidRPr="3073643D">
              <w:rPr>
                <w:rFonts w:ascii="Times New Roman" w:eastAsia="Times New Roman" w:hAnsi="Times New Roman" w:cs="Times New Roman"/>
                <w:i/>
                <w:iCs/>
                <w:color w:val="000000" w:themeColor="text1"/>
                <w:sz w:val="28"/>
                <w:szCs w:val="28"/>
              </w:rPr>
              <w:t>Крупеня В. О.</w:t>
            </w:r>
          </w:p>
        </w:tc>
      </w:tr>
      <w:tr w:rsidR="003E3420" w14:paraId="4EB04EC6" w14:textId="77777777" w:rsidTr="008B28EF">
        <w:trPr>
          <w:trHeight w:val="300"/>
        </w:trPr>
        <w:tc>
          <w:tcPr>
            <w:tcW w:w="4224" w:type="dxa"/>
            <w:tcMar>
              <w:left w:w="108" w:type="dxa"/>
              <w:right w:w="108" w:type="dxa"/>
            </w:tcMar>
          </w:tcPr>
          <w:p w14:paraId="3C85104C" w14:textId="77777777" w:rsidR="003E3420" w:rsidRDefault="003E3420" w:rsidP="008B28EF">
            <w:pPr>
              <w:spacing w:after="0"/>
            </w:pPr>
          </w:p>
        </w:tc>
        <w:tc>
          <w:tcPr>
            <w:tcW w:w="1539" w:type="dxa"/>
            <w:tcBorders>
              <w:top w:val="single" w:sz="4" w:space="0" w:color="000000" w:themeColor="text1"/>
            </w:tcBorders>
            <w:tcMar>
              <w:left w:w="108" w:type="dxa"/>
              <w:right w:w="108" w:type="dxa"/>
            </w:tcMar>
          </w:tcPr>
          <w:p w14:paraId="57CF164A" w14:textId="77777777" w:rsidR="003E3420" w:rsidRDefault="003E3420" w:rsidP="008B28EF">
            <w:pPr>
              <w:spacing w:after="0"/>
              <w:jc w:val="center"/>
            </w:pPr>
            <w:r w:rsidRPr="3073643D">
              <w:rPr>
                <w:rFonts w:ascii="Times New Roman" w:eastAsia="Times New Roman" w:hAnsi="Times New Roman" w:cs="Times New Roman"/>
                <w:color w:val="000000" w:themeColor="text1"/>
                <w:sz w:val="20"/>
                <w:szCs w:val="20"/>
                <w:vertAlign w:val="superscript"/>
              </w:rPr>
              <w:t>(підпис керівника)</w:t>
            </w:r>
          </w:p>
        </w:tc>
        <w:tc>
          <w:tcPr>
            <w:tcW w:w="864" w:type="dxa"/>
            <w:tcMar>
              <w:left w:w="108" w:type="dxa"/>
              <w:right w:w="108" w:type="dxa"/>
            </w:tcMar>
          </w:tcPr>
          <w:p w14:paraId="3E96F730" w14:textId="77777777" w:rsidR="003E3420" w:rsidRDefault="003E3420" w:rsidP="008B28EF">
            <w:pPr>
              <w:spacing w:after="0"/>
            </w:pPr>
          </w:p>
        </w:tc>
        <w:tc>
          <w:tcPr>
            <w:tcW w:w="2619" w:type="dxa"/>
            <w:tcBorders>
              <w:top w:val="single" w:sz="4" w:space="0" w:color="000000" w:themeColor="text1"/>
            </w:tcBorders>
            <w:tcMar>
              <w:left w:w="108" w:type="dxa"/>
              <w:right w:w="108" w:type="dxa"/>
            </w:tcMar>
          </w:tcPr>
          <w:p w14:paraId="4095D244" w14:textId="77777777" w:rsidR="003E3420" w:rsidRDefault="003E3420" w:rsidP="008B28EF">
            <w:pPr>
              <w:spacing w:after="0"/>
              <w:jc w:val="center"/>
            </w:pPr>
            <w:r w:rsidRPr="3073643D">
              <w:rPr>
                <w:rFonts w:ascii="Times New Roman" w:eastAsia="Times New Roman" w:hAnsi="Times New Roman" w:cs="Times New Roman"/>
                <w:color w:val="000000" w:themeColor="text1"/>
                <w:sz w:val="20"/>
                <w:szCs w:val="20"/>
                <w:vertAlign w:val="superscript"/>
              </w:rPr>
              <w:t>(прізвище та ініціали керівника)</w:t>
            </w:r>
          </w:p>
        </w:tc>
      </w:tr>
    </w:tbl>
    <w:p w14:paraId="6C38B36D" w14:textId="4565A19C" w:rsidR="003E3420" w:rsidRDefault="003E3420">
      <w:pPr>
        <w:rPr>
          <w:rFonts w:ascii="Times New Roman" w:hAnsi="Times New Roman" w:cs="Times New Roman"/>
          <w:b/>
          <w:sz w:val="36"/>
        </w:rPr>
      </w:pPr>
    </w:p>
    <w:p w14:paraId="2BDBFBAE" w14:textId="352842F8" w:rsidR="00CD0EF9" w:rsidRDefault="00DB182C" w:rsidP="00555BF7">
      <w:pPr>
        <w:jc w:val="center"/>
        <w:rPr>
          <w:rFonts w:ascii="Times New Roman" w:hAnsi="Times New Roman" w:cs="Times New Roman"/>
          <w:b/>
          <w:sz w:val="36"/>
        </w:rPr>
      </w:pPr>
      <w:r>
        <w:rPr>
          <w:rFonts w:ascii="Times New Roman" w:hAnsi="Times New Roman" w:cs="Times New Roman"/>
          <w:b/>
          <w:sz w:val="36"/>
        </w:rPr>
        <w:lastRenderedPageBreak/>
        <w:t>Зміст</w:t>
      </w:r>
    </w:p>
    <w:p w14:paraId="64A9D009" w14:textId="6DC01188" w:rsidR="00524BEC" w:rsidRDefault="00FF0A65">
      <w:pPr>
        <w:pStyle w:val="11"/>
        <w:tabs>
          <w:tab w:val="right" w:leader="dot" w:pos="9629"/>
        </w:tabs>
        <w:rPr>
          <w:rFonts w:eastAsiaTheme="minorEastAsia"/>
          <w:noProof/>
          <w:sz w:val="22"/>
          <w:szCs w:val="22"/>
          <w:lang w:eastAsia="uk-UA"/>
        </w:rPr>
      </w:pPr>
      <w:r>
        <w:rPr>
          <w:rFonts w:ascii="Times New Roman" w:hAnsi="Times New Roman" w:cs="Times New Roman"/>
          <w:b/>
          <w:sz w:val="36"/>
        </w:rPr>
        <w:fldChar w:fldCharType="begin"/>
      </w:r>
      <w:r>
        <w:rPr>
          <w:rFonts w:ascii="Times New Roman" w:hAnsi="Times New Roman" w:cs="Times New Roman"/>
          <w:b/>
          <w:sz w:val="36"/>
        </w:rPr>
        <w:instrText xml:space="preserve"> TOC \o "1-3" \h \z \u </w:instrText>
      </w:r>
      <w:r>
        <w:rPr>
          <w:rFonts w:ascii="Times New Roman" w:hAnsi="Times New Roman" w:cs="Times New Roman"/>
          <w:b/>
          <w:sz w:val="36"/>
        </w:rPr>
        <w:fldChar w:fldCharType="separate"/>
      </w:r>
      <w:hyperlink w:anchor="_Toc181209212" w:history="1">
        <w:r w:rsidR="00524BEC" w:rsidRPr="003E2E26">
          <w:rPr>
            <w:rStyle w:val="a7"/>
            <w:rFonts w:ascii="Times New Roman" w:eastAsia="Times New Roman" w:hAnsi="Times New Roman" w:cs="Times New Roman"/>
            <w:b/>
            <w:noProof/>
          </w:rPr>
          <w:t>Вступ</w:t>
        </w:r>
        <w:r w:rsidR="00524BEC">
          <w:rPr>
            <w:noProof/>
            <w:webHidden/>
          </w:rPr>
          <w:tab/>
        </w:r>
        <w:r w:rsidR="00524BEC">
          <w:rPr>
            <w:noProof/>
            <w:webHidden/>
          </w:rPr>
          <w:fldChar w:fldCharType="begin"/>
        </w:r>
        <w:r w:rsidR="00524BEC">
          <w:rPr>
            <w:noProof/>
            <w:webHidden/>
          </w:rPr>
          <w:instrText xml:space="preserve"> PAGEREF _Toc181209212 \h </w:instrText>
        </w:r>
        <w:r w:rsidR="00524BEC">
          <w:rPr>
            <w:noProof/>
            <w:webHidden/>
          </w:rPr>
        </w:r>
        <w:r w:rsidR="00524BEC">
          <w:rPr>
            <w:noProof/>
            <w:webHidden/>
          </w:rPr>
          <w:fldChar w:fldCharType="separate"/>
        </w:r>
        <w:r w:rsidR="00524BEC">
          <w:rPr>
            <w:noProof/>
            <w:webHidden/>
          </w:rPr>
          <w:t>4</w:t>
        </w:r>
        <w:r w:rsidR="00524BEC">
          <w:rPr>
            <w:noProof/>
            <w:webHidden/>
          </w:rPr>
          <w:fldChar w:fldCharType="end"/>
        </w:r>
      </w:hyperlink>
    </w:p>
    <w:p w14:paraId="619EE799" w14:textId="1517D338" w:rsidR="00524BEC" w:rsidRDefault="00524BEC">
      <w:pPr>
        <w:pStyle w:val="11"/>
        <w:tabs>
          <w:tab w:val="right" w:leader="dot" w:pos="9629"/>
        </w:tabs>
        <w:rPr>
          <w:rFonts w:eastAsiaTheme="minorEastAsia"/>
          <w:noProof/>
          <w:sz w:val="22"/>
          <w:szCs w:val="22"/>
          <w:lang w:eastAsia="uk-UA"/>
        </w:rPr>
      </w:pPr>
      <w:hyperlink w:anchor="_Toc181209213" w:history="1">
        <w:r w:rsidRPr="003E2E26">
          <w:rPr>
            <w:rStyle w:val="a7"/>
            <w:rFonts w:ascii="Times New Roman" w:eastAsia="Times New Roman" w:hAnsi="Times New Roman" w:cs="Times New Roman"/>
            <w:b/>
            <w:bCs/>
            <w:noProof/>
          </w:rPr>
          <w:t xml:space="preserve">РОЗДІЛ I. </w:t>
        </w:r>
        <w:r w:rsidRPr="003E2E26">
          <w:rPr>
            <w:rStyle w:val="a7"/>
            <w:rFonts w:ascii="Times New Roman" w:eastAsia="Times New Roman" w:hAnsi="Times New Roman" w:cs="Times New Roman"/>
            <w:b/>
            <w:noProof/>
          </w:rPr>
          <w:t>Аналіз предметної області та вимог до програмного продукту</w:t>
        </w:r>
        <w:r>
          <w:rPr>
            <w:noProof/>
            <w:webHidden/>
          </w:rPr>
          <w:tab/>
        </w:r>
        <w:r>
          <w:rPr>
            <w:noProof/>
            <w:webHidden/>
          </w:rPr>
          <w:fldChar w:fldCharType="begin"/>
        </w:r>
        <w:r>
          <w:rPr>
            <w:noProof/>
            <w:webHidden/>
          </w:rPr>
          <w:instrText xml:space="preserve"> PAGEREF _Toc181209213 \h </w:instrText>
        </w:r>
        <w:r>
          <w:rPr>
            <w:noProof/>
            <w:webHidden/>
          </w:rPr>
        </w:r>
        <w:r>
          <w:rPr>
            <w:noProof/>
            <w:webHidden/>
          </w:rPr>
          <w:fldChar w:fldCharType="separate"/>
        </w:r>
        <w:r>
          <w:rPr>
            <w:noProof/>
            <w:webHidden/>
          </w:rPr>
          <w:t>5</w:t>
        </w:r>
        <w:r>
          <w:rPr>
            <w:noProof/>
            <w:webHidden/>
          </w:rPr>
          <w:fldChar w:fldCharType="end"/>
        </w:r>
      </w:hyperlink>
    </w:p>
    <w:p w14:paraId="2827BBDD" w14:textId="020F6608" w:rsidR="00524BEC" w:rsidRDefault="00524BEC">
      <w:pPr>
        <w:pStyle w:val="11"/>
        <w:tabs>
          <w:tab w:val="right" w:leader="dot" w:pos="9629"/>
        </w:tabs>
        <w:rPr>
          <w:rFonts w:eastAsiaTheme="minorEastAsia"/>
          <w:noProof/>
          <w:sz w:val="22"/>
          <w:szCs w:val="22"/>
          <w:lang w:eastAsia="uk-UA"/>
        </w:rPr>
      </w:pPr>
      <w:hyperlink w:anchor="_Toc181209214" w:history="1">
        <w:r w:rsidRPr="003E2E26">
          <w:rPr>
            <w:rStyle w:val="a7"/>
            <w:rFonts w:ascii="Times New Roman" w:eastAsia="Times New Roman" w:hAnsi="Times New Roman" w:cs="Times New Roman"/>
            <w:b/>
            <w:bCs/>
            <w:noProof/>
          </w:rPr>
          <w:t xml:space="preserve">РОЗДІЛ II. </w:t>
        </w:r>
        <w:r w:rsidRPr="003E2E26">
          <w:rPr>
            <w:rStyle w:val="a7"/>
            <w:rFonts w:ascii="Times New Roman" w:eastAsia="Times New Roman" w:hAnsi="Times New Roman" w:cs="Times New Roman"/>
            <w:b/>
            <w:noProof/>
          </w:rPr>
          <w:t>Спеціальна частина</w:t>
        </w:r>
        <w:r>
          <w:rPr>
            <w:noProof/>
            <w:webHidden/>
          </w:rPr>
          <w:tab/>
        </w:r>
        <w:r>
          <w:rPr>
            <w:noProof/>
            <w:webHidden/>
          </w:rPr>
          <w:fldChar w:fldCharType="begin"/>
        </w:r>
        <w:r>
          <w:rPr>
            <w:noProof/>
            <w:webHidden/>
          </w:rPr>
          <w:instrText xml:space="preserve"> PAGEREF _Toc181209214 \h </w:instrText>
        </w:r>
        <w:r>
          <w:rPr>
            <w:noProof/>
            <w:webHidden/>
          </w:rPr>
        </w:r>
        <w:r>
          <w:rPr>
            <w:noProof/>
            <w:webHidden/>
          </w:rPr>
          <w:fldChar w:fldCharType="separate"/>
        </w:r>
        <w:r>
          <w:rPr>
            <w:noProof/>
            <w:webHidden/>
          </w:rPr>
          <w:t>8</w:t>
        </w:r>
        <w:r>
          <w:rPr>
            <w:noProof/>
            <w:webHidden/>
          </w:rPr>
          <w:fldChar w:fldCharType="end"/>
        </w:r>
      </w:hyperlink>
    </w:p>
    <w:p w14:paraId="175EDA9D" w14:textId="7A3FF817" w:rsidR="00524BEC" w:rsidRDefault="00524BEC">
      <w:pPr>
        <w:pStyle w:val="11"/>
        <w:tabs>
          <w:tab w:val="right" w:leader="dot" w:pos="9629"/>
        </w:tabs>
        <w:rPr>
          <w:rFonts w:eastAsiaTheme="minorEastAsia"/>
          <w:noProof/>
          <w:sz w:val="22"/>
          <w:szCs w:val="22"/>
          <w:lang w:eastAsia="uk-UA"/>
        </w:rPr>
      </w:pPr>
      <w:hyperlink w:anchor="_Toc181209215" w:history="1">
        <w:r w:rsidRPr="003E2E26">
          <w:rPr>
            <w:rStyle w:val="a7"/>
            <w:rFonts w:ascii="Times New Roman" w:eastAsia="Times New Roman" w:hAnsi="Times New Roman" w:cs="Times New Roman"/>
            <w:b/>
            <w:noProof/>
          </w:rPr>
          <w:t>РОЗДІЛ III. Функціональний опис та ілюстрація роботи програмного продукту</w:t>
        </w:r>
        <w:r>
          <w:rPr>
            <w:noProof/>
            <w:webHidden/>
          </w:rPr>
          <w:tab/>
        </w:r>
        <w:r>
          <w:rPr>
            <w:noProof/>
            <w:webHidden/>
          </w:rPr>
          <w:fldChar w:fldCharType="begin"/>
        </w:r>
        <w:r>
          <w:rPr>
            <w:noProof/>
            <w:webHidden/>
          </w:rPr>
          <w:instrText xml:space="preserve"> PAGEREF _Toc181209215 \h </w:instrText>
        </w:r>
        <w:r>
          <w:rPr>
            <w:noProof/>
            <w:webHidden/>
          </w:rPr>
        </w:r>
        <w:r>
          <w:rPr>
            <w:noProof/>
            <w:webHidden/>
          </w:rPr>
          <w:fldChar w:fldCharType="separate"/>
        </w:r>
        <w:r>
          <w:rPr>
            <w:noProof/>
            <w:webHidden/>
          </w:rPr>
          <w:t>16</w:t>
        </w:r>
        <w:r>
          <w:rPr>
            <w:noProof/>
            <w:webHidden/>
          </w:rPr>
          <w:fldChar w:fldCharType="end"/>
        </w:r>
      </w:hyperlink>
    </w:p>
    <w:p w14:paraId="2CF57DE5" w14:textId="633612F6" w:rsidR="00524BEC" w:rsidRDefault="00524BEC">
      <w:pPr>
        <w:pStyle w:val="11"/>
        <w:tabs>
          <w:tab w:val="right" w:leader="dot" w:pos="9629"/>
        </w:tabs>
        <w:rPr>
          <w:rFonts w:eastAsiaTheme="minorEastAsia"/>
          <w:noProof/>
          <w:sz w:val="22"/>
          <w:szCs w:val="22"/>
          <w:lang w:eastAsia="uk-UA"/>
        </w:rPr>
      </w:pPr>
      <w:hyperlink w:anchor="_Toc181209216" w:history="1">
        <w:r w:rsidRPr="003E2E26">
          <w:rPr>
            <w:rStyle w:val="a7"/>
            <w:rFonts w:ascii="Times New Roman" w:eastAsia="Times New Roman" w:hAnsi="Times New Roman" w:cs="Times New Roman"/>
            <w:b/>
            <w:noProof/>
          </w:rPr>
          <w:t>Висновок</w:t>
        </w:r>
        <w:r>
          <w:rPr>
            <w:noProof/>
            <w:webHidden/>
          </w:rPr>
          <w:tab/>
        </w:r>
        <w:r>
          <w:rPr>
            <w:noProof/>
            <w:webHidden/>
          </w:rPr>
          <w:fldChar w:fldCharType="begin"/>
        </w:r>
        <w:r>
          <w:rPr>
            <w:noProof/>
            <w:webHidden/>
          </w:rPr>
          <w:instrText xml:space="preserve"> PAGEREF _Toc181209216 \h </w:instrText>
        </w:r>
        <w:r>
          <w:rPr>
            <w:noProof/>
            <w:webHidden/>
          </w:rPr>
        </w:r>
        <w:r>
          <w:rPr>
            <w:noProof/>
            <w:webHidden/>
          </w:rPr>
          <w:fldChar w:fldCharType="separate"/>
        </w:r>
        <w:r>
          <w:rPr>
            <w:noProof/>
            <w:webHidden/>
          </w:rPr>
          <w:t>21</w:t>
        </w:r>
        <w:r>
          <w:rPr>
            <w:noProof/>
            <w:webHidden/>
          </w:rPr>
          <w:fldChar w:fldCharType="end"/>
        </w:r>
      </w:hyperlink>
    </w:p>
    <w:p w14:paraId="60EB9142" w14:textId="1C98B15A" w:rsidR="00524BEC" w:rsidRDefault="00524BEC">
      <w:pPr>
        <w:pStyle w:val="11"/>
        <w:tabs>
          <w:tab w:val="right" w:leader="dot" w:pos="9629"/>
        </w:tabs>
        <w:rPr>
          <w:rFonts w:eastAsiaTheme="minorEastAsia"/>
          <w:noProof/>
          <w:sz w:val="22"/>
          <w:szCs w:val="22"/>
          <w:lang w:eastAsia="uk-UA"/>
        </w:rPr>
      </w:pPr>
      <w:hyperlink w:anchor="_Toc181209217" w:history="1">
        <w:r w:rsidRPr="003E2E26">
          <w:rPr>
            <w:rStyle w:val="a7"/>
            <w:noProof/>
          </w:rPr>
          <w:t>ЛІТЕРАТУРА</w:t>
        </w:r>
        <w:r>
          <w:rPr>
            <w:noProof/>
            <w:webHidden/>
          </w:rPr>
          <w:tab/>
        </w:r>
        <w:r>
          <w:rPr>
            <w:noProof/>
            <w:webHidden/>
          </w:rPr>
          <w:fldChar w:fldCharType="begin"/>
        </w:r>
        <w:r>
          <w:rPr>
            <w:noProof/>
            <w:webHidden/>
          </w:rPr>
          <w:instrText xml:space="preserve"> PAGEREF _Toc181209217 \h </w:instrText>
        </w:r>
        <w:r>
          <w:rPr>
            <w:noProof/>
            <w:webHidden/>
          </w:rPr>
        </w:r>
        <w:r>
          <w:rPr>
            <w:noProof/>
            <w:webHidden/>
          </w:rPr>
          <w:fldChar w:fldCharType="separate"/>
        </w:r>
        <w:r>
          <w:rPr>
            <w:noProof/>
            <w:webHidden/>
          </w:rPr>
          <w:t>23</w:t>
        </w:r>
        <w:r>
          <w:rPr>
            <w:noProof/>
            <w:webHidden/>
          </w:rPr>
          <w:fldChar w:fldCharType="end"/>
        </w:r>
      </w:hyperlink>
    </w:p>
    <w:p w14:paraId="48306D5D" w14:textId="1643746F" w:rsidR="00524BEC" w:rsidRDefault="00524BEC">
      <w:pPr>
        <w:pStyle w:val="11"/>
        <w:tabs>
          <w:tab w:val="right" w:leader="dot" w:pos="9629"/>
        </w:tabs>
        <w:rPr>
          <w:rFonts w:eastAsiaTheme="minorEastAsia"/>
          <w:noProof/>
          <w:sz w:val="22"/>
          <w:szCs w:val="22"/>
          <w:lang w:eastAsia="uk-UA"/>
        </w:rPr>
      </w:pPr>
      <w:hyperlink w:anchor="_Toc181209218" w:history="1">
        <w:r w:rsidRPr="003E2E26">
          <w:rPr>
            <w:rStyle w:val="a7"/>
            <w:noProof/>
          </w:rPr>
          <w:t>ДОДАТОК А</w:t>
        </w:r>
        <w:r>
          <w:rPr>
            <w:noProof/>
            <w:webHidden/>
          </w:rPr>
          <w:tab/>
        </w:r>
        <w:r>
          <w:rPr>
            <w:noProof/>
            <w:webHidden/>
          </w:rPr>
          <w:fldChar w:fldCharType="begin"/>
        </w:r>
        <w:r>
          <w:rPr>
            <w:noProof/>
            <w:webHidden/>
          </w:rPr>
          <w:instrText xml:space="preserve"> PAGEREF _Toc181209218 \h </w:instrText>
        </w:r>
        <w:r>
          <w:rPr>
            <w:noProof/>
            <w:webHidden/>
          </w:rPr>
        </w:r>
        <w:r>
          <w:rPr>
            <w:noProof/>
            <w:webHidden/>
          </w:rPr>
          <w:fldChar w:fldCharType="separate"/>
        </w:r>
        <w:r>
          <w:rPr>
            <w:noProof/>
            <w:webHidden/>
          </w:rPr>
          <w:t>24</w:t>
        </w:r>
        <w:r>
          <w:rPr>
            <w:noProof/>
            <w:webHidden/>
          </w:rPr>
          <w:fldChar w:fldCharType="end"/>
        </w:r>
      </w:hyperlink>
    </w:p>
    <w:p w14:paraId="58A55DDD" w14:textId="6957B439" w:rsidR="00555BF7" w:rsidRDefault="00FF0A65" w:rsidP="00CD0EF9">
      <w:pPr>
        <w:jc w:val="both"/>
        <w:rPr>
          <w:rFonts w:ascii="Times New Roman" w:hAnsi="Times New Roman" w:cs="Times New Roman"/>
          <w:b/>
          <w:sz w:val="36"/>
        </w:rPr>
      </w:pPr>
      <w:r>
        <w:rPr>
          <w:rFonts w:ascii="Times New Roman" w:hAnsi="Times New Roman" w:cs="Times New Roman"/>
          <w:b/>
          <w:sz w:val="36"/>
        </w:rPr>
        <w:fldChar w:fldCharType="end"/>
      </w:r>
      <w:r w:rsidR="00555BF7">
        <w:rPr>
          <w:rFonts w:ascii="Times New Roman" w:hAnsi="Times New Roman" w:cs="Times New Roman"/>
          <w:b/>
          <w:sz w:val="36"/>
        </w:rPr>
        <w:br w:type="page"/>
      </w:r>
    </w:p>
    <w:p w14:paraId="31EA421C" w14:textId="474C74F3" w:rsidR="18911120" w:rsidRDefault="18911120" w:rsidP="00555BF7">
      <w:pPr>
        <w:pStyle w:val="1"/>
        <w:jc w:val="center"/>
        <w:rPr>
          <w:rFonts w:ascii="Times New Roman" w:eastAsia="Times New Roman" w:hAnsi="Times New Roman" w:cs="Times New Roman"/>
          <w:b/>
          <w:color w:val="auto"/>
          <w:sz w:val="36"/>
        </w:rPr>
      </w:pPr>
      <w:bookmarkStart w:id="0" w:name="_Toc181209212"/>
      <w:r w:rsidRPr="00555BF7">
        <w:rPr>
          <w:rFonts w:ascii="Times New Roman" w:eastAsia="Times New Roman" w:hAnsi="Times New Roman" w:cs="Times New Roman"/>
          <w:b/>
          <w:color w:val="auto"/>
          <w:sz w:val="36"/>
        </w:rPr>
        <w:lastRenderedPageBreak/>
        <w:t>Вступ</w:t>
      </w:r>
      <w:bookmarkEnd w:id="0"/>
    </w:p>
    <w:p w14:paraId="5B2F5CBA" w14:textId="77777777" w:rsidR="00B64156" w:rsidRPr="00B64156" w:rsidRDefault="00B64156" w:rsidP="00B64156"/>
    <w:p w14:paraId="3260C705" w14:textId="77777777" w:rsidR="00480988" w:rsidRPr="00480988" w:rsidRDefault="00480988" w:rsidP="00480988">
      <w:pPr>
        <w:spacing w:after="0" w:line="360" w:lineRule="auto"/>
        <w:ind w:firstLine="708"/>
        <w:rPr>
          <w:rFonts w:ascii="Times New Roman" w:eastAsia="Times New Roman" w:hAnsi="Times New Roman" w:cs="Times New Roman"/>
          <w:sz w:val="28"/>
          <w:szCs w:val="28"/>
        </w:rPr>
      </w:pPr>
      <w:r w:rsidRPr="00480988">
        <w:rPr>
          <w:rFonts w:ascii="Times New Roman" w:eastAsia="Times New Roman" w:hAnsi="Times New Roman" w:cs="Times New Roman"/>
          <w:sz w:val="28"/>
          <w:szCs w:val="28"/>
        </w:rPr>
        <w:t>Задачі лінійного програмування є важливою частиною сучасної математики та інформатики, які мають велике значення в оптимізації процесів, аналізі ресурсів і прийнятті управлінських рішень. Вони широко застосовуються в економіці, логістиці, виробничому плануванні, управлінні запасами та інших сферах, де необхідно максимізувати прибуток або мінімізувати витрати за умов обмежених ресурсів. Одним з найбільш відомих і ефективних методів розв’язання таких задач є симплекс-метод, який дозволяє знаходити оптимальні рішення для великих систем лінійних нерівностей.</w:t>
      </w:r>
    </w:p>
    <w:p w14:paraId="45BFD824" w14:textId="77777777" w:rsidR="00480988" w:rsidRPr="00480988" w:rsidRDefault="00480988" w:rsidP="00480988">
      <w:pPr>
        <w:spacing w:after="0" w:line="360" w:lineRule="auto"/>
        <w:ind w:firstLine="708"/>
        <w:rPr>
          <w:rFonts w:ascii="Times New Roman" w:eastAsia="Times New Roman" w:hAnsi="Times New Roman" w:cs="Times New Roman"/>
          <w:sz w:val="28"/>
          <w:szCs w:val="28"/>
        </w:rPr>
      </w:pPr>
      <w:r w:rsidRPr="00480988">
        <w:rPr>
          <w:rFonts w:ascii="Times New Roman" w:eastAsia="Times New Roman" w:hAnsi="Times New Roman" w:cs="Times New Roman"/>
          <w:sz w:val="28"/>
          <w:szCs w:val="28"/>
        </w:rPr>
        <w:t>Мета нашої програми — надати користувачеві зручний інструмент для введення даних, розв’язання задач лінійного програмування методом симплекс-таблиць, а також відображення процесу розв’язання з детальними проміжними результатами. Програма дозволяє працювати з бінарними файлами для зберігання та завантаження симплекс-таблиць, що значно полегшує процес роботи з великими обсягами даних.</w:t>
      </w:r>
    </w:p>
    <w:p w14:paraId="6BD3C84C" w14:textId="77777777" w:rsidR="00480988" w:rsidRPr="00480988" w:rsidRDefault="00480988" w:rsidP="00480988">
      <w:pPr>
        <w:spacing w:after="0" w:line="360" w:lineRule="auto"/>
        <w:ind w:firstLine="708"/>
        <w:rPr>
          <w:rFonts w:ascii="Times New Roman" w:eastAsia="Times New Roman" w:hAnsi="Times New Roman" w:cs="Times New Roman"/>
          <w:sz w:val="28"/>
          <w:szCs w:val="28"/>
        </w:rPr>
      </w:pPr>
      <w:r w:rsidRPr="00480988">
        <w:rPr>
          <w:rFonts w:ascii="Times New Roman" w:eastAsia="Times New Roman" w:hAnsi="Times New Roman" w:cs="Times New Roman"/>
          <w:sz w:val="28"/>
          <w:szCs w:val="28"/>
        </w:rPr>
        <w:t>Даний програмний продукт орієнтований на студентів, науковців і фахівців, які мають потребу у швидкому розв’язанні задач оптимізації та візуалізації результатів. Завдяки зручному інтерфейсу та можливостям збереження й завантаження результатів, наша програма стане незамінним інструментом для розуміння та реалізації лінійного програмування в різних галузях.</w:t>
      </w:r>
    </w:p>
    <w:p w14:paraId="5D7FD113" w14:textId="2F001CE2" w:rsidR="4E8B9E44" w:rsidRDefault="4E8B9E44" w:rsidP="00922701">
      <w:pPr>
        <w:spacing w:after="0" w:line="360" w:lineRule="auto"/>
        <w:ind w:firstLine="708"/>
      </w:pPr>
      <w:r>
        <w:br w:type="page"/>
      </w:r>
    </w:p>
    <w:p w14:paraId="75532BF6" w14:textId="74A3A0C3" w:rsidR="5487F3A3" w:rsidRPr="00D626CF" w:rsidRDefault="007463B6" w:rsidP="007463B6">
      <w:pPr>
        <w:pStyle w:val="1"/>
        <w:jc w:val="both"/>
        <w:rPr>
          <w:rFonts w:ascii="Times New Roman" w:eastAsia="Times New Roman" w:hAnsi="Times New Roman" w:cs="Times New Roman"/>
          <w:b/>
          <w:color w:val="auto"/>
          <w:sz w:val="36"/>
        </w:rPr>
      </w:pPr>
      <w:bookmarkStart w:id="1" w:name="_Toc181209213"/>
      <w:r w:rsidRPr="007463B6">
        <w:rPr>
          <w:rFonts w:ascii="Times New Roman" w:eastAsia="Times New Roman" w:hAnsi="Times New Roman" w:cs="Times New Roman"/>
          <w:b/>
          <w:bCs/>
          <w:color w:val="auto"/>
          <w:sz w:val="36"/>
        </w:rPr>
        <w:lastRenderedPageBreak/>
        <w:t xml:space="preserve">РОЗДІЛ I. </w:t>
      </w:r>
      <w:r w:rsidR="5487F3A3" w:rsidRPr="00D626CF">
        <w:rPr>
          <w:rFonts w:ascii="Times New Roman" w:eastAsia="Times New Roman" w:hAnsi="Times New Roman" w:cs="Times New Roman"/>
          <w:b/>
          <w:color w:val="auto"/>
          <w:sz w:val="36"/>
        </w:rPr>
        <w:t>Аналіз предметної області та вимог до програмного продукту</w:t>
      </w:r>
      <w:bookmarkEnd w:id="1"/>
    </w:p>
    <w:p w14:paraId="6AFD1509" w14:textId="7E5774B7" w:rsidR="009C1349" w:rsidRPr="009C1349" w:rsidRDefault="009C1349" w:rsidP="00033F50">
      <w:pPr>
        <w:rPr>
          <w:rFonts w:ascii="Times New Roman" w:eastAsia="Times New Roman" w:hAnsi="Times New Roman" w:cs="Times New Roman"/>
          <w:b/>
          <w:bCs/>
          <w:sz w:val="28"/>
          <w:szCs w:val="28"/>
        </w:rPr>
      </w:pPr>
      <w:r w:rsidRPr="009C1349">
        <w:rPr>
          <w:rFonts w:ascii="Times New Roman" w:eastAsia="Times New Roman" w:hAnsi="Times New Roman" w:cs="Times New Roman"/>
          <w:sz w:val="28"/>
          <w:szCs w:val="28"/>
        </w:rPr>
        <w:t>Лінійне програмування (ЛП) — це метод математичної оптимізації, який дозволяє знаходити оптимальні рішення у задачах, де цільова функція і обмеження є лінійними. ЛП широко застосовується у різних галузях, зокрема в економіці, логістиці, виробництві та управлінні ресурсами, щоб оптимізувати витрати, максимізувати прибутки чи мінімізувати ризики. Основний метод розв’язання задач лінійного програмування — симплекс-метод, який і буде реалізований у даному програмному продукті.</w:t>
      </w:r>
    </w:p>
    <w:p w14:paraId="12ED3AB6" w14:textId="7C2581EB" w:rsidR="009C1349" w:rsidRPr="009C1349" w:rsidRDefault="009C1349" w:rsidP="00033F50">
      <w:pPr>
        <w:rPr>
          <w:rFonts w:ascii="Times New Roman" w:eastAsia="Times New Roman" w:hAnsi="Times New Roman" w:cs="Times New Roman"/>
          <w:b/>
          <w:bCs/>
          <w:sz w:val="28"/>
          <w:szCs w:val="28"/>
        </w:rPr>
      </w:pPr>
      <w:r w:rsidRPr="009C1349">
        <w:rPr>
          <w:rFonts w:ascii="Times New Roman" w:eastAsia="Times New Roman" w:hAnsi="Times New Roman" w:cs="Times New Roman"/>
          <w:sz w:val="28"/>
          <w:szCs w:val="28"/>
        </w:rPr>
        <w:t>Мета програми — надати користувачеві інструмент для розв’язання задач лінійного програмування із застосуванням симплекс-методу. Програма повинна бути простою у використанні, мати графічний інтерфейс, дозволяти вводити симплекс-таблиці та автоматизувати обчислення, надаючи користувачеві проміжні результати.</w:t>
      </w:r>
    </w:p>
    <w:p w14:paraId="31F21EB3" w14:textId="77777777" w:rsidR="009C1349" w:rsidRPr="009C1349" w:rsidRDefault="009C1349" w:rsidP="009C1349">
      <w:p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Задачі лінійного програмування, як правило, мають структуру, що включає:</w:t>
      </w:r>
    </w:p>
    <w:p w14:paraId="309096EA" w14:textId="77777777" w:rsidR="009C1349" w:rsidRPr="009C1349" w:rsidRDefault="009C1349" w:rsidP="009C1349">
      <w:pPr>
        <w:numPr>
          <w:ilvl w:val="0"/>
          <w:numId w:val="19"/>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Цільову функцію</w:t>
      </w:r>
      <w:r w:rsidRPr="009C1349">
        <w:rPr>
          <w:rFonts w:ascii="Times New Roman" w:eastAsia="Times New Roman" w:hAnsi="Times New Roman" w:cs="Times New Roman"/>
          <w:sz w:val="28"/>
          <w:szCs w:val="28"/>
        </w:rPr>
        <w:t xml:space="preserve"> — функцію, яку потрібно максимізувати або мінімізувати (наприклад, прибуток або витрати).</w:t>
      </w:r>
    </w:p>
    <w:p w14:paraId="35FA5956" w14:textId="77777777" w:rsidR="009C1349" w:rsidRPr="009C1349" w:rsidRDefault="009C1349" w:rsidP="009C1349">
      <w:pPr>
        <w:numPr>
          <w:ilvl w:val="0"/>
          <w:numId w:val="19"/>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Систему обмежень</w:t>
      </w:r>
      <w:r w:rsidRPr="009C1349">
        <w:rPr>
          <w:rFonts w:ascii="Times New Roman" w:eastAsia="Times New Roman" w:hAnsi="Times New Roman" w:cs="Times New Roman"/>
          <w:sz w:val="28"/>
          <w:szCs w:val="28"/>
        </w:rPr>
        <w:t xml:space="preserve"> — лінійні рівняння чи нерівності, які обмежують можливі значення змінних (наприклад, обмеження на ресурси).</w:t>
      </w:r>
    </w:p>
    <w:p w14:paraId="60421946" w14:textId="77777777" w:rsidR="009C1349" w:rsidRPr="009C1349" w:rsidRDefault="009C1349" w:rsidP="009C1349">
      <w:pPr>
        <w:numPr>
          <w:ilvl w:val="0"/>
          <w:numId w:val="19"/>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Невід’ємність змінних</w:t>
      </w:r>
      <w:r w:rsidRPr="009C1349">
        <w:rPr>
          <w:rFonts w:ascii="Times New Roman" w:eastAsia="Times New Roman" w:hAnsi="Times New Roman" w:cs="Times New Roman"/>
          <w:sz w:val="28"/>
          <w:szCs w:val="28"/>
        </w:rPr>
        <w:t xml:space="preserve"> — обмеження, яке вимагає, щоб змінні набували лише додатних або нульових значень, що важливо для багатьох практичних завдань.</w:t>
      </w:r>
    </w:p>
    <w:p w14:paraId="62D074E2" w14:textId="77777777" w:rsidR="009C1349" w:rsidRPr="009C1349" w:rsidRDefault="009C1349" w:rsidP="009C1349">
      <w:p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Задачі лінійного програмування можуть бути вирішені шляхом побудови симплекс-таблиці та виконання симплекс-методу для переходу від початкового розв'язку до оптимального.</w:t>
      </w:r>
    </w:p>
    <w:p w14:paraId="7220F5DD" w14:textId="6304C2B9" w:rsidR="009C1349" w:rsidRPr="009C1349" w:rsidRDefault="00033F50" w:rsidP="009C134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9C1349" w:rsidRPr="009C1349">
        <w:rPr>
          <w:rFonts w:ascii="Times New Roman" w:eastAsia="Times New Roman" w:hAnsi="Times New Roman" w:cs="Times New Roman"/>
          <w:b/>
          <w:bCs/>
          <w:sz w:val="28"/>
          <w:szCs w:val="28"/>
        </w:rPr>
        <w:t>. Основні вимоги до програмного продукту</w:t>
      </w:r>
    </w:p>
    <w:p w14:paraId="75851179" w14:textId="506CD817" w:rsidR="009C1349" w:rsidRPr="009C1349" w:rsidRDefault="00033F50" w:rsidP="009C134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9C1349" w:rsidRPr="009C1349">
        <w:rPr>
          <w:rFonts w:ascii="Times New Roman" w:eastAsia="Times New Roman" w:hAnsi="Times New Roman" w:cs="Times New Roman"/>
          <w:b/>
          <w:bCs/>
          <w:sz w:val="28"/>
          <w:szCs w:val="28"/>
        </w:rPr>
        <w:t>.1 Функціональні вимоги</w:t>
      </w:r>
    </w:p>
    <w:p w14:paraId="0CFC4845" w14:textId="77777777" w:rsidR="009C1349" w:rsidRPr="009C1349" w:rsidRDefault="009C1349" w:rsidP="009C1349">
      <w:pPr>
        <w:numPr>
          <w:ilvl w:val="0"/>
          <w:numId w:val="20"/>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Введення даних</w:t>
      </w:r>
      <w:r w:rsidRPr="009C1349">
        <w:rPr>
          <w:rFonts w:ascii="Times New Roman" w:eastAsia="Times New Roman" w:hAnsi="Times New Roman" w:cs="Times New Roman"/>
          <w:sz w:val="28"/>
          <w:szCs w:val="28"/>
        </w:rPr>
        <w:t>:</w:t>
      </w:r>
    </w:p>
    <w:p w14:paraId="456D358A"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Користувач повинен мати можливість вводити початкові дані задачі, зокрема коефіцієнти цільової функції та обмежень.</w:t>
      </w:r>
    </w:p>
    <w:p w14:paraId="09ABCB00"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Підтримка багаторядкового введення для зручного редагування симплекс-таблиці.</w:t>
      </w:r>
    </w:p>
    <w:p w14:paraId="1E9766A4" w14:textId="77777777" w:rsidR="009C1349" w:rsidRPr="009C1349" w:rsidRDefault="009C1349" w:rsidP="009C1349">
      <w:pPr>
        <w:numPr>
          <w:ilvl w:val="0"/>
          <w:numId w:val="20"/>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Обробка та збереження файлів</w:t>
      </w:r>
      <w:r w:rsidRPr="009C1349">
        <w:rPr>
          <w:rFonts w:ascii="Times New Roman" w:eastAsia="Times New Roman" w:hAnsi="Times New Roman" w:cs="Times New Roman"/>
          <w:sz w:val="28"/>
          <w:szCs w:val="28"/>
        </w:rPr>
        <w:t>:</w:t>
      </w:r>
    </w:p>
    <w:p w14:paraId="3149586D"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lastRenderedPageBreak/>
        <w:t>Збереження введених даних у бінарний файл, який можна пізніше завантажити, щоб продовжити розв’язання задачі.</w:t>
      </w:r>
    </w:p>
    <w:p w14:paraId="65D225F0"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Завантаження бінарних файлів із даними задачі.</w:t>
      </w:r>
    </w:p>
    <w:p w14:paraId="4A0647F2" w14:textId="77777777" w:rsidR="009C1349" w:rsidRPr="009C1349" w:rsidRDefault="009C1349" w:rsidP="009C1349">
      <w:pPr>
        <w:numPr>
          <w:ilvl w:val="0"/>
          <w:numId w:val="20"/>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Розв’язання задачі</w:t>
      </w:r>
      <w:r w:rsidRPr="009C1349">
        <w:rPr>
          <w:rFonts w:ascii="Times New Roman" w:eastAsia="Times New Roman" w:hAnsi="Times New Roman" w:cs="Times New Roman"/>
          <w:sz w:val="28"/>
          <w:szCs w:val="28"/>
        </w:rPr>
        <w:t>:</w:t>
      </w:r>
    </w:p>
    <w:p w14:paraId="6E02EDFF"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Реалізація симплекс-методу для розв’язання задачі.</w:t>
      </w:r>
    </w:p>
    <w:p w14:paraId="01713CBD"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Автоматичне виконання симплекс-ітерацій із збереженням проміжних результатів, що дозволяє простежити етапи виконання.</w:t>
      </w:r>
    </w:p>
    <w:p w14:paraId="7033BDC1"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Відображення кінцевого розв'язку, а також попередніх кроків симплекс-методу (таблиць), щоб користувач міг розібратися у ході обчислень.</w:t>
      </w:r>
    </w:p>
    <w:p w14:paraId="0C037D91" w14:textId="77777777" w:rsidR="009C1349" w:rsidRPr="009C1349" w:rsidRDefault="009C1349" w:rsidP="009C1349">
      <w:pPr>
        <w:numPr>
          <w:ilvl w:val="0"/>
          <w:numId w:val="20"/>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Інтерфейс користувача</w:t>
      </w:r>
      <w:r w:rsidRPr="009C1349">
        <w:rPr>
          <w:rFonts w:ascii="Times New Roman" w:eastAsia="Times New Roman" w:hAnsi="Times New Roman" w:cs="Times New Roman"/>
          <w:sz w:val="28"/>
          <w:szCs w:val="28"/>
        </w:rPr>
        <w:t>:</w:t>
      </w:r>
    </w:p>
    <w:p w14:paraId="7CF4EAA1"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Наявність зрозумілого графічного інтерфейсу (на базі WPF), який забезпечує простоту введення та редагування даних, управління функціями та перегляд результатів.</w:t>
      </w:r>
    </w:p>
    <w:p w14:paraId="5ADA2337" w14:textId="77777777" w:rsidR="009C1349" w:rsidRPr="009C1349" w:rsidRDefault="009C1349" w:rsidP="009C1349">
      <w:pPr>
        <w:numPr>
          <w:ilvl w:val="1"/>
          <w:numId w:val="20"/>
        </w:numPr>
        <w:rPr>
          <w:rFonts w:ascii="Times New Roman" w:eastAsia="Times New Roman" w:hAnsi="Times New Roman" w:cs="Times New Roman"/>
          <w:sz w:val="28"/>
          <w:szCs w:val="28"/>
        </w:rPr>
      </w:pPr>
      <w:r w:rsidRPr="009C1349">
        <w:rPr>
          <w:rFonts w:ascii="Times New Roman" w:eastAsia="Times New Roman" w:hAnsi="Times New Roman" w:cs="Times New Roman"/>
          <w:sz w:val="28"/>
          <w:szCs w:val="28"/>
        </w:rPr>
        <w:t>Меню з пунктами для відкриття, збереження файлів, початку обчислень і перегляду інформації про програму.</w:t>
      </w:r>
    </w:p>
    <w:p w14:paraId="7D85D137" w14:textId="05EE9A8F" w:rsidR="009C1349" w:rsidRPr="009C1349" w:rsidRDefault="00033F50" w:rsidP="009C134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r w:rsidR="009C1349" w:rsidRPr="009C1349">
        <w:rPr>
          <w:rFonts w:ascii="Times New Roman" w:eastAsia="Times New Roman" w:hAnsi="Times New Roman" w:cs="Times New Roman"/>
          <w:b/>
          <w:bCs/>
          <w:sz w:val="28"/>
          <w:szCs w:val="28"/>
        </w:rPr>
        <w:t>.2 Нефункціональні вимоги</w:t>
      </w:r>
    </w:p>
    <w:p w14:paraId="11B81BD3" w14:textId="77777777" w:rsidR="009C1349" w:rsidRPr="009C1349" w:rsidRDefault="009C1349" w:rsidP="009C1349">
      <w:pPr>
        <w:numPr>
          <w:ilvl w:val="0"/>
          <w:numId w:val="21"/>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Простота використання</w:t>
      </w:r>
      <w:r w:rsidRPr="009C1349">
        <w:rPr>
          <w:rFonts w:ascii="Times New Roman" w:eastAsia="Times New Roman" w:hAnsi="Times New Roman" w:cs="Times New Roman"/>
          <w:sz w:val="28"/>
          <w:szCs w:val="28"/>
        </w:rPr>
        <w:t>: Інтерфейс має бути інтуїтивно зрозумілим та зручним для користувача.</w:t>
      </w:r>
    </w:p>
    <w:p w14:paraId="5F103668" w14:textId="77777777" w:rsidR="009C1349" w:rsidRPr="009C1349" w:rsidRDefault="009C1349" w:rsidP="009C1349">
      <w:pPr>
        <w:numPr>
          <w:ilvl w:val="0"/>
          <w:numId w:val="21"/>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Продуктивність</w:t>
      </w:r>
      <w:r w:rsidRPr="009C1349">
        <w:rPr>
          <w:rFonts w:ascii="Times New Roman" w:eastAsia="Times New Roman" w:hAnsi="Times New Roman" w:cs="Times New Roman"/>
          <w:sz w:val="28"/>
          <w:szCs w:val="28"/>
        </w:rPr>
        <w:t>: Обробка даних повинна бути швидкою та не перевантажувати систему навіть для великих обсягів даних.</w:t>
      </w:r>
    </w:p>
    <w:p w14:paraId="0C041BEF" w14:textId="77777777" w:rsidR="009C1349" w:rsidRPr="009C1349" w:rsidRDefault="009C1349" w:rsidP="009C1349">
      <w:pPr>
        <w:numPr>
          <w:ilvl w:val="0"/>
          <w:numId w:val="21"/>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Надійність</w:t>
      </w:r>
      <w:r w:rsidRPr="009C1349">
        <w:rPr>
          <w:rFonts w:ascii="Times New Roman" w:eastAsia="Times New Roman" w:hAnsi="Times New Roman" w:cs="Times New Roman"/>
          <w:sz w:val="28"/>
          <w:szCs w:val="28"/>
        </w:rPr>
        <w:t>: Програма повинна обробляти помилки введення даних і некоректне використання.</w:t>
      </w:r>
    </w:p>
    <w:p w14:paraId="14B065BC" w14:textId="77777777" w:rsidR="009C1349" w:rsidRPr="009C1349" w:rsidRDefault="009C1349" w:rsidP="009C1349">
      <w:pPr>
        <w:numPr>
          <w:ilvl w:val="0"/>
          <w:numId w:val="21"/>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Розширюваність</w:t>
      </w:r>
      <w:r w:rsidRPr="009C1349">
        <w:rPr>
          <w:rFonts w:ascii="Times New Roman" w:eastAsia="Times New Roman" w:hAnsi="Times New Roman" w:cs="Times New Roman"/>
          <w:sz w:val="28"/>
          <w:szCs w:val="28"/>
        </w:rPr>
        <w:t>: Код програми має бути структуруваним і піддаватися розширенню, наприклад, для реалізації інших методів розв’язання задач оптимізації.</w:t>
      </w:r>
    </w:p>
    <w:p w14:paraId="4E3BA2D4" w14:textId="77777777" w:rsidR="009C1349" w:rsidRPr="009C1349" w:rsidRDefault="009C1349" w:rsidP="009C1349">
      <w:pPr>
        <w:numPr>
          <w:ilvl w:val="0"/>
          <w:numId w:val="21"/>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Сумісність</w:t>
      </w:r>
      <w:r w:rsidRPr="009C1349">
        <w:rPr>
          <w:rFonts w:ascii="Times New Roman" w:eastAsia="Times New Roman" w:hAnsi="Times New Roman" w:cs="Times New Roman"/>
          <w:sz w:val="28"/>
          <w:szCs w:val="28"/>
        </w:rPr>
        <w:t>: Програма має працювати на Windows з підтримкою .NET Framework або .NET Core.</w:t>
      </w:r>
    </w:p>
    <w:p w14:paraId="60E28E6F" w14:textId="3A6B559F" w:rsidR="009C1349" w:rsidRPr="009C1349" w:rsidRDefault="00033F50" w:rsidP="009C134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9C1349" w:rsidRPr="009C1349">
        <w:rPr>
          <w:rFonts w:ascii="Times New Roman" w:eastAsia="Times New Roman" w:hAnsi="Times New Roman" w:cs="Times New Roman"/>
          <w:b/>
          <w:bCs/>
          <w:sz w:val="28"/>
          <w:szCs w:val="28"/>
        </w:rPr>
        <w:t>. Сценарії використання</w:t>
      </w:r>
    </w:p>
    <w:p w14:paraId="6E7F15FB" w14:textId="77777777" w:rsidR="009C1349" w:rsidRPr="009C1349" w:rsidRDefault="009C1349" w:rsidP="009C1349">
      <w:pPr>
        <w:numPr>
          <w:ilvl w:val="0"/>
          <w:numId w:val="22"/>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Створення задачі</w:t>
      </w:r>
      <w:r w:rsidRPr="009C1349">
        <w:rPr>
          <w:rFonts w:ascii="Times New Roman" w:eastAsia="Times New Roman" w:hAnsi="Times New Roman" w:cs="Times New Roman"/>
          <w:sz w:val="28"/>
          <w:szCs w:val="28"/>
        </w:rPr>
        <w:t>: Користувач запускає програму, вводить початкові дані задачі у відповідні поля для коефіцієнтів та обмежень.</w:t>
      </w:r>
    </w:p>
    <w:p w14:paraId="1C7B4056" w14:textId="77777777" w:rsidR="009C1349" w:rsidRPr="009C1349" w:rsidRDefault="009C1349" w:rsidP="009C1349">
      <w:pPr>
        <w:numPr>
          <w:ilvl w:val="0"/>
          <w:numId w:val="22"/>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lastRenderedPageBreak/>
        <w:t>Збереження та завантаження задачі</w:t>
      </w:r>
      <w:r w:rsidRPr="009C1349">
        <w:rPr>
          <w:rFonts w:ascii="Times New Roman" w:eastAsia="Times New Roman" w:hAnsi="Times New Roman" w:cs="Times New Roman"/>
          <w:sz w:val="28"/>
          <w:szCs w:val="28"/>
        </w:rPr>
        <w:t>: Користувач може зберегти введені дані задачі у бінарний файл, а пізніше завантажити його для подальшого розв’язання.</w:t>
      </w:r>
    </w:p>
    <w:p w14:paraId="3F5FEA59" w14:textId="77777777" w:rsidR="009C1349" w:rsidRPr="009C1349" w:rsidRDefault="009C1349" w:rsidP="009C1349">
      <w:pPr>
        <w:numPr>
          <w:ilvl w:val="0"/>
          <w:numId w:val="22"/>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Запуск симплекс-методу</w:t>
      </w:r>
      <w:r w:rsidRPr="009C1349">
        <w:rPr>
          <w:rFonts w:ascii="Times New Roman" w:eastAsia="Times New Roman" w:hAnsi="Times New Roman" w:cs="Times New Roman"/>
          <w:sz w:val="28"/>
          <w:szCs w:val="28"/>
        </w:rPr>
        <w:t>: Користувач натискає кнопку для запуску симплекс-методу, програма автоматично виконує всі ітерації та показує проміжні та кінцеві результати.</w:t>
      </w:r>
    </w:p>
    <w:p w14:paraId="5DAE40A1" w14:textId="77777777" w:rsidR="009C1349" w:rsidRPr="009C1349" w:rsidRDefault="009C1349" w:rsidP="009C1349">
      <w:pPr>
        <w:numPr>
          <w:ilvl w:val="0"/>
          <w:numId w:val="22"/>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Перегляд результатів</w:t>
      </w:r>
      <w:r w:rsidRPr="009C1349">
        <w:rPr>
          <w:rFonts w:ascii="Times New Roman" w:eastAsia="Times New Roman" w:hAnsi="Times New Roman" w:cs="Times New Roman"/>
          <w:sz w:val="28"/>
          <w:szCs w:val="28"/>
        </w:rPr>
        <w:t>: Користувач може бачити кінцевий результат та кроки, які виконувалися, щоб досягти оптимального розв’язку.</w:t>
      </w:r>
    </w:p>
    <w:p w14:paraId="00F25AB3" w14:textId="77777777" w:rsidR="009C1349" w:rsidRPr="009C1349" w:rsidRDefault="009C1349" w:rsidP="009C1349">
      <w:pPr>
        <w:numPr>
          <w:ilvl w:val="0"/>
          <w:numId w:val="22"/>
        </w:numPr>
        <w:rPr>
          <w:rFonts w:ascii="Times New Roman" w:eastAsia="Times New Roman" w:hAnsi="Times New Roman" w:cs="Times New Roman"/>
          <w:sz w:val="28"/>
          <w:szCs w:val="28"/>
        </w:rPr>
      </w:pPr>
      <w:r w:rsidRPr="009C1349">
        <w:rPr>
          <w:rFonts w:ascii="Times New Roman" w:eastAsia="Times New Roman" w:hAnsi="Times New Roman" w:cs="Times New Roman"/>
          <w:b/>
          <w:bCs/>
          <w:sz w:val="28"/>
          <w:szCs w:val="28"/>
        </w:rPr>
        <w:t>Скидання введених даних</w:t>
      </w:r>
      <w:r w:rsidRPr="009C1349">
        <w:rPr>
          <w:rFonts w:ascii="Times New Roman" w:eastAsia="Times New Roman" w:hAnsi="Times New Roman" w:cs="Times New Roman"/>
          <w:sz w:val="28"/>
          <w:szCs w:val="28"/>
        </w:rPr>
        <w:t>: Користувач має можливість очистити всі введені дані та почати нову задачу.</w:t>
      </w:r>
    </w:p>
    <w:p w14:paraId="7246C2E7" w14:textId="04436884" w:rsidR="294C1226" w:rsidRDefault="294C1226">
      <w:r>
        <w:br w:type="page"/>
      </w:r>
    </w:p>
    <w:p w14:paraId="1E4EE97F" w14:textId="2E41968C" w:rsidR="1968B91E" w:rsidRPr="00470F28" w:rsidRDefault="006E7D85" w:rsidP="006E7D85">
      <w:pPr>
        <w:pStyle w:val="1"/>
        <w:jc w:val="both"/>
        <w:rPr>
          <w:rFonts w:ascii="Times New Roman" w:hAnsi="Times New Roman" w:cs="Times New Roman"/>
          <w:b/>
          <w:color w:val="auto"/>
          <w:sz w:val="36"/>
        </w:rPr>
      </w:pPr>
      <w:bookmarkStart w:id="2" w:name="_Toc181209214"/>
      <w:r w:rsidRPr="006E7D85">
        <w:rPr>
          <w:rFonts w:ascii="Times New Roman" w:eastAsia="Times New Roman" w:hAnsi="Times New Roman" w:cs="Times New Roman"/>
          <w:b/>
          <w:bCs/>
          <w:color w:val="auto"/>
          <w:sz w:val="36"/>
        </w:rPr>
        <w:lastRenderedPageBreak/>
        <w:t xml:space="preserve">РОЗДІЛ II. </w:t>
      </w:r>
      <w:r w:rsidR="1968B91E" w:rsidRPr="00470F28">
        <w:rPr>
          <w:rFonts w:ascii="Times New Roman" w:eastAsia="Times New Roman" w:hAnsi="Times New Roman" w:cs="Times New Roman"/>
          <w:b/>
          <w:color w:val="auto"/>
          <w:sz w:val="36"/>
        </w:rPr>
        <w:t>Спеціальна частина</w:t>
      </w:r>
      <w:bookmarkEnd w:id="2"/>
    </w:p>
    <w:p w14:paraId="5DC8858A" w14:textId="214CB9E5" w:rsidR="004B694F" w:rsidRPr="004B694F" w:rsidRDefault="004B694F" w:rsidP="004B694F">
      <w:pPr>
        <w:spacing w:after="0" w:line="360" w:lineRule="auto"/>
        <w:ind w:firstLine="709"/>
        <w:rPr>
          <w:rFonts w:ascii="Times New Roman" w:eastAsia="Times New Roman" w:hAnsi="Times New Roman" w:cs="Times New Roman"/>
          <w:b/>
          <w:bCs/>
          <w:sz w:val="28"/>
          <w:szCs w:val="28"/>
        </w:rPr>
      </w:pPr>
      <w:r w:rsidRPr="004B694F">
        <w:rPr>
          <w:rFonts w:ascii="Times New Roman" w:eastAsia="Times New Roman" w:hAnsi="Times New Roman" w:cs="Times New Roman"/>
          <w:sz w:val="28"/>
          <w:szCs w:val="28"/>
        </w:rPr>
        <w:t>Програмний продукт, розроблений у рамках цієї курсової роботи, призначений для автоматизації процесу розв’язання задач лінійного програмування. Основна мета програми — забезпечити зручний інструмент для виконання обчислень за допомогою симплекс-методу, що дозволяє швидко знайти оптимальні значення змінних для мінімізації чи максимізації цільової функції. Програма спрямована на спрощення роботи користувача шляхом автоматичного проведення симплекс-ітерацій, збереження даних і зниження ймовірності помилок у розрахунках.</w:t>
      </w:r>
    </w:p>
    <w:p w14:paraId="70B7E628" w14:textId="77777777" w:rsidR="004B694F" w:rsidRPr="004B694F" w:rsidRDefault="004B694F" w:rsidP="004B694F">
      <w:pPr>
        <w:spacing w:after="0" w:line="360" w:lineRule="auto"/>
        <w:ind w:firstLine="709"/>
        <w:rPr>
          <w:rFonts w:ascii="Times New Roman" w:eastAsia="Times New Roman" w:hAnsi="Times New Roman" w:cs="Times New Roman"/>
          <w:sz w:val="28"/>
          <w:szCs w:val="28"/>
        </w:rPr>
      </w:pPr>
      <w:r w:rsidRPr="004B694F">
        <w:rPr>
          <w:rFonts w:ascii="Times New Roman" w:eastAsia="Times New Roman" w:hAnsi="Times New Roman" w:cs="Times New Roman"/>
          <w:sz w:val="28"/>
          <w:szCs w:val="28"/>
        </w:rPr>
        <w:t>Програма дозволяє користувачам вводити коефіцієнти цільової функції та обмеження, після чого здійснює автоматичні обчислення за допомогою симплекс-методу. Окрім обчислень, продукт дозволяє зберігати задачі у бінарному форматі для подальшого завантаження, що є зручним для роботи з великою кількістю даних.</w:t>
      </w:r>
    </w:p>
    <w:p w14:paraId="5A05835E" w14:textId="77777777" w:rsidR="004B694F" w:rsidRPr="004B694F" w:rsidRDefault="004B694F" w:rsidP="004B694F">
      <w:pPr>
        <w:spacing w:after="0" w:line="360" w:lineRule="auto"/>
        <w:ind w:firstLine="709"/>
        <w:rPr>
          <w:rFonts w:ascii="Times New Roman" w:eastAsia="Times New Roman" w:hAnsi="Times New Roman" w:cs="Times New Roman"/>
          <w:sz w:val="28"/>
          <w:szCs w:val="28"/>
        </w:rPr>
      </w:pPr>
      <w:r w:rsidRPr="004B694F">
        <w:rPr>
          <w:rFonts w:ascii="Times New Roman" w:eastAsia="Times New Roman" w:hAnsi="Times New Roman" w:cs="Times New Roman"/>
          <w:sz w:val="28"/>
          <w:szCs w:val="28"/>
        </w:rPr>
        <w:t>Ключовою функцією програми є покрокове розв’язання задачі: від побудови початкової симплекс-таблиці до отримання оптимального розв’язку, з можливістю перегляду проміжних кроків. Такий підхід допомагає користувачам краще розуміти хід обчислень і відслідковувати результати на кожному етапі.</w:t>
      </w:r>
    </w:p>
    <w:p w14:paraId="208D8A49" w14:textId="2110EC7A" w:rsidR="004B694F" w:rsidRPr="004B694F" w:rsidRDefault="004B694F" w:rsidP="004B694F">
      <w:pPr>
        <w:rPr>
          <w:rFonts w:ascii="Times New Roman" w:eastAsia="Times New Roman" w:hAnsi="Times New Roman" w:cs="Times New Roman"/>
          <w:b/>
          <w:bCs/>
          <w:sz w:val="28"/>
          <w:szCs w:val="28"/>
        </w:rPr>
      </w:pPr>
      <w:r w:rsidRPr="004B694F">
        <w:rPr>
          <w:rFonts w:ascii="Times New Roman" w:eastAsia="Times New Roman" w:hAnsi="Times New Roman" w:cs="Times New Roman"/>
          <w:b/>
          <w:bCs/>
          <w:sz w:val="28"/>
          <w:szCs w:val="28"/>
        </w:rPr>
        <w:t>Функціональні можливості</w:t>
      </w:r>
    </w:p>
    <w:p w14:paraId="70FEE3E4" w14:textId="77777777" w:rsidR="004B694F" w:rsidRPr="004B694F" w:rsidRDefault="004B694F" w:rsidP="004B694F">
      <w:pPr>
        <w:numPr>
          <w:ilvl w:val="0"/>
          <w:numId w:val="23"/>
        </w:numPr>
        <w:rPr>
          <w:rFonts w:ascii="Times New Roman" w:eastAsia="Times New Roman" w:hAnsi="Times New Roman" w:cs="Times New Roman"/>
          <w:sz w:val="28"/>
          <w:szCs w:val="28"/>
        </w:rPr>
      </w:pPr>
      <w:r w:rsidRPr="004B694F">
        <w:rPr>
          <w:rFonts w:ascii="Times New Roman" w:eastAsia="Times New Roman" w:hAnsi="Times New Roman" w:cs="Times New Roman"/>
          <w:b/>
          <w:bCs/>
          <w:sz w:val="28"/>
          <w:szCs w:val="28"/>
        </w:rPr>
        <w:t>Введення даних задачі</w:t>
      </w:r>
      <w:r w:rsidRPr="004B694F">
        <w:rPr>
          <w:rFonts w:ascii="Times New Roman" w:eastAsia="Times New Roman" w:hAnsi="Times New Roman" w:cs="Times New Roman"/>
          <w:sz w:val="28"/>
          <w:szCs w:val="28"/>
        </w:rPr>
        <w:t>: Інтерфейс програми дозволяє зручно вводити дані, включаючи коефіцієнти цільової функції та обмеження.</w:t>
      </w:r>
    </w:p>
    <w:p w14:paraId="7D7985B4" w14:textId="77777777" w:rsidR="004B694F" w:rsidRPr="004B694F" w:rsidRDefault="004B694F" w:rsidP="004B694F">
      <w:pPr>
        <w:numPr>
          <w:ilvl w:val="0"/>
          <w:numId w:val="23"/>
        </w:numPr>
        <w:rPr>
          <w:rFonts w:ascii="Times New Roman" w:eastAsia="Times New Roman" w:hAnsi="Times New Roman" w:cs="Times New Roman"/>
          <w:sz w:val="28"/>
          <w:szCs w:val="28"/>
        </w:rPr>
      </w:pPr>
      <w:r w:rsidRPr="004B694F">
        <w:rPr>
          <w:rFonts w:ascii="Times New Roman" w:eastAsia="Times New Roman" w:hAnsi="Times New Roman" w:cs="Times New Roman"/>
          <w:b/>
          <w:bCs/>
          <w:sz w:val="28"/>
          <w:szCs w:val="28"/>
        </w:rPr>
        <w:t>Збереження та завантаження задач</w:t>
      </w:r>
      <w:r w:rsidRPr="004B694F">
        <w:rPr>
          <w:rFonts w:ascii="Times New Roman" w:eastAsia="Times New Roman" w:hAnsi="Times New Roman" w:cs="Times New Roman"/>
          <w:sz w:val="28"/>
          <w:szCs w:val="28"/>
        </w:rPr>
        <w:t>: Програма підтримує збереження задач у бінарний файл, що дозволяє зберігати прогрес роботи для подальшого розв’язання або аналізу.</w:t>
      </w:r>
    </w:p>
    <w:p w14:paraId="3A0B4F8A" w14:textId="77777777" w:rsidR="004B694F" w:rsidRPr="004B694F" w:rsidRDefault="004B694F" w:rsidP="004B694F">
      <w:pPr>
        <w:numPr>
          <w:ilvl w:val="0"/>
          <w:numId w:val="23"/>
        </w:numPr>
        <w:rPr>
          <w:rFonts w:ascii="Times New Roman" w:eastAsia="Times New Roman" w:hAnsi="Times New Roman" w:cs="Times New Roman"/>
          <w:sz w:val="28"/>
          <w:szCs w:val="28"/>
        </w:rPr>
      </w:pPr>
      <w:r w:rsidRPr="004B694F">
        <w:rPr>
          <w:rFonts w:ascii="Times New Roman" w:eastAsia="Times New Roman" w:hAnsi="Times New Roman" w:cs="Times New Roman"/>
          <w:b/>
          <w:bCs/>
          <w:sz w:val="28"/>
          <w:szCs w:val="28"/>
        </w:rPr>
        <w:t>Розв’язання задачі симплекс-методом</w:t>
      </w:r>
      <w:r w:rsidRPr="004B694F">
        <w:rPr>
          <w:rFonts w:ascii="Times New Roman" w:eastAsia="Times New Roman" w:hAnsi="Times New Roman" w:cs="Times New Roman"/>
          <w:sz w:val="28"/>
          <w:szCs w:val="28"/>
        </w:rPr>
        <w:t>: Програма виконує симплекс-ітерації та виводить проміжні результати, що дозволяє користувачу бачити всі етапи розрахунків.</w:t>
      </w:r>
    </w:p>
    <w:p w14:paraId="5EF7326E" w14:textId="77777777" w:rsidR="004B694F" w:rsidRPr="004B694F" w:rsidRDefault="004B694F" w:rsidP="004B694F">
      <w:pPr>
        <w:numPr>
          <w:ilvl w:val="0"/>
          <w:numId w:val="23"/>
        </w:numPr>
        <w:rPr>
          <w:rFonts w:ascii="Times New Roman" w:eastAsia="Times New Roman" w:hAnsi="Times New Roman" w:cs="Times New Roman"/>
          <w:sz w:val="28"/>
          <w:szCs w:val="28"/>
        </w:rPr>
      </w:pPr>
      <w:r w:rsidRPr="004B694F">
        <w:rPr>
          <w:rFonts w:ascii="Times New Roman" w:eastAsia="Times New Roman" w:hAnsi="Times New Roman" w:cs="Times New Roman"/>
          <w:b/>
          <w:bCs/>
          <w:sz w:val="28"/>
          <w:szCs w:val="28"/>
        </w:rPr>
        <w:t>Відображення результатів</w:t>
      </w:r>
      <w:r w:rsidRPr="004B694F">
        <w:rPr>
          <w:rFonts w:ascii="Times New Roman" w:eastAsia="Times New Roman" w:hAnsi="Times New Roman" w:cs="Times New Roman"/>
          <w:sz w:val="28"/>
          <w:szCs w:val="28"/>
        </w:rPr>
        <w:t>: Після виконання всіх ітерацій програма надає оптимальний розв’язок задачі, а також надає можливість перегляду всіх проміжних таблиць.</w:t>
      </w:r>
    </w:p>
    <w:p w14:paraId="2653335A" w14:textId="50AE07D2" w:rsidR="004B694F" w:rsidRPr="004B694F" w:rsidRDefault="004B694F" w:rsidP="004B694F">
      <w:pPr>
        <w:spacing w:after="0" w:line="360" w:lineRule="auto"/>
        <w:ind w:firstLine="709"/>
        <w:rPr>
          <w:rFonts w:ascii="Times New Roman" w:eastAsia="Times New Roman" w:hAnsi="Times New Roman" w:cs="Times New Roman"/>
          <w:b/>
          <w:bCs/>
          <w:sz w:val="28"/>
          <w:szCs w:val="28"/>
        </w:rPr>
      </w:pPr>
      <w:r w:rsidRPr="004B694F">
        <w:rPr>
          <w:rFonts w:ascii="Times New Roman" w:eastAsia="Times New Roman" w:hAnsi="Times New Roman" w:cs="Times New Roman"/>
          <w:sz w:val="28"/>
          <w:szCs w:val="28"/>
        </w:rPr>
        <w:lastRenderedPageBreak/>
        <w:t>Ця програма надає можливість швидко й ефективно розв'язувати задачі лінійного програмування, знижуючи ризик помилок, пов’язаних із ручними обчисленнями, а також спрощує процес навчання та розуміння симплекс-методу завдяки покроковому відображенню результатів. Збереження задач у файлі дозволяє користувачу зберігати прогрес і повертатися до задачі в будь-який час.</w:t>
      </w:r>
    </w:p>
    <w:p w14:paraId="60E5BAEA" w14:textId="77777777" w:rsidR="004B694F" w:rsidRPr="004B694F" w:rsidRDefault="004B694F" w:rsidP="004B694F">
      <w:pPr>
        <w:spacing w:after="0" w:line="360" w:lineRule="auto"/>
        <w:ind w:firstLine="709"/>
        <w:rPr>
          <w:rFonts w:ascii="Times New Roman" w:eastAsia="Times New Roman" w:hAnsi="Times New Roman" w:cs="Times New Roman"/>
          <w:sz w:val="28"/>
          <w:szCs w:val="28"/>
        </w:rPr>
      </w:pPr>
      <w:r w:rsidRPr="004B694F">
        <w:rPr>
          <w:rFonts w:ascii="Times New Roman" w:eastAsia="Times New Roman" w:hAnsi="Times New Roman" w:cs="Times New Roman"/>
          <w:sz w:val="28"/>
          <w:szCs w:val="28"/>
        </w:rPr>
        <w:t>Розроблений програмний продукт є ефективним інструментом для автоматизації процесу розв’язання задач лінійного програмування, який спрощує навчання та роботу з оптимізаційними моделями. Подальші розділи курсової роботи охоплять реалізацію основних функцій програми, методи обробки даних і структуру збереження інформації.</w:t>
      </w:r>
    </w:p>
    <w:p w14:paraId="7AE6EA82" w14:textId="00A64087" w:rsidR="39154F23" w:rsidRDefault="39154F23">
      <w:r>
        <w:br w:type="page"/>
      </w:r>
    </w:p>
    <w:p w14:paraId="62ACFA60" w14:textId="14944486" w:rsidR="294C1226" w:rsidRPr="008425E6" w:rsidRDefault="31BD118A" w:rsidP="00A451D5">
      <w:pPr>
        <w:jc w:val="center"/>
        <w:rPr>
          <w:rFonts w:ascii="Times New Roman" w:hAnsi="Times New Roman" w:cs="Times New Roman"/>
          <w:b/>
          <w:sz w:val="32"/>
        </w:rPr>
      </w:pPr>
      <w:r w:rsidRPr="008425E6">
        <w:rPr>
          <w:rFonts w:ascii="Times New Roman" w:hAnsi="Times New Roman" w:cs="Times New Roman"/>
          <w:b/>
          <w:sz w:val="32"/>
        </w:rPr>
        <w:lastRenderedPageBreak/>
        <w:t>Збереження даних у бінарному форматі</w:t>
      </w:r>
    </w:p>
    <w:p w14:paraId="5AF4C352" w14:textId="3664B9B2" w:rsidR="000D132D" w:rsidRPr="000D132D" w:rsidRDefault="00AE3D9D" w:rsidP="00AE3D9D">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0D132D" w:rsidRPr="000D132D">
        <w:rPr>
          <w:rFonts w:ascii="Times New Roman" w:eastAsia="Times New Roman" w:hAnsi="Times New Roman" w:cs="Times New Roman"/>
          <w:sz w:val="28"/>
          <w:szCs w:val="28"/>
        </w:rPr>
        <w:t>рограмний продукт включає методи для збереження та завантаження симплекс-таблиці у бінарному форматі. Завдяки використанню бінарних файлів програма дозволяє зберігати симплекс-таблиці компактно та надійно, що полегшує їхнє подальше завантаження і використання.</w:t>
      </w:r>
    </w:p>
    <w:p w14:paraId="7AF61201" w14:textId="77777777" w:rsidR="000D132D" w:rsidRPr="000D132D" w:rsidRDefault="000D132D" w:rsidP="000D132D">
      <w:pPr>
        <w:rPr>
          <w:rFonts w:ascii="Times New Roman" w:eastAsia="Times New Roman" w:hAnsi="Times New Roman" w:cs="Times New Roman"/>
          <w:b/>
          <w:bCs/>
          <w:sz w:val="28"/>
          <w:szCs w:val="28"/>
        </w:rPr>
      </w:pPr>
      <w:r w:rsidRPr="000D132D">
        <w:rPr>
          <w:rFonts w:ascii="Times New Roman" w:eastAsia="Times New Roman" w:hAnsi="Times New Roman" w:cs="Times New Roman"/>
          <w:b/>
          <w:bCs/>
          <w:sz w:val="28"/>
          <w:szCs w:val="28"/>
        </w:rPr>
        <w:t>Метод Save_Click для збереження симплекс-таблиці у бінарний файл</w:t>
      </w:r>
    </w:p>
    <w:p w14:paraId="2ED6F847"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07FF84ED"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B365C"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SaveFileDialog saveFileDialog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SaveFileDialog</w:t>
      </w:r>
    </w:p>
    <w:p w14:paraId="0D816574"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1DDAB3"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Filter = </w:t>
      </w:r>
      <w:r>
        <w:rPr>
          <w:rFonts w:ascii="Cascadia Mono" w:hAnsi="Cascadia Mono" w:cs="Cascadia Mono"/>
          <w:color w:val="A31515"/>
          <w:sz w:val="19"/>
          <w:szCs w:val="19"/>
        </w:rPr>
        <w:t>"Binary Files (*.bin)|*.bin"</w:t>
      </w:r>
      <w:r>
        <w:rPr>
          <w:rFonts w:ascii="Cascadia Mono" w:hAnsi="Cascadia Mono" w:cs="Cascadia Mono"/>
          <w:color w:val="000000"/>
          <w:sz w:val="19"/>
          <w:szCs w:val="19"/>
        </w:rPr>
        <w:t>,</w:t>
      </w:r>
    </w:p>
    <w:p w14:paraId="6C5BCA69"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"Save Simplex Table as Binary File"</w:t>
      </w:r>
    </w:p>
    <w:p w14:paraId="1870FFA1"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B831A"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p>
    <w:p w14:paraId="4EB15E73"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(saveFileDialog.ShowDialog()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5815219"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74746"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5CB61920"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EED284"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(BinaryWriter writer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BinaryWriter(File.Open(saveFileDialog.FileName, FileMode.Create)))</w:t>
      </w:r>
    </w:p>
    <w:p w14:paraId="750EEF63"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029636"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Записуємо дані з текстового поля у файл</w:t>
      </w:r>
    </w:p>
    <w:p w14:paraId="53496929"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writer.Write(InputTextBox.Text);</w:t>
      </w:r>
    </w:p>
    <w:p w14:paraId="4254380A"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F6B1EC"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"File saved successfully!"</w:t>
      </w:r>
      <w:r>
        <w:rPr>
          <w:rFonts w:ascii="Cascadia Mono" w:hAnsi="Cascadia Mono" w:cs="Cascadia Mono"/>
          <w:color w:val="000000"/>
          <w:sz w:val="19"/>
          <w:szCs w:val="19"/>
        </w:rPr>
        <w:t xml:space="preserve">, </w:t>
      </w:r>
      <w:r>
        <w:rPr>
          <w:rFonts w:ascii="Cascadia Mono" w:hAnsi="Cascadia Mono" w:cs="Cascadia Mono"/>
          <w:color w:val="A31515"/>
          <w:sz w:val="19"/>
          <w:szCs w:val="19"/>
        </w:rPr>
        <w:t>"Success"</w:t>
      </w:r>
      <w:r>
        <w:rPr>
          <w:rFonts w:ascii="Cascadia Mono" w:hAnsi="Cascadia Mono" w:cs="Cascadia Mono"/>
          <w:color w:val="000000"/>
          <w:sz w:val="19"/>
          <w:szCs w:val="19"/>
        </w:rPr>
        <w:t>, MessageBoxButton.OK, MessageBoxImage.Information);</w:t>
      </w:r>
    </w:p>
    <w:p w14:paraId="1A147FDB"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79B539"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1B2A1C2F"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7EDB3"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$"Error saving file: </w:t>
      </w:r>
      <w:r>
        <w:rPr>
          <w:rFonts w:ascii="Cascadia Mono" w:hAnsi="Cascadia Mono" w:cs="Cascadia Mono"/>
          <w:color w:val="000000"/>
          <w:sz w:val="19"/>
          <w:szCs w:val="19"/>
        </w:rPr>
        <w:t>{ex.Message}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MessageBoxButton.OK, MessageBoxImage.Error);</w:t>
      </w:r>
    </w:p>
    <w:p w14:paraId="2EB6AF77"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762DFD"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0C9F9D" w14:textId="77777777" w:rsidR="000D132D" w:rsidRDefault="000D132D" w:rsidP="000D132D">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7A919D" w14:textId="2E2CDC4F" w:rsidR="000D132D" w:rsidRPr="000D132D" w:rsidRDefault="000D132D" w:rsidP="000D132D">
      <w:pPr>
        <w:rPr>
          <w:rFonts w:ascii="Times New Roman" w:eastAsia="Times New Roman" w:hAnsi="Times New Roman" w:cs="Times New Roman"/>
          <w:b/>
          <w:bCs/>
          <w:sz w:val="28"/>
          <w:szCs w:val="28"/>
        </w:rPr>
      </w:pPr>
      <w:r w:rsidRPr="000D132D">
        <w:rPr>
          <w:rFonts w:ascii="Times New Roman" w:eastAsia="Times New Roman" w:hAnsi="Times New Roman" w:cs="Times New Roman"/>
          <w:b/>
          <w:bCs/>
          <w:sz w:val="28"/>
          <w:szCs w:val="28"/>
        </w:rPr>
        <w:t>Опис методу Save_Click:</w:t>
      </w:r>
    </w:p>
    <w:p w14:paraId="43310A21" w14:textId="77777777" w:rsidR="000D132D" w:rsidRPr="000D132D" w:rsidRDefault="000D132D" w:rsidP="000D132D">
      <w:pPr>
        <w:numPr>
          <w:ilvl w:val="0"/>
          <w:numId w:val="24"/>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Діалог збереження файлу</w:t>
      </w:r>
      <w:r w:rsidRPr="000D132D">
        <w:rPr>
          <w:rFonts w:ascii="Times New Roman" w:eastAsia="Times New Roman" w:hAnsi="Times New Roman" w:cs="Times New Roman"/>
          <w:sz w:val="28"/>
          <w:szCs w:val="28"/>
        </w:rPr>
        <w:t>: Метод відкриває діалог збереження, де користувач обирає місце та ім'я файлу для симплекс-таблиці.</w:t>
      </w:r>
    </w:p>
    <w:p w14:paraId="4B5E6283" w14:textId="77777777" w:rsidR="000D132D" w:rsidRPr="000D132D" w:rsidRDefault="000D132D" w:rsidP="000D132D">
      <w:pPr>
        <w:numPr>
          <w:ilvl w:val="0"/>
          <w:numId w:val="24"/>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Запис даних</w:t>
      </w:r>
      <w:r w:rsidRPr="000D132D">
        <w:rPr>
          <w:rFonts w:ascii="Times New Roman" w:eastAsia="Times New Roman" w:hAnsi="Times New Roman" w:cs="Times New Roman"/>
          <w:sz w:val="28"/>
          <w:szCs w:val="28"/>
        </w:rPr>
        <w:t>: У разі підтвердження, використовуючи BinaryWriter, програма записує текст із текстового поля InputTextBox у бінарний файл.</w:t>
      </w:r>
    </w:p>
    <w:p w14:paraId="7EF62336" w14:textId="77777777" w:rsidR="000D132D" w:rsidRPr="000D132D" w:rsidRDefault="000D132D" w:rsidP="000D132D">
      <w:pPr>
        <w:numPr>
          <w:ilvl w:val="0"/>
          <w:numId w:val="24"/>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Повідомлення</w:t>
      </w:r>
      <w:r w:rsidRPr="000D132D">
        <w:rPr>
          <w:rFonts w:ascii="Times New Roman" w:eastAsia="Times New Roman" w:hAnsi="Times New Roman" w:cs="Times New Roman"/>
          <w:sz w:val="28"/>
          <w:szCs w:val="28"/>
        </w:rPr>
        <w:t>: Якщо файл збережено успішно, програма повідомляє користувача про успіх, а у разі виникнення помилки — виводить повідомлення про неї.</w:t>
      </w:r>
    </w:p>
    <w:p w14:paraId="4242FBCD" w14:textId="0D6FF350" w:rsidR="000D132D" w:rsidRPr="000D132D" w:rsidRDefault="000D132D" w:rsidP="000D132D">
      <w:p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Метод Open_Click для завантаження симплекс-таблиці з бінарного файлу</w:t>
      </w:r>
    </w:p>
    <w:p w14:paraId="0FF45498"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Open_Click(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2B5DFBC6"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90A961"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OpenFileDialog openFileDialog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OpenFileDialog</w:t>
      </w:r>
    </w:p>
    <w:p w14:paraId="7BBECEE4"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140D2B"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Filter = </w:t>
      </w:r>
      <w:r>
        <w:rPr>
          <w:rFonts w:ascii="Cascadia Mono" w:hAnsi="Cascadia Mono" w:cs="Cascadia Mono"/>
          <w:color w:val="A31515"/>
          <w:sz w:val="19"/>
          <w:szCs w:val="19"/>
        </w:rPr>
        <w:t>"Binary Files (*.bin)|*.bin"</w:t>
      </w:r>
      <w:r>
        <w:rPr>
          <w:rFonts w:ascii="Cascadia Mono" w:hAnsi="Cascadia Mono" w:cs="Cascadia Mono"/>
          <w:color w:val="000000"/>
          <w:sz w:val="19"/>
          <w:szCs w:val="19"/>
        </w:rPr>
        <w:t>,</w:t>
      </w:r>
    </w:p>
    <w:p w14:paraId="364A0CB4"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"Open Simplex Table Binary File"</w:t>
      </w:r>
    </w:p>
    <w:p w14:paraId="51D62650"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F88AB7F"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p>
    <w:p w14:paraId="5927F835"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(openFileDialog.ShowDialog()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D69F79F"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4D7DF5"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58E5E8C2"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1F42A1"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(BinaryReader reader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BinaryReader(File.Open(openFileDialog.FileName, FileMode.Open)))</w:t>
      </w:r>
    </w:p>
    <w:p w14:paraId="554BE065"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EC6E96"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Читаємо дані з файлу і завантажуємо їх у текстове поле</w:t>
      </w:r>
    </w:p>
    <w:p w14:paraId="3B5B5FE9"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InputTextBox.Text = reader.ReadString();</w:t>
      </w:r>
    </w:p>
    <w:p w14:paraId="3B7B4B4E"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04CB21"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"File loaded successfully!"</w:t>
      </w:r>
      <w:r>
        <w:rPr>
          <w:rFonts w:ascii="Cascadia Mono" w:hAnsi="Cascadia Mono" w:cs="Cascadia Mono"/>
          <w:color w:val="000000"/>
          <w:sz w:val="19"/>
          <w:szCs w:val="19"/>
        </w:rPr>
        <w:t xml:space="preserve">, </w:t>
      </w:r>
      <w:r>
        <w:rPr>
          <w:rFonts w:ascii="Cascadia Mono" w:hAnsi="Cascadia Mono" w:cs="Cascadia Mono"/>
          <w:color w:val="A31515"/>
          <w:sz w:val="19"/>
          <w:szCs w:val="19"/>
        </w:rPr>
        <w:t>"Success"</w:t>
      </w:r>
      <w:r>
        <w:rPr>
          <w:rFonts w:ascii="Cascadia Mono" w:hAnsi="Cascadia Mono" w:cs="Cascadia Mono"/>
          <w:color w:val="000000"/>
          <w:sz w:val="19"/>
          <w:szCs w:val="19"/>
        </w:rPr>
        <w:t>, MessageBoxButton.OK, MessageBoxImage.Information);</w:t>
      </w:r>
    </w:p>
    <w:p w14:paraId="46F151A8"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D67B5D"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694776C0"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A38707"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$"Error loading file: </w:t>
      </w:r>
      <w:r>
        <w:rPr>
          <w:rFonts w:ascii="Cascadia Mono" w:hAnsi="Cascadia Mono" w:cs="Cascadia Mono"/>
          <w:color w:val="000000"/>
          <w:sz w:val="19"/>
          <w:szCs w:val="19"/>
        </w:rPr>
        <w:t>{ex.Message}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 MessageBoxButton.OK, MessageBoxImage.Error);</w:t>
      </w:r>
    </w:p>
    <w:p w14:paraId="1D800B3C"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3BC1A8" w14:textId="77777777" w:rsidR="000D132D" w:rsidRDefault="000D132D" w:rsidP="000D13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E90C03" w14:textId="77777777" w:rsidR="000D132D" w:rsidRDefault="000D132D" w:rsidP="000D132D">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8A1D3" w14:textId="4C0C42EA" w:rsidR="000D132D" w:rsidRPr="000D132D" w:rsidRDefault="000D132D" w:rsidP="000D132D">
      <w:pPr>
        <w:rPr>
          <w:rFonts w:ascii="Times New Roman" w:eastAsia="Times New Roman" w:hAnsi="Times New Roman" w:cs="Times New Roman"/>
          <w:b/>
          <w:bCs/>
          <w:sz w:val="28"/>
          <w:szCs w:val="28"/>
        </w:rPr>
      </w:pPr>
      <w:r w:rsidRPr="000D132D">
        <w:rPr>
          <w:rFonts w:ascii="Times New Roman" w:eastAsia="Times New Roman" w:hAnsi="Times New Roman" w:cs="Times New Roman"/>
          <w:b/>
          <w:bCs/>
          <w:sz w:val="28"/>
          <w:szCs w:val="28"/>
        </w:rPr>
        <w:t>Опис методу Open_Click:</w:t>
      </w:r>
    </w:p>
    <w:p w14:paraId="668508BF" w14:textId="77777777" w:rsidR="000D132D" w:rsidRPr="000D132D" w:rsidRDefault="000D132D" w:rsidP="000D132D">
      <w:pPr>
        <w:numPr>
          <w:ilvl w:val="0"/>
          <w:numId w:val="25"/>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Діалог відкриття файлу</w:t>
      </w:r>
      <w:r w:rsidRPr="000D132D">
        <w:rPr>
          <w:rFonts w:ascii="Times New Roman" w:eastAsia="Times New Roman" w:hAnsi="Times New Roman" w:cs="Times New Roman"/>
          <w:sz w:val="28"/>
          <w:szCs w:val="28"/>
        </w:rPr>
        <w:t>: Метод відкриває діалог, де користувач обирає бінарний файл для завантаження симплекс-таблиці.</w:t>
      </w:r>
    </w:p>
    <w:p w14:paraId="18AD7336" w14:textId="77777777" w:rsidR="000D132D" w:rsidRPr="000D132D" w:rsidRDefault="000D132D" w:rsidP="000D132D">
      <w:pPr>
        <w:numPr>
          <w:ilvl w:val="0"/>
          <w:numId w:val="25"/>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Читання даних</w:t>
      </w:r>
      <w:r w:rsidRPr="000D132D">
        <w:rPr>
          <w:rFonts w:ascii="Times New Roman" w:eastAsia="Times New Roman" w:hAnsi="Times New Roman" w:cs="Times New Roman"/>
          <w:sz w:val="28"/>
          <w:szCs w:val="28"/>
        </w:rPr>
        <w:t>: Використовуючи BinaryReader, метод зчитує дані з обраного файлу та завантажує їх у текстове поле InputTextBox.</w:t>
      </w:r>
    </w:p>
    <w:p w14:paraId="5129A0B4" w14:textId="77777777" w:rsidR="000D132D" w:rsidRPr="000D132D" w:rsidRDefault="000D132D" w:rsidP="000D132D">
      <w:pPr>
        <w:numPr>
          <w:ilvl w:val="0"/>
          <w:numId w:val="25"/>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Повідомлення</w:t>
      </w:r>
      <w:r w:rsidRPr="000D132D">
        <w:rPr>
          <w:rFonts w:ascii="Times New Roman" w:eastAsia="Times New Roman" w:hAnsi="Times New Roman" w:cs="Times New Roman"/>
          <w:sz w:val="28"/>
          <w:szCs w:val="28"/>
        </w:rPr>
        <w:t>: Якщо завантаження успішне, програма інформує про це користувача, а у разі помилки виводить відповідне повідомлення.</w:t>
      </w:r>
    </w:p>
    <w:p w14:paraId="4506FB2C" w14:textId="77777777" w:rsidR="000D132D" w:rsidRPr="000D132D" w:rsidRDefault="000D132D" w:rsidP="000D132D">
      <w:pPr>
        <w:rPr>
          <w:rFonts w:ascii="Times New Roman" w:eastAsia="Times New Roman" w:hAnsi="Times New Roman" w:cs="Times New Roman"/>
          <w:b/>
          <w:bCs/>
          <w:sz w:val="28"/>
          <w:szCs w:val="28"/>
        </w:rPr>
      </w:pPr>
      <w:r w:rsidRPr="000D132D">
        <w:rPr>
          <w:rFonts w:ascii="Times New Roman" w:eastAsia="Times New Roman" w:hAnsi="Times New Roman" w:cs="Times New Roman"/>
          <w:b/>
          <w:bCs/>
          <w:sz w:val="28"/>
          <w:szCs w:val="28"/>
        </w:rPr>
        <w:t>Переваги використання бінарного формату</w:t>
      </w:r>
    </w:p>
    <w:p w14:paraId="37DEA266" w14:textId="77777777" w:rsidR="000D132D" w:rsidRPr="000D132D" w:rsidRDefault="000D132D" w:rsidP="000D132D">
      <w:pPr>
        <w:numPr>
          <w:ilvl w:val="0"/>
          <w:numId w:val="26"/>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Ефективне зберігання</w:t>
      </w:r>
      <w:r w:rsidRPr="000D132D">
        <w:rPr>
          <w:rFonts w:ascii="Times New Roman" w:eastAsia="Times New Roman" w:hAnsi="Times New Roman" w:cs="Times New Roman"/>
          <w:sz w:val="28"/>
          <w:szCs w:val="28"/>
        </w:rPr>
        <w:t>: Бінарні файли займають менше місця, ніж текстові, що є корисним при частому збереженні великих симплекс-таблиць.</w:t>
      </w:r>
    </w:p>
    <w:p w14:paraId="7308ED9B" w14:textId="77777777" w:rsidR="000D132D" w:rsidRPr="000D132D" w:rsidRDefault="000D132D" w:rsidP="000D132D">
      <w:pPr>
        <w:numPr>
          <w:ilvl w:val="0"/>
          <w:numId w:val="26"/>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Швидке читання та запис</w:t>
      </w:r>
      <w:r w:rsidRPr="000D132D">
        <w:rPr>
          <w:rFonts w:ascii="Times New Roman" w:eastAsia="Times New Roman" w:hAnsi="Times New Roman" w:cs="Times New Roman"/>
          <w:sz w:val="28"/>
          <w:szCs w:val="28"/>
        </w:rPr>
        <w:t>: Використання BinaryWriter та BinaryReader забезпечує швидкі операції з даними.</w:t>
      </w:r>
    </w:p>
    <w:p w14:paraId="3890493F" w14:textId="77777777" w:rsidR="000D132D" w:rsidRPr="000D132D" w:rsidRDefault="000D132D" w:rsidP="000D132D">
      <w:pPr>
        <w:numPr>
          <w:ilvl w:val="0"/>
          <w:numId w:val="26"/>
        </w:numPr>
        <w:rPr>
          <w:rFonts w:ascii="Times New Roman" w:eastAsia="Times New Roman" w:hAnsi="Times New Roman" w:cs="Times New Roman"/>
          <w:sz w:val="28"/>
          <w:szCs w:val="28"/>
        </w:rPr>
      </w:pPr>
      <w:r w:rsidRPr="000D132D">
        <w:rPr>
          <w:rFonts w:ascii="Times New Roman" w:eastAsia="Times New Roman" w:hAnsi="Times New Roman" w:cs="Times New Roman"/>
          <w:b/>
          <w:bCs/>
          <w:sz w:val="28"/>
          <w:szCs w:val="28"/>
        </w:rPr>
        <w:t>Мінімізація помилок формату</w:t>
      </w:r>
      <w:r w:rsidRPr="000D132D">
        <w:rPr>
          <w:rFonts w:ascii="Times New Roman" w:eastAsia="Times New Roman" w:hAnsi="Times New Roman" w:cs="Times New Roman"/>
          <w:sz w:val="28"/>
          <w:szCs w:val="28"/>
        </w:rPr>
        <w:t>: Дані зберігаються та завантажуються без необхідності конвертації, що зменшує ймовірність помилок під час операцій.</w:t>
      </w:r>
    </w:p>
    <w:p w14:paraId="1256CC22" w14:textId="77777777" w:rsidR="000D132D" w:rsidRPr="000D132D" w:rsidRDefault="000D132D" w:rsidP="000D132D">
      <w:pPr>
        <w:rPr>
          <w:rFonts w:ascii="Times New Roman" w:eastAsia="Times New Roman" w:hAnsi="Times New Roman" w:cs="Times New Roman"/>
          <w:sz w:val="28"/>
          <w:szCs w:val="28"/>
        </w:rPr>
      </w:pPr>
      <w:r w:rsidRPr="000D132D">
        <w:rPr>
          <w:rFonts w:ascii="Times New Roman" w:eastAsia="Times New Roman" w:hAnsi="Times New Roman" w:cs="Times New Roman"/>
          <w:sz w:val="28"/>
          <w:szCs w:val="28"/>
        </w:rPr>
        <w:t>Цей підхід надає програмі зручності у роботі з симплекс-таблицями та забезпечує ефективність обробки даних для задач лінійного програмування.</w:t>
      </w:r>
    </w:p>
    <w:p w14:paraId="058A9951" w14:textId="45481835" w:rsidR="294C1226" w:rsidRDefault="294C1226">
      <w:r>
        <w:br w:type="page"/>
      </w:r>
    </w:p>
    <w:p w14:paraId="56DFE3FC" w14:textId="20E0E248" w:rsidR="00814FD0" w:rsidRPr="008425E6" w:rsidRDefault="00B77A85" w:rsidP="00610166">
      <w:pPr>
        <w:jc w:val="center"/>
        <w:rPr>
          <w:rFonts w:ascii="Times New Roman" w:hAnsi="Times New Roman" w:cs="Times New Roman"/>
          <w:b/>
          <w:sz w:val="32"/>
        </w:rPr>
      </w:pPr>
      <w:r w:rsidRPr="008425E6">
        <w:rPr>
          <w:rFonts w:ascii="Times New Roman" w:hAnsi="Times New Roman" w:cs="Times New Roman"/>
          <w:b/>
          <w:sz w:val="32"/>
        </w:rPr>
        <w:lastRenderedPageBreak/>
        <w:t>Розв’язування задач за допомогою симплекс-методу</w:t>
      </w:r>
    </w:p>
    <w:p w14:paraId="47C4A190" w14:textId="7BEB9CD6" w:rsidR="00142C4D" w:rsidRDefault="00814FD0" w:rsidP="00814FD0">
      <w:pPr>
        <w:spacing w:after="0"/>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00142C4D" w:rsidRPr="00142C4D">
        <w:rPr>
          <w:rFonts w:ascii="Times New Roman" w:eastAsia="Times New Roman" w:hAnsi="Times New Roman" w:cs="Times New Roman"/>
          <w:sz w:val="28"/>
          <w:szCs w:val="28"/>
        </w:rPr>
        <w:t>озв'язок задачі за допомогою симплекс-методу складається з кількох ключових етапів, які дозволяють зчитувати симплекс-таблицю, обробляти її, знаходити оптимальне рішення, а потім виводити результати. Давайте розглянемо детально кожен із цих етапів.</w:t>
      </w:r>
    </w:p>
    <w:p w14:paraId="55C7E336" w14:textId="77777777" w:rsidR="00814FD0" w:rsidRPr="00142C4D" w:rsidRDefault="00814FD0" w:rsidP="00142C4D">
      <w:pPr>
        <w:spacing w:after="0"/>
        <w:rPr>
          <w:rFonts w:ascii="Times New Roman" w:eastAsia="Times New Roman" w:hAnsi="Times New Roman" w:cs="Times New Roman"/>
          <w:sz w:val="28"/>
          <w:szCs w:val="28"/>
        </w:rPr>
      </w:pPr>
    </w:p>
    <w:p w14:paraId="5D76F3B1" w14:textId="77777777" w:rsidR="00142C4D" w:rsidRPr="00142C4D" w:rsidRDefault="00142C4D" w:rsidP="00142C4D">
      <w:pPr>
        <w:spacing w:after="0"/>
        <w:rPr>
          <w:rFonts w:ascii="Times New Roman" w:eastAsia="Times New Roman" w:hAnsi="Times New Roman" w:cs="Times New Roman"/>
          <w:b/>
          <w:bCs/>
          <w:sz w:val="28"/>
          <w:szCs w:val="28"/>
        </w:rPr>
      </w:pPr>
      <w:r w:rsidRPr="00142C4D">
        <w:rPr>
          <w:rFonts w:ascii="Times New Roman" w:eastAsia="Times New Roman" w:hAnsi="Times New Roman" w:cs="Times New Roman"/>
          <w:b/>
          <w:bCs/>
          <w:sz w:val="28"/>
          <w:szCs w:val="28"/>
        </w:rPr>
        <w:t>1. RunSimplexMethod_Click – Обробка події запуску симплекс-методу</w:t>
      </w:r>
    </w:p>
    <w:p w14:paraId="376FBA19" w14:textId="77777777" w:rsidR="00142C4D" w:rsidRPr="00142C4D" w:rsidRDefault="00142C4D" w:rsidP="00142C4D">
      <w:pPr>
        <w:spacing w:after="0"/>
        <w:rPr>
          <w:rFonts w:ascii="Times New Roman" w:eastAsia="Times New Roman" w:hAnsi="Times New Roman" w:cs="Times New Roman"/>
          <w:sz w:val="28"/>
          <w:szCs w:val="28"/>
        </w:rPr>
      </w:pPr>
      <w:r w:rsidRPr="00142C4D">
        <w:rPr>
          <w:rFonts w:ascii="Times New Roman" w:eastAsia="Times New Roman" w:hAnsi="Times New Roman" w:cs="Times New Roman"/>
          <w:sz w:val="28"/>
          <w:szCs w:val="28"/>
        </w:rPr>
        <w:t>Цей метод запускається, коли користувач натискає на кнопку "Run Simplex Method". Він приймає вхідні дані з InputTextBox та ініціює їх обробку.</w:t>
      </w:r>
    </w:p>
    <w:p w14:paraId="54432108" w14:textId="77777777" w:rsidR="00142C4D" w:rsidRPr="00142C4D" w:rsidRDefault="00142C4D" w:rsidP="00142C4D">
      <w:pPr>
        <w:numPr>
          <w:ilvl w:val="0"/>
          <w:numId w:val="27"/>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Вхідні дані</w:t>
      </w:r>
      <w:r w:rsidRPr="00142C4D">
        <w:rPr>
          <w:rFonts w:ascii="Times New Roman" w:eastAsia="Times New Roman" w:hAnsi="Times New Roman" w:cs="Times New Roman"/>
          <w:sz w:val="28"/>
          <w:szCs w:val="28"/>
        </w:rPr>
        <w:t>: Користувач вводить симплекс-таблицю в текстове поле, використовуючи формат, де значення в кожному рядку розділені комами.</w:t>
      </w:r>
    </w:p>
    <w:p w14:paraId="2E57027B" w14:textId="77777777" w:rsidR="00142C4D" w:rsidRPr="00142C4D" w:rsidRDefault="00142C4D" w:rsidP="00142C4D">
      <w:pPr>
        <w:numPr>
          <w:ilvl w:val="0"/>
          <w:numId w:val="27"/>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Парсинг таблиці</w:t>
      </w:r>
      <w:r w:rsidRPr="00142C4D">
        <w:rPr>
          <w:rFonts w:ascii="Times New Roman" w:eastAsia="Times New Roman" w:hAnsi="Times New Roman" w:cs="Times New Roman"/>
          <w:sz w:val="28"/>
          <w:szCs w:val="28"/>
        </w:rPr>
        <w:t>: Метод викликає функцію ParseTableau для перетворення тексту на числовий масив.</w:t>
      </w:r>
    </w:p>
    <w:p w14:paraId="5B06E29A" w14:textId="77777777" w:rsidR="00142C4D" w:rsidRPr="00142C4D" w:rsidRDefault="00142C4D" w:rsidP="00142C4D">
      <w:pPr>
        <w:numPr>
          <w:ilvl w:val="0"/>
          <w:numId w:val="27"/>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Розв'язання симплекс-методом</w:t>
      </w:r>
      <w:r w:rsidRPr="00142C4D">
        <w:rPr>
          <w:rFonts w:ascii="Times New Roman" w:eastAsia="Times New Roman" w:hAnsi="Times New Roman" w:cs="Times New Roman"/>
          <w:sz w:val="28"/>
          <w:szCs w:val="28"/>
        </w:rPr>
        <w:t>: Отримана таблиця передається до SolveSimplex для обробки симплекс-алгоритмом.</w:t>
      </w:r>
    </w:p>
    <w:p w14:paraId="32301772" w14:textId="7DE1DA33" w:rsidR="00142C4D" w:rsidRDefault="00142C4D" w:rsidP="00142C4D">
      <w:pPr>
        <w:numPr>
          <w:ilvl w:val="0"/>
          <w:numId w:val="27"/>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Вивід результату</w:t>
      </w:r>
      <w:r w:rsidRPr="00142C4D">
        <w:rPr>
          <w:rFonts w:ascii="Times New Roman" w:eastAsia="Times New Roman" w:hAnsi="Times New Roman" w:cs="Times New Roman"/>
          <w:sz w:val="28"/>
          <w:szCs w:val="28"/>
        </w:rPr>
        <w:t>: Якщо немає помилок, результат відображається у ResultTextBlock.</w:t>
      </w:r>
    </w:p>
    <w:p w14:paraId="5C7CC199" w14:textId="41483937" w:rsidR="008B4CF1" w:rsidRDefault="008B4CF1" w:rsidP="008B4CF1">
      <w:pPr>
        <w:spacing w:after="0"/>
        <w:rPr>
          <w:rFonts w:ascii="Times New Roman" w:eastAsia="Times New Roman" w:hAnsi="Times New Roman" w:cs="Times New Roman"/>
          <w:sz w:val="28"/>
          <w:szCs w:val="28"/>
        </w:rPr>
      </w:pPr>
    </w:p>
    <w:p w14:paraId="6B7D85AE"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RunSimplexMethod_Click(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497E5D98"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973F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2442020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557F3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Введіть симплекс-таблицю в наступному форматі: </w:t>
      </w:r>
    </w:p>
    <w:p w14:paraId="51FE60A8"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Спочатку кожен рядок матриці, розділений комами і новими рядками.</w:t>
      </w:r>
    </w:p>
    <w:p w14:paraId="26CEFAA7"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tableau = ParseTableau(InputTextBox.Text);</w:t>
      </w:r>
    </w:p>
    <w:p w14:paraId="6D72A88A"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SolveSimplex(tableau);</w:t>
      </w:r>
    </w:p>
    <w:p w14:paraId="62B8A81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ResultTextBlock.Text = result;</w:t>
      </w:r>
    </w:p>
    <w:p w14:paraId="6115AB8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37D0B"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5EC0DEA5"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2A3D01"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ResultTextBlock.Text = </w:t>
      </w:r>
      <w:r>
        <w:rPr>
          <w:rFonts w:ascii="Cascadia Mono" w:hAnsi="Cascadia Mono" w:cs="Cascadia Mono"/>
          <w:color w:val="A31515"/>
          <w:sz w:val="19"/>
          <w:szCs w:val="19"/>
        </w:rPr>
        <w:t>"Error: "</w:t>
      </w:r>
      <w:r>
        <w:rPr>
          <w:rFonts w:ascii="Cascadia Mono" w:hAnsi="Cascadia Mono" w:cs="Cascadia Mono"/>
          <w:color w:val="000000"/>
          <w:sz w:val="19"/>
          <w:szCs w:val="19"/>
        </w:rPr>
        <w:t xml:space="preserve"> + ex.Message;</w:t>
      </w:r>
    </w:p>
    <w:p w14:paraId="777319C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7C9D3" w14:textId="15B05C35" w:rsidR="008B4CF1" w:rsidRDefault="008B4CF1" w:rsidP="008B4CF1">
      <w:pPr>
        <w:spacing w:after="0"/>
        <w:rPr>
          <w:rFonts w:ascii="Times New Roman" w:eastAsia="Times New Roman" w:hAnsi="Times New Roman" w:cs="Times New Roman"/>
          <w:sz w:val="28"/>
          <w:szCs w:val="28"/>
        </w:rPr>
      </w:pPr>
      <w:r>
        <w:rPr>
          <w:rFonts w:ascii="Cascadia Mono" w:hAnsi="Cascadia Mono" w:cs="Cascadia Mono"/>
          <w:color w:val="000000"/>
          <w:sz w:val="19"/>
          <w:szCs w:val="19"/>
        </w:rPr>
        <w:t xml:space="preserve">        }</w:t>
      </w:r>
    </w:p>
    <w:p w14:paraId="5B2C00C5" w14:textId="77777777" w:rsidR="00814FD0" w:rsidRPr="00142C4D" w:rsidRDefault="00814FD0" w:rsidP="00814FD0">
      <w:pPr>
        <w:spacing w:after="0"/>
        <w:rPr>
          <w:rFonts w:ascii="Times New Roman" w:eastAsia="Times New Roman" w:hAnsi="Times New Roman" w:cs="Times New Roman"/>
          <w:sz w:val="28"/>
          <w:szCs w:val="28"/>
        </w:rPr>
      </w:pPr>
    </w:p>
    <w:p w14:paraId="7A0040A9" w14:textId="77777777" w:rsidR="00142C4D" w:rsidRPr="00142C4D" w:rsidRDefault="00142C4D" w:rsidP="00142C4D">
      <w:pPr>
        <w:spacing w:after="0"/>
        <w:rPr>
          <w:rFonts w:ascii="Times New Roman" w:eastAsia="Times New Roman" w:hAnsi="Times New Roman" w:cs="Times New Roman"/>
          <w:b/>
          <w:bCs/>
          <w:sz w:val="28"/>
          <w:szCs w:val="28"/>
        </w:rPr>
      </w:pPr>
      <w:r w:rsidRPr="00142C4D">
        <w:rPr>
          <w:rFonts w:ascii="Times New Roman" w:eastAsia="Times New Roman" w:hAnsi="Times New Roman" w:cs="Times New Roman"/>
          <w:b/>
          <w:bCs/>
          <w:sz w:val="28"/>
          <w:szCs w:val="28"/>
        </w:rPr>
        <w:t>2. ParseTableau – Перетворення вхідних даних у симплекс-таблицю</w:t>
      </w:r>
    </w:p>
    <w:p w14:paraId="76BD81D6" w14:textId="77777777" w:rsidR="00142C4D" w:rsidRPr="00142C4D" w:rsidRDefault="00142C4D" w:rsidP="00142C4D">
      <w:pPr>
        <w:spacing w:after="0"/>
        <w:rPr>
          <w:rFonts w:ascii="Times New Roman" w:eastAsia="Times New Roman" w:hAnsi="Times New Roman" w:cs="Times New Roman"/>
          <w:sz w:val="28"/>
          <w:szCs w:val="28"/>
        </w:rPr>
      </w:pPr>
      <w:r w:rsidRPr="00142C4D">
        <w:rPr>
          <w:rFonts w:ascii="Times New Roman" w:eastAsia="Times New Roman" w:hAnsi="Times New Roman" w:cs="Times New Roman"/>
          <w:sz w:val="28"/>
          <w:szCs w:val="28"/>
        </w:rPr>
        <w:t>Цей метод обробляє вхідні дані, перетворюючи їх на двовимірний масив типу double, що представляє симплекс-таблицю.</w:t>
      </w:r>
    </w:p>
    <w:p w14:paraId="5F2AE50D" w14:textId="77777777" w:rsidR="00142C4D" w:rsidRPr="00142C4D" w:rsidRDefault="00142C4D" w:rsidP="00142C4D">
      <w:pPr>
        <w:numPr>
          <w:ilvl w:val="0"/>
          <w:numId w:val="28"/>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Розбиття рядків</w:t>
      </w:r>
      <w:r w:rsidRPr="00142C4D">
        <w:rPr>
          <w:rFonts w:ascii="Times New Roman" w:eastAsia="Times New Roman" w:hAnsi="Times New Roman" w:cs="Times New Roman"/>
          <w:sz w:val="28"/>
          <w:szCs w:val="28"/>
        </w:rPr>
        <w:t>: Вхідні рядки розбиваються за символом \n, щоб отримати кожен рядок таблиці.</w:t>
      </w:r>
    </w:p>
    <w:p w14:paraId="0BA21CBC" w14:textId="77777777" w:rsidR="00142C4D" w:rsidRPr="00142C4D" w:rsidRDefault="00142C4D" w:rsidP="00142C4D">
      <w:pPr>
        <w:numPr>
          <w:ilvl w:val="0"/>
          <w:numId w:val="28"/>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Розбиття стовпців</w:t>
      </w:r>
      <w:r w:rsidRPr="00142C4D">
        <w:rPr>
          <w:rFonts w:ascii="Times New Roman" w:eastAsia="Times New Roman" w:hAnsi="Times New Roman" w:cs="Times New Roman"/>
          <w:sz w:val="28"/>
          <w:szCs w:val="28"/>
        </w:rPr>
        <w:t>: Кожен рядок розбивається за комами для отримання окремих значень.</w:t>
      </w:r>
    </w:p>
    <w:p w14:paraId="6535192F" w14:textId="29CE153A" w:rsidR="00142C4D" w:rsidRDefault="00142C4D" w:rsidP="00142C4D">
      <w:pPr>
        <w:numPr>
          <w:ilvl w:val="0"/>
          <w:numId w:val="28"/>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Заповнення таблиці</w:t>
      </w:r>
      <w:r w:rsidRPr="00142C4D">
        <w:rPr>
          <w:rFonts w:ascii="Times New Roman" w:eastAsia="Times New Roman" w:hAnsi="Times New Roman" w:cs="Times New Roman"/>
          <w:sz w:val="28"/>
          <w:szCs w:val="28"/>
        </w:rPr>
        <w:t>: Отримані значення додаються до масиву tableau, який повертається для подальшої обробки.</w:t>
      </w:r>
    </w:p>
    <w:p w14:paraId="62111FD8" w14:textId="45FF9023" w:rsidR="008B4CF1" w:rsidRDefault="008B4CF1" w:rsidP="008B4CF1">
      <w:pPr>
        <w:spacing w:after="0"/>
        <w:rPr>
          <w:rFonts w:ascii="Times New Roman" w:eastAsia="Times New Roman" w:hAnsi="Times New Roman" w:cs="Times New Roman"/>
          <w:sz w:val="28"/>
          <w:szCs w:val="28"/>
        </w:rPr>
      </w:pPr>
    </w:p>
    <w:p w14:paraId="40DDA5E5"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ParseTableau(</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12322A7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994F79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rows = input.Trim().Split(</w:t>
      </w:r>
      <w:r>
        <w:rPr>
          <w:rFonts w:ascii="Cascadia Mono" w:hAnsi="Cascadia Mono" w:cs="Cascadia Mono"/>
          <w:color w:val="A31515"/>
          <w:sz w:val="19"/>
          <w:szCs w:val="19"/>
        </w:rPr>
        <w:t>'\n'</w:t>
      </w:r>
      <w:r>
        <w:rPr>
          <w:rFonts w:ascii="Cascadia Mono" w:hAnsi="Cascadia Mono" w:cs="Cascadia Mono"/>
          <w:color w:val="000000"/>
          <w:sz w:val="19"/>
          <w:szCs w:val="19"/>
        </w:rPr>
        <w:t>);</w:t>
      </w:r>
    </w:p>
    <w:p w14:paraId="52EC4C0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tableau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[rows.Length, rows[0].Split(</w:t>
      </w:r>
      <w:r>
        <w:rPr>
          <w:rFonts w:ascii="Cascadia Mono" w:hAnsi="Cascadia Mono" w:cs="Cascadia Mono"/>
          <w:color w:val="A31515"/>
          <w:sz w:val="19"/>
          <w:szCs w:val="19"/>
        </w:rPr>
        <w:t>','</w:t>
      </w:r>
      <w:r>
        <w:rPr>
          <w:rFonts w:ascii="Cascadia Mono" w:hAnsi="Cascadia Mono" w:cs="Cascadia Mono"/>
          <w:color w:val="000000"/>
          <w:sz w:val="19"/>
          <w:szCs w:val="19"/>
        </w:rPr>
        <w:t>).Length];</w:t>
      </w:r>
    </w:p>
    <w:p w14:paraId="4E2E7EE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68C6C771"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rows.Length; i++)</w:t>
      </w:r>
    </w:p>
    <w:p w14:paraId="2CDE395B"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4B22D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columns = rows[i].Trim().Split(</w:t>
      </w:r>
      <w:r>
        <w:rPr>
          <w:rFonts w:ascii="Cascadia Mono" w:hAnsi="Cascadia Mono" w:cs="Cascadia Mono"/>
          <w:color w:val="A31515"/>
          <w:sz w:val="19"/>
          <w:szCs w:val="19"/>
        </w:rPr>
        <w:t>','</w:t>
      </w:r>
      <w:r>
        <w:rPr>
          <w:rFonts w:ascii="Cascadia Mono" w:hAnsi="Cascadia Mono" w:cs="Cascadia Mono"/>
          <w:color w:val="000000"/>
          <w:sz w:val="19"/>
          <w:szCs w:val="19"/>
        </w:rPr>
        <w:t>);</w:t>
      </w:r>
    </w:p>
    <w:p w14:paraId="3184503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columns.Length; j++)</w:t>
      </w:r>
    </w:p>
    <w:p w14:paraId="3C06647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47EC5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tableau[i, j] = </w:t>
      </w:r>
      <w:r>
        <w:rPr>
          <w:rFonts w:ascii="Cascadia Mono" w:hAnsi="Cascadia Mono" w:cs="Cascadia Mono"/>
          <w:color w:val="0000FF"/>
          <w:sz w:val="19"/>
          <w:szCs w:val="19"/>
        </w:rPr>
        <w:t>double</w:t>
      </w:r>
      <w:r>
        <w:rPr>
          <w:rFonts w:ascii="Cascadia Mono" w:hAnsi="Cascadia Mono" w:cs="Cascadia Mono"/>
          <w:color w:val="000000"/>
          <w:sz w:val="19"/>
          <w:szCs w:val="19"/>
        </w:rPr>
        <w:t>.Parse(columns[j]);</w:t>
      </w:r>
    </w:p>
    <w:p w14:paraId="4E427C4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A786B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E8E8AA"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223279BB"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tableau;</w:t>
      </w:r>
    </w:p>
    <w:p w14:paraId="7849736A" w14:textId="0574C8B7" w:rsidR="008B4CF1" w:rsidRDefault="008B4CF1" w:rsidP="008B4CF1">
      <w:pPr>
        <w:spacing w:after="0"/>
        <w:rPr>
          <w:rFonts w:ascii="Times New Roman" w:eastAsia="Times New Roman" w:hAnsi="Times New Roman" w:cs="Times New Roman"/>
          <w:sz w:val="28"/>
          <w:szCs w:val="28"/>
        </w:rPr>
      </w:pPr>
      <w:r>
        <w:rPr>
          <w:rFonts w:ascii="Cascadia Mono" w:hAnsi="Cascadia Mono" w:cs="Cascadia Mono"/>
          <w:color w:val="000000"/>
          <w:sz w:val="19"/>
          <w:szCs w:val="19"/>
        </w:rPr>
        <w:t xml:space="preserve">        }</w:t>
      </w:r>
    </w:p>
    <w:p w14:paraId="077C7BB2" w14:textId="77777777" w:rsidR="00814FD0" w:rsidRPr="00142C4D" w:rsidRDefault="00814FD0" w:rsidP="00814FD0">
      <w:pPr>
        <w:spacing w:after="0"/>
        <w:rPr>
          <w:rFonts w:ascii="Times New Roman" w:eastAsia="Times New Roman" w:hAnsi="Times New Roman" w:cs="Times New Roman"/>
          <w:sz w:val="28"/>
          <w:szCs w:val="28"/>
        </w:rPr>
      </w:pPr>
    </w:p>
    <w:p w14:paraId="41140574" w14:textId="77777777" w:rsidR="00142C4D" w:rsidRPr="00142C4D" w:rsidRDefault="00142C4D" w:rsidP="00142C4D">
      <w:pPr>
        <w:spacing w:after="0"/>
        <w:rPr>
          <w:rFonts w:ascii="Times New Roman" w:eastAsia="Times New Roman" w:hAnsi="Times New Roman" w:cs="Times New Roman"/>
          <w:b/>
          <w:bCs/>
          <w:sz w:val="28"/>
          <w:szCs w:val="28"/>
        </w:rPr>
      </w:pPr>
      <w:r w:rsidRPr="00142C4D">
        <w:rPr>
          <w:rFonts w:ascii="Times New Roman" w:eastAsia="Times New Roman" w:hAnsi="Times New Roman" w:cs="Times New Roman"/>
          <w:b/>
          <w:bCs/>
          <w:sz w:val="28"/>
          <w:szCs w:val="28"/>
        </w:rPr>
        <w:t>3. SolveSimplex – Реалізація симплекс-алгоритму</w:t>
      </w:r>
    </w:p>
    <w:p w14:paraId="382203C4" w14:textId="77777777" w:rsidR="00142C4D" w:rsidRPr="00142C4D" w:rsidRDefault="00142C4D" w:rsidP="00142C4D">
      <w:pPr>
        <w:spacing w:after="0"/>
        <w:rPr>
          <w:rFonts w:ascii="Times New Roman" w:eastAsia="Times New Roman" w:hAnsi="Times New Roman" w:cs="Times New Roman"/>
          <w:sz w:val="28"/>
          <w:szCs w:val="28"/>
        </w:rPr>
      </w:pPr>
      <w:r w:rsidRPr="00142C4D">
        <w:rPr>
          <w:rFonts w:ascii="Times New Roman" w:eastAsia="Times New Roman" w:hAnsi="Times New Roman" w:cs="Times New Roman"/>
          <w:sz w:val="28"/>
          <w:szCs w:val="28"/>
        </w:rPr>
        <w:t>Цей метод обчислює оптимальне рішення симплекс-задачі шляхом ітеративного пошуку опорного рядка та стовпця.</w:t>
      </w:r>
    </w:p>
    <w:p w14:paraId="0BF73AC4" w14:textId="77777777" w:rsidR="00142C4D" w:rsidRPr="00142C4D" w:rsidRDefault="00142C4D" w:rsidP="00142C4D">
      <w:pPr>
        <w:spacing w:after="0"/>
        <w:rPr>
          <w:rFonts w:ascii="Times New Roman" w:eastAsia="Times New Roman" w:hAnsi="Times New Roman" w:cs="Times New Roman"/>
          <w:b/>
          <w:bCs/>
          <w:sz w:val="28"/>
          <w:szCs w:val="28"/>
        </w:rPr>
      </w:pPr>
      <w:r w:rsidRPr="00142C4D">
        <w:rPr>
          <w:rFonts w:ascii="Times New Roman" w:eastAsia="Times New Roman" w:hAnsi="Times New Roman" w:cs="Times New Roman"/>
          <w:b/>
          <w:bCs/>
          <w:sz w:val="28"/>
          <w:szCs w:val="28"/>
        </w:rPr>
        <w:t>Ключові етапи роботи симплекс-методу:</w:t>
      </w:r>
    </w:p>
    <w:p w14:paraId="26962C66" w14:textId="77777777" w:rsidR="00142C4D" w:rsidRPr="00142C4D" w:rsidRDefault="00142C4D" w:rsidP="00142C4D">
      <w:pPr>
        <w:numPr>
          <w:ilvl w:val="0"/>
          <w:numId w:val="29"/>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Вибір ведучого стовпця</w:t>
      </w:r>
      <w:r w:rsidRPr="00142C4D">
        <w:rPr>
          <w:rFonts w:ascii="Times New Roman" w:eastAsia="Times New Roman" w:hAnsi="Times New Roman" w:cs="Times New Roman"/>
          <w:sz w:val="28"/>
          <w:szCs w:val="28"/>
        </w:rPr>
        <w:t>: Перевіряється останній рядок таблиці (рядок Z), щоб знайти найбільш негативний коефіцієнт. Цей стовпець вибирається як ведучий стовпець (pivotCol), що вказує на змінну, яку потрібно ввести до базису.</w:t>
      </w:r>
    </w:p>
    <w:p w14:paraId="6A320B8F" w14:textId="77777777" w:rsidR="00142C4D" w:rsidRPr="00142C4D" w:rsidRDefault="00142C4D" w:rsidP="00142C4D">
      <w:pPr>
        <w:numPr>
          <w:ilvl w:val="0"/>
          <w:numId w:val="29"/>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Вибір ведучого рядка</w:t>
      </w:r>
      <w:r w:rsidRPr="00142C4D">
        <w:rPr>
          <w:rFonts w:ascii="Times New Roman" w:eastAsia="Times New Roman" w:hAnsi="Times New Roman" w:cs="Times New Roman"/>
          <w:sz w:val="28"/>
          <w:szCs w:val="28"/>
        </w:rPr>
        <w:t>: Для кожного рядка обчислюється співвідношення значення вільного члена до коефіцієнта у ведучому стовпці. Рядок із найменшим співвідношенням обирається як ведучий рядок (pivotRow), який визначає змінну, що буде виведена з базису.</w:t>
      </w:r>
    </w:p>
    <w:p w14:paraId="1CF26A3B" w14:textId="77777777" w:rsidR="00142C4D" w:rsidRPr="00142C4D" w:rsidRDefault="00142C4D" w:rsidP="00142C4D">
      <w:pPr>
        <w:numPr>
          <w:ilvl w:val="0"/>
          <w:numId w:val="29"/>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Перетворення рядка</w:t>
      </w:r>
      <w:r w:rsidRPr="00142C4D">
        <w:rPr>
          <w:rFonts w:ascii="Times New Roman" w:eastAsia="Times New Roman" w:hAnsi="Times New Roman" w:cs="Times New Roman"/>
          <w:sz w:val="28"/>
          <w:szCs w:val="28"/>
        </w:rPr>
        <w:t>: Елементи ведучого рядка нормалізуються до одиниці. Це досягається діленням кожного елемента ведучого рядка на ведучий елемент (pivot).</w:t>
      </w:r>
    </w:p>
    <w:p w14:paraId="1AE227E3" w14:textId="77777777" w:rsidR="00142C4D" w:rsidRPr="00142C4D" w:rsidRDefault="00142C4D" w:rsidP="00142C4D">
      <w:pPr>
        <w:numPr>
          <w:ilvl w:val="0"/>
          <w:numId w:val="29"/>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Обнулення стовпця</w:t>
      </w:r>
      <w:r w:rsidRPr="00142C4D">
        <w:rPr>
          <w:rFonts w:ascii="Times New Roman" w:eastAsia="Times New Roman" w:hAnsi="Times New Roman" w:cs="Times New Roman"/>
          <w:sz w:val="28"/>
          <w:szCs w:val="28"/>
        </w:rPr>
        <w:t>: Для всіх інших рядків ведучий стовпець обнуляється шляхом віднімання добутку ведучого рядка і відповідного коефіцієнта.</w:t>
      </w:r>
    </w:p>
    <w:p w14:paraId="7120E9C2" w14:textId="77777777" w:rsidR="00142C4D" w:rsidRPr="00142C4D" w:rsidRDefault="00142C4D" w:rsidP="00142C4D">
      <w:pPr>
        <w:numPr>
          <w:ilvl w:val="0"/>
          <w:numId w:val="29"/>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Перевірка на оптимальність</w:t>
      </w:r>
      <w:r w:rsidRPr="00142C4D">
        <w:rPr>
          <w:rFonts w:ascii="Times New Roman" w:eastAsia="Times New Roman" w:hAnsi="Times New Roman" w:cs="Times New Roman"/>
          <w:sz w:val="28"/>
          <w:szCs w:val="28"/>
        </w:rPr>
        <w:t>: Якщо в останньому рядку (Z) більше немає від'ємних елементів, алгоритм завершує роботу, і таблиця містить оптимальне рішення.</w:t>
      </w:r>
    </w:p>
    <w:p w14:paraId="231731F1" w14:textId="4BE3A2D2" w:rsidR="008B4CF1" w:rsidRDefault="008B4CF1" w:rsidP="00142C4D">
      <w:pPr>
        <w:spacing w:after="0"/>
        <w:rPr>
          <w:rFonts w:ascii="Times New Roman" w:eastAsia="Times New Roman" w:hAnsi="Times New Roman" w:cs="Times New Roman"/>
          <w:sz w:val="28"/>
          <w:szCs w:val="28"/>
        </w:rPr>
      </w:pPr>
    </w:p>
    <w:p w14:paraId="10B7D77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SolveSimplex(</w:t>
      </w:r>
      <w:r>
        <w:rPr>
          <w:rFonts w:ascii="Cascadia Mono" w:hAnsi="Cascadia Mono" w:cs="Cascadia Mono"/>
          <w:color w:val="0000FF"/>
          <w:sz w:val="19"/>
          <w:szCs w:val="19"/>
        </w:rPr>
        <w:t>double</w:t>
      </w:r>
      <w:r>
        <w:rPr>
          <w:rFonts w:ascii="Cascadia Mono" w:hAnsi="Cascadia Mono" w:cs="Cascadia Mono"/>
          <w:color w:val="000000"/>
          <w:sz w:val="19"/>
          <w:szCs w:val="19"/>
        </w:rPr>
        <w:t>[,] tableau)</w:t>
      </w:r>
    </w:p>
    <w:p w14:paraId="77D14A5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CE2B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rows = tableau.GetLength(0);</w:t>
      </w:r>
    </w:p>
    <w:p w14:paraId="76323F7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cols = tableau.GetLength(1);</w:t>
      </w:r>
    </w:p>
    <w:p w14:paraId="00BAF41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1F338B2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76DF465"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457F8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Шукаємо ведучий стовпець (стовпець з найменшим коефіцієнтом у рядку Z)</w:t>
      </w:r>
    </w:p>
    <w:p w14:paraId="353A1C0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pivotCol = -1;</w:t>
      </w:r>
    </w:p>
    <w:p w14:paraId="1152CAD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minVal = 0;</w:t>
      </w:r>
    </w:p>
    <w:p w14:paraId="303D0CE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cols - 1; j++)</w:t>
      </w:r>
    </w:p>
    <w:p w14:paraId="3123B4A2"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1D57ABA"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(tableau[rows - 1, j] &lt; minVal)</w:t>
      </w:r>
    </w:p>
    <w:p w14:paraId="35D1FD2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EA6563"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minVal = tableau[rows - 1, j];</w:t>
      </w:r>
    </w:p>
    <w:p w14:paraId="6240701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pivotCol = j;</w:t>
      </w:r>
    </w:p>
    <w:p w14:paraId="5D18F62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A7065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A9F8F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56C1D827"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Якщо немає від'ємних елементів, отримуємо оптимальний розв'язок</w:t>
      </w:r>
    </w:p>
    <w:p w14:paraId="658E2CA1"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(pivotCol == -1)</w:t>
      </w:r>
    </w:p>
    <w:p w14:paraId="1A52FBE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C957C9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0DDA94B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Шукаємо ведучий рядок (рядок з найменшим значенням відношення результату до коефіцієнта)</w:t>
      </w:r>
    </w:p>
    <w:p w14:paraId="1588DA53"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pivotRow = -1;</w:t>
      </w:r>
    </w:p>
    <w:p w14:paraId="3E2C567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minRatio = </w:t>
      </w:r>
      <w:r>
        <w:rPr>
          <w:rFonts w:ascii="Cascadia Mono" w:hAnsi="Cascadia Mono" w:cs="Cascadia Mono"/>
          <w:color w:val="0000FF"/>
          <w:sz w:val="19"/>
          <w:szCs w:val="19"/>
        </w:rPr>
        <w:t>double</w:t>
      </w:r>
      <w:r>
        <w:rPr>
          <w:rFonts w:ascii="Cascadia Mono" w:hAnsi="Cascadia Mono" w:cs="Cascadia Mono"/>
          <w:color w:val="000000"/>
          <w:sz w:val="19"/>
          <w:szCs w:val="19"/>
        </w:rPr>
        <w:t>.PositiveInfinity;</w:t>
      </w:r>
    </w:p>
    <w:p w14:paraId="45FD71B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rows - 1; i++)</w:t>
      </w:r>
    </w:p>
    <w:p w14:paraId="27013215"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B21F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(tableau[i, pivotCol] &gt; 0)</w:t>
      </w:r>
    </w:p>
    <w:p w14:paraId="1E833F33"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1C572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ratio = tableau[i, cols - 1] / tableau[i, pivotCol];</w:t>
      </w:r>
    </w:p>
    <w:p w14:paraId="56493668"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(ratio &lt; minRatio)</w:t>
      </w:r>
    </w:p>
    <w:p w14:paraId="51B9248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BBF6D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minRatio = ratio;</w:t>
      </w:r>
    </w:p>
    <w:p w14:paraId="33FA3442"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pivotRow = i;</w:t>
      </w:r>
    </w:p>
    <w:p w14:paraId="20B395C1"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4D56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FC4E9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5F3C0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288F0EE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(pivotRow == -1)</w:t>
      </w:r>
    </w:p>
    <w:p w14:paraId="133C2B8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"Unbounded solution"</w:t>
      </w:r>
      <w:r>
        <w:rPr>
          <w:rFonts w:ascii="Cascadia Mono" w:hAnsi="Cascadia Mono" w:cs="Cascadia Mono"/>
          <w:color w:val="000000"/>
          <w:sz w:val="19"/>
          <w:szCs w:val="19"/>
        </w:rPr>
        <w:t>);</w:t>
      </w:r>
    </w:p>
    <w:p w14:paraId="065FCCCB"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244031E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Нормалізація ведучого елементу до 1</w:t>
      </w:r>
    </w:p>
    <w:p w14:paraId="4DC85B6A"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pivot = tableau[pivotRow, pivotCol];</w:t>
      </w:r>
    </w:p>
    <w:p w14:paraId="1A67D73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cols; j++)</w:t>
      </w:r>
    </w:p>
    <w:p w14:paraId="1CB71293"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tableau[pivotRow, j] /= pivot;</w:t>
      </w:r>
    </w:p>
    <w:p w14:paraId="3650457A"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40863C6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Обнулення інших елементів у ведучому стовпці</w:t>
      </w:r>
    </w:p>
    <w:p w14:paraId="78C70DA8"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rows; i++)</w:t>
      </w:r>
    </w:p>
    <w:p w14:paraId="0763DD9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39CC58"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pivotRow)</w:t>
      </w:r>
    </w:p>
    <w:p w14:paraId="4D610C8E"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2B9375"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factor = tableau[i, pivotCol];</w:t>
      </w:r>
    </w:p>
    <w:p w14:paraId="65C4AA3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cols; j++)</w:t>
      </w:r>
    </w:p>
    <w:p w14:paraId="44C41C5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7EF258"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tableau[i, j] -= factor * tableau[pivotRow, j];</w:t>
      </w:r>
    </w:p>
    <w:p w14:paraId="4B23E62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41F56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70854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B6B1BE"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D86B1"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21B4DE6A"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Отримуємо результат</w:t>
      </w:r>
    </w:p>
    <w:p w14:paraId="32C53F22"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FormatSolution(tableau);</w:t>
      </w:r>
    </w:p>
    <w:p w14:paraId="76EA3BEF" w14:textId="5413D5CA" w:rsidR="008B4CF1" w:rsidRDefault="008B4CF1" w:rsidP="008B4CF1">
      <w:pPr>
        <w:spacing w:after="0"/>
        <w:rPr>
          <w:rFonts w:ascii="Times New Roman" w:eastAsia="Times New Roman" w:hAnsi="Times New Roman" w:cs="Times New Roman"/>
          <w:sz w:val="28"/>
          <w:szCs w:val="28"/>
        </w:rPr>
      </w:pPr>
      <w:r>
        <w:rPr>
          <w:rFonts w:ascii="Cascadia Mono" w:hAnsi="Cascadia Mono" w:cs="Cascadia Mono"/>
          <w:color w:val="000000"/>
          <w:sz w:val="19"/>
          <w:szCs w:val="19"/>
        </w:rPr>
        <w:t xml:space="preserve">        }</w:t>
      </w:r>
    </w:p>
    <w:p w14:paraId="541DD04E" w14:textId="77777777" w:rsidR="00142C4D" w:rsidRPr="00142C4D" w:rsidRDefault="00142C4D" w:rsidP="00142C4D">
      <w:pPr>
        <w:spacing w:after="0"/>
        <w:rPr>
          <w:rFonts w:ascii="Times New Roman" w:eastAsia="Times New Roman" w:hAnsi="Times New Roman" w:cs="Times New Roman"/>
          <w:sz w:val="28"/>
          <w:szCs w:val="28"/>
        </w:rPr>
      </w:pPr>
    </w:p>
    <w:p w14:paraId="2A094D39" w14:textId="77777777" w:rsidR="00142C4D" w:rsidRPr="00142C4D" w:rsidRDefault="00142C4D" w:rsidP="00142C4D">
      <w:pPr>
        <w:spacing w:after="0"/>
        <w:rPr>
          <w:rFonts w:ascii="Times New Roman" w:eastAsia="Times New Roman" w:hAnsi="Times New Roman" w:cs="Times New Roman"/>
          <w:b/>
          <w:bCs/>
          <w:sz w:val="28"/>
          <w:szCs w:val="28"/>
        </w:rPr>
      </w:pPr>
      <w:r w:rsidRPr="00142C4D">
        <w:rPr>
          <w:rFonts w:ascii="Times New Roman" w:eastAsia="Times New Roman" w:hAnsi="Times New Roman" w:cs="Times New Roman"/>
          <w:b/>
          <w:bCs/>
          <w:sz w:val="28"/>
          <w:szCs w:val="28"/>
        </w:rPr>
        <w:t>4. FormatSolution – Форматування результату</w:t>
      </w:r>
    </w:p>
    <w:p w14:paraId="41E454A1" w14:textId="77777777" w:rsidR="00142C4D" w:rsidRPr="00142C4D" w:rsidRDefault="00142C4D" w:rsidP="00142C4D">
      <w:pPr>
        <w:spacing w:after="0"/>
        <w:rPr>
          <w:rFonts w:ascii="Times New Roman" w:eastAsia="Times New Roman" w:hAnsi="Times New Roman" w:cs="Times New Roman"/>
          <w:sz w:val="28"/>
          <w:szCs w:val="28"/>
        </w:rPr>
      </w:pPr>
      <w:r w:rsidRPr="00142C4D">
        <w:rPr>
          <w:rFonts w:ascii="Times New Roman" w:eastAsia="Times New Roman" w:hAnsi="Times New Roman" w:cs="Times New Roman"/>
          <w:sz w:val="28"/>
          <w:szCs w:val="28"/>
        </w:rPr>
        <w:t>Метод форматує та повертає оптимальне рішення для виведення користувачеві.</w:t>
      </w:r>
    </w:p>
    <w:p w14:paraId="6F8F84EB" w14:textId="77777777" w:rsidR="00142C4D" w:rsidRPr="00142C4D" w:rsidRDefault="00142C4D" w:rsidP="00142C4D">
      <w:pPr>
        <w:numPr>
          <w:ilvl w:val="0"/>
          <w:numId w:val="30"/>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Перевірка базисних змінних</w:t>
      </w:r>
      <w:r w:rsidRPr="00142C4D">
        <w:rPr>
          <w:rFonts w:ascii="Times New Roman" w:eastAsia="Times New Roman" w:hAnsi="Times New Roman" w:cs="Times New Roman"/>
          <w:sz w:val="28"/>
          <w:szCs w:val="28"/>
        </w:rPr>
        <w:t>: Метод перевіряє кожен стовпець таблиці, щоб визначити, чи є змінна базисною. Це робиться шляхом пошуку стовпців, які мають лише один елемент, рівний одиниці, а інші — нулі.</w:t>
      </w:r>
    </w:p>
    <w:p w14:paraId="6FEB22CE" w14:textId="77777777" w:rsidR="00142C4D" w:rsidRPr="00142C4D" w:rsidRDefault="00142C4D" w:rsidP="00142C4D">
      <w:pPr>
        <w:numPr>
          <w:ilvl w:val="0"/>
          <w:numId w:val="30"/>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lastRenderedPageBreak/>
        <w:t>Виведення значень змінних</w:t>
      </w:r>
      <w:r w:rsidRPr="00142C4D">
        <w:rPr>
          <w:rFonts w:ascii="Times New Roman" w:eastAsia="Times New Roman" w:hAnsi="Times New Roman" w:cs="Times New Roman"/>
          <w:sz w:val="28"/>
          <w:szCs w:val="28"/>
        </w:rPr>
        <w:t>: Якщо змінна є базисною, її значення отримується з вільного члена рядка, у якому вона знаходиться. Небазисним змінним призначається значення 0.</w:t>
      </w:r>
    </w:p>
    <w:p w14:paraId="2AA3275B" w14:textId="77777777" w:rsidR="00142C4D" w:rsidRPr="00142C4D" w:rsidRDefault="00142C4D" w:rsidP="00142C4D">
      <w:pPr>
        <w:numPr>
          <w:ilvl w:val="0"/>
          <w:numId w:val="30"/>
        </w:numPr>
        <w:spacing w:after="0"/>
        <w:rPr>
          <w:rFonts w:ascii="Times New Roman" w:eastAsia="Times New Roman" w:hAnsi="Times New Roman" w:cs="Times New Roman"/>
          <w:sz w:val="28"/>
          <w:szCs w:val="28"/>
        </w:rPr>
      </w:pPr>
      <w:r w:rsidRPr="00142C4D">
        <w:rPr>
          <w:rFonts w:ascii="Times New Roman" w:eastAsia="Times New Roman" w:hAnsi="Times New Roman" w:cs="Times New Roman"/>
          <w:b/>
          <w:bCs/>
          <w:sz w:val="28"/>
          <w:szCs w:val="28"/>
        </w:rPr>
        <w:t>Оптимальне значення</w:t>
      </w:r>
      <w:r w:rsidRPr="00142C4D">
        <w:rPr>
          <w:rFonts w:ascii="Times New Roman" w:eastAsia="Times New Roman" w:hAnsi="Times New Roman" w:cs="Times New Roman"/>
          <w:sz w:val="28"/>
          <w:szCs w:val="28"/>
        </w:rPr>
        <w:t>: Остаточне значення цільової функції (Z) відображається в останній комірці таблиці.</w:t>
      </w:r>
    </w:p>
    <w:p w14:paraId="748E6C78" w14:textId="77777777" w:rsidR="008B4CF1" w:rsidRDefault="008B4CF1" w:rsidP="39154F23">
      <w:pPr>
        <w:spacing w:after="0"/>
      </w:pPr>
    </w:p>
    <w:p w14:paraId="2DC277B5"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FormatSolution(</w:t>
      </w:r>
      <w:r>
        <w:rPr>
          <w:rFonts w:ascii="Cascadia Mono" w:hAnsi="Cascadia Mono" w:cs="Cascadia Mono"/>
          <w:color w:val="0000FF"/>
          <w:sz w:val="19"/>
          <w:szCs w:val="19"/>
        </w:rPr>
        <w:t>double</w:t>
      </w:r>
      <w:r>
        <w:rPr>
          <w:rFonts w:ascii="Cascadia Mono" w:hAnsi="Cascadia Mono" w:cs="Cascadia Mono"/>
          <w:color w:val="000000"/>
          <w:sz w:val="19"/>
          <w:szCs w:val="19"/>
        </w:rPr>
        <w:t>[,] tableau)</w:t>
      </w:r>
    </w:p>
    <w:p w14:paraId="18771AA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46E9A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rows = tableau.GetLength(0);</w:t>
      </w:r>
    </w:p>
    <w:p w14:paraId="377DF20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cols = tableau.GetLength(1);</w:t>
      </w:r>
    </w:p>
    <w:p w14:paraId="75BB9C6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result = </w:t>
      </w:r>
      <w:r>
        <w:rPr>
          <w:rFonts w:ascii="Cascadia Mono" w:hAnsi="Cascadia Mono" w:cs="Cascadia Mono"/>
          <w:color w:val="A31515"/>
          <w:sz w:val="19"/>
          <w:szCs w:val="19"/>
        </w:rPr>
        <w:t>"Optimal Solution:\n"</w:t>
      </w:r>
      <w:r>
        <w:rPr>
          <w:rFonts w:ascii="Cascadia Mono" w:hAnsi="Cascadia Mono" w:cs="Cascadia Mono"/>
          <w:color w:val="000000"/>
          <w:sz w:val="19"/>
          <w:szCs w:val="19"/>
        </w:rPr>
        <w:t>;</w:t>
      </w:r>
    </w:p>
    <w:p w14:paraId="396C511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0B70D82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cols - 1; j++)</w:t>
      </w:r>
    </w:p>
    <w:p w14:paraId="0321D58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09185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isBasic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BF8D22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value = 0;</w:t>
      </w:r>
    </w:p>
    <w:p w14:paraId="03A3D4C7"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rows - 1; i++)</w:t>
      </w:r>
    </w:p>
    <w:p w14:paraId="3F269442"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128A22"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(tableau[i, j] == 1)</w:t>
      </w:r>
    </w:p>
    <w:p w14:paraId="504A123E"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AAB0D6"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value = tableau[i, cols - 1];</w:t>
      </w:r>
    </w:p>
    <w:p w14:paraId="634ED33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08C349"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(tableau[i, j] != 0)</w:t>
      </w:r>
    </w:p>
    <w:p w14:paraId="0538A21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AFD6CC"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isBasic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CD04D04"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27646D"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44787F"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CF843E"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(isBasic)</w:t>
      </w:r>
    </w:p>
    <w:p w14:paraId="25110BC7"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A31515"/>
          <w:sz w:val="19"/>
          <w:szCs w:val="19"/>
        </w:rPr>
        <w:t>$"x</w:t>
      </w:r>
      <w:r>
        <w:rPr>
          <w:rFonts w:ascii="Cascadia Mono" w:hAnsi="Cascadia Mono" w:cs="Cascadia Mono"/>
          <w:color w:val="000000"/>
          <w:sz w:val="19"/>
          <w:szCs w:val="19"/>
        </w:rPr>
        <w:t>{j + 1}</w:t>
      </w:r>
      <w:r>
        <w:rPr>
          <w:rFonts w:ascii="Cascadia Mono" w:hAnsi="Cascadia Mono" w:cs="Cascadia Mono"/>
          <w:color w:val="A31515"/>
          <w:sz w:val="19"/>
          <w:szCs w:val="19"/>
        </w:rPr>
        <w:t xml:space="preserve"> = </w:t>
      </w:r>
      <w:r>
        <w:rPr>
          <w:rFonts w:ascii="Cascadia Mono" w:hAnsi="Cascadia Mono" w:cs="Cascadia Mono"/>
          <w:color w:val="000000"/>
          <w:sz w:val="19"/>
          <w:szCs w:val="19"/>
        </w:rPr>
        <w:t>{value}</w:t>
      </w:r>
      <w:r>
        <w:rPr>
          <w:rFonts w:ascii="Cascadia Mono" w:hAnsi="Cascadia Mono" w:cs="Cascadia Mono"/>
          <w:color w:val="A31515"/>
          <w:sz w:val="19"/>
          <w:szCs w:val="19"/>
        </w:rPr>
        <w:t>\n"</w:t>
      </w:r>
      <w:r>
        <w:rPr>
          <w:rFonts w:ascii="Cascadia Mono" w:hAnsi="Cascadia Mono" w:cs="Cascadia Mono"/>
          <w:color w:val="000000"/>
          <w:sz w:val="19"/>
          <w:szCs w:val="19"/>
        </w:rPr>
        <w:t>;</w:t>
      </w:r>
    </w:p>
    <w:p w14:paraId="19FD8F30"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F6AD943"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A31515"/>
          <w:sz w:val="19"/>
          <w:szCs w:val="19"/>
        </w:rPr>
        <w:t>$"x</w:t>
      </w:r>
      <w:r>
        <w:rPr>
          <w:rFonts w:ascii="Cascadia Mono" w:hAnsi="Cascadia Mono" w:cs="Cascadia Mono"/>
          <w:color w:val="000000"/>
          <w:sz w:val="19"/>
          <w:szCs w:val="19"/>
        </w:rPr>
        <w:t>{j + 1}</w:t>
      </w:r>
      <w:r>
        <w:rPr>
          <w:rFonts w:ascii="Cascadia Mono" w:hAnsi="Cascadia Mono" w:cs="Cascadia Mono"/>
          <w:color w:val="A31515"/>
          <w:sz w:val="19"/>
          <w:szCs w:val="19"/>
        </w:rPr>
        <w:t xml:space="preserve"> = 0\n"</w:t>
      </w:r>
      <w:r>
        <w:rPr>
          <w:rFonts w:ascii="Cascadia Mono" w:hAnsi="Cascadia Mono" w:cs="Cascadia Mono"/>
          <w:color w:val="000000"/>
          <w:sz w:val="19"/>
          <w:szCs w:val="19"/>
        </w:rPr>
        <w:t>;</w:t>
      </w:r>
    </w:p>
    <w:p w14:paraId="311DBB5A"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A947A2"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p>
    <w:p w14:paraId="652DE6D1"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A31515"/>
          <w:sz w:val="19"/>
          <w:szCs w:val="19"/>
        </w:rPr>
        <w:t xml:space="preserve">$"Optimal Value Z = </w:t>
      </w:r>
      <w:r>
        <w:rPr>
          <w:rFonts w:ascii="Cascadia Mono" w:hAnsi="Cascadia Mono" w:cs="Cascadia Mono"/>
          <w:color w:val="000000"/>
          <w:sz w:val="19"/>
          <w:szCs w:val="19"/>
        </w:rPr>
        <w:t>{tableau[rows - 1, cols - 1]}</w:t>
      </w:r>
      <w:r>
        <w:rPr>
          <w:rFonts w:ascii="Cascadia Mono" w:hAnsi="Cascadia Mono" w:cs="Cascadia Mono"/>
          <w:color w:val="A31515"/>
          <w:sz w:val="19"/>
          <w:szCs w:val="19"/>
        </w:rPr>
        <w:t>"</w:t>
      </w:r>
      <w:r>
        <w:rPr>
          <w:rFonts w:ascii="Cascadia Mono" w:hAnsi="Cascadia Mono" w:cs="Cascadia Mono"/>
          <w:color w:val="000000"/>
          <w:sz w:val="19"/>
          <w:szCs w:val="19"/>
        </w:rPr>
        <w:t>;</w:t>
      </w:r>
    </w:p>
    <w:p w14:paraId="2CFCDF61" w14:textId="77777777" w:rsidR="008B4CF1" w:rsidRDefault="008B4CF1" w:rsidP="008B4C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5489A77A" w14:textId="3043A9EA" w:rsidR="294C1226" w:rsidRDefault="008B4CF1" w:rsidP="39154F23">
      <w:pPr>
        <w:spacing w:after="0"/>
      </w:pPr>
      <w:r>
        <w:rPr>
          <w:rFonts w:ascii="Cascadia Mono" w:hAnsi="Cascadia Mono" w:cs="Cascadia Mono"/>
          <w:color w:val="000000"/>
          <w:sz w:val="19"/>
          <w:szCs w:val="19"/>
        </w:rPr>
        <w:t xml:space="preserve">        }</w:t>
      </w:r>
      <w:r w:rsidR="294C1226">
        <w:br w:type="page"/>
      </w:r>
    </w:p>
    <w:p w14:paraId="4CA1ABCB" w14:textId="3CCF4956" w:rsidR="294C1226" w:rsidRPr="0097108F" w:rsidRDefault="00722991" w:rsidP="0097108F">
      <w:pPr>
        <w:pStyle w:val="1"/>
        <w:jc w:val="center"/>
        <w:rPr>
          <w:rFonts w:ascii="Times New Roman" w:eastAsia="Times New Roman" w:hAnsi="Times New Roman" w:cs="Times New Roman"/>
          <w:b/>
          <w:color w:val="auto"/>
          <w:sz w:val="36"/>
        </w:rPr>
      </w:pPr>
      <w:bookmarkStart w:id="3" w:name="_Toc181209215"/>
      <w:r w:rsidRPr="00722991">
        <w:rPr>
          <w:rFonts w:ascii="Times New Roman" w:eastAsia="Times New Roman" w:hAnsi="Times New Roman" w:cs="Times New Roman"/>
          <w:b/>
          <w:color w:val="auto"/>
          <w:sz w:val="36"/>
        </w:rPr>
        <w:lastRenderedPageBreak/>
        <w:t xml:space="preserve">РОЗДІЛ III. </w:t>
      </w:r>
      <w:r w:rsidR="4E9FEE64" w:rsidRPr="0097108F">
        <w:rPr>
          <w:rFonts w:ascii="Times New Roman" w:eastAsia="Times New Roman" w:hAnsi="Times New Roman" w:cs="Times New Roman"/>
          <w:b/>
          <w:color w:val="auto"/>
          <w:sz w:val="36"/>
        </w:rPr>
        <w:t>Функціональний опис та ілюстрація роботи програмного продукту</w:t>
      </w:r>
      <w:bookmarkEnd w:id="3"/>
    </w:p>
    <w:p w14:paraId="148FBF3D" w14:textId="3F26BF11" w:rsidR="00835E21" w:rsidRPr="00835E21" w:rsidRDefault="007E06F4" w:rsidP="00E40473">
      <w:pPr>
        <w:spacing w:before="100" w:beforeAutospacing="1" w:after="100" w:afterAutospacing="1"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w:t>
      </w:r>
      <w:r w:rsidR="00835E21" w:rsidRPr="00835E21">
        <w:rPr>
          <w:rFonts w:ascii="Times New Roman" w:eastAsia="Times New Roman" w:hAnsi="Times New Roman" w:cs="Times New Roman"/>
          <w:sz w:val="28"/>
          <w:szCs w:val="28"/>
          <w:lang w:eastAsia="uk-UA"/>
        </w:rPr>
        <w:t>рограма "Simplex Method Solver" має інтуїтивно зрозумілий інтерфейс для обробки задач симплекс-методом. Основне завдання інтерфейсу – надати користувачу легкий доступ до всіх основних функцій, таких як введення симплекс-таблиці, запуск симплекс-методу та відображення розв'язку.</w:t>
      </w:r>
    </w:p>
    <w:p w14:paraId="69A85529" w14:textId="77777777" w:rsidR="00835E21" w:rsidRPr="00DD5254" w:rsidRDefault="00835E21" w:rsidP="00DD5254">
      <w:pPr>
        <w:rPr>
          <w:rFonts w:ascii="Times New Roman" w:hAnsi="Times New Roman" w:cs="Times New Roman"/>
          <w:b/>
          <w:sz w:val="28"/>
          <w:lang w:eastAsia="uk-UA"/>
        </w:rPr>
      </w:pPr>
      <w:r w:rsidRPr="00DD5254">
        <w:rPr>
          <w:rFonts w:ascii="Times New Roman" w:hAnsi="Times New Roman" w:cs="Times New Roman"/>
          <w:b/>
          <w:sz w:val="28"/>
          <w:lang w:eastAsia="uk-UA"/>
        </w:rPr>
        <w:t>Основні елементи інтерфейсу:</w:t>
      </w:r>
    </w:p>
    <w:p w14:paraId="79D7E31A" w14:textId="77777777" w:rsidR="00835E21" w:rsidRPr="00835E21" w:rsidRDefault="00835E21" w:rsidP="00835E21">
      <w:pPr>
        <w:numPr>
          <w:ilvl w:val="0"/>
          <w:numId w:val="31"/>
        </w:numPr>
        <w:spacing w:before="100" w:beforeAutospacing="1" w:after="100" w:afterAutospacing="1" w:line="240" w:lineRule="auto"/>
        <w:rPr>
          <w:rFonts w:ascii="Times New Roman" w:eastAsia="Times New Roman" w:hAnsi="Times New Roman" w:cs="Times New Roman"/>
          <w:sz w:val="28"/>
          <w:szCs w:val="28"/>
          <w:lang w:eastAsia="uk-UA"/>
        </w:rPr>
      </w:pPr>
      <w:r w:rsidRPr="00835E21">
        <w:rPr>
          <w:rFonts w:ascii="Times New Roman" w:eastAsia="Times New Roman" w:hAnsi="Times New Roman" w:cs="Times New Roman"/>
          <w:b/>
          <w:bCs/>
          <w:sz w:val="28"/>
          <w:szCs w:val="28"/>
          <w:lang w:eastAsia="uk-UA"/>
        </w:rPr>
        <w:t>Поле введення симплекс-таблиці</w:t>
      </w:r>
      <w:r w:rsidRPr="00835E21">
        <w:rPr>
          <w:rFonts w:ascii="Times New Roman" w:eastAsia="Times New Roman" w:hAnsi="Times New Roman" w:cs="Times New Roman"/>
          <w:sz w:val="28"/>
          <w:szCs w:val="28"/>
          <w:lang w:eastAsia="uk-UA"/>
        </w:rPr>
        <w:t>: У верхній частині вікна розташоване велике текстове поле, де користувач може ввести симплекс-таблицю у зручному форматі. Це поле дозволяє вводити дані у форматі, що використовує коми для розділення значень та нові рядки для позначення окремих рядків таблиці.</w:t>
      </w:r>
    </w:p>
    <w:p w14:paraId="6A305B26" w14:textId="77777777" w:rsidR="00835E21" w:rsidRPr="00835E21" w:rsidRDefault="00835E21" w:rsidP="00835E21">
      <w:pPr>
        <w:numPr>
          <w:ilvl w:val="0"/>
          <w:numId w:val="31"/>
        </w:numPr>
        <w:spacing w:before="100" w:beforeAutospacing="1" w:after="100" w:afterAutospacing="1" w:line="240" w:lineRule="auto"/>
        <w:rPr>
          <w:rFonts w:ascii="Times New Roman" w:eastAsia="Times New Roman" w:hAnsi="Times New Roman" w:cs="Times New Roman"/>
          <w:sz w:val="28"/>
          <w:szCs w:val="28"/>
          <w:lang w:eastAsia="uk-UA"/>
        </w:rPr>
      </w:pPr>
      <w:r w:rsidRPr="00835E21">
        <w:rPr>
          <w:rFonts w:ascii="Times New Roman" w:eastAsia="Times New Roman" w:hAnsi="Times New Roman" w:cs="Times New Roman"/>
          <w:b/>
          <w:bCs/>
          <w:sz w:val="28"/>
          <w:szCs w:val="28"/>
          <w:lang w:eastAsia="uk-UA"/>
        </w:rPr>
        <w:t>Кнопка запуску симплекс-методу</w:t>
      </w:r>
      <w:r w:rsidRPr="00835E21">
        <w:rPr>
          <w:rFonts w:ascii="Times New Roman" w:eastAsia="Times New Roman" w:hAnsi="Times New Roman" w:cs="Times New Roman"/>
          <w:sz w:val="28"/>
          <w:szCs w:val="28"/>
          <w:lang w:eastAsia="uk-UA"/>
        </w:rPr>
        <w:t>: Під полем введення знаходиться кнопка з написом "Run Simplex Method", яка активує розрахунок симплекс-методом. Кнопка підкреслена яскравим кольором, що робить її помітною та привертає увагу користувача до основної дії.</w:t>
      </w:r>
    </w:p>
    <w:p w14:paraId="5C25A0A3" w14:textId="77777777" w:rsidR="00835E21" w:rsidRPr="00835E21" w:rsidRDefault="00835E21" w:rsidP="00835E21">
      <w:pPr>
        <w:numPr>
          <w:ilvl w:val="0"/>
          <w:numId w:val="31"/>
        </w:numPr>
        <w:spacing w:before="100" w:beforeAutospacing="1" w:after="100" w:afterAutospacing="1" w:line="240" w:lineRule="auto"/>
        <w:rPr>
          <w:rFonts w:ascii="Times New Roman" w:eastAsia="Times New Roman" w:hAnsi="Times New Roman" w:cs="Times New Roman"/>
          <w:sz w:val="28"/>
          <w:szCs w:val="28"/>
          <w:lang w:eastAsia="uk-UA"/>
        </w:rPr>
      </w:pPr>
      <w:r w:rsidRPr="00835E21">
        <w:rPr>
          <w:rFonts w:ascii="Times New Roman" w:eastAsia="Times New Roman" w:hAnsi="Times New Roman" w:cs="Times New Roman"/>
          <w:b/>
          <w:bCs/>
          <w:sz w:val="28"/>
          <w:szCs w:val="28"/>
          <w:lang w:eastAsia="uk-UA"/>
        </w:rPr>
        <w:t>Область для виведення результату</w:t>
      </w:r>
      <w:r w:rsidRPr="00835E21">
        <w:rPr>
          <w:rFonts w:ascii="Times New Roman" w:eastAsia="Times New Roman" w:hAnsi="Times New Roman" w:cs="Times New Roman"/>
          <w:sz w:val="28"/>
          <w:szCs w:val="28"/>
          <w:lang w:eastAsia="uk-UA"/>
        </w:rPr>
        <w:t>: У нижній частині вікна розміщене текстове поле для виведення результатів. Після виконання обчислень тут відображається оптимальне рішення або повідомлення про помилку, якщо щось пішло не так.</w:t>
      </w:r>
    </w:p>
    <w:p w14:paraId="2A907345" w14:textId="77777777" w:rsidR="00835E21" w:rsidRPr="00DD5254" w:rsidRDefault="00835E21" w:rsidP="00DD5254">
      <w:pPr>
        <w:rPr>
          <w:rFonts w:ascii="Times New Roman" w:hAnsi="Times New Roman" w:cs="Times New Roman"/>
          <w:b/>
          <w:sz w:val="28"/>
          <w:lang w:eastAsia="uk-UA"/>
        </w:rPr>
      </w:pPr>
      <w:r w:rsidRPr="00DD5254">
        <w:rPr>
          <w:rFonts w:ascii="Times New Roman" w:hAnsi="Times New Roman" w:cs="Times New Roman"/>
          <w:b/>
          <w:sz w:val="28"/>
          <w:lang w:eastAsia="uk-UA"/>
        </w:rPr>
        <w:t>Додаткові елементи інтерфейсу:</w:t>
      </w:r>
    </w:p>
    <w:p w14:paraId="484474EF" w14:textId="31862419" w:rsidR="4E9FEE64" w:rsidRPr="007E06F4" w:rsidRDefault="00835E21" w:rsidP="00835E21">
      <w:pPr>
        <w:numPr>
          <w:ilvl w:val="0"/>
          <w:numId w:val="32"/>
        </w:numPr>
        <w:spacing w:before="100" w:beforeAutospacing="1" w:after="100" w:afterAutospacing="1" w:line="240" w:lineRule="auto"/>
        <w:rPr>
          <w:rFonts w:ascii="Times New Roman" w:eastAsia="Times New Roman" w:hAnsi="Times New Roman" w:cs="Times New Roman"/>
          <w:sz w:val="28"/>
          <w:szCs w:val="28"/>
          <w:lang w:eastAsia="uk-UA"/>
        </w:rPr>
      </w:pPr>
      <w:r w:rsidRPr="00835E21">
        <w:rPr>
          <w:rFonts w:ascii="Times New Roman" w:eastAsia="Times New Roman" w:hAnsi="Times New Roman" w:cs="Times New Roman"/>
          <w:b/>
          <w:bCs/>
          <w:sz w:val="28"/>
          <w:szCs w:val="28"/>
          <w:lang w:eastAsia="uk-UA"/>
        </w:rPr>
        <w:t>Меню</w:t>
      </w:r>
      <w:r w:rsidRPr="00835E21">
        <w:rPr>
          <w:rFonts w:ascii="Times New Roman" w:eastAsia="Times New Roman" w:hAnsi="Times New Roman" w:cs="Times New Roman"/>
          <w:sz w:val="28"/>
          <w:szCs w:val="28"/>
          <w:lang w:eastAsia="uk-UA"/>
        </w:rPr>
        <w:t>: У верхній частині вікна знаходиться меню з пунктами "File", "Task", та "Help". Це дозволяє користувачу отримати доступ до додаткових функцій або інформації, таких як збереження та завантаження симплекс-таблиць, а також доступ до довідкових матеріалів щодо роботи з програмою.</w:t>
      </w:r>
    </w:p>
    <w:p w14:paraId="0223A8A7" w14:textId="24E9C285" w:rsidR="00835E21" w:rsidRPr="007E06F4" w:rsidRDefault="00835E21" w:rsidP="00835E21">
      <w:pPr>
        <w:spacing w:before="100" w:beforeAutospacing="1" w:after="100" w:afterAutospacing="1" w:line="240" w:lineRule="auto"/>
        <w:rPr>
          <w:rFonts w:ascii="Times New Roman" w:eastAsia="Times New Roman" w:hAnsi="Times New Roman" w:cs="Times New Roman"/>
          <w:sz w:val="28"/>
          <w:szCs w:val="28"/>
          <w:lang w:eastAsia="uk-UA"/>
        </w:rPr>
      </w:pPr>
      <w:r w:rsidRPr="007E06F4">
        <w:rPr>
          <w:rFonts w:ascii="Times New Roman" w:eastAsia="Times New Roman" w:hAnsi="Times New Roman" w:cs="Times New Roman"/>
          <w:sz w:val="28"/>
          <w:szCs w:val="28"/>
          <w:lang w:eastAsia="uk-UA"/>
        </w:rPr>
        <w:t>Для наочності наведено скріншот загального вигляду інтерфейсу програми, де можна побачити всі основні елементи.</w:t>
      </w:r>
    </w:p>
    <w:p w14:paraId="20ABABC2" w14:textId="62422000" w:rsidR="74DFC2F9" w:rsidRPr="007E06F4" w:rsidRDefault="00835E21" w:rsidP="00835E21">
      <w:pPr>
        <w:pStyle w:val="a5"/>
        <w:jc w:val="center"/>
        <w:rPr>
          <w:sz w:val="28"/>
          <w:szCs w:val="28"/>
        </w:rPr>
      </w:pPr>
      <w:r w:rsidRPr="007E06F4">
        <w:rPr>
          <w:noProof/>
          <w:sz w:val="28"/>
          <w:szCs w:val="28"/>
          <w:lang w:eastAsia="uk-UA"/>
        </w:rPr>
        <w:lastRenderedPageBreak/>
        <w:drawing>
          <wp:inline distT="0" distB="0" distL="0" distR="0" wp14:anchorId="35F26789" wp14:editId="74DFE633">
            <wp:extent cx="4578350" cy="270122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640" cy="2706113"/>
                    </a:xfrm>
                    <a:prstGeom prst="rect">
                      <a:avLst/>
                    </a:prstGeom>
                  </pic:spPr>
                </pic:pic>
              </a:graphicData>
            </a:graphic>
          </wp:inline>
        </w:drawing>
      </w:r>
    </w:p>
    <w:p w14:paraId="1DD2993D" w14:textId="40573A28" w:rsidR="00835E21" w:rsidRPr="007E06F4" w:rsidRDefault="00835E21" w:rsidP="00835E21">
      <w:pPr>
        <w:pStyle w:val="a5"/>
        <w:jc w:val="center"/>
        <w:rPr>
          <w:rFonts w:ascii="Times New Roman" w:hAnsi="Times New Roman" w:cs="Times New Roman"/>
          <w:sz w:val="28"/>
          <w:szCs w:val="28"/>
        </w:rPr>
      </w:pPr>
      <w:r w:rsidRPr="007E06F4">
        <w:rPr>
          <w:rFonts w:ascii="Times New Roman" w:hAnsi="Times New Roman" w:cs="Times New Roman"/>
          <w:sz w:val="28"/>
          <w:szCs w:val="28"/>
        </w:rPr>
        <w:t>Рис. 1 Інтерфейс програми</w:t>
      </w:r>
    </w:p>
    <w:p w14:paraId="73535394" w14:textId="119B928C" w:rsidR="39154F23" w:rsidRDefault="39154F23"/>
    <w:p w14:paraId="1FA921CF" w14:textId="46B7ED73" w:rsidR="007171CC" w:rsidRPr="008425E6" w:rsidRDefault="007171CC" w:rsidP="00842870">
      <w:pPr>
        <w:jc w:val="center"/>
        <w:rPr>
          <w:rFonts w:ascii="Times New Roman" w:hAnsi="Times New Roman" w:cs="Times New Roman"/>
          <w:b/>
          <w:sz w:val="32"/>
        </w:rPr>
      </w:pPr>
      <w:r w:rsidRPr="008425E6">
        <w:rPr>
          <w:rFonts w:ascii="Times New Roman" w:hAnsi="Times New Roman" w:cs="Times New Roman"/>
          <w:b/>
          <w:sz w:val="32"/>
        </w:rPr>
        <w:t>Введення задачі</w:t>
      </w:r>
    </w:p>
    <w:p w14:paraId="23694F29" w14:textId="70FCEBAC" w:rsidR="003822D7" w:rsidRPr="003822D7" w:rsidRDefault="003822D7" w:rsidP="00406F75">
      <w:pPr>
        <w:spacing w:after="0" w:line="360" w:lineRule="auto"/>
        <w:ind w:firstLine="709"/>
        <w:jc w:val="both"/>
        <w:rPr>
          <w:rFonts w:ascii="Times New Roman" w:eastAsia="Times New Roman" w:hAnsi="Times New Roman" w:cs="Times New Roman"/>
          <w:sz w:val="28"/>
          <w:szCs w:val="28"/>
        </w:rPr>
      </w:pPr>
      <w:r w:rsidRPr="003822D7">
        <w:rPr>
          <w:rFonts w:ascii="Times New Roman" w:eastAsia="Times New Roman" w:hAnsi="Times New Roman" w:cs="Times New Roman"/>
          <w:sz w:val="28"/>
          <w:szCs w:val="28"/>
        </w:rPr>
        <w:t>Для вирішення задачі симплекс-методом користувач має ввести симплекс-таблицю, де кожен рядок представляє один обмежувальний рядок, а значення розділені комами. Це дозволяє легко та швидко вводити умову задачі.</w:t>
      </w:r>
    </w:p>
    <w:p w14:paraId="1A0E9869" w14:textId="77777777" w:rsidR="003822D7" w:rsidRPr="003822D7" w:rsidRDefault="003822D7" w:rsidP="00406F75">
      <w:pPr>
        <w:spacing w:after="0" w:line="360" w:lineRule="auto"/>
        <w:ind w:firstLine="709"/>
        <w:jc w:val="both"/>
        <w:rPr>
          <w:rFonts w:ascii="Times New Roman" w:eastAsia="Times New Roman" w:hAnsi="Times New Roman" w:cs="Times New Roman"/>
          <w:sz w:val="28"/>
          <w:szCs w:val="28"/>
        </w:rPr>
      </w:pPr>
      <w:r w:rsidRPr="003822D7">
        <w:rPr>
          <w:rFonts w:ascii="Times New Roman" w:eastAsia="Times New Roman" w:hAnsi="Times New Roman" w:cs="Times New Roman"/>
          <w:sz w:val="28"/>
          <w:szCs w:val="28"/>
        </w:rPr>
        <w:t>Користувач заповнює поле введення у відповідному форматі: кожен рядок має містити числові значення, розділені комами, а новий рядок представляє окремий рядок симплекс-таблиці. Після заповнення всіх даних користувач натискає кнопку "Run Simplex Method". Програма автоматично перевіряє коректність введених даних — допускаються лише числові значення, що запобігає можливим помилкам у розрахунках.</w:t>
      </w:r>
    </w:p>
    <w:p w14:paraId="3CF9B6AE" w14:textId="77777777" w:rsidR="003822D7" w:rsidRPr="003822D7" w:rsidRDefault="003822D7" w:rsidP="00406F75">
      <w:pPr>
        <w:spacing w:after="0" w:line="360" w:lineRule="auto"/>
        <w:ind w:firstLine="709"/>
        <w:jc w:val="both"/>
        <w:rPr>
          <w:rFonts w:ascii="Times New Roman" w:eastAsia="Times New Roman" w:hAnsi="Times New Roman" w:cs="Times New Roman"/>
          <w:sz w:val="28"/>
          <w:szCs w:val="28"/>
        </w:rPr>
      </w:pPr>
      <w:r w:rsidRPr="003822D7">
        <w:rPr>
          <w:rFonts w:ascii="Times New Roman" w:eastAsia="Times New Roman" w:hAnsi="Times New Roman" w:cs="Times New Roman"/>
          <w:sz w:val="28"/>
          <w:szCs w:val="28"/>
        </w:rPr>
        <w:t>Нижче наведено фрагмент коду, який відповідає за зчитування введеної симплекс-таблиці та її обробку:</w:t>
      </w:r>
    </w:p>
    <w:p w14:paraId="7F9A1D7A" w14:textId="77777777" w:rsidR="00203601" w:rsidRDefault="00203601" w:rsidP="002036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tableau = ParseTableau(InputTextBox.Text);</w:t>
      </w:r>
    </w:p>
    <w:p w14:paraId="5669DC50" w14:textId="5CFB214B" w:rsidR="00203601" w:rsidRDefault="00203601" w:rsidP="002036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SolveSimplex(tableau);</w:t>
      </w:r>
    </w:p>
    <w:p w14:paraId="74948A4E" w14:textId="29391E6D" w:rsidR="00203601" w:rsidRDefault="00203601" w:rsidP="00203601">
      <w:pPr>
        <w:spacing w:before="240" w:after="240" w:line="360" w:lineRule="auto"/>
        <w:jc w:val="both"/>
        <w:rPr>
          <w:rFonts w:ascii="Cascadia Mono" w:hAnsi="Cascadia Mono" w:cs="Cascadia Mono"/>
          <w:color w:val="000000"/>
          <w:sz w:val="19"/>
          <w:szCs w:val="19"/>
        </w:rPr>
      </w:pPr>
      <w:r>
        <w:rPr>
          <w:rFonts w:ascii="Cascadia Mono" w:hAnsi="Cascadia Mono" w:cs="Cascadia Mono"/>
          <w:color w:val="000000"/>
          <w:sz w:val="19"/>
          <w:szCs w:val="19"/>
        </w:rPr>
        <w:t>ResultTextBlock.Text = result;</w:t>
      </w:r>
    </w:p>
    <w:p w14:paraId="654B75D1" w14:textId="47326D36" w:rsidR="003822D7" w:rsidRPr="003822D7" w:rsidRDefault="003822D7" w:rsidP="00406F75">
      <w:pPr>
        <w:spacing w:after="0" w:line="360" w:lineRule="auto"/>
        <w:ind w:firstLine="709"/>
        <w:jc w:val="both"/>
        <w:rPr>
          <w:rFonts w:ascii="Times New Roman" w:eastAsia="Times New Roman" w:hAnsi="Times New Roman" w:cs="Times New Roman"/>
          <w:sz w:val="28"/>
          <w:szCs w:val="28"/>
        </w:rPr>
      </w:pPr>
      <w:r w:rsidRPr="003822D7">
        <w:rPr>
          <w:rFonts w:ascii="Times New Roman" w:eastAsia="Times New Roman" w:hAnsi="Times New Roman" w:cs="Times New Roman"/>
          <w:sz w:val="28"/>
          <w:szCs w:val="28"/>
        </w:rPr>
        <w:t>Код виконує обробку введених даних та передає їх у функцію розв'язку симплекс-методом. Програма аналізує симплекс-таблицю та виводить оптимальне рішення, яке з'являється в області результатів під кнопкою запуску.</w:t>
      </w:r>
    </w:p>
    <w:p w14:paraId="1AF3C3FF" w14:textId="0FBF5150" w:rsidR="003822D7" w:rsidRDefault="003822D7" w:rsidP="00406F75">
      <w:pPr>
        <w:spacing w:after="0" w:line="360" w:lineRule="auto"/>
        <w:ind w:firstLine="709"/>
        <w:jc w:val="both"/>
        <w:rPr>
          <w:rFonts w:ascii="Times New Roman" w:eastAsia="Times New Roman" w:hAnsi="Times New Roman" w:cs="Times New Roman"/>
          <w:sz w:val="28"/>
          <w:szCs w:val="28"/>
        </w:rPr>
      </w:pPr>
      <w:r w:rsidRPr="003822D7">
        <w:rPr>
          <w:rFonts w:ascii="Times New Roman" w:eastAsia="Times New Roman" w:hAnsi="Times New Roman" w:cs="Times New Roman"/>
          <w:sz w:val="28"/>
          <w:szCs w:val="28"/>
        </w:rPr>
        <w:t xml:space="preserve">Після успішного розрахунку користувач отримує повідомлення з оптимальним розв'язком, що дозволяє переглянути результат розрахунків або </w:t>
      </w:r>
      <w:r w:rsidRPr="003822D7">
        <w:rPr>
          <w:rFonts w:ascii="Times New Roman" w:eastAsia="Times New Roman" w:hAnsi="Times New Roman" w:cs="Times New Roman"/>
          <w:sz w:val="28"/>
          <w:szCs w:val="28"/>
        </w:rPr>
        <w:lastRenderedPageBreak/>
        <w:t>змінити умови задачі за потреби. Інтерфейс спрощує процес введення та забезпечує зручність використання навіть для користувачів, які не знайомі з технічними деталями симплекс-методу.</w:t>
      </w:r>
    </w:p>
    <w:p w14:paraId="399F1599" w14:textId="474CB9DE" w:rsidR="008378D2" w:rsidRDefault="008378D2" w:rsidP="008378D2">
      <w:pPr>
        <w:spacing w:after="0" w:line="360" w:lineRule="auto"/>
        <w:jc w:val="center"/>
        <w:rPr>
          <w:rFonts w:ascii="Times New Roman" w:eastAsia="Times New Roman" w:hAnsi="Times New Roman" w:cs="Times New Roman"/>
          <w:sz w:val="28"/>
          <w:szCs w:val="28"/>
        </w:rPr>
      </w:pPr>
      <w:r>
        <w:rPr>
          <w:noProof/>
          <w:lang w:eastAsia="uk-UA"/>
        </w:rPr>
        <w:drawing>
          <wp:inline distT="0" distB="0" distL="0" distR="0" wp14:anchorId="50A4E038" wp14:editId="749D081A">
            <wp:extent cx="6120765" cy="14757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475740"/>
                    </a:xfrm>
                    <a:prstGeom prst="rect">
                      <a:avLst/>
                    </a:prstGeom>
                  </pic:spPr>
                </pic:pic>
              </a:graphicData>
            </a:graphic>
          </wp:inline>
        </w:drawing>
      </w:r>
    </w:p>
    <w:p w14:paraId="65834D31" w14:textId="51ECB830" w:rsidR="008378D2" w:rsidRPr="008378D2" w:rsidRDefault="008378D2" w:rsidP="008378D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 1.1 Блок для введеня умови задачі</w:t>
      </w:r>
    </w:p>
    <w:p w14:paraId="1F5FC7D1" w14:textId="77777777" w:rsidR="008378D2" w:rsidRPr="003822D7" w:rsidRDefault="008378D2" w:rsidP="00406F75">
      <w:pPr>
        <w:spacing w:after="0" w:line="360" w:lineRule="auto"/>
        <w:ind w:firstLine="709"/>
        <w:jc w:val="both"/>
        <w:rPr>
          <w:rFonts w:ascii="Times New Roman" w:eastAsia="Times New Roman" w:hAnsi="Times New Roman" w:cs="Times New Roman"/>
          <w:sz w:val="28"/>
          <w:szCs w:val="28"/>
        </w:rPr>
      </w:pPr>
    </w:p>
    <w:p w14:paraId="0DBEC23B" w14:textId="77777777" w:rsidR="007704DA" w:rsidRDefault="007704DA" w:rsidP="39154F23">
      <w:pPr>
        <w:rPr>
          <w:rFonts w:ascii="Times New Roman" w:eastAsia="Times New Roman" w:hAnsi="Times New Roman" w:cs="Times New Roman"/>
          <w:b/>
          <w:bCs/>
          <w:sz w:val="28"/>
          <w:szCs w:val="28"/>
        </w:rPr>
      </w:pPr>
    </w:p>
    <w:p w14:paraId="3CCF485D" w14:textId="13D9015E" w:rsidR="00185BA7" w:rsidRPr="000A3DBB" w:rsidRDefault="001F7CF9" w:rsidP="000A3DBB">
      <w:pPr>
        <w:jc w:val="center"/>
        <w:rPr>
          <w:rFonts w:ascii="Times New Roman" w:eastAsia="Times New Roman" w:hAnsi="Times New Roman" w:cs="Times New Roman"/>
          <w:b/>
          <w:sz w:val="32"/>
        </w:rPr>
      </w:pPr>
      <w:r w:rsidRPr="000A3DBB">
        <w:rPr>
          <w:rFonts w:ascii="Times New Roman" w:hAnsi="Times New Roman" w:cs="Times New Roman"/>
          <w:b/>
          <w:sz w:val="32"/>
        </w:rPr>
        <w:t>Розв’язок задачі</w:t>
      </w:r>
    </w:p>
    <w:p w14:paraId="7D53E02D" w14:textId="77777777" w:rsidR="0062471C" w:rsidRPr="0062471C" w:rsidRDefault="0062471C" w:rsidP="0062471C">
      <w:pPr>
        <w:spacing w:after="0" w:line="360" w:lineRule="auto"/>
        <w:ind w:firstLine="709"/>
        <w:jc w:val="both"/>
        <w:rPr>
          <w:rFonts w:ascii="Times New Roman" w:eastAsia="Times New Roman" w:hAnsi="Times New Roman" w:cs="Times New Roman"/>
          <w:sz w:val="28"/>
          <w:szCs w:val="28"/>
        </w:rPr>
      </w:pPr>
      <w:r w:rsidRPr="0062471C">
        <w:rPr>
          <w:rFonts w:ascii="Times New Roman" w:eastAsia="Times New Roman" w:hAnsi="Times New Roman" w:cs="Times New Roman"/>
          <w:sz w:val="28"/>
          <w:szCs w:val="28"/>
        </w:rPr>
        <w:t>Після того, як умова задачі успішно введена та розв'язана симплекс-методом, користувач має можливість переглянути результат обчислень. Для цього в інтерфейсі програми передбачена область виведення результату, яка розташована під кнопкою "Run Simplex Method" і відображає оптимальний розв'язок задачі.</w:t>
      </w:r>
    </w:p>
    <w:p w14:paraId="15CC2080" w14:textId="77777777" w:rsidR="0062471C" w:rsidRPr="0062471C" w:rsidRDefault="0062471C" w:rsidP="0062471C">
      <w:pPr>
        <w:spacing w:after="0" w:line="360" w:lineRule="auto"/>
        <w:ind w:firstLine="709"/>
        <w:jc w:val="both"/>
        <w:rPr>
          <w:rFonts w:ascii="Times New Roman" w:eastAsia="Times New Roman" w:hAnsi="Times New Roman" w:cs="Times New Roman"/>
          <w:sz w:val="28"/>
          <w:szCs w:val="28"/>
        </w:rPr>
      </w:pPr>
      <w:r w:rsidRPr="0062471C">
        <w:rPr>
          <w:rFonts w:ascii="Times New Roman" w:eastAsia="Times New Roman" w:hAnsi="Times New Roman" w:cs="Times New Roman"/>
          <w:sz w:val="28"/>
          <w:szCs w:val="28"/>
        </w:rPr>
        <w:t>Після натискання кнопки "Run Simplex Method" програма обробляє введену симплекс-таблицю, виконуючи необхідні обчислення для пошуку оптимального розв'язку. В кінці обчислень програма виводить результат в область для відображення тексту, де користувач може переглянути оптимальне значення цільової функції та значення змінних.</w:t>
      </w:r>
    </w:p>
    <w:p w14:paraId="49458B84" w14:textId="0CE8ED2C" w:rsidR="0062471C" w:rsidRPr="0062471C" w:rsidRDefault="0062471C" w:rsidP="0062471C">
      <w:pPr>
        <w:spacing w:after="0" w:line="360" w:lineRule="auto"/>
        <w:ind w:firstLine="709"/>
        <w:jc w:val="both"/>
        <w:rPr>
          <w:rFonts w:ascii="Times New Roman" w:eastAsia="Times New Roman" w:hAnsi="Times New Roman" w:cs="Times New Roman"/>
          <w:sz w:val="28"/>
          <w:szCs w:val="28"/>
        </w:rPr>
      </w:pPr>
      <w:r w:rsidRPr="0062471C">
        <w:rPr>
          <w:rFonts w:ascii="Times New Roman" w:eastAsia="Times New Roman" w:hAnsi="Times New Roman" w:cs="Times New Roman"/>
          <w:sz w:val="28"/>
          <w:szCs w:val="28"/>
        </w:rPr>
        <w:t>Фрагмент коду, який відповідає за обчислення та відображення розв'язку, виглядає так:</w:t>
      </w:r>
    </w:p>
    <w:p w14:paraId="1F6AE577" w14:textId="77777777" w:rsidR="0062471C" w:rsidRDefault="0062471C" w:rsidP="006247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tableau = ParseTableau(InputTextBox.Text);</w:t>
      </w:r>
    </w:p>
    <w:p w14:paraId="62F1C11F" w14:textId="77777777" w:rsidR="0062471C" w:rsidRDefault="0062471C" w:rsidP="006247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result = SolveSimplex(tableau);</w:t>
      </w:r>
    </w:p>
    <w:p w14:paraId="29575AF0" w14:textId="70AD4835" w:rsidR="0062471C" w:rsidRPr="0062471C" w:rsidRDefault="0062471C" w:rsidP="0062471C">
      <w:pPr>
        <w:spacing w:before="240" w:after="240" w:line="360" w:lineRule="auto"/>
        <w:jc w:val="both"/>
        <w:rPr>
          <w:rFonts w:ascii="Cascadia Mono" w:hAnsi="Cascadia Mono" w:cs="Cascadia Mono"/>
          <w:color w:val="000000"/>
          <w:sz w:val="19"/>
          <w:szCs w:val="19"/>
        </w:rPr>
      </w:pPr>
      <w:r>
        <w:rPr>
          <w:rFonts w:ascii="Cascadia Mono" w:hAnsi="Cascadia Mono" w:cs="Cascadia Mono"/>
          <w:color w:val="000000"/>
          <w:sz w:val="19"/>
          <w:szCs w:val="19"/>
        </w:rPr>
        <w:t>ResultTextBlock.Text = result;</w:t>
      </w:r>
    </w:p>
    <w:p w14:paraId="17488221" w14:textId="77777777" w:rsidR="0062471C" w:rsidRPr="0062471C" w:rsidRDefault="0062471C" w:rsidP="0062471C">
      <w:pPr>
        <w:spacing w:after="0" w:line="360" w:lineRule="auto"/>
        <w:ind w:firstLine="709"/>
        <w:jc w:val="both"/>
        <w:rPr>
          <w:rFonts w:ascii="Times New Roman" w:eastAsia="Times New Roman" w:hAnsi="Times New Roman" w:cs="Times New Roman"/>
          <w:sz w:val="28"/>
          <w:szCs w:val="28"/>
        </w:rPr>
      </w:pPr>
      <w:r w:rsidRPr="0062471C">
        <w:rPr>
          <w:rFonts w:ascii="Times New Roman" w:eastAsia="Times New Roman" w:hAnsi="Times New Roman" w:cs="Times New Roman"/>
          <w:sz w:val="28"/>
          <w:szCs w:val="28"/>
        </w:rPr>
        <w:t xml:space="preserve">Програма отримує дані з текстового поля, де введена симплекс-таблиця, виконує обчислення в методі SolveSimplex, а потім виводить результат в ResultTextBlock. Оптимальний розв'язок включає значення змінних та </w:t>
      </w:r>
      <w:r w:rsidRPr="0062471C">
        <w:rPr>
          <w:rFonts w:ascii="Times New Roman" w:eastAsia="Times New Roman" w:hAnsi="Times New Roman" w:cs="Times New Roman"/>
          <w:sz w:val="28"/>
          <w:szCs w:val="28"/>
        </w:rPr>
        <w:lastRenderedPageBreak/>
        <w:t>оптимальне значення цільової функції, що дозволяє користувачеві бачити підсумковий результат обчислень.</w:t>
      </w:r>
    </w:p>
    <w:p w14:paraId="53B4F6C4" w14:textId="77777777" w:rsidR="0062471C" w:rsidRPr="0062471C" w:rsidRDefault="0062471C" w:rsidP="0062471C">
      <w:pPr>
        <w:spacing w:after="0" w:line="360" w:lineRule="auto"/>
        <w:ind w:firstLine="709"/>
        <w:jc w:val="both"/>
        <w:rPr>
          <w:rFonts w:ascii="Times New Roman" w:eastAsia="Times New Roman" w:hAnsi="Times New Roman" w:cs="Times New Roman"/>
          <w:sz w:val="28"/>
          <w:szCs w:val="28"/>
        </w:rPr>
      </w:pPr>
      <w:r w:rsidRPr="0062471C">
        <w:rPr>
          <w:rFonts w:ascii="Times New Roman" w:eastAsia="Times New Roman" w:hAnsi="Times New Roman" w:cs="Times New Roman"/>
          <w:sz w:val="28"/>
          <w:szCs w:val="28"/>
        </w:rPr>
        <w:t>Для зручності роботи з програмою інтерфейс дозволяє переглядати розв'язок безпосередньо після виконання обчислень, що спрощує процес аналізу результатів.</w:t>
      </w:r>
    </w:p>
    <w:p w14:paraId="6DD4FE04" w14:textId="12F27F86" w:rsidR="3B737676" w:rsidRDefault="00454EB1" w:rsidP="39154F23">
      <w:pPr>
        <w:jc w:val="center"/>
      </w:pPr>
      <w:r>
        <w:rPr>
          <w:noProof/>
          <w:lang w:eastAsia="uk-UA"/>
        </w:rPr>
        <w:drawing>
          <wp:inline distT="0" distB="0" distL="0" distR="0" wp14:anchorId="7C12F378" wp14:editId="0F6A0E14">
            <wp:extent cx="6120765" cy="189611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896110"/>
                    </a:xfrm>
                    <a:prstGeom prst="rect">
                      <a:avLst/>
                    </a:prstGeom>
                  </pic:spPr>
                </pic:pic>
              </a:graphicData>
            </a:graphic>
          </wp:inline>
        </w:drawing>
      </w:r>
    </w:p>
    <w:p w14:paraId="26B6FDF0" w14:textId="3CECC6D9" w:rsidR="3B737676" w:rsidRPr="00454EB1" w:rsidRDefault="3B737676" w:rsidP="39154F23">
      <w:pPr>
        <w:jc w:val="center"/>
        <w:rPr>
          <w:rFonts w:ascii="Times New Roman" w:eastAsia="Times New Roman" w:hAnsi="Times New Roman" w:cs="Times New Roman"/>
          <w:sz w:val="28"/>
          <w:szCs w:val="20"/>
        </w:rPr>
      </w:pPr>
      <w:r w:rsidRPr="00454EB1">
        <w:rPr>
          <w:rFonts w:ascii="Times New Roman" w:eastAsia="Times New Roman" w:hAnsi="Times New Roman" w:cs="Times New Roman"/>
          <w:sz w:val="28"/>
          <w:szCs w:val="20"/>
        </w:rPr>
        <w:t>Рис 1.2</w:t>
      </w:r>
      <w:r w:rsidR="00454EB1">
        <w:rPr>
          <w:rFonts w:ascii="Times New Roman" w:eastAsia="Times New Roman" w:hAnsi="Times New Roman" w:cs="Times New Roman"/>
          <w:sz w:val="28"/>
          <w:szCs w:val="20"/>
        </w:rPr>
        <w:t xml:space="preserve"> Блок виведення результату</w:t>
      </w:r>
    </w:p>
    <w:p w14:paraId="5DF7C7A4" w14:textId="5306EBDC" w:rsidR="0D5DF479" w:rsidRPr="00037F36" w:rsidRDefault="0D5DF479" w:rsidP="00037F36">
      <w:pPr>
        <w:jc w:val="center"/>
        <w:rPr>
          <w:rFonts w:ascii="Times New Roman" w:hAnsi="Times New Roman" w:cs="Times New Roman"/>
          <w:b/>
          <w:sz w:val="32"/>
        </w:rPr>
      </w:pPr>
      <w:r w:rsidRPr="00037F36">
        <w:rPr>
          <w:rFonts w:ascii="Times New Roman" w:hAnsi="Times New Roman" w:cs="Times New Roman"/>
          <w:b/>
          <w:sz w:val="32"/>
        </w:rPr>
        <w:t>Обробка помилок</w:t>
      </w:r>
    </w:p>
    <w:p w14:paraId="4C769F21" w14:textId="77777777" w:rsidR="0068642D" w:rsidRPr="0068642D" w:rsidRDefault="0068642D" w:rsidP="0068642D">
      <w:pPr>
        <w:pStyle w:val="a5"/>
        <w:spacing w:line="360" w:lineRule="auto"/>
        <w:ind w:firstLine="708"/>
        <w:jc w:val="both"/>
        <w:rPr>
          <w:rFonts w:ascii="Times New Roman" w:eastAsia="Times New Roman" w:hAnsi="Times New Roman" w:cs="Times New Roman"/>
          <w:sz w:val="28"/>
          <w:szCs w:val="28"/>
        </w:rPr>
      </w:pPr>
      <w:r w:rsidRPr="0068642D">
        <w:rPr>
          <w:rFonts w:ascii="Times New Roman" w:eastAsia="Times New Roman" w:hAnsi="Times New Roman" w:cs="Times New Roman"/>
          <w:sz w:val="28"/>
          <w:szCs w:val="28"/>
        </w:rPr>
        <w:t>Однією з важливих функцій програми є обробка помилок, які можуть виникати під час розв'язання задачі симплекс-методом. Програма реалізує кілька механізмів для забезпечення надійності та коректності обробки вхідних даних.</w:t>
      </w:r>
    </w:p>
    <w:p w14:paraId="7DC39BF0" w14:textId="77777777" w:rsidR="0068642D" w:rsidRPr="0068642D" w:rsidRDefault="0068642D" w:rsidP="0068642D">
      <w:pPr>
        <w:pStyle w:val="a5"/>
        <w:spacing w:line="360" w:lineRule="auto"/>
        <w:ind w:firstLine="708"/>
        <w:jc w:val="both"/>
        <w:rPr>
          <w:rFonts w:ascii="Times New Roman" w:eastAsia="Times New Roman" w:hAnsi="Times New Roman" w:cs="Times New Roman"/>
          <w:b/>
          <w:bCs/>
          <w:sz w:val="28"/>
          <w:szCs w:val="28"/>
        </w:rPr>
      </w:pPr>
      <w:r w:rsidRPr="0068642D">
        <w:rPr>
          <w:rFonts w:ascii="Times New Roman" w:eastAsia="Times New Roman" w:hAnsi="Times New Roman" w:cs="Times New Roman"/>
          <w:b/>
          <w:bCs/>
          <w:sz w:val="28"/>
          <w:szCs w:val="28"/>
        </w:rPr>
        <w:t>Перевірка коректності введення даних:</w:t>
      </w:r>
    </w:p>
    <w:p w14:paraId="54424471" w14:textId="77777777" w:rsidR="0068642D" w:rsidRPr="0068642D" w:rsidRDefault="0068642D" w:rsidP="0068642D">
      <w:pPr>
        <w:pStyle w:val="a5"/>
        <w:spacing w:line="360" w:lineRule="auto"/>
        <w:ind w:firstLine="708"/>
        <w:jc w:val="both"/>
        <w:rPr>
          <w:rFonts w:ascii="Times New Roman" w:eastAsia="Times New Roman" w:hAnsi="Times New Roman" w:cs="Times New Roman"/>
          <w:sz w:val="28"/>
          <w:szCs w:val="28"/>
        </w:rPr>
      </w:pPr>
      <w:r w:rsidRPr="0068642D">
        <w:rPr>
          <w:rFonts w:ascii="Times New Roman" w:eastAsia="Times New Roman" w:hAnsi="Times New Roman" w:cs="Times New Roman"/>
          <w:sz w:val="28"/>
          <w:szCs w:val="28"/>
        </w:rPr>
        <w:t>Програма забезпечує валідацію введеної симплекс-таблиці. Якщо користувач вводить щось, окрім числових значень або неправильний формат таблиці, програма зупиняє обчислення і виводить повідомлення про помилку. Це дозволяє уникнути помилок через некоректне введення. Код для перевірки може виглядати наступним чином:</w:t>
      </w:r>
    </w:p>
    <w:p w14:paraId="155BAF29"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IsValidTableau(</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input)</w:t>
      </w:r>
    </w:p>
    <w:p w14:paraId="795B6CDE"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C6A99"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Розділимо введені дані на рядки</w:t>
      </w:r>
    </w:p>
    <w:p w14:paraId="3142436E"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rows = input.Split(</w:t>
      </w:r>
      <w:r>
        <w:rPr>
          <w:rFonts w:ascii="Cascadia Mono" w:hAnsi="Cascadia Mono" w:cs="Cascadia Mono"/>
          <w:color w:val="0000FF"/>
          <w:sz w:val="19"/>
          <w:szCs w:val="19"/>
        </w:rPr>
        <w:t>new</w:t>
      </w:r>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A31515"/>
          <w:sz w:val="19"/>
          <w:szCs w:val="19"/>
        </w:rPr>
        <w:t>'\r'</w:t>
      </w:r>
      <w:r>
        <w:rPr>
          <w:rFonts w:ascii="Cascadia Mono" w:hAnsi="Cascadia Mono" w:cs="Cascadia Mono"/>
          <w:color w:val="000000"/>
          <w:sz w:val="19"/>
          <w:szCs w:val="19"/>
        </w:rPr>
        <w:t xml:space="preserve"> }, StringSplitOptions.RemoveEmptyEntries);</w:t>
      </w:r>
    </w:p>
    <w:p w14:paraId="56219040"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p>
    <w:p w14:paraId="60A7D76A"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(rows.Length == 0)</w:t>
      </w:r>
    </w:p>
    <w:p w14:paraId="21FFFA7E"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396659"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"Помилка: Введіть дані для симплекс-таблиці."</w:t>
      </w:r>
      <w:r>
        <w:rPr>
          <w:rFonts w:ascii="Cascadia Mono" w:hAnsi="Cascadia Mono" w:cs="Cascadia Mono"/>
          <w:color w:val="000000"/>
          <w:sz w:val="19"/>
          <w:szCs w:val="19"/>
        </w:rPr>
        <w:t>);</w:t>
      </w:r>
    </w:p>
    <w:p w14:paraId="59185579"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593E797"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283D28"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p>
    <w:p w14:paraId="30BF154D"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Перевіримо, чи кожен рядок містить лише числа і має однакову кількість елементів</w:t>
      </w:r>
    </w:p>
    <w:p w14:paraId="2DA108C9"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columnCount = rows[0].Split(</w:t>
      </w:r>
      <w:r>
        <w:rPr>
          <w:rFonts w:ascii="Cascadia Mono" w:hAnsi="Cascadia Mono" w:cs="Cascadia Mono"/>
          <w:color w:val="A31515"/>
          <w:sz w:val="19"/>
          <w:szCs w:val="19"/>
        </w:rPr>
        <w:t>' '</w:t>
      </w:r>
      <w:r>
        <w:rPr>
          <w:rFonts w:ascii="Cascadia Mono" w:hAnsi="Cascadia Mono" w:cs="Cascadia Mono"/>
          <w:color w:val="000000"/>
          <w:sz w:val="19"/>
          <w:szCs w:val="19"/>
        </w:rPr>
        <w:t>, StringSplitOptions.RemoveEmptyEntries).Length;</w:t>
      </w:r>
    </w:p>
    <w:p w14:paraId="15DACA62"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p>
    <w:p w14:paraId="0592D065"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rows)</w:t>
      </w:r>
    </w:p>
    <w:p w14:paraId="6C516E68"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058312"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elements = row.Split(</w:t>
      </w:r>
      <w:r>
        <w:rPr>
          <w:rFonts w:ascii="Cascadia Mono" w:hAnsi="Cascadia Mono" w:cs="Cascadia Mono"/>
          <w:color w:val="A31515"/>
          <w:sz w:val="19"/>
          <w:szCs w:val="19"/>
        </w:rPr>
        <w:t>' '</w:t>
      </w:r>
      <w:r>
        <w:rPr>
          <w:rFonts w:ascii="Cascadia Mono" w:hAnsi="Cascadia Mono" w:cs="Cascadia Mono"/>
          <w:color w:val="000000"/>
          <w:sz w:val="19"/>
          <w:szCs w:val="19"/>
        </w:rPr>
        <w:t>, StringSplitOptions.RemoveEmptyEntries);</w:t>
      </w:r>
    </w:p>
    <w:p w14:paraId="6D82039B"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p>
    <w:p w14:paraId="2FD148BF"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(elements.Length != columnCount)</w:t>
      </w:r>
    </w:p>
    <w:p w14:paraId="0AE08F8C"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EF9E43"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"Помилка: Усі рядки повинні мати однакову кількість елементів."</w:t>
      </w:r>
      <w:r>
        <w:rPr>
          <w:rFonts w:ascii="Cascadia Mono" w:hAnsi="Cascadia Mono" w:cs="Cascadia Mono"/>
          <w:color w:val="000000"/>
          <w:sz w:val="19"/>
          <w:szCs w:val="19"/>
        </w:rPr>
        <w:t>);</w:t>
      </w:r>
    </w:p>
    <w:p w14:paraId="7A975737"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AF9C1E2"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FB9F7"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p>
    <w:p w14:paraId="76DE21C7"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element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elements)</w:t>
      </w:r>
    </w:p>
    <w:p w14:paraId="42C2C29C"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B0A321"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.TryParse(element, </w:t>
      </w:r>
      <w:r>
        <w:rPr>
          <w:rFonts w:ascii="Cascadia Mono" w:hAnsi="Cascadia Mono" w:cs="Cascadia Mono"/>
          <w:color w:val="0000FF"/>
          <w:sz w:val="19"/>
          <w:szCs w:val="19"/>
        </w:rPr>
        <w:t>out</w:t>
      </w:r>
      <w:r>
        <w:rPr>
          <w:rFonts w:ascii="Cascadia Mono" w:hAnsi="Cascadia Mono" w:cs="Cascadia Mono"/>
          <w:color w:val="000000"/>
          <w:sz w:val="19"/>
          <w:szCs w:val="19"/>
        </w:rPr>
        <w:t xml:space="preserve"> _))</w:t>
      </w:r>
    </w:p>
    <w:p w14:paraId="476EF544"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40819"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"Помилка: Усі елементи мають бути числовими значеннями."</w:t>
      </w:r>
      <w:r>
        <w:rPr>
          <w:rFonts w:ascii="Cascadia Mono" w:hAnsi="Cascadia Mono" w:cs="Cascadia Mono"/>
          <w:color w:val="000000"/>
          <w:sz w:val="19"/>
          <w:szCs w:val="19"/>
        </w:rPr>
        <w:t>);</w:t>
      </w:r>
    </w:p>
    <w:p w14:paraId="29776B1E"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555350A"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0A3FE"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FFF535"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6EB2FE"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p>
    <w:p w14:paraId="43D591B7" w14:textId="77777777" w:rsidR="000448A4" w:rsidRDefault="000448A4" w:rsidP="000448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B6CC1C2" w14:textId="77777777" w:rsidR="000448A4" w:rsidRDefault="000448A4" w:rsidP="000448A4">
      <w:pPr>
        <w:pStyle w:val="a5"/>
        <w:spacing w:line="36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95FFC3" w14:textId="77777777" w:rsidR="0068642D" w:rsidRPr="0068642D" w:rsidRDefault="0068642D" w:rsidP="000448A4">
      <w:pPr>
        <w:pStyle w:val="a5"/>
        <w:spacing w:line="360" w:lineRule="auto"/>
        <w:ind w:firstLine="708"/>
        <w:jc w:val="both"/>
        <w:rPr>
          <w:rFonts w:ascii="Times New Roman" w:eastAsia="Times New Roman" w:hAnsi="Times New Roman" w:cs="Times New Roman"/>
          <w:b/>
          <w:bCs/>
          <w:sz w:val="28"/>
          <w:szCs w:val="28"/>
        </w:rPr>
      </w:pPr>
      <w:r w:rsidRPr="0068642D">
        <w:rPr>
          <w:rFonts w:ascii="Times New Roman" w:eastAsia="Times New Roman" w:hAnsi="Times New Roman" w:cs="Times New Roman"/>
          <w:b/>
          <w:bCs/>
          <w:sz w:val="28"/>
          <w:szCs w:val="28"/>
        </w:rPr>
        <w:t>Повідомлення про помилку під час розв'язання задачі:</w:t>
      </w:r>
    </w:p>
    <w:p w14:paraId="3D81BF7F" w14:textId="77777777" w:rsidR="0068642D" w:rsidRPr="0068642D" w:rsidRDefault="0068642D" w:rsidP="0068642D">
      <w:pPr>
        <w:pStyle w:val="a5"/>
        <w:spacing w:line="360" w:lineRule="auto"/>
        <w:ind w:firstLine="708"/>
        <w:jc w:val="both"/>
        <w:rPr>
          <w:rFonts w:ascii="Times New Roman" w:eastAsia="Times New Roman" w:hAnsi="Times New Roman" w:cs="Times New Roman"/>
          <w:sz w:val="28"/>
          <w:szCs w:val="28"/>
        </w:rPr>
      </w:pPr>
      <w:r w:rsidRPr="0068642D">
        <w:rPr>
          <w:rFonts w:ascii="Times New Roman" w:eastAsia="Times New Roman" w:hAnsi="Times New Roman" w:cs="Times New Roman"/>
          <w:sz w:val="28"/>
          <w:szCs w:val="28"/>
        </w:rPr>
        <w:t>Якщо під час обчислень програма виявляє, що задача не має розв'язку (наприклад, невиконання умов оптимальності), вона повідомляє користувача про проблему, щоб уникнути неправильних результатів. Це допомагає користувачу зрозуміти, що умови задачі, можливо, слід переглянути.</w:t>
      </w:r>
    </w:p>
    <w:p w14:paraId="359C34F1" w14:textId="77777777" w:rsidR="0068642D" w:rsidRPr="0068642D" w:rsidRDefault="0068642D" w:rsidP="0068642D">
      <w:pPr>
        <w:pStyle w:val="a5"/>
        <w:spacing w:line="360" w:lineRule="auto"/>
        <w:ind w:firstLine="708"/>
        <w:jc w:val="both"/>
        <w:rPr>
          <w:rFonts w:ascii="Times New Roman" w:eastAsia="Times New Roman" w:hAnsi="Times New Roman" w:cs="Times New Roman"/>
          <w:b/>
          <w:bCs/>
          <w:sz w:val="28"/>
          <w:szCs w:val="28"/>
        </w:rPr>
      </w:pPr>
      <w:r w:rsidRPr="0068642D">
        <w:rPr>
          <w:rFonts w:ascii="Times New Roman" w:eastAsia="Times New Roman" w:hAnsi="Times New Roman" w:cs="Times New Roman"/>
          <w:b/>
          <w:bCs/>
          <w:sz w:val="28"/>
          <w:szCs w:val="28"/>
        </w:rPr>
        <w:t>Обробка помилок під час обчислення:</w:t>
      </w:r>
    </w:p>
    <w:p w14:paraId="44A7D82B" w14:textId="77777777" w:rsidR="0068642D" w:rsidRPr="0068642D" w:rsidRDefault="0068642D" w:rsidP="0068642D">
      <w:pPr>
        <w:pStyle w:val="a5"/>
        <w:spacing w:line="360" w:lineRule="auto"/>
        <w:ind w:firstLine="708"/>
        <w:jc w:val="both"/>
        <w:rPr>
          <w:rFonts w:ascii="Times New Roman" w:eastAsia="Times New Roman" w:hAnsi="Times New Roman" w:cs="Times New Roman"/>
          <w:sz w:val="28"/>
          <w:szCs w:val="28"/>
        </w:rPr>
      </w:pPr>
      <w:r w:rsidRPr="0068642D">
        <w:rPr>
          <w:rFonts w:ascii="Times New Roman" w:eastAsia="Times New Roman" w:hAnsi="Times New Roman" w:cs="Times New Roman"/>
          <w:sz w:val="28"/>
          <w:szCs w:val="28"/>
        </w:rPr>
        <w:t>Якщо виникає внутрішня помилка під час розрахунків (наприклад, ділення на нуль у таблиці або інша математична помилка), програма виводить повідомлення про технічну помилку і зупиняє обчислення. Це дозволяє уникнути некоректних результатів через несправності під час виконання.</w:t>
      </w:r>
    </w:p>
    <w:p w14:paraId="561E8EDE" w14:textId="6D5BBDC7" w:rsidR="00CE05B5" w:rsidRDefault="00CE05B5" w:rsidP="00CE05B5">
      <w:pPr>
        <w:pStyle w:val="a5"/>
        <w:spacing w:line="360" w:lineRule="auto"/>
        <w:ind w:firstLine="708"/>
        <w:jc w:val="both"/>
        <w:rPr>
          <w:rFonts w:ascii="Times New Roman" w:eastAsia="Times New Roman" w:hAnsi="Times New Roman" w:cs="Times New Roman"/>
          <w:sz w:val="28"/>
          <w:szCs w:val="28"/>
        </w:rPr>
      </w:pPr>
    </w:p>
    <w:p w14:paraId="3D7E0AB3" w14:textId="7A51BBDF" w:rsidR="00CE05B5" w:rsidRDefault="00CE05B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CA163BB" w14:textId="77777777" w:rsidR="39154F23" w:rsidRDefault="39154F23" w:rsidP="39154F23">
      <w:pPr>
        <w:pStyle w:val="a5"/>
        <w:spacing w:line="360" w:lineRule="auto"/>
        <w:jc w:val="both"/>
        <w:rPr>
          <w:rFonts w:ascii="Times New Roman" w:eastAsia="Times New Roman" w:hAnsi="Times New Roman" w:cs="Times New Roman"/>
          <w:sz w:val="28"/>
          <w:szCs w:val="28"/>
        </w:rPr>
      </w:pPr>
    </w:p>
    <w:p w14:paraId="6A0F2B20" w14:textId="6CCDBBCB" w:rsidR="6C288260" w:rsidRPr="00923A75" w:rsidRDefault="00A82B87" w:rsidP="00923A75">
      <w:pPr>
        <w:pStyle w:val="1"/>
        <w:jc w:val="center"/>
        <w:rPr>
          <w:rFonts w:ascii="Times New Roman" w:eastAsia="Times New Roman" w:hAnsi="Times New Roman" w:cs="Times New Roman"/>
          <w:b/>
          <w:color w:val="auto"/>
          <w:sz w:val="36"/>
        </w:rPr>
      </w:pPr>
      <w:bookmarkStart w:id="4" w:name="_Toc181209216"/>
      <w:r>
        <w:rPr>
          <w:rFonts w:ascii="Times New Roman" w:eastAsia="Times New Roman" w:hAnsi="Times New Roman" w:cs="Times New Roman"/>
          <w:b/>
          <w:color w:val="auto"/>
          <w:sz w:val="36"/>
        </w:rPr>
        <w:t>Висновок</w:t>
      </w:r>
      <w:bookmarkEnd w:id="4"/>
    </w:p>
    <w:p w14:paraId="254D4718" w14:textId="77777777" w:rsidR="009E1754" w:rsidRPr="009E1754" w:rsidRDefault="009E1754" w:rsidP="009E1754">
      <w:pPr>
        <w:pStyle w:val="a5"/>
        <w:spacing w:line="360" w:lineRule="auto"/>
        <w:ind w:firstLine="709"/>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У процесі виконання курсової роботи було розроблено та реалізовано програму для розв’язку задач лінійного програмування за допомогою симплекс-методу. Основною метою проекту було створення зручного, інтуїтивно зрозумілого інтерфейсу, який дозволяє користувачам вводити симплекс-таблицю, перевіряти правильність введених даних та автоматично знаходити оптимальне розв’язання задачі.</w:t>
      </w:r>
    </w:p>
    <w:p w14:paraId="20AD2E6D" w14:textId="77777777" w:rsidR="009E1754" w:rsidRPr="009E1754" w:rsidRDefault="009E1754" w:rsidP="00D86246">
      <w:pPr>
        <w:pStyle w:val="a5"/>
        <w:spacing w:line="360" w:lineRule="auto"/>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Під час роботи було досягнуто таких результатів:</w:t>
      </w:r>
    </w:p>
    <w:p w14:paraId="2EDAC2BF" w14:textId="77777777" w:rsidR="009E1754" w:rsidRPr="009E1754" w:rsidRDefault="009E1754" w:rsidP="00D86246">
      <w:pPr>
        <w:pStyle w:val="a5"/>
        <w:numPr>
          <w:ilvl w:val="0"/>
          <w:numId w:val="33"/>
        </w:numPr>
        <w:spacing w:line="360" w:lineRule="auto"/>
        <w:ind w:firstLine="0"/>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Розроблено інтерфейс програми на основі технологій WPF, який забезпечує зручний доступ до всіх необхідних функцій для роботи з симплекс-таблицею.</w:t>
      </w:r>
    </w:p>
    <w:p w14:paraId="196DE73D" w14:textId="77777777" w:rsidR="009E1754" w:rsidRPr="009E1754" w:rsidRDefault="009E1754" w:rsidP="00D86246">
      <w:pPr>
        <w:pStyle w:val="a5"/>
        <w:numPr>
          <w:ilvl w:val="0"/>
          <w:numId w:val="33"/>
        </w:numPr>
        <w:spacing w:line="360" w:lineRule="auto"/>
        <w:ind w:firstLine="0"/>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Реалізовано механізм обробки та валідації введених даних, який забезпечує коректне введення та запобігає помилкам у форматі вхідної інформації.</w:t>
      </w:r>
    </w:p>
    <w:p w14:paraId="284CDE70" w14:textId="77777777" w:rsidR="009E1754" w:rsidRPr="009E1754" w:rsidRDefault="009E1754" w:rsidP="00D86246">
      <w:pPr>
        <w:pStyle w:val="a5"/>
        <w:numPr>
          <w:ilvl w:val="0"/>
          <w:numId w:val="33"/>
        </w:numPr>
        <w:spacing w:line="360" w:lineRule="auto"/>
        <w:ind w:firstLine="0"/>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Створено основні алгоритми для обчислення симплекс-методу, включно з обробкою початкового введення, визначенням базисних змінних, виконанням кроків симплекс-методу та обробкою отриманих результатів.</w:t>
      </w:r>
    </w:p>
    <w:p w14:paraId="27FE28E9" w14:textId="77777777" w:rsidR="009E1754" w:rsidRPr="009E1754" w:rsidRDefault="009E1754" w:rsidP="00D86246">
      <w:pPr>
        <w:pStyle w:val="a5"/>
        <w:numPr>
          <w:ilvl w:val="0"/>
          <w:numId w:val="33"/>
        </w:numPr>
        <w:spacing w:line="360" w:lineRule="auto"/>
        <w:ind w:firstLine="0"/>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Проведено тестування програми, яке продемонструвало її працездатність та ефективність при розв’язанні задач різного рівня складності.</w:t>
      </w:r>
    </w:p>
    <w:p w14:paraId="5C742B4A" w14:textId="77777777" w:rsidR="009E1754" w:rsidRPr="009E1754" w:rsidRDefault="009E1754" w:rsidP="009E1754">
      <w:pPr>
        <w:pStyle w:val="a5"/>
        <w:spacing w:line="360" w:lineRule="auto"/>
        <w:ind w:firstLine="709"/>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Розроблена програма може бути корисною для студентів, викладачів та спеціалістів, які вивчають або використовують методи лінійного програмування. Вона дозволяє не лише автоматизувати процес розв’язання задачі, а й надає можливість краще зрозуміти сам алгоритм симплекс-методу через покроковий розв’язок.</w:t>
      </w:r>
    </w:p>
    <w:p w14:paraId="6FAD9C02" w14:textId="77777777" w:rsidR="009E1754" w:rsidRPr="009E1754" w:rsidRDefault="009E1754" w:rsidP="009E1754">
      <w:pPr>
        <w:pStyle w:val="a5"/>
        <w:spacing w:line="360" w:lineRule="auto"/>
        <w:ind w:firstLine="709"/>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 xml:space="preserve">У майбутньому можливим напрямком розвитку даного проекту є інтеграція додаткових методів лінійного програмування, а також удосконалення інтерфейсу для покращення користувацького досвіду. Додатково можна </w:t>
      </w:r>
      <w:r w:rsidRPr="009E1754">
        <w:rPr>
          <w:rFonts w:ascii="Times New Roman" w:eastAsia="Times New Roman" w:hAnsi="Times New Roman" w:cs="Times New Roman"/>
          <w:sz w:val="28"/>
          <w:szCs w:val="28"/>
        </w:rPr>
        <w:lastRenderedPageBreak/>
        <w:t>розглянути можливість візуалізації проміжних етапів симплекс-методу, що допоможе зробити програму більш інформативною та корисною для навчальних цілей.</w:t>
      </w:r>
    </w:p>
    <w:p w14:paraId="7246E8AB" w14:textId="0F9B5952" w:rsidR="00D00036" w:rsidRDefault="009E1754" w:rsidP="009E1754">
      <w:pPr>
        <w:pStyle w:val="a5"/>
        <w:spacing w:line="360" w:lineRule="auto"/>
        <w:ind w:firstLine="709"/>
        <w:jc w:val="both"/>
        <w:rPr>
          <w:rFonts w:ascii="Times New Roman" w:eastAsia="Times New Roman" w:hAnsi="Times New Roman" w:cs="Times New Roman"/>
          <w:sz w:val="28"/>
          <w:szCs w:val="28"/>
        </w:rPr>
      </w:pPr>
      <w:r w:rsidRPr="009E1754">
        <w:rPr>
          <w:rFonts w:ascii="Times New Roman" w:eastAsia="Times New Roman" w:hAnsi="Times New Roman" w:cs="Times New Roman"/>
          <w:sz w:val="28"/>
          <w:szCs w:val="28"/>
        </w:rPr>
        <w:t>Загалом, курсова робота виконана успішно, оскільки поставлені цілі були досягнуті, а реалізована програма відповідає функціональним вимогам та дозволяє ефективно розв'язувати задачі лінійного програмування за допомогою симплекс-методу.</w:t>
      </w:r>
    </w:p>
    <w:p w14:paraId="55BE67B1" w14:textId="77777777" w:rsidR="00D00036" w:rsidRDefault="00D0003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608C316" w14:textId="77777777" w:rsidR="00D00036" w:rsidRPr="00672473" w:rsidRDefault="00D00036" w:rsidP="00672473">
      <w:pPr>
        <w:pStyle w:val="1"/>
        <w:jc w:val="center"/>
        <w:rPr>
          <w:rFonts w:ascii="Times New Roman" w:hAnsi="Times New Roman" w:cs="Times New Roman"/>
          <w:b/>
          <w:color w:val="auto"/>
          <w:sz w:val="36"/>
        </w:rPr>
      </w:pPr>
      <w:bookmarkStart w:id="5" w:name="_Toc181209217"/>
      <w:r w:rsidRPr="00672473">
        <w:rPr>
          <w:rFonts w:ascii="Times New Roman" w:hAnsi="Times New Roman" w:cs="Times New Roman"/>
          <w:b/>
          <w:color w:val="auto"/>
          <w:sz w:val="36"/>
        </w:rPr>
        <w:lastRenderedPageBreak/>
        <w:t>ЛІТЕРАТУРА</w:t>
      </w:r>
      <w:bookmarkEnd w:id="5"/>
    </w:p>
    <w:p w14:paraId="6A5D127E" w14:textId="77777777" w:rsidR="009E1754" w:rsidRPr="009E1754" w:rsidRDefault="009E1754" w:rsidP="009E1754">
      <w:pPr>
        <w:pStyle w:val="a5"/>
        <w:spacing w:line="360" w:lineRule="auto"/>
        <w:ind w:firstLine="709"/>
        <w:jc w:val="both"/>
        <w:rPr>
          <w:rFonts w:ascii="Times New Roman" w:eastAsia="Times New Roman" w:hAnsi="Times New Roman" w:cs="Times New Roman"/>
          <w:sz w:val="28"/>
          <w:szCs w:val="28"/>
        </w:rPr>
      </w:pPr>
    </w:p>
    <w:p w14:paraId="3A6B8D5D" w14:textId="3BC6E0B0"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Глушков В.М., Яблонський С.В.</w:t>
      </w:r>
      <w:r w:rsidRPr="00CF775E">
        <w:rPr>
          <w:rFonts w:ascii="Times New Roman" w:eastAsia="Times New Roman" w:hAnsi="Times New Roman" w:cs="Times New Roman"/>
          <w:sz w:val="28"/>
          <w:szCs w:val="28"/>
        </w:rPr>
        <w:t xml:space="preserve"> Теоретичні основи лінійного програмування. – Київ: Наукова думка, 1973. – 256 с.</w:t>
      </w:r>
    </w:p>
    <w:p w14:paraId="4B1B046C" w14:textId="57A6A5FD"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Гаврилюк В.В.</w:t>
      </w:r>
      <w:r w:rsidRPr="00CF775E">
        <w:rPr>
          <w:rFonts w:ascii="Times New Roman" w:eastAsia="Times New Roman" w:hAnsi="Times New Roman" w:cs="Times New Roman"/>
          <w:sz w:val="28"/>
          <w:szCs w:val="28"/>
        </w:rPr>
        <w:t xml:space="preserve"> Методи оптимізації: Навчальний посібник. – Київ: Видавництво НТУУ «КПІ», 2007. – 168 с.</w:t>
      </w:r>
    </w:p>
    <w:p w14:paraId="668582B1" w14:textId="2F3AC3E3"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Корнейчук Б.Б.</w:t>
      </w:r>
      <w:r w:rsidRPr="00CF775E">
        <w:rPr>
          <w:rFonts w:ascii="Times New Roman" w:eastAsia="Times New Roman" w:hAnsi="Times New Roman" w:cs="Times New Roman"/>
          <w:sz w:val="28"/>
          <w:szCs w:val="28"/>
        </w:rPr>
        <w:t xml:space="preserve"> Математичне програмування: підручник. – Київ: КНТЕУ, 2009. – 304 с.</w:t>
      </w:r>
    </w:p>
    <w:p w14:paraId="2AF3A9E0" w14:textId="7C79A14B"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Winston W.L.</w:t>
      </w:r>
      <w:r w:rsidRPr="00CF775E">
        <w:rPr>
          <w:rFonts w:ascii="Times New Roman" w:eastAsia="Times New Roman" w:hAnsi="Times New Roman" w:cs="Times New Roman"/>
          <w:sz w:val="28"/>
          <w:szCs w:val="28"/>
        </w:rPr>
        <w:t xml:space="preserve"> Operations Research: Applications and Algorithms. – Belmont, CA: Duxbury Press, 2004. – 1440 p.</w:t>
      </w:r>
    </w:p>
    <w:p w14:paraId="60C8CD97" w14:textId="612DC589"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Максименко Г.М.</w:t>
      </w:r>
      <w:r w:rsidRPr="00CF775E">
        <w:rPr>
          <w:rFonts w:ascii="Times New Roman" w:eastAsia="Times New Roman" w:hAnsi="Times New Roman" w:cs="Times New Roman"/>
          <w:sz w:val="28"/>
          <w:szCs w:val="28"/>
        </w:rPr>
        <w:t xml:space="preserve"> Лінійне програмування та економічна оптимізація. – Львів: ЛНУ імені Івана Франка, 2010. – 295 с.</w:t>
      </w:r>
    </w:p>
    <w:p w14:paraId="1284042F" w14:textId="34000C63"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Richter J.</w:t>
      </w:r>
      <w:r w:rsidRPr="00CF775E">
        <w:rPr>
          <w:rFonts w:ascii="Times New Roman" w:eastAsia="Times New Roman" w:hAnsi="Times New Roman" w:cs="Times New Roman"/>
          <w:sz w:val="28"/>
          <w:szCs w:val="28"/>
        </w:rPr>
        <w:t xml:space="preserve"> Windows Presentation Foundation Unleashed. – Sams Publishing, 2006. – 576 p.</w:t>
      </w:r>
    </w:p>
    <w:p w14:paraId="6DA128E2" w14:textId="00E7EFDC"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Troelsen A.</w:t>
      </w:r>
      <w:r w:rsidRPr="00CF775E">
        <w:rPr>
          <w:rFonts w:ascii="Times New Roman" w:eastAsia="Times New Roman" w:hAnsi="Times New Roman" w:cs="Times New Roman"/>
          <w:sz w:val="28"/>
          <w:szCs w:val="28"/>
        </w:rPr>
        <w:t xml:space="preserve"> Pro C# 7: With .NET and .NET Core. – Apress, 2017. – 1372 p.</w:t>
      </w:r>
    </w:p>
    <w:p w14:paraId="5AAA4D94" w14:textId="5CE97FBF" w:rsidR="00CF775E" w:rsidRPr="00CF775E"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Алгоритми симплекс-методу</w:t>
      </w:r>
      <w:r w:rsidRPr="00CF775E">
        <w:rPr>
          <w:rFonts w:ascii="Times New Roman" w:eastAsia="Times New Roman" w:hAnsi="Times New Roman" w:cs="Times New Roman"/>
          <w:sz w:val="28"/>
          <w:szCs w:val="28"/>
        </w:rPr>
        <w:t xml:space="preserve"> [Електронний ресурс]. – Режим доступу: https://example.com/simplex-algorithm.</w:t>
      </w:r>
    </w:p>
    <w:p w14:paraId="329D37B2" w14:textId="10C174C1" w:rsidR="39154F23" w:rsidRDefault="00CF775E" w:rsidP="00CF775E">
      <w:pPr>
        <w:pStyle w:val="a5"/>
        <w:numPr>
          <w:ilvl w:val="0"/>
          <w:numId w:val="35"/>
        </w:numPr>
        <w:spacing w:line="360" w:lineRule="auto"/>
        <w:ind w:left="0" w:firstLine="0"/>
        <w:jc w:val="both"/>
        <w:rPr>
          <w:rFonts w:ascii="Times New Roman" w:eastAsia="Times New Roman" w:hAnsi="Times New Roman" w:cs="Times New Roman"/>
          <w:sz w:val="28"/>
          <w:szCs w:val="28"/>
        </w:rPr>
      </w:pPr>
      <w:r w:rsidRPr="00CF775E">
        <w:rPr>
          <w:rFonts w:ascii="Times New Roman" w:eastAsia="Times New Roman" w:hAnsi="Times New Roman" w:cs="Times New Roman"/>
          <w:b/>
          <w:bCs/>
          <w:sz w:val="28"/>
          <w:szCs w:val="28"/>
        </w:rPr>
        <w:t>Офіційна документація WPF</w:t>
      </w:r>
      <w:r w:rsidRPr="00CF775E">
        <w:rPr>
          <w:rFonts w:ascii="Times New Roman" w:eastAsia="Times New Roman" w:hAnsi="Times New Roman" w:cs="Times New Roman"/>
          <w:sz w:val="28"/>
          <w:szCs w:val="28"/>
        </w:rPr>
        <w:t xml:space="preserve"> [Електронний ресурс]. – Режим доступу: </w:t>
      </w:r>
      <w:hyperlink r:id="rId11" w:tgtFrame="_new" w:history="1">
        <w:r w:rsidRPr="00CF775E">
          <w:rPr>
            <w:rStyle w:val="a7"/>
            <w:rFonts w:ascii="Times New Roman" w:eastAsia="Times New Roman" w:hAnsi="Times New Roman" w:cs="Times New Roman"/>
            <w:sz w:val="28"/>
            <w:szCs w:val="28"/>
          </w:rPr>
          <w:t>https://learn.microsoft.com/en-us/dotnet/desktop/wpf/</w:t>
        </w:r>
      </w:hyperlink>
      <w:r w:rsidRPr="00CF775E">
        <w:rPr>
          <w:rFonts w:ascii="Times New Roman" w:eastAsia="Times New Roman" w:hAnsi="Times New Roman" w:cs="Times New Roman"/>
          <w:sz w:val="28"/>
          <w:szCs w:val="28"/>
        </w:rPr>
        <w:t>.</w:t>
      </w:r>
    </w:p>
    <w:p w14:paraId="68A8B74C" w14:textId="1175B4D2" w:rsidR="00A01E04" w:rsidRDefault="00A01E0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5E87E52" w14:textId="77777777" w:rsidR="00F578A3" w:rsidRPr="00F22B33" w:rsidRDefault="00F578A3" w:rsidP="00F22B33">
      <w:pPr>
        <w:pStyle w:val="1"/>
        <w:jc w:val="right"/>
        <w:rPr>
          <w:rFonts w:ascii="Times New Roman" w:hAnsi="Times New Roman" w:cs="Times New Roman"/>
          <w:b/>
          <w:color w:val="auto"/>
          <w:sz w:val="36"/>
        </w:rPr>
      </w:pPr>
      <w:bookmarkStart w:id="6" w:name="_Toc1227245686"/>
      <w:bookmarkStart w:id="7" w:name="_Toc2006564789"/>
      <w:bookmarkStart w:id="8" w:name="_Toc181209218"/>
      <w:r w:rsidRPr="00F22B33">
        <w:rPr>
          <w:rFonts w:ascii="Times New Roman" w:hAnsi="Times New Roman" w:cs="Times New Roman"/>
          <w:b/>
          <w:color w:val="auto"/>
          <w:sz w:val="36"/>
        </w:rPr>
        <w:lastRenderedPageBreak/>
        <w:t>ДОДАТОК А</w:t>
      </w:r>
      <w:bookmarkEnd w:id="6"/>
      <w:bookmarkEnd w:id="7"/>
      <w:bookmarkEnd w:id="8"/>
    </w:p>
    <w:p w14:paraId="734301D4" w14:textId="77777777" w:rsidR="00F578A3" w:rsidRDefault="00F578A3" w:rsidP="00F578A3">
      <w:pPr>
        <w:shd w:val="clear" w:color="auto" w:fill="FFFFFF" w:themeFill="background1"/>
        <w:spacing w:after="0"/>
        <w:ind w:firstLine="709"/>
        <w:jc w:val="center"/>
      </w:pPr>
      <w:r w:rsidRPr="7568CA38">
        <w:rPr>
          <w:rFonts w:ascii="Times New Roman" w:eastAsia="Times New Roman" w:hAnsi="Times New Roman" w:cs="Times New Roman"/>
          <w:color w:val="000000" w:themeColor="text1"/>
          <w:sz w:val="28"/>
          <w:szCs w:val="28"/>
        </w:rPr>
        <w:t>КАЛЕНДАРНИЙ ПЛАН</w:t>
      </w:r>
    </w:p>
    <w:p w14:paraId="6CAA0D89" w14:textId="77777777" w:rsidR="00F578A3" w:rsidRDefault="00F578A3" w:rsidP="00F578A3">
      <w:pPr>
        <w:shd w:val="clear" w:color="auto" w:fill="FFFFFF" w:themeFill="background1"/>
        <w:spacing w:after="0"/>
        <w:ind w:firstLine="709"/>
        <w:jc w:val="center"/>
      </w:pPr>
      <w:r w:rsidRPr="7568CA38">
        <w:rPr>
          <w:rFonts w:ascii="Times New Roman" w:eastAsia="Times New Roman" w:hAnsi="Times New Roman" w:cs="Times New Roman"/>
          <w:color w:val="000000" w:themeColor="text1"/>
          <w:sz w:val="28"/>
          <w:szCs w:val="28"/>
        </w:rPr>
        <w:t>на курсову роботу з дисципліни «Інструментальні засоби візуального програмування» студента групи 41-іП</w:t>
      </w:r>
    </w:p>
    <w:p w14:paraId="52D633C9" w14:textId="70A66658" w:rsidR="00F578A3" w:rsidRDefault="00BB220A" w:rsidP="00F578A3">
      <w:pPr>
        <w:shd w:val="clear" w:color="auto" w:fill="FFFFFF" w:themeFill="background1"/>
        <w:spacing w:after="0"/>
        <w:ind w:firstLine="709"/>
        <w:jc w:val="center"/>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i/>
          <w:iCs/>
          <w:color w:val="000000" w:themeColor="text1"/>
          <w:sz w:val="28"/>
          <w:szCs w:val="28"/>
          <w:u w:val="single"/>
        </w:rPr>
        <w:t>Мельник Владислав Олександрович</w:t>
      </w:r>
    </w:p>
    <w:p w14:paraId="7E8D78F6" w14:textId="77777777" w:rsidR="00F578A3" w:rsidRDefault="00F578A3" w:rsidP="00F578A3">
      <w:pPr>
        <w:shd w:val="clear" w:color="auto" w:fill="FFFFFF" w:themeFill="background1"/>
        <w:spacing w:after="0"/>
        <w:ind w:firstLine="709"/>
        <w:jc w:val="center"/>
      </w:pPr>
      <w:r w:rsidRPr="7568CA38">
        <w:rPr>
          <w:rFonts w:ascii="Times New Roman" w:eastAsia="Times New Roman" w:hAnsi="Times New Roman" w:cs="Times New Roman"/>
          <w:color w:val="000000" w:themeColor="text1"/>
          <w:sz w:val="20"/>
          <w:szCs w:val="20"/>
        </w:rPr>
        <w:t>(прізвище, ім’я, по батькові студента)</w:t>
      </w:r>
    </w:p>
    <w:p w14:paraId="1466787F" w14:textId="77777777" w:rsidR="00F578A3" w:rsidRDefault="00F578A3" w:rsidP="00F578A3">
      <w:pPr>
        <w:shd w:val="clear" w:color="auto" w:fill="FFFFFF" w:themeFill="background1"/>
        <w:spacing w:after="0"/>
        <w:ind w:firstLine="709"/>
        <w:jc w:val="center"/>
      </w:pPr>
    </w:p>
    <w:p w14:paraId="3A294ED1" w14:textId="34C5D7D1" w:rsidR="00F578A3" w:rsidRPr="00EF0951" w:rsidRDefault="00F578A3" w:rsidP="00F578A3">
      <w:pPr>
        <w:spacing w:after="0"/>
        <w:ind w:left="360"/>
        <w:jc w:val="both"/>
        <w:rPr>
          <w:rFonts w:ascii="Times New Roman" w:eastAsia="Times New Roman" w:hAnsi="Times New Roman" w:cs="Times New Roman"/>
          <w:b/>
          <w:bCs/>
          <w:color w:val="000000" w:themeColor="text1"/>
          <w:sz w:val="28"/>
          <w:szCs w:val="28"/>
        </w:rPr>
      </w:pPr>
      <w:r w:rsidRPr="00EF0951">
        <w:rPr>
          <w:rFonts w:ascii="Times New Roman" w:eastAsia="Times New Roman" w:hAnsi="Times New Roman" w:cs="Times New Roman"/>
          <w:b/>
          <w:bCs/>
          <w:color w:val="000000" w:themeColor="text1"/>
          <w:sz w:val="28"/>
          <w:szCs w:val="28"/>
        </w:rPr>
        <w:t xml:space="preserve">Тема: </w:t>
      </w:r>
      <w:r w:rsidR="00EF0951" w:rsidRPr="00EF0951">
        <w:rPr>
          <w:rFonts w:ascii="Times New Roman" w:eastAsia="Times New Roman" w:hAnsi="Times New Roman" w:cs="Times New Roman"/>
          <w:b/>
          <w:bCs/>
          <w:iCs/>
          <w:color w:val="000000" w:themeColor="text1"/>
          <w:sz w:val="28"/>
          <w:szCs w:val="28"/>
        </w:rPr>
        <w:t>Програма розв’язку «Задач лінійного програмування»</w:t>
      </w:r>
    </w:p>
    <w:p w14:paraId="5DC187FB" w14:textId="4C5D762D" w:rsidR="00F578A3" w:rsidRDefault="00F578A3" w:rsidP="00F578A3">
      <w:pPr>
        <w:shd w:val="clear" w:color="auto" w:fill="FFFFFF" w:themeFill="background1"/>
        <w:spacing w:after="0" w:line="480" w:lineRule="auto"/>
        <w:jc w:val="both"/>
      </w:pPr>
      <w:r w:rsidRPr="7568CA38">
        <w:rPr>
          <w:rFonts w:ascii="Times New Roman" w:eastAsia="Times New Roman" w:hAnsi="Times New Roman" w:cs="Times New Roman"/>
          <w:b/>
          <w:bCs/>
          <w:color w:val="000000" w:themeColor="text1"/>
          <w:sz w:val="28"/>
          <w:szCs w:val="28"/>
        </w:rPr>
        <w:t xml:space="preserve">     Завдання: </w:t>
      </w:r>
      <w:r w:rsidRPr="7568CA38">
        <w:rPr>
          <w:rFonts w:ascii="Times New Roman" w:eastAsia="Times New Roman" w:hAnsi="Times New Roman" w:cs="Times New Roman"/>
          <w:i/>
          <w:iCs/>
          <w:color w:val="000000" w:themeColor="text1"/>
          <w:sz w:val="28"/>
          <w:szCs w:val="28"/>
          <w:u w:val="single"/>
        </w:rPr>
        <w:t xml:space="preserve">розробити програму для </w:t>
      </w:r>
      <w:r w:rsidR="00F20463">
        <w:rPr>
          <w:rFonts w:ascii="Times New Roman" w:eastAsia="Times New Roman" w:hAnsi="Times New Roman" w:cs="Times New Roman"/>
          <w:i/>
          <w:iCs/>
          <w:color w:val="000000" w:themeColor="text1"/>
          <w:sz w:val="28"/>
          <w:szCs w:val="28"/>
          <w:u w:val="single"/>
        </w:rPr>
        <w:t>розв’язку задач лінійного програмування</w:t>
      </w:r>
      <w:r w:rsidRPr="7568CA38">
        <w:rPr>
          <w:rFonts w:ascii="Times New Roman" w:eastAsia="Times New Roman" w:hAnsi="Times New Roman" w:cs="Times New Roman"/>
          <w:i/>
          <w:iCs/>
          <w:color w:val="000000" w:themeColor="text1"/>
          <w:sz w:val="28"/>
          <w:szCs w:val="28"/>
          <w:u w:val="single"/>
        </w:rPr>
        <w:t>.</w:t>
      </w:r>
    </w:p>
    <w:p w14:paraId="648AA324" w14:textId="77777777" w:rsidR="00F578A3" w:rsidRDefault="00F578A3" w:rsidP="00F578A3">
      <w:pPr>
        <w:shd w:val="clear" w:color="auto" w:fill="FFFFFF" w:themeFill="background1"/>
        <w:spacing w:after="0" w:line="480" w:lineRule="auto"/>
        <w:ind w:firstLine="709"/>
        <w:jc w:val="center"/>
      </w:pPr>
      <w:r w:rsidRPr="7568CA38">
        <w:rPr>
          <w:rFonts w:ascii="Times New Roman" w:eastAsia="Times New Roman" w:hAnsi="Times New Roman" w:cs="Times New Roman"/>
          <w:b/>
          <w:bCs/>
          <w:color w:val="000000" w:themeColor="text1"/>
          <w:sz w:val="28"/>
          <w:szCs w:val="28"/>
        </w:rPr>
        <w:t>Зміст завдання та календарний план його виконання</w:t>
      </w:r>
    </w:p>
    <w:tbl>
      <w:tblPr>
        <w:tblW w:w="0" w:type="auto"/>
        <w:tblLayout w:type="fixed"/>
        <w:tblLook w:val="06A0" w:firstRow="1" w:lastRow="0" w:firstColumn="1" w:lastColumn="0" w:noHBand="1" w:noVBand="1"/>
      </w:tblPr>
      <w:tblGrid>
        <w:gridCol w:w="735"/>
        <w:gridCol w:w="7466"/>
        <w:gridCol w:w="1565"/>
      </w:tblGrid>
      <w:tr w:rsidR="00F578A3" w14:paraId="352CB8B1" w14:textId="77777777" w:rsidTr="008B28EF">
        <w:trPr>
          <w:trHeight w:val="300"/>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5A178B1" w14:textId="77777777" w:rsidR="00F578A3" w:rsidRDefault="00F578A3" w:rsidP="008B28EF">
            <w:pPr>
              <w:pStyle w:val="a5"/>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 з/п</w:t>
            </w:r>
          </w:p>
        </w:tc>
        <w:tc>
          <w:tcPr>
            <w:tcW w:w="7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E9FE543" w14:textId="77777777" w:rsidR="00F578A3" w:rsidRDefault="00F578A3" w:rsidP="008B28EF">
            <w:pPr>
              <w:pStyle w:val="a5"/>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Зміст завдання</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272AEF58" w14:textId="77777777" w:rsidR="00F578A3" w:rsidRDefault="00F578A3" w:rsidP="008B28EF">
            <w:pPr>
              <w:pStyle w:val="a5"/>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Дата</w:t>
            </w:r>
          </w:p>
        </w:tc>
      </w:tr>
      <w:tr w:rsidR="00F578A3" w14:paraId="05565CD8" w14:textId="77777777" w:rsidTr="008B28EF">
        <w:trPr>
          <w:trHeight w:val="300"/>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FB64136" w14:textId="77777777" w:rsidR="00F578A3" w:rsidRDefault="00F578A3" w:rsidP="008B28EF">
            <w:pPr>
              <w:pStyle w:val="a5"/>
              <w:spacing w:line="360" w:lineRule="auto"/>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1</w:t>
            </w:r>
          </w:p>
        </w:tc>
        <w:tc>
          <w:tcPr>
            <w:tcW w:w="7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DF05F1A"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Постановка задачі, визначення вимог, структури даних, методів рішення тощо</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697D41E8"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05.09.24-20.09.24</w:t>
            </w:r>
          </w:p>
        </w:tc>
      </w:tr>
      <w:tr w:rsidR="00F578A3" w14:paraId="2F9EA00E" w14:textId="77777777" w:rsidTr="008B28EF">
        <w:trPr>
          <w:trHeight w:val="300"/>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D346BBC" w14:textId="77777777" w:rsidR="00F578A3" w:rsidRDefault="00F578A3" w:rsidP="008B28EF">
            <w:pPr>
              <w:pStyle w:val="a5"/>
              <w:spacing w:line="360" w:lineRule="auto"/>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2</w:t>
            </w:r>
          </w:p>
        </w:tc>
        <w:tc>
          <w:tcPr>
            <w:tcW w:w="7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F15FE03"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Розробка алгоритму, визначення форми представлення даних, структури програми</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49BE9673"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29.09.24-05.10.24</w:t>
            </w:r>
          </w:p>
        </w:tc>
      </w:tr>
      <w:tr w:rsidR="00F578A3" w14:paraId="2D3DEBD1" w14:textId="77777777" w:rsidTr="008B28EF">
        <w:trPr>
          <w:trHeight w:val="300"/>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736F1099" w14:textId="77777777" w:rsidR="00F578A3" w:rsidRDefault="00F578A3" w:rsidP="008B28EF">
            <w:pPr>
              <w:pStyle w:val="a5"/>
              <w:spacing w:line="360" w:lineRule="auto"/>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3</w:t>
            </w:r>
          </w:p>
        </w:tc>
        <w:tc>
          <w:tcPr>
            <w:tcW w:w="7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6DCC3C8"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Програмування. Розробка документації. Ілюстрація роботи програми</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E4F8F6B"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11.10.24-17.10.24</w:t>
            </w:r>
          </w:p>
        </w:tc>
      </w:tr>
      <w:tr w:rsidR="00F578A3" w14:paraId="35E43023" w14:textId="77777777" w:rsidTr="008B28EF">
        <w:trPr>
          <w:trHeight w:val="300"/>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B8C72A3" w14:textId="77777777" w:rsidR="00F578A3" w:rsidRDefault="00F578A3" w:rsidP="008B28EF">
            <w:pPr>
              <w:pStyle w:val="a5"/>
              <w:spacing w:line="360" w:lineRule="auto"/>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4</w:t>
            </w:r>
          </w:p>
        </w:tc>
        <w:tc>
          <w:tcPr>
            <w:tcW w:w="7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1616BC85"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Оформлення пояснювальної записки</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14B03FA"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21.10.24-28.10.24</w:t>
            </w:r>
          </w:p>
        </w:tc>
      </w:tr>
      <w:tr w:rsidR="00F578A3" w14:paraId="5FA7D384" w14:textId="77777777" w:rsidTr="008B28EF">
        <w:trPr>
          <w:trHeight w:val="300"/>
        </w:trPr>
        <w:tc>
          <w:tcPr>
            <w:tcW w:w="7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0E178FE7" w14:textId="77777777" w:rsidR="00F578A3" w:rsidRDefault="00F578A3" w:rsidP="008B28EF">
            <w:pPr>
              <w:pStyle w:val="a5"/>
              <w:spacing w:line="360" w:lineRule="auto"/>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5</w:t>
            </w:r>
          </w:p>
        </w:tc>
        <w:tc>
          <w:tcPr>
            <w:tcW w:w="7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8F8400C"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Представлення роботи до попереднього розгляду керівником</w:t>
            </w:r>
          </w:p>
        </w:tc>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26BDEFDE" w14:textId="77777777" w:rsidR="00F578A3" w:rsidRDefault="00F578A3" w:rsidP="008B28EF">
            <w:pPr>
              <w:pStyle w:val="a5"/>
              <w:spacing w:line="360"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28.10.24</w:t>
            </w:r>
          </w:p>
        </w:tc>
      </w:tr>
    </w:tbl>
    <w:p w14:paraId="446A4DD0" w14:textId="77777777" w:rsidR="00F578A3" w:rsidRDefault="00F578A3" w:rsidP="00F578A3">
      <w:pPr>
        <w:shd w:val="clear" w:color="auto" w:fill="FFFFFF" w:themeFill="background1"/>
        <w:spacing w:after="0"/>
        <w:ind w:firstLine="709"/>
        <w:jc w:val="right"/>
      </w:pPr>
      <w:r w:rsidRPr="7568CA38">
        <w:rPr>
          <w:rFonts w:ascii="Times New Roman" w:eastAsia="Times New Roman" w:hAnsi="Times New Roman" w:cs="Times New Roman"/>
          <w:color w:val="000000" w:themeColor="text1"/>
          <w:sz w:val="28"/>
          <w:szCs w:val="28"/>
        </w:rPr>
        <w:t>Завдання прийнято до виконання «03» вересня 2024 р.</w:t>
      </w:r>
    </w:p>
    <w:p w14:paraId="3D37FCC1" w14:textId="77777777" w:rsidR="00F578A3" w:rsidRDefault="00F578A3" w:rsidP="00F578A3">
      <w:pPr>
        <w:shd w:val="clear" w:color="auto" w:fill="FFFFFF" w:themeFill="background1"/>
        <w:spacing w:after="0"/>
        <w:ind w:firstLine="709"/>
        <w:jc w:val="both"/>
      </w:pPr>
    </w:p>
    <w:p w14:paraId="27E849F0" w14:textId="77777777" w:rsidR="00F578A3" w:rsidRDefault="00F578A3" w:rsidP="00F578A3">
      <w:pPr>
        <w:shd w:val="clear" w:color="auto" w:fill="FFFFFF" w:themeFill="background1"/>
        <w:spacing w:after="0"/>
        <w:ind w:left="4140" w:firstLine="709"/>
        <w:jc w:val="both"/>
      </w:pPr>
      <w:r w:rsidRPr="7568CA38">
        <w:rPr>
          <w:rFonts w:ascii="Times New Roman" w:eastAsia="Times New Roman" w:hAnsi="Times New Roman" w:cs="Times New Roman"/>
          <w:color w:val="000000" w:themeColor="text1"/>
          <w:sz w:val="28"/>
          <w:szCs w:val="28"/>
        </w:rPr>
        <w:t>________________________________</w:t>
      </w:r>
    </w:p>
    <w:p w14:paraId="15693D27" w14:textId="77777777" w:rsidR="00F578A3" w:rsidRDefault="00F578A3" w:rsidP="00F578A3">
      <w:pPr>
        <w:shd w:val="clear" w:color="auto" w:fill="FFFFFF" w:themeFill="background1"/>
        <w:spacing w:after="0"/>
        <w:ind w:left="4140" w:right="998" w:firstLine="709"/>
        <w:jc w:val="center"/>
      </w:pPr>
      <w:r w:rsidRPr="7568CA38">
        <w:rPr>
          <w:rFonts w:ascii="Times New Roman" w:eastAsia="Times New Roman" w:hAnsi="Times New Roman" w:cs="Times New Roman"/>
          <w:color w:val="000000" w:themeColor="text1"/>
          <w:sz w:val="20"/>
          <w:szCs w:val="20"/>
        </w:rPr>
        <w:t xml:space="preserve">                        (підпис та ПІБ студента)</w:t>
      </w:r>
    </w:p>
    <w:p w14:paraId="015BC728" w14:textId="77777777" w:rsidR="00F578A3" w:rsidRDefault="00F578A3" w:rsidP="00F578A3">
      <w:pPr>
        <w:shd w:val="clear" w:color="auto" w:fill="FFFFFF" w:themeFill="background1"/>
        <w:spacing w:after="0"/>
        <w:ind w:firstLine="709"/>
        <w:jc w:val="both"/>
      </w:pPr>
    </w:p>
    <w:p w14:paraId="38F3EFAC" w14:textId="77777777" w:rsidR="00F578A3" w:rsidRDefault="00F578A3" w:rsidP="00F578A3">
      <w:pPr>
        <w:shd w:val="clear" w:color="auto" w:fill="FFFFFF" w:themeFill="background1"/>
        <w:spacing w:after="0"/>
        <w:ind w:firstLine="709"/>
        <w:jc w:val="center"/>
      </w:pPr>
      <w:r w:rsidRPr="7568CA38">
        <w:rPr>
          <w:rFonts w:ascii="Times New Roman" w:eastAsia="Times New Roman" w:hAnsi="Times New Roman" w:cs="Times New Roman"/>
          <w:color w:val="000000" w:themeColor="text1"/>
          <w:sz w:val="28"/>
          <w:szCs w:val="28"/>
        </w:rPr>
        <w:t xml:space="preserve">Керівник роботи _________________  </w:t>
      </w:r>
      <w:r w:rsidRPr="7568CA38">
        <w:rPr>
          <w:rFonts w:ascii="Times New Roman" w:eastAsia="Times New Roman" w:hAnsi="Times New Roman" w:cs="Times New Roman"/>
          <w:color w:val="000000" w:themeColor="text1"/>
          <w:sz w:val="28"/>
          <w:szCs w:val="28"/>
          <w:u w:val="single"/>
        </w:rPr>
        <w:t>Крупеня В. О</w:t>
      </w:r>
      <w:r w:rsidRPr="7568CA38">
        <w:rPr>
          <w:rFonts w:ascii="Times New Roman" w:eastAsia="Times New Roman" w:hAnsi="Times New Roman" w:cs="Times New Roman"/>
          <w:color w:val="000000" w:themeColor="text1"/>
          <w:sz w:val="28"/>
          <w:szCs w:val="28"/>
        </w:rPr>
        <w:t>.</w:t>
      </w:r>
    </w:p>
    <w:p w14:paraId="013E5E6C" w14:textId="77777777" w:rsidR="00F578A3" w:rsidRDefault="00F578A3" w:rsidP="00F578A3">
      <w:pPr>
        <w:shd w:val="clear" w:color="auto" w:fill="FFFFFF" w:themeFill="background1"/>
        <w:spacing w:after="0"/>
        <w:ind w:firstLine="709"/>
        <w:jc w:val="both"/>
      </w:pPr>
      <w:r w:rsidRPr="7568CA38">
        <w:rPr>
          <w:rFonts w:ascii="Times New Roman" w:eastAsia="Times New Roman" w:hAnsi="Times New Roman" w:cs="Times New Roman"/>
          <w:color w:val="000000" w:themeColor="text1"/>
          <w:sz w:val="28"/>
          <w:szCs w:val="28"/>
        </w:rPr>
        <w:t xml:space="preserve">                                                                                     </w:t>
      </w:r>
      <w:r w:rsidRPr="7568CA38">
        <w:rPr>
          <w:rFonts w:ascii="Times New Roman" w:eastAsia="Times New Roman" w:hAnsi="Times New Roman" w:cs="Times New Roman"/>
          <w:color w:val="000000" w:themeColor="text1"/>
          <w:sz w:val="18"/>
          <w:szCs w:val="18"/>
        </w:rPr>
        <w:t>(Прізвище І.П.)</w:t>
      </w:r>
    </w:p>
    <w:p w14:paraId="6BA697C8" w14:textId="07C83B17" w:rsidR="00596A0D" w:rsidRDefault="00596A0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9A94646" w14:textId="77777777" w:rsidR="004764AB" w:rsidRPr="004764AB" w:rsidRDefault="004764AB" w:rsidP="004764AB">
      <w:pPr>
        <w:pStyle w:val="1"/>
        <w:jc w:val="right"/>
        <w:rPr>
          <w:rFonts w:ascii="Times New Roman" w:hAnsi="Times New Roman" w:cs="Times New Roman"/>
          <w:b/>
          <w:color w:val="auto"/>
          <w:sz w:val="36"/>
        </w:rPr>
      </w:pPr>
      <w:r w:rsidRPr="004764AB">
        <w:rPr>
          <w:rFonts w:ascii="Times New Roman" w:hAnsi="Times New Roman" w:cs="Times New Roman"/>
          <w:b/>
          <w:color w:val="auto"/>
          <w:sz w:val="36"/>
        </w:rPr>
        <w:lastRenderedPageBreak/>
        <w:t>ДОДАТОК Б</w:t>
      </w:r>
    </w:p>
    <w:p w14:paraId="2DF9CD70" w14:textId="77777777" w:rsidR="004764AB" w:rsidRDefault="004764AB" w:rsidP="004764AB">
      <w:pPr>
        <w:pStyle w:val="a5"/>
        <w:jc w:val="center"/>
        <w:rPr>
          <w:rFonts w:ascii="Times New Roman" w:eastAsia="Times New Roman" w:hAnsi="Times New Roman" w:cs="Times New Roman"/>
          <w:b/>
          <w:bCs/>
          <w:color w:val="000000" w:themeColor="text1"/>
        </w:rPr>
      </w:pPr>
      <w:r w:rsidRPr="7568CA38">
        <w:rPr>
          <w:rFonts w:ascii="Times New Roman" w:eastAsia="Times New Roman" w:hAnsi="Times New Roman" w:cs="Times New Roman"/>
          <w:b/>
          <w:bCs/>
        </w:rPr>
        <w:t>МІНІСТЕРСТВО ОСВІТИ І НАУКИ УКРАЇНИ</w:t>
      </w:r>
    </w:p>
    <w:p w14:paraId="634B0BA4" w14:textId="77777777" w:rsidR="004764AB" w:rsidRDefault="004764AB" w:rsidP="004764AB">
      <w:pPr>
        <w:pStyle w:val="a5"/>
        <w:jc w:val="center"/>
        <w:rPr>
          <w:rFonts w:ascii="Times New Roman" w:eastAsia="Times New Roman" w:hAnsi="Times New Roman" w:cs="Times New Roman"/>
          <w:b/>
          <w:bCs/>
          <w:color w:val="000000" w:themeColor="text1"/>
        </w:rPr>
      </w:pPr>
      <w:r w:rsidRPr="7568CA38">
        <w:rPr>
          <w:rFonts w:ascii="Times New Roman" w:eastAsia="Times New Roman" w:hAnsi="Times New Roman" w:cs="Times New Roman"/>
          <w:b/>
          <w:bCs/>
        </w:rPr>
        <w:t>НАЦІОНАЛЬНИЙ УНІВЕРСИТЕТ БІОРЕСУРСІВ І ПРИРОДОКОРИСТУВАННЯ УКРАЇНИ</w:t>
      </w:r>
    </w:p>
    <w:p w14:paraId="510A7722" w14:textId="77777777" w:rsidR="004764AB" w:rsidRDefault="004764AB" w:rsidP="004764AB">
      <w:pPr>
        <w:pStyle w:val="a5"/>
        <w:jc w:val="center"/>
        <w:rPr>
          <w:rFonts w:ascii="Times New Roman" w:eastAsia="Times New Roman" w:hAnsi="Times New Roman" w:cs="Times New Roman"/>
          <w:b/>
          <w:bCs/>
        </w:rPr>
      </w:pPr>
      <w:r w:rsidRPr="7568CA38">
        <w:rPr>
          <w:rFonts w:ascii="Times New Roman" w:eastAsia="Times New Roman" w:hAnsi="Times New Roman" w:cs="Times New Roman"/>
          <w:b/>
          <w:bCs/>
        </w:rPr>
        <w:t>ВІДОКРЕМНЕНИЙ СТРУКТУРНИЙ ПІДРОЗДІЛ</w:t>
      </w:r>
    </w:p>
    <w:p w14:paraId="1989240D" w14:textId="77777777" w:rsidR="004764AB" w:rsidRDefault="004764AB" w:rsidP="004764AB">
      <w:pPr>
        <w:pStyle w:val="a5"/>
        <w:jc w:val="center"/>
        <w:rPr>
          <w:rFonts w:ascii="Times New Roman" w:eastAsia="Times New Roman" w:hAnsi="Times New Roman" w:cs="Times New Roman"/>
          <w:b/>
          <w:bCs/>
        </w:rPr>
      </w:pPr>
      <w:r w:rsidRPr="7568CA38">
        <w:rPr>
          <w:rFonts w:ascii="Times New Roman" w:eastAsia="Times New Roman" w:hAnsi="Times New Roman" w:cs="Times New Roman"/>
          <w:b/>
          <w:bCs/>
        </w:rPr>
        <w:t>« РІВНЕНСЬКИЙ ФАХОВИЙ КОЛЕДЖ НАЦІОНАЛЬНОГО УНІВЕРСИТЕТУ БІОРЕСУРСІВ ТА ПРИРОДОКОРИСТУВАННЯ УКРАЇНИ »</w:t>
      </w:r>
    </w:p>
    <w:p w14:paraId="3D38D240" w14:textId="77777777" w:rsidR="004764AB" w:rsidRDefault="004764AB" w:rsidP="004764AB">
      <w:pPr>
        <w:spacing w:line="240" w:lineRule="auto"/>
        <w:jc w:val="center"/>
        <w:rPr>
          <w:rFonts w:ascii="Times New Roman" w:eastAsia="Times New Roman" w:hAnsi="Times New Roman" w:cs="Times New Roman"/>
          <w:b/>
          <w:bCs/>
          <w:color w:val="000000" w:themeColor="text1"/>
        </w:rPr>
      </w:pPr>
    </w:p>
    <w:p w14:paraId="47E6BEAF" w14:textId="77777777" w:rsidR="004764AB" w:rsidRDefault="004764AB" w:rsidP="004764AB">
      <w:pPr>
        <w:spacing w:line="240" w:lineRule="auto"/>
        <w:jc w:val="center"/>
        <w:rPr>
          <w:rFonts w:ascii="Times New Roman" w:eastAsia="Times New Roman" w:hAnsi="Times New Roman" w:cs="Times New Roman"/>
          <w:b/>
          <w:bCs/>
          <w:color w:val="000000" w:themeColor="text1"/>
        </w:rPr>
      </w:pPr>
    </w:p>
    <w:p w14:paraId="7A2E2CD1" w14:textId="77777777" w:rsidR="004764AB" w:rsidRDefault="004764AB" w:rsidP="004764AB">
      <w:pPr>
        <w:pStyle w:val="a5"/>
        <w:ind w:left="6372" w:firstLine="708"/>
        <w:jc w:val="both"/>
        <w:rPr>
          <w:rFonts w:ascii="Times New Roman" w:eastAsia="Times New Roman" w:hAnsi="Times New Roman" w:cs="Times New Roman"/>
          <w:b/>
          <w:bCs/>
          <w:color w:val="000000" w:themeColor="text1"/>
        </w:rPr>
      </w:pPr>
      <w:r w:rsidRPr="7568CA38">
        <w:rPr>
          <w:rFonts w:ascii="Times New Roman" w:eastAsia="Times New Roman" w:hAnsi="Times New Roman" w:cs="Times New Roman"/>
          <w:b/>
          <w:bCs/>
        </w:rPr>
        <w:t>ЗАТВЕРДЖУЮ</w:t>
      </w:r>
    </w:p>
    <w:p w14:paraId="587A47AF" w14:textId="77777777" w:rsidR="004764AB" w:rsidRDefault="004764AB" w:rsidP="004764AB">
      <w:pPr>
        <w:pStyle w:val="a5"/>
        <w:ind w:left="5664"/>
        <w:jc w:val="both"/>
        <w:rPr>
          <w:rFonts w:ascii="Times New Roman" w:eastAsia="Times New Roman" w:hAnsi="Times New Roman" w:cs="Times New Roman"/>
          <w:color w:val="000000" w:themeColor="text1"/>
        </w:rPr>
      </w:pPr>
      <w:r w:rsidRPr="7568CA38">
        <w:rPr>
          <w:rFonts w:ascii="Times New Roman" w:eastAsia="Times New Roman" w:hAnsi="Times New Roman" w:cs="Times New Roman"/>
        </w:rPr>
        <w:t>Керівник курсової роботи</w:t>
      </w:r>
    </w:p>
    <w:p w14:paraId="661CE4DB" w14:textId="77777777" w:rsidR="004764AB" w:rsidRDefault="004764AB" w:rsidP="004764AB">
      <w:pPr>
        <w:pStyle w:val="a5"/>
        <w:ind w:left="5664"/>
        <w:jc w:val="both"/>
        <w:rPr>
          <w:rFonts w:ascii="Times New Roman" w:eastAsia="Times New Roman" w:hAnsi="Times New Roman" w:cs="Times New Roman"/>
          <w:i/>
          <w:iCs/>
          <w:color w:val="000000" w:themeColor="text1"/>
          <w:u w:val="single"/>
        </w:rPr>
      </w:pPr>
      <w:r w:rsidRPr="7568CA38">
        <w:rPr>
          <w:rFonts w:ascii="Times New Roman" w:eastAsia="Times New Roman" w:hAnsi="Times New Roman" w:cs="Times New Roman"/>
        </w:rPr>
        <w:t> </w:t>
      </w:r>
      <w:r w:rsidRPr="7568CA38">
        <w:rPr>
          <w:rFonts w:ascii="Times New Roman" w:eastAsia="Times New Roman" w:hAnsi="Times New Roman" w:cs="Times New Roman"/>
          <w:u w:val="single"/>
        </w:rPr>
        <w:t xml:space="preserve">                            </w:t>
      </w:r>
      <w:r w:rsidRPr="7568CA38">
        <w:rPr>
          <w:rFonts w:ascii="Times New Roman" w:eastAsia="Times New Roman" w:hAnsi="Times New Roman" w:cs="Times New Roman"/>
        </w:rPr>
        <w:t>Крупеня В. О.</w:t>
      </w:r>
    </w:p>
    <w:p w14:paraId="7D848F0E" w14:textId="77777777" w:rsidR="004764AB" w:rsidRDefault="004764AB" w:rsidP="004764AB">
      <w:pPr>
        <w:pStyle w:val="a5"/>
        <w:ind w:left="5664"/>
        <w:jc w:val="both"/>
        <w:rPr>
          <w:rFonts w:ascii="Times New Roman" w:eastAsia="Times New Roman" w:hAnsi="Times New Roman" w:cs="Times New Roman"/>
          <w:color w:val="000000" w:themeColor="text1"/>
        </w:rPr>
      </w:pPr>
      <w:r w:rsidRPr="7568CA38">
        <w:rPr>
          <w:rFonts w:ascii="Times New Roman" w:eastAsia="Times New Roman" w:hAnsi="Times New Roman" w:cs="Times New Roman"/>
        </w:rPr>
        <w:t>«</w:t>
      </w:r>
      <w:r w:rsidRPr="7568CA38">
        <w:rPr>
          <w:rFonts w:ascii="Times New Roman" w:eastAsia="Times New Roman" w:hAnsi="Times New Roman" w:cs="Times New Roman"/>
          <w:u w:val="single"/>
        </w:rPr>
        <w:t>      </w:t>
      </w:r>
      <w:r w:rsidRPr="7568CA38">
        <w:rPr>
          <w:rFonts w:ascii="Times New Roman" w:eastAsia="Times New Roman" w:hAnsi="Times New Roman" w:cs="Times New Roman"/>
        </w:rPr>
        <w:t>»</w:t>
      </w:r>
      <w:r w:rsidRPr="7568CA38">
        <w:rPr>
          <w:rFonts w:ascii="Times New Roman" w:eastAsia="Times New Roman" w:hAnsi="Times New Roman" w:cs="Times New Roman"/>
          <w:u w:val="single"/>
        </w:rPr>
        <w:t>                            </w:t>
      </w:r>
      <w:r w:rsidRPr="7568CA38">
        <w:rPr>
          <w:rFonts w:ascii="Times New Roman" w:eastAsia="Times New Roman" w:hAnsi="Times New Roman" w:cs="Times New Roman"/>
        </w:rPr>
        <w:t xml:space="preserve"> 20</w:t>
      </w:r>
      <w:r w:rsidRPr="7568CA38">
        <w:rPr>
          <w:rFonts w:ascii="Times New Roman" w:eastAsia="Times New Roman" w:hAnsi="Times New Roman" w:cs="Times New Roman"/>
          <w:u w:val="single"/>
        </w:rPr>
        <w:t xml:space="preserve">          </w:t>
      </w:r>
      <w:r w:rsidRPr="7568CA38">
        <w:rPr>
          <w:rFonts w:ascii="Times New Roman" w:eastAsia="Times New Roman" w:hAnsi="Times New Roman" w:cs="Times New Roman"/>
        </w:rPr>
        <w:t>р.</w:t>
      </w:r>
    </w:p>
    <w:p w14:paraId="617102B2" w14:textId="77777777" w:rsidR="004764AB" w:rsidRDefault="004764AB" w:rsidP="004764AB">
      <w:pPr>
        <w:spacing w:line="240" w:lineRule="auto"/>
        <w:jc w:val="center"/>
        <w:rPr>
          <w:rFonts w:ascii="Times New Roman" w:eastAsia="Times New Roman" w:hAnsi="Times New Roman" w:cs="Times New Roman"/>
          <w:b/>
          <w:bCs/>
          <w:color w:val="000000" w:themeColor="text1"/>
        </w:rPr>
      </w:pPr>
    </w:p>
    <w:p w14:paraId="4781552F" w14:textId="77777777" w:rsidR="004764AB" w:rsidRDefault="004764AB" w:rsidP="004764AB">
      <w:pPr>
        <w:spacing w:line="240" w:lineRule="auto"/>
        <w:jc w:val="center"/>
        <w:rPr>
          <w:rFonts w:ascii="Times New Roman" w:eastAsia="Times New Roman" w:hAnsi="Times New Roman" w:cs="Times New Roman"/>
          <w:b/>
          <w:bCs/>
          <w:color w:val="000000" w:themeColor="text1"/>
        </w:rPr>
      </w:pPr>
    </w:p>
    <w:p w14:paraId="47ADC2D7" w14:textId="77777777" w:rsidR="004764AB" w:rsidRDefault="004764AB" w:rsidP="004764AB">
      <w:pPr>
        <w:spacing w:line="240" w:lineRule="auto"/>
        <w:jc w:val="center"/>
        <w:rPr>
          <w:rFonts w:ascii="Times New Roman" w:eastAsia="Times New Roman" w:hAnsi="Times New Roman" w:cs="Times New Roman"/>
          <w:b/>
          <w:bCs/>
          <w:color w:val="000000" w:themeColor="text1"/>
        </w:rPr>
      </w:pPr>
    </w:p>
    <w:p w14:paraId="701898FB" w14:textId="77777777" w:rsidR="004764AB" w:rsidRDefault="004764AB" w:rsidP="004764AB">
      <w:pPr>
        <w:spacing w:line="240" w:lineRule="auto"/>
        <w:jc w:val="center"/>
        <w:rPr>
          <w:rFonts w:ascii="Times New Roman" w:eastAsia="Times New Roman" w:hAnsi="Times New Roman" w:cs="Times New Roman"/>
          <w:b/>
          <w:bCs/>
          <w:color w:val="000000" w:themeColor="text1"/>
        </w:rPr>
      </w:pPr>
    </w:p>
    <w:p w14:paraId="7AB1BE14" w14:textId="77777777" w:rsidR="004764AB" w:rsidRDefault="004764AB" w:rsidP="004764AB">
      <w:pPr>
        <w:spacing w:line="240" w:lineRule="auto"/>
        <w:jc w:val="center"/>
        <w:rPr>
          <w:rFonts w:ascii="Times New Roman" w:eastAsia="Times New Roman" w:hAnsi="Times New Roman" w:cs="Times New Roman"/>
          <w:b/>
          <w:bCs/>
          <w:color w:val="000000" w:themeColor="text1"/>
        </w:rPr>
      </w:pPr>
    </w:p>
    <w:p w14:paraId="0FD610DC" w14:textId="77777777" w:rsidR="004764AB" w:rsidRDefault="004764AB" w:rsidP="004764AB">
      <w:pPr>
        <w:pStyle w:val="a5"/>
        <w:jc w:val="center"/>
        <w:rPr>
          <w:rFonts w:ascii="Times New Roman" w:eastAsia="Times New Roman" w:hAnsi="Times New Roman" w:cs="Times New Roman"/>
          <w:b/>
          <w:bCs/>
          <w:color w:val="000000" w:themeColor="text1"/>
          <w:sz w:val="36"/>
          <w:szCs w:val="36"/>
        </w:rPr>
      </w:pPr>
      <w:r w:rsidRPr="7568CA38">
        <w:rPr>
          <w:rFonts w:ascii="Times New Roman" w:eastAsia="Times New Roman" w:hAnsi="Times New Roman" w:cs="Times New Roman"/>
          <w:b/>
          <w:bCs/>
          <w:sz w:val="36"/>
          <w:szCs w:val="36"/>
        </w:rPr>
        <w:t>ТЕХНІЧНЕ ЗАВДАННЯ</w:t>
      </w:r>
    </w:p>
    <w:p w14:paraId="22518AAF" w14:textId="251464FD" w:rsidR="004764AB" w:rsidRDefault="004764AB" w:rsidP="004764AB">
      <w:pPr>
        <w:pStyle w:val="a5"/>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на розробку програмного продукту «</w:t>
      </w:r>
      <w:r w:rsidR="00BD521B">
        <w:rPr>
          <w:rFonts w:ascii="Times New Roman" w:eastAsia="Times New Roman" w:hAnsi="Times New Roman" w:cs="Times New Roman"/>
          <w:sz w:val="28"/>
          <w:szCs w:val="28"/>
          <w:lang w:val="en-US"/>
        </w:rPr>
        <w:t>Simplex Method Solver</w:t>
      </w:r>
      <w:r w:rsidRPr="7568CA38">
        <w:rPr>
          <w:rFonts w:ascii="Times New Roman" w:eastAsia="Times New Roman" w:hAnsi="Times New Roman" w:cs="Times New Roman"/>
          <w:sz w:val="28"/>
          <w:szCs w:val="28"/>
        </w:rPr>
        <w:t>»</w:t>
      </w:r>
    </w:p>
    <w:p w14:paraId="2D422F58" w14:textId="2DD978A7" w:rsidR="004764AB" w:rsidRDefault="004764AB" w:rsidP="004764AB">
      <w:pPr>
        <w:pStyle w:val="a5"/>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 xml:space="preserve">до </w:t>
      </w:r>
      <w:r w:rsidR="003132DB">
        <w:rPr>
          <w:rFonts w:ascii="Times New Roman" w:eastAsia="Times New Roman" w:hAnsi="Times New Roman" w:cs="Times New Roman"/>
          <w:sz w:val="28"/>
          <w:szCs w:val="28"/>
        </w:rPr>
        <w:t xml:space="preserve">курсової роботи на тему </w:t>
      </w:r>
      <w:r w:rsidR="003132DB" w:rsidRPr="003132DB">
        <w:rPr>
          <w:rFonts w:ascii="Times New Roman" w:eastAsia="Times New Roman" w:hAnsi="Times New Roman" w:cs="Times New Roman"/>
          <w:b/>
          <w:bCs/>
          <w:iCs/>
          <w:sz w:val="28"/>
          <w:szCs w:val="28"/>
        </w:rPr>
        <w:t>Програма розв’язку «Задач лінійного програмування»</w:t>
      </w:r>
    </w:p>
    <w:p w14:paraId="5F1F1FA7" w14:textId="77777777" w:rsidR="004764AB" w:rsidRDefault="004764AB" w:rsidP="004764AB">
      <w:pPr>
        <w:spacing w:line="240" w:lineRule="auto"/>
        <w:jc w:val="center"/>
        <w:rPr>
          <w:rFonts w:ascii="Times New Roman" w:eastAsia="Times New Roman" w:hAnsi="Times New Roman" w:cs="Times New Roman"/>
          <w:color w:val="000000" w:themeColor="text1"/>
        </w:rPr>
      </w:pPr>
    </w:p>
    <w:p w14:paraId="480E3DF5" w14:textId="77777777" w:rsidR="004764AB" w:rsidRDefault="004764AB" w:rsidP="004764AB">
      <w:pPr>
        <w:pStyle w:val="a5"/>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 xml:space="preserve">Спеціальність 121 Інженерія програмного забезпечення </w:t>
      </w:r>
    </w:p>
    <w:p w14:paraId="656BB63F" w14:textId="77777777" w:rsidR="004764AB" w:rsidRDefault="004764AB" w:rsidP="004764AB">
      <w:pPr>
        <w:pStyle w:val="a5"/>
        <w:jc w:val="center"/>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Галузь знань 12 Інформаційні технології</w:t>
      </w:r>
    </w:p>
    <w:p w14:paraId="703B6B58" w14:textId="77777777" w:rsidR="004764AB" w:rsidRDefault="004764AB" w:rsidP="004764AB">
      <w:pPr>
        <w:spacing w:line="240" w:lineRule="auto"/>
        <w:jc w:val="center"/>
        <w:rPr>
          <w:rFonts w:ascii="Times New Roman" w:eastAsia="Times New Roman" w:hAnsi="Times New Roman" w:cs="Times New Roman"/>
          <w:color w:val="000000" w:themeColor="text1"/>
        </w:rPr>
      </w:pPr>
    </w:p>
    <w:p w14:paraId="329214B8" w14:textId="77777777" w:rsidR="004764AB" w:rsidRDefault="004764AB" w:rsidP="004764AB">
      <w:pPr>
        <w:spacing w:line="240" w:lineRule="auto"/>
        <w:jc w:val="center"/>
        <w:rPr>
          <w:rFonts w:ascii="Times New Roman" w:eastAsia="Times New Roman" w:hAnsi="Times New Roman" w:cs="Times New Roman"/>
          <w:color w:val="000000" w:themeColor="text1"/>
        </w:rPr>
      </w:pPr>
    </w:p>
    <w:p w14:paraId="2931932A" w14:textId="77777777" w:rsidR="004764AB" w:rsidRDefault="004764AB" w:rsidP="004764AB">
      <w:pPr>
        <w:spacing w:line="240" w:lineRule="auto"/>
        <w:jc w:val="center"/>
        <w:rPr>
          <w:rFonts w:ascii="Times New Roman" w:eastAsia="Times New Roman" w:hAnsi="Times New Roman" w:cs="Times New Roman"/>
          <w:color w:val="000000" w:themeColor="text1"/>
        </w:rPr>
      </w:pPr>
    </w:p>
    <w:p w14:paraId="6DE76E33" w14:textId="77777777" w:rsidR="004764AB" w:rsidRDefault="004764AB" w:rsidP="004764AB">
      <w:pPr>
        <w:spacing w:line="240" w:lineRule="auto"/>
        <w:jc w:val="center"/>
        <w:rPr>
          <w:rFonts w:ascii="Times New Roman" w:eastAsia="Times New Roman" w:hAnsi="Times New Roman" w:cs="Times New Roman"/>
          <w:color w:val="000000" w:themeColor="text1"/>
        </w:rPr>
      </w:pPr>
    </w:p>
    <w:p w14:paraId="627B805A" w14:textId="77777777" w:rsidR="004764AB" w:rsidRDefault="004764AB" w:rsidP="004764AB">
      <w:pPr>
        <w:pStyle w:val="a5"/>
        <w:spacing w:line="276" w:lineRule="auto"/>
        <w:ind w:left="5664"/>
        <w:rPr>
          <w:rFonts w:ascii="Times New Roman" w:eastAsia="Times New Roman" w:hAnsi="Times New Roman" w:cs="Times New Roman"/>
          <w:color w:val="000000" w:themeColor="text1"/>
        </w:rPr>
      </w:pPr>
      <w:r w:rsidRPr="7568CA38">
        <w:rPr>
          <w:rFonts w:ascii="Times New Roman" w:eastAsia="Times New Roman" w:hAnsi="Times New Roman" w:cs="Times New Roman"/>
        </w:rPr>
        <w:t>Виконав</w:t>
      </w:r>
    </w:p>
    <w:p w14:paraId="36F7F734" w14:textId="77777777" w:rsidR="004764AB" w:rsidRDefault="004764AB" w:rsidP="004764AB">
      <w:pPr>
        <w:pStyle w:val="a5"/>
        <w:spacing w:line="276" w:lineRule="auto"/>
        <w:ind w:left="5664"/>
        <w:rPr>
          <w:rFonts w:ascii="Times New Roman" w:eastAsia="Times New Roman" w:hAnsi="Times New Roman" w:cs="Times New Roman"/>
          <w:color w:val="000000" w:themeColor="text1"/>
        </w:rPr>
      </w:pPr>
      <w:r w:rsidRPr="7568CA38">
        <w:rPr>
          <w:rFonts w:ascii="Times New Roman" w:eastAsia="Times New Roman" w:hAnsi="Times New Roman" w:cs="Times New Roman"/>
        </w:rPr>
        <w:t>Студент 41-ІП групи</w:t>
      </w:r>
    </w:p>
    <w:p w14:paraId="61D35F0E" w14:textId="77777777" w:rsidR="004764AB" w:rsidRDefault="004764AB" w:rsidP="004764AB">
      <w:pPr>
        <w:pStyle w:val="a5"/>
        <w:spacing w:line="276" w:lineRule="auto"/>
        <w:ind w:left="5664"/>
        <w:rPr>
          <w:rFonts w:ascii="Times New Roman" w:eastAsia="Times New Roman" w:hAnsi="Times New Roman" w:cs="Times New Roman"/>
          <w:color w:val="000000" w:themeColor="text1"/>
        </w:rPr>
      </w:pPr>
      <w:r w:rsidRPr="7568CA38">
        <w:rPr>
          <w:rFonts w:ascii="Times New Roman" w:eastAsia="Times New Roman" w:hAnsi="Times New Roman" w:cs="Times New Roman"/>
        </w:rPr>
        <w:t>На здобуття освітнього-</w:t>
      </w:r>
    </w:p>
    <w:p w14:paraId="04F27BC6" w14:textId="77777777" w:rsidR="004764AB" w:rsidRDefault="004764AB" w:rsidP="004764AB">
      <w:pPr>
        <w:pStyle w:val="a5"/>
        <w:spacing w:line="276" w:lineRule="auto"/>
        <w:ind w:left="5664"/>
        <w:rPr>
          <w:rFonts w:ascii="Times New Roman" w:eastAsia="Times New Roman" w:hAnsi="Times New Roman" w:cs="Times New Roman"/>
          <w:color w:val="000000" w:themeColor="text1"/>
        </w:rPr>
      </w:pPr>
      <w:r w:rsidRPr="7568CA38">
        <w:rPr>
          <w:rFonts w:ascii="Times New Roman" w:eastAsia="Times New Roman" w:hAnsi="Times New Roman" w:cs="Times New Roman"/>
        </w:rPr>
        <w:t xml:space="preserve">кваліфікаційного рівня </w:t>
      </w:r>
    </w:p>
    <w:p w14:paraId="65830CAE" w14:textId="77777777" w:rsidR="004764AB" w:rsidRDefault="004764AB" w:rsidP="004764AB">
      <w:pPr>
        <w:pStyle w:val="a5"/>
        <w:spacing w:line="276" w:lineRule="auto"/>
        <w:ind w:left="5664"/>
        <w:rPr>
          <w:rFonts w:ascii="Times New Roman" w:eastAsia="Times New Roman" w:hAnsi="Times New Roman" w:cs="Times New Roman"/>
          <w:color w:val="000000" w:themeColor="text1"/>
        </w:rPr>
      </w:pPr>
      <w:r w:rsidRPr="7568CA38">
        <w:rPr>
          <w:rFonts w:ascii="Times New Roman" w:eastAsia="Times New Roman" w:hAnsi="Times New Roman" w:cs="Times New Roman"/>
        </w:rPr>
        <w:t>«молодший спеціаліст»</w:t>
      </w:r>
    </w:p>
    <w:p w14:paraId="6F8A606D" w14:textId="42DE76C9" w:rsidR="004764AB" w:rsidRDefault="00A44CB2" w:rsidP="004764AB">
      <w:pPr>
        <w:pStyle w:val="a5"/>
        <w:spacing w:line="276" w:lineRule="auto"/>
        <w:ind w:left="5664"/>
        <w:rPr>
          <w:rFonts w:ascii="Times New Roman" w:eastAsia="Times New Roman" w:hAnsi="Times New Roman" w:cs="Times New Roman"/>
        </w:rPr>
      </w:pPr>
      <w:r>
        <w:rPr>
          <w:rFonts w:ascii="Times New Roman" w:eastAsia="Times New Roman" w:hAnsi="Times New Roman" w:cs="Times New Roman"/>
        </w:rPr>
        <w:t>Мельник Владислав</w:t>
      </w:r>
      <w:r w:rsidR="00BA331B">
        <w:rPr>
          <w:rFonts w:ascii="Times New Roman" w:eastAsia="Times New Roman" w:hAnsi="Times New Roman" w:cs="Times New Roman"/>
        </w:rPr>
        <w:t xml:space="preserve"> </w:t>
      </w:r>
      <w:r w:rsidR="004764AB" w:rsidRPr="7568CA38">
        <w:rPr>
          <w:rFonts w:ascii="Times New Roman" w:eastAsia="Times New Roman" w:hAnsi="Times New Roman" w:cs="Times New Roman"/>
        </w:rPr>
        <w:t>Олександрович</w:t>
      </w:r>
    </w:p>
    <w:p w14:paraId="2AA2210C" w14:textId="77777777" w:rsidR="004764AB" w:rsidRDefault="004764AB" w:rsidP="004764AB">
      <w:pPr>
        <w:spacing w:line="240" w:lineRule="auto"/>
        <w:ind w:left="5664"/>
        <w:rPr>
          <w:rFonts w:ascii="Times New Roman" w:eastAsia="Times New Roman" w:hAnsi="Times New Roman" w:cs="Times New Roman"/>
          <w:color w:val="000000" w:themeColor="text1"/>
        </w:rPr>
      </w:pPr>
    </w:p>
    <w:p w14:paraId="28DA8F1F" w14:textId="77777777" w:rsidR="004764AB" w:rsidRDefault="004764AB" w:rsidP="004764AB">
      <w:pPr>
        <w:spacing w:line="240" w:lineRule="auto"/>
        <w:ind w:left="5664"/>
        <w:rPr>
          <w:rFonts w:ascii="Times New Roman" w:eastAsia="Times New Roman" w:hAnsi="Times New Roman" w:cs="Times New Roman"/>
          <w:color w:val="000000" w:themeColor="text1"/>
        </w:rPr>
      </w:pPr>
    </w:p>
    <w:p w14:paraId="63B14FDB" w14:textId="77777777" w:rsidR="004764AB" w:rsidRDefault="004764AB" w:rsidP="004764AB">
      <w:pPr>
        <w:spacing w:line="360" w:lineRule="auto"/>
        <w:jc w:val="center"/>
        <w:rPr>
          <w:rFonts w:ascii="Times New Roman" w:eastAsia="Times New Roman" w:hAnsi="Times New Roman" w:cs="Times New Roman"/>
          <w:color w:val="000000" w:themeColor="text1"/>
          <w:sz w:val="20"/>
          <w:szCs w:val="20"/>
        </w:rPr>
      </w:pPr>
      <w:r w:rsidRPr="7568CA38">
        <w:rPr>
          <w:rFonts w:ascii="Times New Roman" w:eastAsia="Times New Roman" w:hAnsi="Times New Roman" w:cs="Times New Roman"/>
          <w:color w:val="000000" w:themeColor="text1"/>
          <w:sz w:val="20"/>
          <w:szCs w:val="20"/>
        </w:rPr>
        <w:t xml:space="preserve">м. </w:t>
      </w:r>
      <w:r w:rsidRPr="0050516A">
        <w:rPr>
          <w:rFonts w:ascii="Times New Roman" w:eastAsia="Times New Roman" w:hAnsi="Times New Roman" w:cs="Times New Roman"/>
          <w:color w:val="000000" w:themeColor="text1"/>
          <w:sz w:val="22"/>
          <w:szCs w:val="22"/>
        </w:rPr>
        <w:t>Рівне</w:t>
      </w:r>
      <w:r w:rsidRPr="0050516A">
        <w:rPr>
          <w:rFonts w:ascii="Times New Roman" w:eastAsia="Times New Roman" w:hAnsi="Times New Roman" w:cs="Times New Roman"/>
          <w:color w:val="000000" w:themeColor="text1"/>
          <w:sz w:val="20"/>
          <w:szCs w:val="20"/>
        </w:rPr>
        <w:t xml:space="preserve">- 20 </w:t>
      </w:r>
      <w:r w:rsidRPr="0050516A">
        <w:rPr>
          <w:rFonts w:ascii="Times New Roman" w:eastAsia="Times New Roman" w:hAnsi="Times New Roman" w:cs="Times New Roman"/>
          <w:color w:val="000000" w:themeColor="text1"/>
          <w:sz w:val="22"/>
          <w:szCs w:val="22"/>
        </w:rPr>
        <w:t>24</w:t>
      </w:r>
      <w:r w:rsidRPr="0050516A">
        <w:rPr>
          <w:rFonts w:ascii="Times New Roman" w:eastAsia="Times New Roman" w:hAnsi="Times New Roman" w:cs="Times New Roman"/>
          <w:color w:val="000000" w:themeColor="text1"/>
          <w:sz w:val="20"/>
          <w:szCs w:val="20"/>
        </w:rPr>
        <w:t>рік</w:t>
      </w:r>
    </w:p>
    <w:p w14:paraId="278F8C97" w14:textId="7C8E7FE0" w:rsidR="003E2004" w:rsidRDefault="003E200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77F1A2C" w14:textId="77777777" w:rsidR="003E2004" w:rsidRDefault="003E2004" w:rsidP="003E2004">
      <w:pPr>
        <w:spacing w:after="0" w:line="276" w:lineRule="auto"/>
        <w:ind w:firstLine="709"/>
        <w:jc w:val="center"/>
      </w:pPr>
      <w:r w:rsidRPr="7568CA38">
        <w:rPr>
          <w:rFonts w:ascii="Times New Roman" w:eastAsia="Times New Roman" w:hAnsi="Times New Roman" w:cs="Times New Roman"/>
          <w:b/>
          <w:bCs/>
          <w:color w:val="000000" w:themeColor="text1"/>
          <w:sz w:val="28"/>
          <w:szCs w:val="28"/>
        </w:rPr>
        <w:lastRenderedPageBreak/>
        <w:t>ЗМІСТ РОЗДІЛІВ</w:t>
      </w:r>
    </w:p>
    <w:p w14:paraId="721BDD14" w14:textId="77777777" w:rsidR="003E2004" w:rsidRDefault="003E2004" w:rsidP="003E2004">
      <w:pPr>
        <w:spacing w:after="0" w:line="276" w:lineRule="auto"/>
        <w:ind w:left="540" w:hanging="540"/>
        <w:jc w:val="both"/>
      </w:pPr>
      <w:r w:rsidRPr="7568CA38">
        <w:rPr>
          <w:rFonts w:ascii="Times New Roman" w:eastAsia="Times New Roman" w:hAnsi="Times New Roman" w:cs="Times New Roman"/>
          <w:b/>
          <w:bCs/>
          <w:color w:val="000000" w:themeColor="text1"/>
          <w:sz w:val="28"/>
          <w:szCs w:val="28"/>
        </w:rPr>
        <w:t>ВСТУП</w:t>
      </w:r>
    </w:p>
    <w:p w14:paraId="31FD32F7" w14:textId="77777777" w:rsidR="003E2004" w:rsidRDefault="003E2004" w:rsidP="003E2004">
      <w:pPr>
        <w:spacing w:after="0" w:line="276" w:lineRule="auto"/>
        <w:ind w:left="540" w:hanging="540"/>
        <w:jc w:val="both"/>
      </w:pPr>
      <w:r w:rsidRPr="7568CA38">
        <w:rPr>
          <w:rFonts w:ascii="Times New Roman" w:eastAsia="Times New Roman" w:hAnsi="Times New Roman" w:cs="Times New Roman"/>
          <w:b/>
          <w:bCs/>
          <w:color w:val="000000" w:themeColor="text1"/>
          <w:sz w:val="28"/>
          <w:szCs w:val="28"/>
        </w:rPr>
        <w:t>РОЗДІЛ І.</w:t>
      </w:r>
      <w:r w:rsidRPr="7568CA38">
        <w:rPr>
          <w:rFonts w:ascii="Times New Roman" w:eastAsia="Times New Roman" w:hAnsi="Times New Roman" w:cs="Times New Roman"/>
          <w:color w:val="000000" w:themeColor="text1"/>
          <w:sz w:val="28"/>
          <w:szCs w:val="28"/>
        </w:rPr>
        <w:t xml:space="preserve"> </w:t>
      </w:r>
      <w:r w:rsidRPr="7568CA38">
        <w:rPr>
          <w:rFonts w:ascii="Times New Roman" w:eastAsia="Times New Roman" w:hAnsi="Times New Roman" w:cs="Times New Roman"/>
          <w:b/>
          <w:bCs/>
          <w:color w:val="000000" w:themeColor="text1"/>
          <w:sz w:val="28"/>
          <w:szCs w:val="28"/>
        </w:rPr>
        <w:t>НАЙМЕНУВАННЯ Й ОБЛАСТЬ ЗАСТОСУВАННЯ.</w:t>
      </w:r>
    </w:p>
    <w:p w14:paraId="21DCE7E0" w14:textId="77777777" w:rsidR="00CA71E3" w:rsidRPr="00CA71E3" w:rsidRDefault="00CA71E3" w:rsidP="003D4046">
      <w:pPr>
        <w:spacing w:after="0" w:line="276" w:lineRule="auto"/>
        <w:ind w:firstLine="540"/>
        <w:jc w:val="both"/>
        <w:rPr>
          <w:rFonts w:ascii="Times New Roman" w:eastAsia="Times New Roman" w:hAnsi="Times New Roman" w:cs="Times New Roman"/>
          <w:iCs/>
          <w:color w:val="000000" w:themeColor="text1"/>
          <w:sz w:val="28"/>
          <w:szCs w:val="28"/>
        </w:rPr>
      </w:pPr>
      <w:r w:rsidRPr="00CA71E3">
        <w:rPr>
          <w:rFonts w:ascii="Times New Roman" w:eastAsia="Times New Roman" w:hAnsi="Times New Roman" w:cs="Times New Roman"/>
          <w:iCs/>
          <w:color w:val="000000" w:themeColor="text1"/>
          <w:sz w:val="28"/>
          <w:szCs w:val="28"/>
        </w:rPr>
        <w:t>Програма розв’язку «Задач лінійного програмування»</w:t>
      </w:r>
    </w:p>
    <w:p w14:paraId="5CCA5479" w14:textId="681C545A" w:rsidR="003E2004" w:rsidRDefault="003E2004" w:rsidP="003E2004">
      <w:pPr>
        <w:spacing w:after="0" w:line="276" w:lineRule="auto"/>
        <w:jc w:val="both"/>
      </w:pPr>
      <w:r w:rsidRPr="7568CA38">
        <w:rPr>
          <w:rFonts w:ascii="Times New Roman" w:eastAsia="Times New Roman" w:hAnsi="Times New Roman" w:cs="Times New Roman"/>
          <w:b/>
          <w:bCs/>
          <w:color w:val="000000" w:themeColor="text1"/>
          <w:sz w:val="28"/>
          <w:szCs w:val="28"/>
        </w:rPr>
        <w:t>РОЗДІЛ ІІ. ПІДСТАВА ДЛЯ РОЗРОБКИ.</w:t>
      </w:r>
    </w:p>
    <w:p w14:paraId="59177BC0" w14:textId="77777777" w:rsidR="003E2004" w:rsidRDefault="003E2004" w:rsidP="003E2004">
      <w:pPr>
        <w:spacing w:after="0" w:line="276" w:lineRule="auto"/>
        <w:ind w:left="540"/>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Розробка виконана на основі індивідуального завдання отриманого на курсову роботу з дисципліни “Інструментальні засоби візуального програмування”</w:t>
      </w:r>
    </w:p>
    <w:p w14:paraId="74F34DC3" w14:textId="77777777" w:rsidR="003E2004" w:rsidRDefault="003E2004" w:rsidP="003E2004">
      <w:pPr>
        <w:spacing w:after="0" w:line="276" w:lineRule="auto"/>
        <w:ind w:left="540" w:hanging="540"/>
        <w:jc w:val="both"/>
      </w:pPr>
      <w:r w:rsidRPr="7568CA38">
        <w:rPr>
          <w:rFonts w:ascii="Times New Roman" w:eastAsia="Times New Roman" w:hAnsi="Times New Roman" w:cs="Times New Roman"/>
          <w:b/>
          <w:bCs/>
          <w:color w:val="000000" w:themeColor="text1"/>
          <w:sz w:val="28"/>
          <w:szCs w:val="28"/>
        </w:rPr>
        <w:t>РОЗДІЛ ІІІ. ПРИЗНАЧЕННЯ РОЗРОБКИ.</w:t>
      </w:r>
    </w:p>
    <w:p w14:paraId="34FB29F3" w14:textId="73C74FEE" w:rsidR="003E2004" w:rsidRDefault="003E2004" w:rsidP="003E2004">
      <w:pPr>
        <w:spacing w:after="0" w:line="276" w:lineRule="auto"/>
        <w:ind w:firstLine="720"/>
        <w:jc w:val="both"/>
      </w:pPr>
      <w:r w:rsidRPr="7568CA38">
        <w:rPr>
          <w:rFonts w:ascii="Times New Roman" w:eastAsia="Times New Roman" w:hAnsi="Times New Roman" w:cs="Times New Roman"/>
          <w:sz w:val="28"/>
          <w:szCs w:val="28"/>
        </w:rPr>
        <w:t xml:space="preserve">Програма призначена для </w:t>
      </w:r>
      <w:r w:rsidR="00753172">
        <w:rPr>
          <w:rFonts w:ascii="Times New Roman" w:eastAsia="Times New Roman" w:hAnsi="Times New Roman" w:cs="Times New Roman"/>
          <w:sz w:val="28"/>
          <w:szCs w:val="28"/>
        </w:rPr>
        <w:t>розв’язування задач лінійного програмування</w:t>
      </w:r>
      <w:r w:rsidRPr="7568CA38">
        <w:rPr>
          <w:rFonts w:ascii="Times New Roman" w:eastAsia="Times New Roman" w:hAnsi="Times New Roman" w:cs="Times New Roman"/>
          <w:sz w:val="28"/>
          <w:szCs w:val="28"/>
        </w:rPr>
        <w:t xml:space="preserve"> та забезпечення зручного доступу до даних</w:t>
      </w:r>
      <w:r w:rsidRPr="7568CA38">
        <w:rPr>
          <w:rFonts w:ascii="Times New Roman" w:eastAsia="Times New Roman" w:hAnsi="Times New Roman" w:cs="Times New Roman"/>
          <w:color w:val="000000" w:themeColor="text1"/>
          <w:sz w:val="28"/>
          <w:szCs w:val="28"/>
        </w:rPr>
        <w:t>.</w:t>
      </w:r>
    </w:p>
    <w:p w14:paraId="22852FB6" w14:textId="77777777" w:rsidR="003E2004" w:rsidRDefault="003E2004" w:rsidP="003E2004">
      <w:pPr>
        <w:spacing w:after="0" w:line="276" w:lineRule="auto"/>
        <w:ind w:firstLine="709"/>
        <w:jc w:val="both"/>
      </w:pPr>
      <w:r w:rsidRPr="7568CA38">
        <w:rPr>
          <w:rFonts w:ascii="Times New Roman" w:eastAsia="Times New Roman" w:hAnsi="Times New Roman" w:cs="Times New Roman"/>
          <w:b/>
          <w:bCs/>
          <w:color w:val="000000" w:themeColor="text1"/>
          <w:sz w:val="28"/>
          <w:szCs w:val="28"/>
        </w:rPr>
        <w:t>РОЗДІЛ IV. ТЕХНІЧНІ ВИМОГИ ДО ПРОГРАМНОГО ПРОДУКТУ.</w:t>
      </w:r>
    </w:p>
    <w:p w14:paraId="6A842A30" w14:textId="77777777" w:rsidR="003E2004" w:rsidRDefault="003E2004" w:rsidP="003E2004">
      <w:pPr>
        <w:spacing w:after="0" w:line="276" w:lineRule="auto"/>
        <w:ind w:firstLine="720"/>
        <w:jc w:val="both"/>
      </w:pPr>
      <w:r w:rsidRPr="7568CA38">
        <w:rPr>
          <w:rFonts w:ascii="Times New Roman" w:eastAsia="Times New Roman" w:hAnsi="Times New Roman" w:cs="Times New Roman"/>
          <w:b/>
          <w:bCs/>
          <w:color w:val="000000" w:themeColor="text1"/>
          <w:sz w:val="28"/>
          <w:szCs w:val="28"/>
        </w:rPr>
        <w:t>4.1. Вимоги до функціональних характеристик</w:t>
      </w:r>
      <w:r w:rsidRPr="7568CA38">
        <w:rPr>
          <w:rFonts w:ascii="Times New Roman" w:eastAsia="Times New Roman" w:hAnsi="Times New Roman" w:cs="Times New Roman"/>
          <w:color w:val="000000" w:themeColor="text1"/>
          <w:sz w:val="28"/>
          <w:szCs w:val="28"/>
        </w:rPr>
        <w:t xml:space="preserve"> </w:t>
      </w:r>
    </w:p>
    <w:p w14:paraId="6B5361CE" w14:textId="25688C7D" w:rsidR="003E2004" w:rsidRDefault="003E2004" w:rsidP="003E2004">
      <w:pPr>
        <w:spacing w:after="0" w:line="276" w:lineRule="auto"/>
        <w:ind w:firstLine="720"/>
        <w:jc w:val="both"/>
      </w:pPr>
      <w:r w:rsidRPr="7568CA38">
        <w:rPr>
          <w:rFonts w:ascii="Times New Roman" w:eastAsia="Times New Roman" w:hAnsi="Times New Roman" w:cs="Times New Roman"/>
          <w:sz w:val="28"/>
          <w:szCs w:val="28"/>
        </w:rPr>
        <w:t xml:space="preserve">Програма має забезпечувати введення, редагування, перегляд і видалення </w:t>
      </w:r>
      <w:r w:rsidR="000C174B">
        <w:rPr>
          <w:rFonts w:ascii="Times New Roman" w:eastAsia="Times New Roman" w:hAnsi="Times New Roman" w:cs="Times New Roman"/>
          <w:sz w:val="28"/>
          <w:szCs w:val="28"/>
        </w:rPr>
        <w:t>умови задачі</w:t>
      </w:r>
      <w:r w:rsidRPr="7568CA38">
        <w:rPr>
          <w:rFonts w:ascii="Times New Roman" w:eastAsia="Times New Roman" w:hAnsi="Times New Roman" w:cs="Times New Roman"/>
          <w:sz w:val="28"/>
          <w:szCs w:val="28"/>
        </w:rPr>
        <w:t xml:space="preserve">, а також </w:t>
      </w:r>
      <w:r w:rsidR="000C174B">
        <w:rPr>
          <w:rFonts w:ascii="Times New Roman" w:eastAsia="Times New Roman" w:hAnsi="Times New Roman" w:cs="Times New Roman"/>
          <w:sz w:val="28"/>
          <w:szCs w:val="28"/>
        </w:rPr>
        <w:t>її розв’язок</w:t>
      </w:r>
      <w:r w:rsidRPr="7568CA38">
        <w:rPr>
          <w:rFonts w:ascii="Times New Roman" w:eastAsia="Times New Roman" w:hAnsi="Times New Roman" w:cs="Times New Roman"/>
          <w:sz w:val="28"/>
          <w:szCs w:val="28"/>
        </w:rPr>
        <w:t>.</w:t>
      </w:r>
    </w:p>
    <w:p w14:paraId="78DC0B07" w14:textId="77777777" w:rsidR="003E2004" w:rsidRDefault="003E2004" w:rsidP="003E2004">
      <w:pPr>
        <w:spacing w:after="0" w:line="276" w:lineRule="auto"/>
        <w:ind w:firstLine="720"/>
        <w:jc w:val="both"/>
      </w:pPr>
      <w:r w:rsidRPr="7568CA38">
        <w:rPr>
          <w:rFonts w:ascii="Times New Roman" w:eastAsia="Times New Roman" w:hAnsi="Times New Roman" w:cs="Times New Roman"/>
          <w:b/>
          <w:bCs/>
          <w:color w:val="000000" w:themeColor="text1"/>
          <w:sz w:val="28"/>
          <w:szCs w:val="28"/>
        </w:rPr>
        <w:t>4.2.</w:t>
      </w:r>
      <w:r w:rsidRPr="7568CA38">
        <w:rPr>
          <w:rFonts w:ascii="Times New Roman" w:eastAsia="Times New Roman" w:hAnsi="Times New Roman" w:cs="Times New Roman"/>
          <w:color w:val="000000" w:themeColor="text1"/>
          <w:sz w:val="28"/>
          <w:szCs w:val="28"/>
        </w:rPr>
        <w:t xml:space="preserve"> </w:t>
      </w:r>
      <w:r w:rsidRPr="7568CA38">
        <w:rPr>
          <w:rFonts w:ascii="Times New Roman" w:eastAsia="Times New Roman" w:hAnsi="Times New Roman" w:cs="Times New Roman"/>
          <w:b/>
          <w:bCs/>
          <w:color w:val="000000" w:themeColor="text1"/>
          <w:sz w:val="28"/>
          <w:szCs w:val="28"/>
        </w:rPr>
        <w:t>Вимоги до надійності</w:t>
      </w:r>
      <w:r w:rsidRPr="7568CA38">
        <w:rPr>
          <w:rFonts w:ascii="Times New Roman" w:eastAsia="Times New Roman" w:hAnsi="Times New Roman" w:cs="Times New Roman"/>
          <w:color w:val="000000" w:themeColor="text1"/>
          <w:sz w:val="28"/>
          <w:szCs w:val="28"/>
        </w:rPr>
        <w:t xml:space="preserve"> </w:t>
      </w:r>
    </w:p>
    <w:p w14:paraId="2C9FFAAA" w14:textId="77777777" w:rsidR="003E2004" w:rsidRDefault="003E2004" w:rsidP="003E2004">
      <w:pPr>
        <w:spacing w:after="0" w:line="276" w:lineRule="auto"/>
        <w:ind w:firstLine="720"/>
        <w:jc w:val="both"/>
      </w:pPr>
      <w:r w:rsidRPr="7568CA38">
        <w:rPr>
          <w:rFonts w:ascii="Times New Roman" w:eastAsia="Times New Roman" w:hAnsi="Times New Roman" w:cs="Times New Roman"/>
          <w:sz w:val="28"/>
          <w:szCs w:val="28"/>
        </w:rPr>
        <w:t>Забезпечується стійке функціонування з обробкою помилок введення та повідомленнями користувачу.</w:t>
      </w:r>
    </w:p>
    <w:p w14:paraId="10600D9F" w14:textId="77777777" w:rsidR="003E2004" w:rsidRDefault="003E2004" w:rsidP="003E2004">
      <w:pPr>
        <w:spacing w:after="0" w:line="276" w:lineRule="auto"/>
        <w:ind w:firstLine="720"/>
        <w:jc w:val="both"/>
      </w:pPr>
      <w:r w:rsidRPr="7568CA38">
        <w:rPr>
          <w:rFonts w:ascii="Times New Roman" w:eastAsia="Times New Roman" w:hAnsi="Times New Roman" w:cs="Times New Roman"/>
          <w:b/>
          <w:bCs/>
          <w:color w:val="000000" w:themeColor="text1"/>
          <w:sz w:val="28"/>
          <w:szCs w:val="28"/>
        </w:rPr>
        <w:t>4.3. Умови експлуатації</w:t>
      </w:r>
      <w:r w:rsidRPr="7568CA38">
        <w:rPr>
          <w:rFonts w:ascii="Times New Roman" w:eastAsia="Times New Roman" w:hAnsi="Times New Roman" w:cs="Times New Roman"/>
          <w:color w:val="000000" w:themeColor="text1"/>
          <w:sz w:val="28"/>
          <w:szCs w:val="28"/>
        </w:rPr>
        <w:t xml:space="preserve"> </w:t>
      </w:r>
    </w:p>
    <w:p w14:paraId="4FF759A3" w14:textId="77777777" w:rsidR="003E2004" w:rsidRDefault="003E2004" w:rsidP="003E2004">
      <w:pPr>
        <w:spacing w:after="0" w:line="276" w:lineRule="auto"/>
        <w:ind w:firstLine="720"/>
        <w:jc w:val="both"/>
      </w:pPr>
      <w:r w:rsidRPr="7568CA38">
        <w:rPr>
          <w:rFonts w:ascii="Times New Roman" w:eastAsia="Times New Roman" w:hAnsi="Times New Roman" w:cs="Times New Roman"/>
          <w:sz w:val="28"/>
          <w:szCs w:val="28"/>
        </w:rPr>
        <w:t>Програма призначена для роботи на персональних комп'ютерах під управлінням операційної системи Windows</w:t>
      </w:r>
    </w:p>
    <w:p w14:paraId="5F36A9FD" w14:textId="77777777" w:rsidR="003E2004" w:rsidRDefault="003E2004" w:rsidP="003E2004">
      <w:pPr>
        <w:spacing w:after="0" w:line="276" w:lineRule="auto"/>
        <w:ind w:firstLine="720"/>
        <w:jc w:val="both"/>
      </w:pPr>
      <w:r w:rsidRPr="7568CA38">
        <w:rPr>
          <w:rFonts w:ascii="Times New Roman" w:eastAsia="Times New Roman" w:hAnsi="Times New Roman" w:cs="Times New Roman"/>
          <w:b/>
          <w:bCs/>
          <w:color w:val="000000" w:themeColor="text1"/>
          <w:sz w:val="28"/>
          <w:szCs w:val="28"/>
        </w:rPr>
        <w:t>4.4. Вимоги до складу й параметрів технічних засобів</w:t>
      </w:r>
      <w:r w:rsidRPr="7568CA38">
        <w:rPr>
          <w:rFonts w:ascii="Times New Roman" w:eastAsia="Times New Roman" w:hAnsi="Times New Roman" w:cs="Times New Roman"/>
          <w:color w:val="000000" w:themeColor="text1"/>
          <w:sz w:val="28"/>
          <w:szCs w:val="28"/>
        </w:rPr>
        <w:t xml:space="preserve"> </w:t>
      </w:r>
    </w:p>
    <w:tbl>
      <w:tblPr>
        <w:tblStyle w:val="a4"/>
        <w:tblW w:w="0" w:type="auto"/>
        <w:tblLayout w:type="fixed"/>
        <w:tblLook w:val="06A0" w:firstRow="1" w:lastRow="0" w:firstColumn="1" w:lastColumn="0" w:noHBand="1" w:noVBand="1"/>
      </w:tblPr>
      <w:tblGrid>
        <w:gridCol w:w="4178"/>
        <w:gridCol w:w="5452"/>
      </w:tblGrid>
      <w:tr w:rsidR="003E2004" w14:paraId="09257D98" w14:textId="77777777" w:rsidTr="008B28EF">
        <w:trPr>
          <w:trHeight w:val="300"/>
        </w:trPr>
        <w:tc>
          <w:tcPr>
            <w:tcW w:w="4178" w:type="dxa"/>
          </w:tcPr>
          <w:p w14:paraId="4F243EB4" w14:textId="77777777" w:rsidR="003E2004" w:rsidRDefault="003E2004" w:rsidP="008B28EF">
            <w:pPr>
              <w:spacing w:line="276" w:lineRule="auto"/>
              <w:jc w:val="center"/>
              <w:rPr>
                <w:rFonts w:ascii="Times New Roman" w:eastAsia="Times New Roman" w:hAnsi="Times New Roman" w:cs="Times New Roman"/>
                <w:b/>
                <w:bCs/>
                <w:color w:val="000000" w:themeColor="text1"/>
                <w:sz w:val="28"/>
                <w:szCs w:val="28"/>
              </w:rPr>
            </w:pPr>
            <w:r w:rsidRPr="7568CA38">
              <w:rPr>
                <w:rFonts w:ascii="Times New Roman" w:eastAsia="Times New Roman" w:hAnsi="Times New Roman" w:cs="Times New Roman"/>
                <w:b/>
                <w:bCs/>
                <w:color w:val="000000" w:themeColor="text1"/>
                <w:sz w:val="28"/>
                <w:szCs w:val="28"/>
              </w:rPr>
              <w:t xml:space="preserve">Найменування </w:t>
            </w:r>
          </w:p>
        </w:tc>
        <w:tc>
          <w:tcPr>
            <w:tcW w:w="5452" w:type="dxa"/>
          </w:tcPr>
          <w:p w14:paraId="3C865988" w14:textId="77777777" w:rsidR="003E2004" w:rsidRDefault="003E2004" w:rsidP="008B28EF">
            <w:pPr>
              <w:spacing w:line="276" w:lineRule="auto"/>
              <w:jc w:val="center"/>
              <w:rPr>
                <w:rFonts w:ascii="Times New Roman" w:eastAsia="Times New Roman" w:hAnsi="Times New Roman" w:cs="Times New Roman"/>
                <w:b/>
                <w:bCs/>
                <w:color w:val="000000" w:themeColor="text1"/>
                <w:sz w:val="28"/>
                <w:szCs w:val="28"/>
              </w:rPr>
            </w:pPr>
            <w:r w:rsidRPr="7568CA38">
              <w:rPr>
                <w:rFonts w:ascii="Times New Roman" w:eastAsia="Times New Roman" w:hAnsi="Times New Roman" w:cs="Times New Roman"/>
                <w:b/>
                <w:bCs/>
                <w:color w:val="000000" w:themeColor="text1"/>
                <w:sz w:val="28"/>
                <w:szCs w:val="28"/>
              </w:rPr>
              <w:t xml:space="preserve"> Характеристики</w:t>
            </w:r>
          </w:p>
        </w:tc>
      </w:tr>
      <w:tr w:rsidR="003E2004" w14:paraId="7F4D4257" w14:textId="77777777" w:rsidTr="008B28EF">
        <w:trPr>
          <w:trHeight w:val="300"/>
        </w:trPr>
        <w:tc>
          <w:tcPr>
            <w:tcW w:w="4178" w:type="dxa"/>
          </w:tcPr>
          <w:p w14:paraId="7E4FD2C2" w14:textId="77777777" w:rsidR="003E2004" w:rsidRDefault="003E2004" w:rsidP="008B28EF">
            <w:pPr>
              <w:spacing w:line="276" w:lineRule="auto"/>
              <w:rPr>
                <w:rFonts w:ascii="Times New Roman" w:eastAsia="Times New Roman" w:hAnsi="Times New Roman" w:cs="Times New Roman"/>
                <w:color w:val="000000" w:themeColor="text1"/>
                <w:sz w:val="28"/>
                <w:szCs w:val="28"/>
              </w:rPr>
            </w:pPr>
            <w:r w:rsidRPr="7568CA38">
              <w:rPr>
                <w:rFonts w:ascii="Times New Roman" w:eastAsia="Times New Roman" w:hAnsi="Times New Roman" w:cs="Times New Roman"/>
                <w:color w:val="000000" w:themeColor="text1"/>
                <w:sz w:val="28"/>
                <w:szCs w:val="28"/>
              </w:rPr>
              <w:t>Процесок</w:t>
            </w:r>
          </w:p>
        </w:tc>
        <w:tc>
          <w:tcPr>
            <w:tcW w:w="5452" w:type="dxa"/>
          </w:tcPr>
          <w:p w14:paraId="57555290" w14:textId="77777777" w:rsidR="003E2004" w:rsidRDefault="003E2004" w:rsidP="008B28EF">
            <w:pPr>
              <w:pStyle w:val="a5"/>
              <w:spacing w:line="276" w:lineRule="auto"/>
              <w:rPr>
                <w:rFonts w:ascii="Times New Roman" w:eastAsia="Times New Roman" w:hAnsi="Times New Roman" w:cs="Times New Roman"/>
                <w:i/>
                <w:iCs/>
                <w:sz w:val="28"/>
                <w:szCs w:val="28"/>
              </w:rPr>
            </w:pPr>
            <w:r w:rsidRPr="7568CA38">
              <w:rPr>
                <w:rFonts w:ascii="Times New Roman" w:eastAsia="Times New Roman" w:hAnsi="Times New Roman" w:cs="Times New Roman"/>
                <w:i/>
                <w:iCs/>
                <w:sz w:val="28"/>
                <w:szCs w:val="28"/>
              </w:rPr>
              <w:t>Intel Core i3 або еквівален</w:t>
            </w:r>
          </w:p>
        </w:tc>
      </w:tr>
      <w:tr w:rsidR="003E2004" w14:paraId="034327AF" w14:textId="77777777" w:rsidTr="008B28EF">
        <w:trPr>
          <w:trHeight w:val="300"/>
        </w:trPr>
        <w:tc>
          <w:tcPr>
            <w:tcW w:w="4178" w:type="dxa"/>
          </w:tcPr>
          <w:p w14:paraId="51F6F040" w14:textId="77777777" w:rsidR="003E2004" w:rsidRDefault="003E2004" w:rsidP="008B28EF">
            <w:pPr>
              <w:spacing w:line="276" w:lineRule="auto"/>
              <w:rPr>
                <w:rFonts w:ascii="Times New Roman" w:eastAsia="Times New Roman" w:hAnsi="Times New Roman" w:cs="Times New Roman"/>
                <w:color w:val="000000" w:themeColor="text1"/>
                <w:sz w:val="28"/>
                <w:szCs w:val="28"/>
              </w:rPr>
            </w:pPr>
            <w:r w:rsidRPr="7568CA38">
              <w:rPr>
                <w:rFonts w:ascii="Times New Roman" w:eastAsia="Times New Roman" w:hAnsi="Times New Roman" w:cs="Times New Roman"/>
                <w:color w:val="000000" w:themeColor="text1"/>
                <w:sz w:val="28"/>
                <w:szCs w:val="28"/>
              </w:rPr>
              <w:t>Оперативна пам’ять</w:t>
            </w:r>
          </w:p>
        </w:tc>
        <w:tc>
          <w:tcPr>
            <w:tcW w:w="5452" w:type="dxa"/>
          </w:tcPr>
          <w:p w14:paraId="096BAFC7" w14:textId="77777777" w:rsidR="003E2004" w:rsidRDefault="003E2004" w:rsidP="008B28EF">
            <w:pPr>
              <w:spacing w:line="276" w:lineRule="auto"/>
              <w:rPr>
                <w:rFonts w:ascii="Times New Roman" w:eastAsia="Times New Roman" w:hAnsi="Times New Roman" w:cs="Times New Roman"/>
                <w:i/>
                <w:iCs/>
                <w:sz w:val="28"/>
                <w:szCs w:val="28"/>
              </w:rPr>
            </w:pPr>
            <w:r w:rsidRPr="7568CA38">
              <w:rPr>
                <w:rFonts w:ascii="Times New Roman" w:eastAsia="Times New Roman" w:hAnsi="Times New Roman" w:cs="Times New Roman"/>
                <w:i/>
                <w:iCs/>
                <w:sz w:val="28"/>
                <w:szCs w:val="28"/>
              </w:rPr>
              <w:t>4 ГБ</w:t>
            </w:r>
          </w:p>
        </w:tc>
      </w:tr>
      <w:tr w:rsidR="003E2004" w14:paraId="08880ECE" w14:textId="77777777" w:rsidTr="008B28EF">
        <w:trPr>
          <w:trHeight w:val="300"/>
        </w:trPr>
        <w:tc>
          <w:tcPr>
            <w:tcW w:w="4178" w:type="dxa"/>
          </w:tcPr>
          <w:p w14:paraId="42561581" w14:textId="77777777" w:rsidR="003E2004" w:rsidRDefault="003E2004" w:rsidP="008B28EF">
            <w:pPr>
              <w:spacing w:line="276" w:lineRule="auto"/>
              <w:rPr>
                <w:rFonts w:ascii="Times New Roman" w:eastAsia="Times New Roman" w:hAnsi="Times New Roman" w:cs="Times New Roman"/>
                <w:color w:val="000000" w:themeColor="text1"/>
                <w:sz w:val="28"/>
                <w:szCs w:val="28"/>
              </w:rPr>
            </w:pPr>
            <w:r w:rsidRPr="7568CA38">
              <w:rPr>
                <w:rFonts w:ascii="Times New Roman" w:eastAsia="Times New Roman" w:hAnsi="Times New Roman" w:cs="Times New Roman"/>
                <w:color w:val="000000" w:themeColor="text1"/>
                <w:sz w:val="28"/>
                <w:szCs w:val="28"/>
              </w:rPr>
              <w:t>Операційна система</w:t>
            </w:r>
          </w:p>
        </w:tc>
        <w:tc>
          <w:tcPr>
            <w:tcW w:w="5452" w:type="dxa"/>
          </w:tcPr>
          <w:p w14:paraId="7B83C0CA" w14:textId="77777777" w:rsidR="003E2004" w:rsidRDefault="003E2004" w:rsidP="008B28EF">
            <w:pPr>
              <w:spacing w:line="276" w:lineRule="auto"/>
              <w:rPr>
                <w:rFonts w:ascii="Times New Roman" w:eastAsia="Times New Roman" w:hAnsi="Times New Roman" w:cs="Times New Roman"/>
                <w:i/>
                <w:iCs/>
                <w:sz w:val="28"/>
                <w:szCs w:val="28"/>
              </w:rPr>
            </w:pPr>
            <w:r w:rsidRPr="7568CA38">
              <w:rPr>
                <w:rFonts w:ascii="Times New Roman" w:eastAsia="Times New Roman" w:hAnsi="Times New Roman" w:cs="Times New Roman"/>
                <w:i/>
                <w:iCs/>
                <w:sz w:val="28"/>
                <w:szCs w:val="28"/>
              </w:rPr>
              <w:t>Windows 7 або новіша версія</w:t>
            </w:r>
          </w:p>
        </w:tc>
      </w:tr>
      <w:tr w:rsidR="003E2004" w14:paraId="5A0BE440" w14:textId="77777777" w:rsidTr="008B28EF">
        <w:trPr>
          <w:trHeight w:val="300"/>
        </w:trPr>
        <w:tc>
          <w:tcPr>
            <w:tcW w:w="4178" w:type="dxa"/>
          </w:tcPr>
          <w:p w14:paraId="66ACAD68" w14:textId="77777777" w:rsidR="003E2004" w:rsidRDefault="003E2004" w:rsidP="008B28EF">
            <w:pPr>
              <w:spacing w:line="276" w:lineRule="auto"/>
              <w:rPr>
                <w:rFonts w:ascii="Times New Roman" w:eastAsia="Times New Roman" w:hAnsi="Times New Roman" w:cs="Times New Roman"/>
                <w:color w:val="000000" w:themeColor="text1"/>
                <w:sz w:val="28"/>
                <w:szCs w:val="28"/>
              </w:rPr>
            </w:pPr>
            <w:r w:rsidRPr="7568CA38">
              <w:rPr>
                <w:rFonts w:ascii="Times New Roman" w:eastAsia="Times New Roman" w:hAnsi="Times New Roman" w:cs="Times New Roman"/>
                <w:color w:val="000000" w:themeColor="text1"/>
                <w:sz w:val="28"/>
                <w:szCs w:val="28"/>
              </w:rPr>
              <w:t>Монітор</w:t>
            </w:r>
          </w:p>
        </w:tc>
        <w:tc>
          <w:tcPr>
            <w:tcW w:w="5452" w:type="dxa"/>
          </w:tcPr>
          <w:p w14:paraId="09854DF2" w14:textId="77777777" w:rsidR="003E2004" w:rsidRDefault="003E2004" w:rsidP="008B28EF">
            <w:pPr>
              <w:spacing w:line="276" w:lineRule="auto"/>
              <w:rPr>
                <w:rFonts w:ascii="Times New Roman" w:eastAsia="Times New Roman" w:hAnsi="Times New Roman" w:cs="Times New Roman"/>
                <w:i/>
                <w:iCs/>
                <w:sz w:val="28"/>
                <w:szCs w:val="28"/>
              </w:rPr>
            </w:pPr>
            <w:r w:rsidRPr="7568CA38">
              <w:rPr>
                <w:rFonts w:ascii="Times New Roman" w:eastAsia="Times New Roman" w:hAnsi="Times New Roman" w:cs="Times New Roman"/>
                <w:i/>
                <w:iCs/>
                <w:sz w:val="28"/>
                <w:szCs w:val="28"/>
              </w:rPr>
              <w:t>Мінімальна роздільна здатність 1024x768</w:t>
            </w:r>
          </w:p>
        </w:tc>
      </w:tr>
      <w:tr w:rsidR="003E2004" w14:paraId="28584CB5" w14:textId="77777777" w:rsidTr="008B28EF">
        <w:trPr>
          <w:trHeight w:val="300"/>
        </w:trPr>
        <w:tc>
          <w:tcPr>
            <w:tcW w:w="4178" w:type="dxa"/>
          </w:tcPr>
          <w:p w14:paraId="154052F4" w14:textId="77777777" w:rsidR="003E2004" w:rsidRDefault="003E2004" w:rsidP="008B28EF">
            <w:pPr>
              <w:spacing w:line="276" w:lineRule="auto"/>
              <w:rPr>
                <w:rFonts w:ascii="Times New Roman" w:eastAsia="Times New Roman" w:hAnsi="Times New Roman" w:cs="Times New Roman"/>
                <w:color w:val="000000" w:themeColor="text1"/>
                <w:sz w:val="28"/>
                <w:szCs w:val="28"/>
              </w:rPr>
            </w:pPr>
            <w:r w:rsidRPr="7568CA38">
              <w:rPr>
                <w:rFonts w:ascii="Times New Roman" w:eastAsia="Times New Roman" w:hAnsi="Times New Roman" w:cs="Times New Roman"/>
                <w:color w:val="000000" w:themeColor="text1"/>
                <w:sz w:val="28"/>
                <w:szCs w:val="28"/>
              </w:rPr>
              <w:t>Місткість жорсткого диска</w:t>
            </w:r>
          </w:p>
        </w:tc>
        <w:tc>
          <w:tcPr>
            <w:tcW w:w="5452" w:type="dxa"/>
          </w:tcPr>
          <w:p w14:paraId="5FBB1D1A" w14:textId="77777777" w:rsidR="003E2004" w:rsidRDefault="003E2004" w:rsidP="008B28EF">
            <w:pPr>
              <w:spacing w:line="276" w:lineRule="auto"/>
              <w:rPr>
                <w:rFonts w:ascii="Times New Roman" w:eastAsia="Times New Roman" w:hAnsi="Times New Roman" w:cs="Times New Roman"/>
                <w:i/>
                <w:iCs/>
                <w:sz w:val="28"/>
                <w:szCs w:val="28"/>
              </w:rPr>
            </w:pPr>
            <w:r w:rsidRPr="7568CA38">
              <w:rPr>
                <w:rFonts w:ascii="Times New Roman" w:eastAsia="Times New Roman" w:hAnsi="Times New Roman" w:cs="Times New Roman"/>
                <w:i/>
                <w:iCs/>
                <w:sz w:val="28"/>
                <w:szCs w:val="28"/>
              </w:rPr>
              <w:t>Не менш як 500 МБ</w:t>
            </w:r>
          </w:p>
        </w:tc>
      </w:tr>
    </w:tbl>
    <w:p w14:paraId="5E83828F" w14:textId="77777777" w:rsidR="003E2004" w:rsidRDefault="003E2004" w:rsidP="003E2004">
      <w:pPr>
        <w:spacing w:after="0" w:line="276" w:lineRule="auto"/>
        <w:ind w:firstLine="720"/>
        <w:jc w:val="both"/>
      </w:pPr>
      <w:r w:rsidRPr="7568CA38">
        <w:rPr>
          <w:rFonts w:ascii="Times New Roman" w:eastAsia="Times New Roman" w:hAnsi="Times New Roman" w:cs="Times New Roman"/>
          <w:b/>
          <w:bCs/>
          <w:color w:val="000000" w:themeColor="text1"/>
          <w:sz w:val="28"/>
          <w:szCs w:val="28"/>
        </w:rPr>
        <w:t>4.5. Вимоги до інформаційної й програмної сумісності</w:t>
      </w:r>
      <w:r w:rsidRPr="7568CA38">
        <w:rPr>
          <w:rFonts w:ascii="Times New Roman" w:eastAsia="Times New Roman" w:hAnsi="Times New Roman" w:cs="Times New Roman"/>
          <w:color w:val="000000" w:themeColor="text1"/>
          <w:sz w:val="28"/>
          <w:szCs w:val="28"/>
        </w:rPr>
        <w:t xml:space="preserve"> зазначають вимоги до інформаційних структур на вході й виході, до методів рішення, кодів програм, мов програмування. При необхідності повинен забезпечуватися захист інформації й програм.</w:t>
      </w:r>
    </w:p>
    <w:p w14:paraId="76349ABD" w14:textId="77777777" w:rsidR="003E2004" w:rsidRDefault="003E2004" w:rsidP="003E2004">
      <w:pPr>
        <w:spacing w:after="0" w:line="276" w:lineRule="auto"/>
        <w:ind w:left="540" w:hanging="540"/>
        <w:jc w:val="both"/>
        <w:rPr>
          <w:rFonts w:ascii="Times New Roman" w:eastAsia="Times New Roman" w:hAnsi="Times New Roman" w:cs="Times New Roman"/>
          <w:b/>
          <w:bCs/>
          <w:color w:val="000000" w:themeColor="text1"/>
          <w:sz w:val="28"/>
          <w:szCs w:val="28"/>
        </w:rPr>
      </w:pPr>
    </w:p>
    <w:p w14:paraId="5B2128FD" w14:textId="77777777" w:rsidR="003E2004" w:rsidRDefault="003E2004" w:rsidP="003E2004">
      <w:pPr>
        <w:spacing w:after="0" w:line="276" w:lineRule="auto"/>
        <w:ind w:left="540" w:hanging="540"/>
        <w:jc w:val="both"/>
      </w:pPr>
      <w:r w:rsidRPr="7568CA38">
        <w:rPr>
          <w:rFonts w:ascii="Times New Roman" w:eastAsia="Times New Roman" w:hAnsi="Times New Roman" w:cs="Times New Roman"/>
          <w:b/>
          <w:bCs/>
          <w:color w:val="000000" w:themeColor="text1"/>
          <w:sz w:val="28"/>
          <w:szCs w:val="28"/>
        </w:rPr>
        <w:t>РОЗДІЛ V. СТАДІЇ Й ЕТАПИ РОЗРОБКИ.</w:t>
      </w:r>
    </w:p>
    <w:tbl>
      <w:tblPr>
        <w:tblStyle w:val="a4"/>
        <w:tblW w:w="0" w:type="auto"/>
        <w:tblInd w:w="540" w:type="dxa"/>
        <w:tblLayout w:type="fixed"/>
        <w:tblLook w:val="06A0" w:firstRow="1" w:lastRow="0" w:firstColumn="1" w:lastColumn="0" w:noHBand="1" w:noVBand="1"/>
      </w:tblPr>
      <w:tblGrid>
        <w:gridCol w:w="3221"/>
        <w:gridCol w:w="2839"/>
        <w:gridCol w:w="3030"/>
      </w:tblGrid>
      <w:tr w:rsidR="003E2004" w14:paraId="0CE5CD10" w14:textId="77777777" w:rsidTr="008B28EF">
        <w:trPr>
          <w:trHeight w:val="300"/>
        </w:trPr>
        <w:tc>
          <w:tcPr>
            <w:tcW w:w="3221" w:type="dxa"/>
          </w:tcPr>
          <w:p w14:paraId="222E5425" w14:textId="77777777" w:rsidR="003E2004" w:rsidRDefault="003E2004" w:rsidP="008B28EF">
            <w:pPr>
              <w:spacing w:line="276" w:lineRule="auto"/>
              <w:jc w:val="center"/>
            </w:pPr>
            <w:r w:rsidRPr="7568CA38">
              <w:rPr>
                <w:rFonts w:ascii="Times New Roman" w:eastAsia="Times New Roman" w:hAnsi="Times New Roman" w:cs="Times New Roman"/>
                <w:sz w:val="28"/>
                <w:szCs w:val="28"/>
              </w:rPr>
              <w:t>Стадії розробки</w:t>
            </w:r>
          </w:p>
        </w:tc>
        <w:tc>
          <w:tcPr>
            <w:tcW w:w="2839" w:type="dxa"/>
          </w:tcPr>
          <w:p w14:paraId="665EC7EF" w14:textId="77777777" w:rsidR="003E2004" w:rsidRDefault="003E2004" w:rsidP="008B28EF">
            <w:pPr>
              <w:spacing w:line="276" w:lineRule="auto"/>
              <w:jc w:val="center"/>
            </w:pPr>
            <w:r w:rsidRPr="7568CA38">
              <w:rPr>
                <w:rFonts w:ascii="Times New Roman" w:eastAsia="Times New Roman" w:hAnsi="Times New Roman" w:cs="Times New Roman"/>
                <w:sz w:val="28"/>
                <w:szCs w:val="28"/>
              </w:rPr>
              <w:t>Етапи робіт</w:t>
            </w:r>
          </w:p>
        </w:tc>
        <w:tc>
          <w:tcPr>
            <w:tcW w:w="3030" w:type="dxa"/>
          </w:tcPr>
          <w:p w14:paraId="5D291A60" w14:textId="77777777" w:rsidR="003E2004" w:rsidRDefault="003E2004" w:rsidP="008B28EF">
            <w:pPr>
              <w:spacing w:line="276" w:lineRule="auto"/>
              <w:jc w:val="center"/>
            </w:pPr>
            <w:r w:rsidRPr="7568CA38">
              <w:rPr>
                <w:rFonts w:ascii="Times New Roman" w:eastAsia="Times New Roman" w:hAnsi="Times New Roman" w:cs="Times New Roman"/>
                <w:sz w:val="28"/>
                <w:szCs w:val="28"/>
              </w:rPr>
              <w:t>Зміст робіт</w:t>
            </w:r>
          </w:p>
        </w:tc>
      </w:tr>
      <w:tr w:rsidR="003E2004" w14:paraId="3B79D167" w14:textId="77777777" w:rsidTr="008B28EF">
        <w:trPr>
          <w:trHeight w:val="300"/>
        </w:trPr>
        <w:tc>
          <w:tcPr>
            <w:tcW w:w="3221" w:type="dxa"/>
          </w:tcPr>
          <w:p w14:paraId="66F89FC6" w14:textId="77777777" w:rsidR="003E2004" w:rsidRDefault="003E2004" w:rsidP="008B28EF">
            <w:pPr>
              <w:spacing w:line="276" w:lineRule="auto"/>
            </w:pPr>
            <w:r w:rsidRPr="7568CA38">
              <w:rPr>
                <w:rFonts w:ascii="Times New Roman" w:eastAsia="Times New Roman" w:hAnsi="Times New Roman" w:cs="Times New Roman"/>
                <w:sz w:val="28"/>
                <w:szCs w:val="28"/>
              </w:rPr>
              <w:t>Технічне завдання</w:t>
            </w:r>
          </w:p>
          <w:p w14:paraId="6B165B46" w14:textId="77777777" w:rsidR="003E2004" w:rsidRDefault="003E2004" w:rsidP="008B28EF">
            <w:pPr>
              <w:spacing w:line="276" w:lineRule="auto"/>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04.10.24</w:t>
            </w:r>
          </w:p>
        </w:tc>
        <w:tc>
          <w:tcPr>
            <w:tcW w:w="2839" w:type="dxa"/>
          </w:tcPr>
          <w:p w14:paraId="53B87F4B" w14:textId="77777777" w:rsidR="003E2004" w:rsidRDefault="003E2004" w:rsidP="008B28EF">
            <w:pPr>
              <w:spacing w:line="276" w:lineRule="auto"/>
            </w:pPr>
            <w:r w:rsidRPr="7568CA38">
              <w:rPr>
                <w:rFonts w:ascii="Times New Roman" w:eastAsia="Times New Roman" w:hAnsi="Times New Roman" w:cs="Times New Roman"/>
                <w:sz w:val="28"/>
                <w:szCs w:val="28"/>
              </w:rPr>
              <w:t>Обґрунтування необхідності</w:t>
            </w:r>
          </w:p>
        </w:tc>
        <w:tc>
          <w:tcPr>
            <w:tcW w:w="3030" w:type="dxa"/>
          </w:tcPr>
          <w:p w14:paraId="67F84B9E" w14:textId="77777777" w:rsidR="003E2004" w:rsidRDefault="003E2004" w:rsidP="008B28EF">
            <w:pPr>
              <w:spacing w:line="276" w:lineRule="auto"/>
            </w:pPr>
            <w:r w:rsidRPr="7568CA38">
              <w:rPr>
                <w:rFonts w:ascii="Times New Roman" w:eastAsia="Times New Roman" w:hAnsi="Times New Roman" w:cs="Times New Roman"/>
                <w:sz w:val="28"/>
                <w:szCs w:val="28"/>
              </w:rPr>
              <w:t>Визначення цілей програми та її основних функцій</w:t>
            </w:r>
          </w:p>
        </w:tc>
      </w:tr>
      <w:tr w:rsidR="003E2004" w14:paraId="38A8388A" w14:textId="77777777" w:rsidTr="008B28EF">
        <w:trPr>
          <w:trHeight w:val="300"/>
        </w:trPr>
        <w:tc>
          <w:tcPr>
            <w:tcW w:w="3221" w:type="dxa"/>
          </w:tcPr>
          <w:p w14:paraId="4B633090" w14:textId="77777777" w:rsidR="003E2004" w:rsidRDefault="003E2004" w:rsidP="008B28EF">
            <w:pPr>
              <w:spacing w:line="276" w:lineRule="auto"/>
              <w:jc w:val="both"/>
            </w:pPr>
            <w:r w:rsidRPr="7568CA38">
              <w:rPr>
                <w:rFonts w:ascii="Times New Roman" w:eastAsia="Times New Roman" w:hAnsi="Times New Roman" w:cs="Times New Roman"/>
                <w:sz w:val="28"/>
                <w:szCs w:val="28"/>
              </w:rPr>
              <w:lastRenderedPageBreak/>
              <w:t>Затвердження технічного завдання</w:t>
            </w:r>
          </w:p>
          <w:p w14:paraId="374ADD7A" w14:textId="77777777" w:rsidR="003E2004" w:rsidRDefault="003E2004" w:rsidP="008B28EF">
            <w:pPr>
              <w:spacing w:line="276"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06.10.24</w:t>
            </w:r>
          </w:p>
        </w:tc>
        <w:tc>
          <w:tcPr>
            <w:tcW w:w="2839" w:type="dxa"/>
          </w:tcPr>
          <w:p w14:paraId="4E1F7101" w14:textId="77777777" w:rsidR="003E2004" w:rsidRDefault="003E2004" w:rsidP="008B28EF">
            <w:pPr>
              <w:spacing w:line="276" w:lineRule="auto"/>
              <w:jc w:val="both"/>
              <w:rPr>
                <w:rFonts w:ascii="Times New Roman" w:eastAsia="Times New Roman" w:hAnsi="Times New Roman" w:cs="Times New Roman"/>
                <w:sz w:val="28"/>
                <w:szCs w:val="28"/>
              </w:rPr>
            </w:pPr>
          </w:p>
        </w:tc>
        <w:tc>
          <w:tcPr>
            <w:tcW w:w="3030" w:type="dxa"/>
          </w:tcPr>
          <w:p w14:paraId="273F0B7B" w14:textId="77777777" w:rsidR="003E2004" w:rsidRDefault="003E2004" w:rsidP="008B28EF">
            <w:pPr>
              <w:spacing w:line="276" w:lineRule="auto"/>
              <w:jc w:val="both"/>
            </w:pPr>
            <w:r w:rsidRPr="7568CA38">
              <w:rPr>
                <w:rFonts w:ascii="Times New Roman" w:eastAsia="Times New Roman" w:hAnsi="Times New Roman" w:cs="Times New Roman"/>
                <w:sz w:val="28"/>
                <w:szCs w:val="28"/>
              </w:rPr>
              <w:t>Погодження основних вимог до програмного продукту</w:t>
            </w:r>
          </w:p>
        </w:tc>
      </w:tr>
      <w:tr w:rsidR="003E2004" w14:paraId="78DC4EC5" w14:textId="77777777" w:rsidTr="008B28EF">
        <w:trPr>
          <w:trHeight w:val="300"/>
        </w:trPr>
        <w:tc>
          <w:tcPr>
            <w:tcW w:w="3221" w:type="dxa"/>
          </w:tcPr>
          <w:p w14:paraId="288DCB38" w14:textId="77777777" w:rsidR="003E2004" w:rsidRDefault="003E2004" w:rsidP="008B28EF">
            <w:pPr>
              <w:spacing w:line="276" w:lineRule="auto"/>
              <w:jc w:val="both"/>
            </w:pPr>
            <w:r w:rsidRPr="7568CA38">
              <w:rPr>
                <w:rFonts w:ascii="Times New Roman" w:eastAsia="Times New Roman" w:hAnsi="Times New Roman" w:cs="Times New Roman"/>
                <w:sz w:val="28"/>
                <w:szCs w:val="28"/>
              </w:rPr>
              <w:t>Тестовий проєкт №1</w:t>
            </w:r>
          </w:p>
          <w:p w14:paraId="62B9E8F3" w14:textId="77777777" w:rsidR="003E2004" w:rsidRDefault="003E2004" w:rsidP="008B28EF">
            <w:pPr>
              <w:spacing w:line="276"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10.10.24 - 12.10.24</w:t>
            </w:r>
          </w:p>
        </w:tc>
        <w:tc>
          <w:tcPr>
            <w:tcW w:w="2839" w:type="dxa"/>
          </w:tcPr>
          <w:p w14:paraId="112AA8AB" w14:textId="77777777" w:rsidR="003E2004" w:rsidRDefault="003E2004" w:rsidP="008B28EF">
            <w:pPr>
              <w:spacing w:line="276" w:lineRule="auto"/>
              <w:jc w:val="both"/>
            </w:pPr>
            <w:r w:rsidRPr="7568CA38">
              <w:rPr>
                <w:rFonts w:ascii="Times New Roman" w:eastAsia="Times New Roman" w:hAnsi="Times New Roman" w:cs="Times New Roman"/>
                <w:sz w:val="28"/>
                <w:szCs w:val="28"/>
              </w:rPr>
              <w:t>Розробка</w:t>
            </w:r>
          </w:p>
        </w:tc>
        <w:tc>
          <w:tcPr>
            <w:tcW w:w="3030" w:type="dxa"/>
          </w:tcPr>
          <w:p w14:paraId="2C955B4C" w14:textId="77777777" w:rsidR="003E2004" w:rsidRDefault="003E2004" w:rsidP="008B28EF">
            <w:pPr>
              <w:spacing w:line="276" w:lineRule="auto"/>
              <w:jc w:val="both"/>
            </w:pPr>
            <w:r w:rsidRPr="7568CA38">
              <w:rPr>
                <w:rFonts w:ascii="Times New Roman" w:eastAsia="Times New Roman" w:hAnsi="Times New Roman" w:cs="Times New Roman"/>
                <w:sz w:val="28"/>
                <w:szCs w:val="28"/>
              </w:rPr>
              <w:t>Створення першого прототипу програми</w:t>
            </w:r>
          </w:p>
        </w:tc>
      </w:tr>
      <w:tr w:rsidR="003E2004" w14:paraId="7A4BB0C6" w14:textId="77777777" w:rsidTr="008B28EF">
        <w:trPr>
          <w:trHeight w:val="300"/>
        </w:trPr>
        <w:tc>
          <w:tcPr>
            <w:tcW w:w="3221" w:type="dxa"/>
          </w:tcPr>
          <w:p w14:paraId="36C6C571" w14:textId="77777777" w:rsidR="003E2004" w:rsidRDefault="003E2004" w:rsidP="008B28EF">
            <w:pPr>
              <w:spacing w:line="276" w:lineRule="auto"/>
              <w:jc w:val="both"/>
            </w:pPr>
            <w:r w:rsidRPr="7568CA38">
              <w:rPr>
                <w:rFonts w:ascii="Times New Roman" w:eastAsia="Times New Roman" w:hAnsi="Times New Roman" w:cs="Times New Roman"/>
                <w:sz w:val="28"/>
                <w:szCs w:val="28"/>
              </w:rPr>
              <w:t>Затвердження тестового проєкту №1</w:t>
            </w:r>
          </w:p>
          <w:p w14:paraId="02914CDB" w14:textId="77777777" w:rsidR="003E2004" w:rsidRDefault="003E2004" w:rsidP="008B28EF">
            <w:pPr>
              <w:spacing w:line="276" w:lineRule="auto"/>
              <w:jc w:val="both"/>
              <w:rPr>
                <w:rFonts w:ascii="Times New Roman" w:eastAsia="Times New Roman" w:hAnsi="Times New Roman" w:cs="Times New Roman"/>
                <w:sz w:val="28"/>
                <w:szCs w:val="28"/>
              </w:rPr>
            </w:pPr>
          </w:p>
        </w:tc>
        <w:tc>
          <w:tcPr>
            <w:tcW w:w="2839" w:type="dxa"/>
          </w:tcPr>
          <w:p w14:paraId="1B3E2801" w14:textId="77777777" w:rsidR="003E2004" w:rsidRDefault="003E2004" w:rsidP="008B28EF">
            <w:pPr>
              <w:spacing w:line="276" w:lineRule="auto"/>
              <w:jc w:val="both"/>
              <w:rPr>
                <w:rFonts w:ascii="Times New Roman" w:eastAsia="Times New Roman" w:hAnsi="Times New Roman" w:cs="Times New Roman"/>
                <w:sz w:val="28"/>
                <w:szCs w:val="28"/>
              </w:rPr>
            </w:pPr>
          </w:p>
        </w:tc>
        <w:tc>
          <w:tcPr>
            <w:tcW w:w="3030" w:type="dxa"/>
          </w:tcPr>
          <w:p w14:paraId="3A917BEB" w14:textId="77777777" w:rsidR="003E2004" w:rsidRDefault="003E2004" w:rsidP="008B28EF">
            <w:pPr>
              <w:spacing w:line="276" w:lineRule="auto"/>
              <w:jc w:val="both"/>
            </w:pPr>
            <w:r w:rsidRPr="7568CA38">
              <w:rPr>
                <w:rFonts w:ascii="Times New Roman" w:eastAsia="Times New Roman" w:hAnsi="Times New Roman" w:cs="Times New Roman"/>
                <w:sz w:val="28"/>
                <w:szCs w:val="28"/>
              </w:rPr>
              <w:t>Перевірка та затвердження першої версії</w:t>
            </w:r>
          </w:p>
        </w:tc>
      </w:tr>
      <w:tr w:rsidR="003E2004" w14:paraId="4F0ECF46" w14:textId="77777777" w:rsidTr="008B28EF">
        <w:trPr>
          <w:trHeight w:val="300"/>
        </w:trPr>
        <w:tc>
          <w:tcPr>
            <w:tcW w:w="3221" w:type="dxa"/>
          </w:tcPr>
          <w:p w14:paraId="44C983EE" w14:textId="77777777" w:rsidR="003E2004" w:rsidRDefault="003E2004" w:rsidP="008B28EF">
            <w:pPr>
              <w:spacing w:line="276" w:lineRule="auto"/>
              <w:jc w:val="both"/>
            </w:pPr>
            <w:r w:rsidRPr="7568CA38">
              <w:rPr>
                <w:rFonts w:ascii="Times New Roman" w:eastAsia="Times New Roman" w:hAnsi="Times New Roman" w:cs="Times New Roman"/>
                <w:sz w:val="28"/>
                <w:szCs w:val="28"/>
              </w:rPr>
              <w:t>Тестовий проєкт №2</w:t>
            </w:r>
          </w:p>
          <w:p w14:paraId="01D71FCD" w14:textId="77777777" w:rsidR="003E2004" w:rsidRDefault="003E2004" w:rsidP="008B28EF">
            <w:pPr>
              <w:spacing w:line="276"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13.10.24 - 16.10 .24</w:t>
            </w:r>
          </w:p>
        </w:tc>
        <w:tc>
          <w:tcPr>
            <w:tcW w:w="2839" w:type="dxa"/>
          </w:tcPr>
          <w:p w14:paraId="34EBA2E3" w14:textId="77777777" w:rsidR="003E2004" w:rsidRDefault="003E2004" w:rsidP="008B28EF">
            <w:pPr>
              <w:spacing w:line="276" w:lineRule="auto"/>
              <w:jc w:val="both"/>
            </w:pPr>
            <w:r w:rsidRPr="7568CA38">
              <w:rPr>
                <w:rFonts w:ascii="Times New Roman" w:eastAsia="Times New Roman" w:hAnsi="Times New Roman" w:cs="Times New Roman"/>
                <w:sz w:val="28"/>
                <w:szCs w:val="28"/>
              </w:rPr>
              <w:t>Розробка</w:t>
            </w:r>
          </w:p>
        </w:tc>
        <w:tc>
          <w:tcPr>
            <w:tcW w:w="3030" w:type="dxa"/>
          </w:tcPr>
          <w:p w14:paraId="4ED4A6C6" w14:textId="77777777" w:rsidR="003E2004" w:rsidRDefault="003E2004" w:rsidP="008B28EF">
            <w:pPr>
              <w:spacing w:line="276" w:lineRule="auto"/>
              <w:jc w:val="both"/>
            </w:pPr>
            <w:r w:rsidRPr="7568CA38">
              <w:rPr>
                <w:rFonts w:ascii="Times New Roman" w:eastAsia="Times New Roman" w:hAnsi="Times New Roman" w:cs="Times New Roman"/>
                <w:sz w:val="28"/>
                <w:szCs w:val="28"/>
              </w:rPr>
              <w:t>Внесення правок та покращень</w:t>
            </w:r>
          </w:p>
        </w:tc>
      </w:tr>
      <w:tr w:rsidR="003E2004" w14:paraId="6810FB63" w14:textId="77777777" w:rsidTr="008B28EF">
        <w:trPr>
          <w:trHeight w:val="300"/>
        </w:trPr>
        <w:tc>
          <w:tcPr>
            <w:tcW w:w="3221" w:type="dxa"/>
          </w:tcPr>
          <w:p w14:paraId="06328600" w14:textId="77777777" w:rsidR="003E2004" w:rsidRDefault="003E2004" w:rsidP="008B28EF">
            <w:pPr>
              <w:spacing w:line="276" w:lineRule="auto"/>
              <w:jc w:val="both"/>
            </w:pPr>
            <w:r w:rsidRPr="7568CA38">
              <w:rPr>
                <w:rFonts w:ascii="Times New Roman" w:eastAsia="Times New Roman" w:hAnsi="Times New Roman" w:cs="Times New Roman"/>
                <w:sz w:val="28"/>
                <w:szCs w:val="28"/>
              </w:rPr>
              <w:t>Затвердження тестового проєкту №2</w:t>
            </w:r>
          </w:p>
        </w:tc>
        <w:tc>
          <w:tcPr>
            <w:tcW w:w="2839" w:type="dxa"/>
          </w:tcPr>
          <w:p w14:paraId="5B4B721C" w14:textId="77777777" w:rsidR="003E2004" w:rsidRDefault="003E2004" w:rsidP="008B28EF">
            <w:pPr>
              <w:spacing w:line="276" w:lineRule="auto"/>
              <w:jc w:val="both"/>
              <w:rPr>
                <w:rFonts w:ascii="Times New Roman" w:eastAsia="Times New Roman" w:hAnsi="Times New Roman" w:cs="Times New Roman"/>
                <w:sz w:val="28"/>
                <w:szCs w:val="28"/>
              </w:rPr>
            </w:pPr>
          </w:p>
        </w:tc>
        <w:tc>
          <w:tcPr>
            <w:tcW w:w="3030" w:type="dxa"/>
          </w:tcPr>
          <w:p w14:paraId="78657A47" w14:textId="77777777" w:rsidR="003E2004" w:rsidRDefault="003E2004" w:rsidP="008B28EF">
            <w:pPr>
              <w:spacing w:line="276" w:lineRule="auto"/>
              <w:jc w:val="both"/>
            </w:pPr>
            <w:r w:rsidRPr="7568CA38">
              <w:rPr>
                <w:rFonts w:ascii="Times New Roman" w:eastAsia="Times New Roman" w:hAnsi="Times New Roman" w:cs="Times New Roman"/>
                <w:sz w:val="28"/>
                <w:szCs w:val="28"/>
              </w:rPr>
              <w:t>Погодження остаточної тестової версії</w:t>
            </w:r>
          </w:p>
        </w:tc>
      </w:tr>
      <w:tr w:rsidR="003E2004" w14:paraId="5BF9727E" w14:textId="77777777" w:rsidTr="008B28EF">
        <w:trPr>
          <w:trHeight w:val="300"/>
        </w:trPr>
        <w:tc>
          <w:tcPr>
            <w:tcW w:w="3221" w:type="dxa"/>
          </w:tcPr>
          <w:p w14:paraId="6E890012" w14:textId="77777777" w:rsidR="003E2004" w:rsidRDefault="003E2004" w:rsidP="008B28EF">
            <w:pPr>
              <w:spacing w:line="276"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Робочий проєкт</w:t>
            </w:r>
          </w:p>
          <w:p w14:paraId="18D49D17" w14:textId="77777777" w:rsidR="003E2004" w:rsidRDefault="003E2004" w:rsidP="008B28EF">
            <w:pPr>
              <w:spacing w:line="276"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17.10.24 - 26.10.24</w:t>
            </w:r>
          </w:p>
        </w:tc>
        <w:tc>
          <w:tcPr>
            <w:tcW w:w="2839" w:type="dxa"/>
          </w:tcPr>
          <w:p w14:paraId="2F9B3A39" w14:textId="77777777" w:rsidR="003E2004" w:rsidRDefault="003E2004" w:rsidP="008B28EF">
            <w:pPr>
              <w:spacing w:line="276" w:lineRule="auto"/>
              <w:jc w:val="both"/>
            </w:pPr>
            <w:r w:rsidRPr="7568CA38">
              <w:rPr>
                <w:rFonts w:ascii="Times New Roman" w:eastAsia="Times New Roman" w:hAnsi="Times New Roman" w:cs="Times New Roman"/>
                <w:sz w:val="28"/>
                <w:szCs w:val="28"/>
              </w:rPr>
              <w:t>Розробка програми</w:t>
            </w:r>
          </w:p>
        </w:tc>
        <w:tc>
          <w:tcPr>
            <w:tcW w:w="3030" w:type="dxa"/>
          </w:tcPr>
          <w:p w14:paraId="71155F64" w14:textId="77777777" w:rsidR="003E2004" w:rsidRDefault="003E2004" w:rsidP="008B28EF">
            <w:pPr>
              <w:spacing w:line="276"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Створення остаточної версії програми</w:t>
            </w:r>
          </w:p>
        </w:tc>
      </w:tr>
      <w:tr w:rsidR="003E2004" w14:paraId="104F12BB" w14:textId="77777777" w:rsidTr="008B28EF">
        <w:trPr>
          <w:trHeight w:val="300"/>
        </w:trPr>
        <w:tc>
          <w:tcPr>
            <w:tcW w:w="3221" w:type="dxa"/>
          </w:tcPr>
          <w:p w14:paraId="0BAA2CA9" w14:textId="77777777" w:rsidR="003E2004" w:rsidRDefault="003E2004" w:rsidP="008B28EF">
            <w:pPr>
              <w:spacing w:line="276" w:lineRule="auto"/>
              <w:jc w:val="both"/>
            </w:pPr>
            <w:r w:rsidRPr="7568CA38">
              <w:rPr>
                <w:rFonts w:ascii="Times New Roman" w:eastAsia="Times New Roman" w:hAnsi="Times New Roman" w:cs="Times New Roman"/>
                <w:sz w:val="28"/>
                <w:szCs w:val="28"/>
              </w:rPr>
              <w:t>Розробка програмної документації</w:t>
            </w:r>
          </w:p>
        </w:tc>
        <w:tc>
          <w:tcPr>
            <w:tcW w:w="2839" w:type="dxa"/>
          </w:tcPr>
          <w:p w14:paraId="1A7FFD8E" w14:textId="77777777" w:rsidR="003E2004" w:rsidRDefault="003E2004" w:rsidP="008B28EF">
            <w:pPr>
              <w:spacing w:line="276" w:lineRule="auto"/>
              <w:jc w:val="both"/>
              <w:rPr>
                <w:rFonts w:ascii="Times New Roman" w:eastAsia="Times New Roman" w:hAnsi="Times New Roman" w:cs="Times New Roman"/>
                <w:sz w:val="28"/>
                <w:szCs w:val="28"/>
              </w:rPr>
            </w:pPr>
          </w:p>
        </w:tc>
        <w:tc>
          <w:tcPr>
            <w:tcW w:w="3030" w:type="dxa"/>
          </w:tcPr>
          <w:p w14:paraId="3B2EDFDE" w14:textId="77777777" w:rsidR="003E2004" w:rsidRDefault="003E2004" w:rsidP="008B28EF">
            <w:pPr>
              <w:spacing w:line="276" w:lineRule="auto"/>
              <w:jc w:val="both"/>
            </w:pPr>
            <w:r w:rsidRPr="7568CA38">
              <w:rPr>
                <w:rFonts w:ascii="Times New Roman" w:eastAsia="Times New Roman" w:hAnsi="Times New Roman" w:cs="Times New Roman"/>
                <w:sz w:val="28"/>
                <w:szCs w:val="28"/>
              </w:rPr>
              <w:t>Підготовка супровідної документації</w:t>
            </w:r>
          </w:p>
        </w:tc>
      </w:tr>
      <w:tr w:rsidR="003E2004" w14:paraId="53C2350E" w14:textId="77777777" w:rsidTr="008B28EF">
        <w:trPr>
          <w:trHeight w:val="300"/>
        </w:trPr>
        <w:tc>
          <w:tcPr>
            <w:tcW w:w="3221" w:type="dxa"/>
          </w:tcPr>
          <w:p w14:paraId="448E438F" w14:textId="77777777" w:rsidR="003E2004" w:rsidRDefault="003E2004" w:rsidP="008B28EF">
            <w:pPr>
              <w:spacing w:line="276" w:lineRule="auto"/>
              <w:jc w:val="both"/>
            </w:pPr>
            <w:r w:rsidRPr="7568CA38">
              <w:rPr>
                <w:rFonts w:ascii="Times New Roman" w:eastAsia="Times New Roman" w:hAnsi="Times New Roman" w:cs="Times New Roman"/>
                <w:sz w:val="28"/>
                <w:szCs w:val="28"/>
              </w:rPr>
              <w:t>Випробування програми</w:t>
            </w:r>
          </w:p>
        </w:tc>
        <w:tc>
          <w:tcPr>
            <w:tcW w:w="2839" w:type="dxa"/>
          </w:tcPr>
          <w:p w14:paraId="20C2A48F" w14:textId="77777777" w:rsidR="003E2004" w:rsidRDefault="003E2004" w:rsidP="008B28EF">
            <w:pPr>
              <w:spacing w:line="276" w:lineRule="auto"/>
              <w:jc w:val="both"/>
              <w:rPr>
                <w:rFonts w:ascii="Times New Roman" w:eastAsia="Times New Roman" w:hAnsi="Times New Roman" w:cs="Times New Roman"/>
                <w:sz w:val="28"/>
                <w:szCs w:val="28"/>
              </w:rPr>
            </w:pPr>
          </w:p>
        </w:tc>
        <w:tc>
          <w:tcPr>
            <w:tcW w:w="3030" w:type="dxa"/>
          </w:tcPr>
          <w:p w14:paraId="662FD318" w14:textId="77777777" w:rsidR="003E2004" w:rsidRDefault="003E2004" w:rsidP="008B28EF">
            <w:pPr>
              <w:spacing w:line="276" w:lineRule="auto"/>
              <w:jc w:val="both"/>
            </w:pPr>
            <w:r w:rsidRPr="7568CA38">
              <w:rPr>
                <w:rFonts w:ascii="Times New Roman" w:eastAsia="Times New Roman" w:hAnsi="Times New Roman" w:cs="Times New Roman"/>
                <w:sz w:val="28"/>
                <w:szCs w:val="28"/>
              </w:rPr>
              <w:t>Тестування та усунення помилок</w:t>
            </w:r>
          </w:p>
        </w:tc>
      </w:tr>
      <w:tr w:rsidR="003E2004" w14:paraId="6B9E8D0E" w14:textId="77777777" w:rsidTr="008B28EF">
        <w:trPr>
          <w:trHeight w:val="300"/>
        </w:trPr>
        <w:tc>
          <w:tcPr>
            <w:tcW w:w="3221" w:type="dxa"/>
          </w:tcPr>
          <w:p w14:paraId="5C7A4528" w14:textId="77777777" w:rsidR="003E2004" w:rsidRDefault="003E2004" w:rsidP="008B28EF">
            <w:pPr>
              <w:spacing w:line="276" w:lineRule="auto"/>
              <w:jc w:val="both"/>
            </w:pPr>
            <w:r w:rsidRPr="7568CA38">
              <w:rPr>
                <w:rFonts w:ascii="Times New Roman" w:eastAsia="Times New Roman" w:hAnsi="Times New Roman" w:cs="Times New Roman"/>
                <w:sz w:val="28"/>
                <w:szCs w:val="28"/>
              </w:rPr>
              <w:t>Впровадження</w:t>
            </w:r>
          </w:p>
          <w:p w14:paraId="59BBFF06" w14:textId="77777777" w:rsidR="003E2004" w:rsidRDefault="003E2004" w:rsidP="008B28EF">
            <w:pPr>
              <w:spacing w:line="276"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27.10.24 - 30. 10. 24</w:t>
            </w:r>
          </w:p>
        </w:tc>
        <w:tc>
          <w:tcPr>
            <w:tcW w:w="2839" w:type="dxa"/>
          </w:tcPr>
          <w:p w14:paraId="1C336DD0" w14:textId="77777777" w:rsidR="003E2004" w:rsidRDefault="003E2004" w:rsidP="008B28EF">
            <w:pPr>
              <w:spacing w:line="276" w:lineRule="auto"/>
              <w:jc w:val="both"/>
              <w:rPr>
                <w:rFonts w:ascii="Times New Roman" w:eastAsia="Times New Roman" w:hAnsi="Times New Roman" w:cs="Times New Roman"/>
                <w:b/>
                <w:bCs/>
                <w:color w:val="000000" w:themeColor="text1"/>
                <w:sz w:val="28"/>
                <w:szCs w:val="28"/>
              </w:rPr>
            </w:pPr>
          </w:p>
        </w:tc>
        <w:tc>
          <w:tcPr>
            <w:tcW w:w="3030" w:type="dxa"/>
          </w:tcPr>
          <w:p w14:paraId="7C0875DD" w14:textId="77777777" w:rsidR="003E2004" w:rsidRDefault="003E2004" w:rsidP="008B28EF">
            <w:pPr>
              <w:spacing w:line="276" w:lineRule="auto"/>
              <w:jc w:val="both"/>
            </w:pPr>
            <w:r w:rsidRPr="7568CA38">
              <w:rPr>
                <w:rFonts w:ascii="Times New Roman" w:eastAsia="Times New Roman" w:hAnsi="Times New Roman" w:cs="Times New Roman"/>
                <w:sz w:val="28"/>
                <w:szCs w:val="28"/>
              </w:rPr>
              <w:t xml:space="preserve">Запуск програми </w:t>
            </w:r>
          </w:p>
        </w:tc>
      </w:tr>
    </w:tbl>
    <w:p w14:paraId="3C962FF9" w14:textId="77777777" w:rsidR="003E2004" w:rsidRDefault="003E2004" w:rsidP="003E2004">
      <w:pPr>
        <w:spacing w:after="0" w:line="276" w:lineRule="auto"/>
        <w:ind w:left="540" w:hanging="540"/>
        <w:jc w:val="both"/>
        <w:rPr>
          <w:rFonts w:ascii="Times New Roman" w:eastAsia="Times New Roman" w:hAnsi="Times New Roman" w:cs="Times New Roman"/>
          <w:b/>
          <w:bCs/>
          <w:color w:val="000000" w:themeColor="text1"/>
          <w:sz w:val="28"/>
          <w:szCs w:val="28"/>
        </w:rPr>
      </w:pPr>
    </w:p>
    <w:p w14:paraId="68BB2DDC" w14:textId="77777777" w:rsidR="003E2004" w:rsidRDefault="003E2004" w:rsidP="003E2004">
      <w:pPr>
        <w:spacing w:after="0" w:line="276" w:lineRule="auto"/>
        <w:ind w:left="540" w:hanging="540"/>
        <w:jc w:val="both"/>
      </w:pPr>
      <w:r w:rsidRPr="7568CA38">
        <w:rPr>
          <w:rFonts w:ascii="Times New Roman" w:eastAsia="Times New Roman" w:hAnsi="Times New Roman" w:cs="Times New Roman"/>
          <w:b/>
          <w:bCs/>
          <w:color w:val="000000" w:themeColor="text1"/>
          <w:sz w:val="28"/>
          <w:szCs w:val="28"/>
        </w:rPr>
        <w:t>РОЗДІЛ VІ. ПОРЯДОК КОНТРОЛЮ Й ПРИЙМАННЯ.</w:t>
      </w:r>
    </w:p>
    <w:p w14:paraId="01CCB508" w14:textId="712F8291" w:rsidR="00BB6277" w:rsidRDefault="003E2004" w:rsidP="003E2004">
      <w:pPr>
        <w:pStyle w:val="a5"/>
        <w:spacing w:line="360" w:lineRule="auto"/>
        <w:jc w:val="both"/>
        <w:rPr>
          <w:rFonts w:ascii="Times New Roman" w:eastAsia="Times New Roman" w:hAnsi="Times New Roman" w:cs="Times New Roman"/>
          <w:sz w:val="28"/>
          <w:szCs w:val="28"/>
        </w:rPr>
      </w:pPr>
      <w:r w:rsidRPr="7568CA38">
        <w:rPr>
          <w:rFonts w:ascii="Times New Roman" w:eastAsia="Times New Roman" w:hAnsi="Times New Roman" w:cs="Times New Roman"/>
          <w:sz w:val="28"/>
          <w:szCs w:val="28"/>
        </w:rPr>
        <w:t>Програма підлягає функціональному та тестовому випробуванню для перевірки коректності роботи</w:t>
      </w:r>
      <w:r w:rsidR="0045343D">
        <w:rPr>
          <w:rFonts w:ascii="Times New Roman" w:eastAsia="Times New Roman" w:hAnsi="Times New Roman" w:cs="Times New Roman"/>
          <w:sz w:val="28"/>
          <w:szCs w:val="28"/>
        </w:rPr>
        <w:t>.</w:t>
      </w:r>
    </w:p>
    <w:p w14:paraId="46B0F853" w14:textId="77777777" w:rsidR="00BB6277" w:rsidRDefault="00BB627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12264EB" w14:textId="77777777" w:rsidR="00CE0E7D" w:rsidRPr="00CE0E7D" w:rsidRDefault="00CE0E7D" w:rsidP="00CE0E7D">
      <w:pPr>
        <w:pStyle w:val="1"/>
        <w:jc w:val="right"/>
        <w:rPr>
          <w:rFonts w:ascii="Times New Roman" w:hAnsi="Times New Roman" w:cs="Times New Roman"/>
          <w:b/>
          <w:color w:val="auto"/>
          <w:sz w:val="36"/>
        </w:rPr>
      </w:pPr>
      <w:bookmarkStart w:id="9" w:name="_GoBack"/>
      <w:r w:rsidRPr="00CE0E7D">
        <w:rPr>
          <w:rFonts w:ascii="Times New Roman" w:hAnsi="Times New Roman" w:cs="Times New Roman"/>
          <w:b/>
          <w:color w:val="auto"/>
          <w:sz w:val="36"/>
        </w:rPr>
        <w:lastRenderedPageBreak/>
        <w:t>ДОДАТОК В</w:t>
      </w:r>
    </w:p>
    <w:bookmarkEnd w:id="9"/>
    <w:p w14:paraId="6F6AD9B9" w14:textId="77777777" w:rsidR="00A01E04" w:rsidRDefault="00A01E04" w:rsidP="003E2004">
      <w:pPr>
        <w:pStyle w:val="a5"/>
        <w:spacing w:line="360" w:lineRule="auto"/>
        <w:jc w:val="both"/>
        <w:rPr>
          <w:rFonts w:ascii="Times New Roman" w:eastAsia="Times New Roman" w:hAnsi="Times New Roman" w:cs="Times New Roman"/>
          <w:sz w:val="28"/>
          <w:szCs w:val="28"/>
        </w:rPr>
      </w:pPr>
    </w:p>
    <w:sectPr w:rsidR="00A01E04" w:rsidSect="002409B9">
      <w:footerReference w:type="default" r:id="rId12"/>
      <w:pgSz w:w="11906" w:h="16838"/>
      <w:pgMar w:top="850" w:right="850" w:bottom="850" w:left="1417"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34133" w14:textId="77777777" w:rsidR="005419DE" w:rsidRDefault="005419DE" w:rsidP="00483A61">
      <w:pPr>
        <w:spacing w:after="0" w:line="240" w:lineRule="auto"/>
      </w:pPr>
      <w:r>
        <w:separator/>
      </w:r>
    </w:p>
  </w:endnote>
  <w:endnote w:type="continuationSeparator" w:id="0">
    <w:p w14:paraId="657C4E27" w14:textId="77777777" w:rsidR="005419DE" w:rsidRDefault="005419DE" w:rsidP="0048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263386"/>
      <w:docPartObj>
        <w:docPartGallery w:val="Page Numbers (Bottom of Page)"/>
        <w:docPartUnique/>
      </w:docPartObj>
    </w:sdtPr>
    <w:sdtContent>
      <w:p w14:paraId="57CE71C7" w14:textId="1EEFF1BD" w:rsidR="00E26B8B" w:rsidRDefault="00E26B8B">
        <w:pPr>
          <w:pStyle w:val="aa"/>
          <w:jc w:val="center"/>
        </w:pPr>
        <w:r>
          <w:fldChar w:fldCharType="begin"/>
        </w:r>
        <w:r>
          <w:instrText>PAGE   \* MERGEFORMAT</w:instrText>
        </w:r>
        <w:r>
          <w:fldChar w:fldCharType="separate"/>
        </w:r>
        <w:r w:rsidR="00CE0E7D" w:rsidRPr="00CE0E7D">
          <w:rPr>
            <w:noProof/>
            <w:lang w:val="ru-RU"/>
          </w:rPr>
          <w:t>26</w:t>
        </w:r>
        <w:r>
          <w:fldChar w:fldCharType="end"/>
        </w:r>
      </w:p>
    </w:sdtContent>
  </w:sdt>
  <w:p w14:paraId="1FFBECD9" w14:textId="77777777" w:rsidR="00483A61" w:rsidRDefault="00483A61">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68C77" w14:textId="77777777" w:rsidR="005419DE" w:rsidRDefault="005419DE" w:rsidP="00483A61">
      <w:pPr>
        <w:spacing w:after="0" w:line="240" w:lineRule="auto"/>
      </w:pPr>
      <w:r>
        <w:separator/>
      </w:r>
    </w:p>
  </w:footnote>
  <w:footnote w:type="continuationSeparator" w:id="0">
    <w:p w14:paraId="67026BC3" w14:textId="77777777" w:rsidR="005419DE" w:rsidRDefault="005419DE" w:rsidP="00483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7CA"/>
    <w:multiLevelType w:val="multilevel"/>
    <w:tmpl w:val="5CA0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8F827"/>
    <w:multiLevelType w:val="hybridMultilevel"/>
    <w:tmpl w:val="8778A118"/>
    <w:lvl w:ilvl="0" w:tplc="835CFDE6">
      <w:start w:val="1"/>
      <w:numFmt w:val="bullet"/>
      <w:lvlText w:val=""/>
      <w:lvlJc w:val="left"/>
      <w:pPr>
        <w:ind w:left="720" w:hanging="360"/>
      </w:pPr>
      <w:rPr>
        <w:rFonts w:ascii="Symbol" w:hAnsi="Symbol" w:hint="default"/>
      </w:rPr>
    </w:lvl>
    <w:lvl w:ilvl="1" w:tplc="0E74FEA0">
      <w:start w:val="1"/>
      <w:numFmt w:val="bullet"/>
      <w:lvlText w:val="o"/>
      <w:lvlJc w:val="left"/>
      <w:pPr>
        <w:ind w:left="1440" w:hanging="360"/>
      </w:pPr>
      <w:rPr>
        <w:rFonts w:ascii="Courier New" w:hAnsi="Courier New" w:hint="default"/>
      </w:rPr>
    </w:lvl>
    <w:lvl w:ilvl="2" w:tplc="EAAC5CC0">
      <w:start w:val="1"/>
      <w:numFmt w:val="bullet"/>
      <w:lvlText w:val=""/>
      <w:lvlJc w:val="left"/>
      <w:pPr>
        <w:ind w:left="2160" w:hanging="360"/>
      </w:pPr>
      <w:rPr>
        <w:rFonts w:ascii="Wingdings" w:hAnsi="Wingdings" w:hint="default"/>
      </w:rPr>
    </w:lvl>
    <w:lvl w:ilvl="3" w:tplc="C0D43CC4">
      <w:start w:val="1"/>
      <w:numFmt w:val="bullet"/>
      <w:lvlText w:val=""/>
      <w:lvlJc w:val="left"/>
      <w:pPr>
        <w:ind w:left="2880" w:hanging="360"/>
      </w:pPr>
      <w:rPr>
        <w:rFonts w:ascii="Symbol" w:hAnsi="Symbol" w:hint="default"/>
      </w:rPr>
    </w:lvl>
    <w:lvl w:ilvl="4" w:tplc="7B0E38F8">
      <w:start w:val="1"/>
      <w:numFmt w:val="bullet"/>
      <w:lvlText w:val="o"/>
      <w:lvlJc w:val="left"/>
      <w:pPr>
        <w:ind w:left="3600" w:hanging="360"/>
      </w:pPr>
      <w:rPr>
        <w:rFonts w:ascii="Courier New" w:hAnsi="Courier New" w:hint="default"/>
      </w:rPr>
    </w:lvl>
    <w:lvl w:ilvl="5" w:tplc="112E75A2">
      <w:start w:val="1"/>
      <w:numFmt w:val="bullet"/>
      <w:lvlText w:val=""/>
      <w:lvlJc w:val="left"/>
      <w:pPr>
        <w:ind w:left="4320" w:hanging="360"/>
      </w:pPr>
      <w:rPr>
        <w:rFonts w:ascii="Wingdings" w:hAnsi="Wingdings" w:hint="default"/>
      </w:rPr>
    </w:lvl>
    <w:lvl w:ilvl="6" w:tplc="4A50664A">
      <w:start w:val="1"/>
      <w:numFmt w:val="bullet"/>
      <w:lvlText w:val=""/>
      <w:lvlJc w:val="left"/>
      <w:pPr>
        <w:ind w:left="5040" w:hanging="360"/>
      </w:pPr>
      <w:rPr>
        <w:rFonts w:ascii="Symbol" w:hAnsi="Symbol" w:hint="default"/>
      </w:rPr>
    </w:lvl>
    <w:lvl w:ilvl="7" w:tplc="B3F2BAA4">
      <w:start w:val="1"/>
      <w:numFmt w:val="bullet"/>
      <w:lvlText w:val="o"/>
      <w:lvlJc w:val="left"/>
      <w:pPr>
        <w:ind w:left="5760" w:hanging="360"/>
      </w:pPr>
      <w:rPr>
        <w:rFonts w:ascii="Courier New" w:hAnsi="Courier New" w:hint="default"/>
      </w:rPr>
    </w:lvl>
    <w:lvl w:ilvl="8" w:tplc="C7AED6CE">
      <w:start w:val="1"/>
      <w:numFmt w:val="bullet"/>
      <w:lvlText w:val=""/>
      <w:lvlJc w:val="left"/>
      <w:pPr>
        <w:ind w:left="6480" w:hanging="360"/>
      </w:pPr>
      <w:rPr>
        <w:rFonts w:ascii="Wingdings" w:hAnsi="Wingdings" w:hint="default"/>
      </w:rPr>
    </w:lvl>
  </w:abstractNum>
  <w:abstractNum w:abstractNumId="2" w15:restartNumberingAfterBreak="0">
    <w:nsid w:val="0ABF7962"/>
    <w:multiLevelType w:val="multilevel"/>
    <w:tmpl w:val="F60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6AE35"/>
    <w:multiLevelType w:val="hybridMultilevel"/>
    <w:tmpl w:val="214CB33E"/>
    <w:lvl w:ilvl="0" w:tplc="ECC4B166">
      <w:start w:val="1"/>
      <w:numFmt w:val="bullet"/>
      <w:lvlText w:val=""/>
      <w:lvlJc w:val="left"/>
      <w:pPr>
        <w:ind w:left="1068" w:hanging="360"/>
      </w:pPr>
      <w:rPr>
        <w:rFonts w:ascii="Symbol" w:hAnsi="Symbol" w:hint="default"/>
      </w:rPr>
    </w:lvl>
    <w:lvl w:ilvl="1" w:tplc="46302BE2">
      <w:start w:val="1"/>
      <w:numFmt w:val="bullet"/>
      <w:lvlText w:val="o"/>
      <w:lvlJc w:val="left"/>
      <w:pPr>
        <w:ind w:left="1788" w:hanging="360"/>
      </w:pPr>
      <w:rPr>
        <w:rFonts w:ascii="Courier New" w:hAnsi="Courier New" w:hint="default"/>
      </w:rPr>
    </w:lvl>
    <w:lvl w:ilvl="2" w:tplc="0968186E">
      <w:start w:val="1"/>
      <w:numFmt w:val="bullet"/>
      <w:lvlText w:val=""/>
      <w:lvlJc w:val="left"/>
      <w:pPr>
        <w:ind w:left="2508" w:hanging="360"/>
      </w:pPr>
      <w:rPr>
        <w:rFonts w:ascii="Wingdings" w:hAnsi="Wingdings" w:hint="default"/>
      </w:rPr>
    </w:lvl>
    <w:lvl w:ilvl="3" w:tplc="BB6E0852">
      <w:start w:val="1"/>
      <w:numFmt w:val="bullet"/>
      <w:lvlText w:val=""/>
      <w:lvlJc w:val="left"/>
      <w:pPr>
        <w:ind w:left="3228" w:hanging="360"/>
      </w:pPr>
      <w:rPr>
        <w:rFonts w:ascii="Symbol" w:hAnsi="Symbol" w:hint="default"/>
      </w:rPr>
    </w:lvl>
    <w:lvl w:ilvl="4" w:tplc="6BA28F9E">
      <w:start w:val="1"/>
      <w:numFmt w:val="bullet"/>
      <w:lvlText w:val="o"/>
      <w:lvlJc w:val="left"/>
      <w:pPr>
        <w:ind w:left="3948" w:hanging="360"/>
      </w:pPr>
      <w:rPr>
        <w:rFonts w:ascii="Courier New" w:hAnsi="Courier New" w:hint="default"/>
      </w:rPr>
    </w:lvl>
    <w:lvl w:ilvl="5" w:tplc="45A64C44">
      <w:start w:val="1"/>
      <w:numFmt w:val="bullet"/>
      <w:lvlText w:val=""/>
      <w:lvlJc w:val="left"/>
      <w:pPr>
        <w:ind w:left="4668" w:hanging="360"/>
      </w:pPr>
      <w:rPr>
        <w:rFonts w:ascii="Wingdings" w:hAnsi="Wingdings" w:hint="default"/>
      </w:rPr>
    </w:lvl>
    <w:lvl w:ilvl="6" w:tplc="2CDEA09C">
      <w:start w:val="1"/>
      <w:numFmt w:val="bullet"/>
      <w:lvlText w:val=""/>
      <w:lvlJc w:val="left"/>
      <w:pPr>
        <w:ind w:left="5388" w:hanging="360"/>
      </w:pPr>
      <w:rPr>
        <w:rFonts w:ascii="Symbol" w:hAnsi="Symbol" w:hint="default"/>
      </w:rPr>
    </w:lvl>
    <w:lvl w:ilvl="7" w:tplc="0FF21AF6">
      <w:start w:val="1"/>
      <w:numFmt w:val="bullet"/>
      <w:lvlText w:val="o"/>
      <w:lvlJc w:val="left"/>
      <w:pPr>
        <w:ind w:left="6108" w:hanging="360"/>
      </w:pPr>
      <w:rPr>
        <w:rFonts w:ascii="Courier New" w:hAnsi="Courier New" w:hint="default"/>
      </w:rPr>
    </w:lvl>
    <w:lvl w:ilvl="8" w:tplc="D772F1C4">
      <w:start w:val="1"/>
      <w:numFmt w:val="bullet"/>
      <w:lvlText w:val=""/>
      <w:lvlJc w:val="left"/>
      <w:pPr>
        <w:ind w:left="6828" w:hanging="360"/>
      </w:pPr>
      <w:rPr>
        <w:rFonts w:ascii="Wingdings" w:hAnsi="Wingdings" w:hint="default"/>
      </w:rPr>
    </w:lvl>
  </w:abstractNum>
  <w:abstractNum w:abstractNumId="4" w15:restartNumberingAfterBreak="0">
    <w:nsid w:val="10A35D4F"/>
    <w:multiLevelType w:val="multilevel"/>
    <w:tmpl w:val="AD7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324A"/>
    <w:multiLevelType w:val="multilevel"/>
    <w:tmpl w:val="02C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0E65B"/>
    <w:multiLevelType w:val="hybridMultilevel"/>
    <w:tmpl w:val="06123F3C"/>
    <w:lvl w:ilvl="0" w:tplc="30C07FC4">
      <w:start w:val="1"/>
      <w:numFmt w:val="decimal"/>
      <w:lvlText w:val="%1."/>
      <w:lvlJc w:val="left"/>
      <w:pPr>
        <w:ind w:left="720" w:hanging="360"/>
      </w:pPr>
    </w:lvl>
    <w:lvl w:ilvl="1" w:tplc="09B8152E">
      <w:start w:val="1"/>
      <w:numFmt w:val="lowerLetter"/>
      <w:lvlText w:val="%2."/>
      <w:lvlJc w:val="left"/>
      <w:pPr>
        <w:ind w:left="1440" w:hanging="360"/>
      </w:pPr>
    </w:lvl>
    <w:lvl w:ilvl="2" w:tplc="FD3C8F8A">
      <w:start w:val="1"/>
      <w:numFmt w:val="lowerRoman"/>
      <w:lvlText w:val="%3."/>
      <w:lvlJc w:val="right"/>
      <w:pPr>
        <w:ind w:left="2160" w:hanging="180"/>
      </w:pPr>
    </w:lvl>
    <w:lvl w:ilvl="3" w:tplc="3AE6E548">
      <w:start w:val="1"/>
      <w:numFmt w:val="decimal"/>
      <w:lvlText w:val="%4."/>
      <w:lvlJc w:val="left"/>
      <w:pPr>
        <w:ind w:left="2880" w:hanging="360"/>
      </w:pPr>
    </w:lvl>
    <w:lvl w:ilvl="4" w:tplc="B70E3090">
      <w:start w:val="1"/>
      <w:numFmt w:val="lowerLetter"/>
      <w:lvlText w:val="%5."/>
      <w:lvlJc w:val="left"/>
      <w:pPr>
        <w:ind w:left="3600" w:hanging="360"/>
      </w:pPr>
    </w:lvl>
    <w:lvl w:ilvl="5" w:tplc="93BC0F48">
      <w:start w:val="1"/>
      <w:numFmt w:val="lowerRoman"/>
      <w:lvlText w:val="%6."/>
      <w:lvlJc w:val="right"/>
      <w:pPr>
        <w:ind w:left="4320" w:hanging="180"/>
      </w:pPr>
    </w:lvl>
    <w:lvl w:ilvl="6" w:tplc="7BCCBBAE">
      <w:start w:val="1"/>
      <w:numFmt w:val="decimal"/>
      <w:lvlText w:val="%7."/>
      <w:lvlJc w:val="left"/>
      <w:pPr>
        <w:ind w:left="5040" w:hanging="360"/>
      </w:pPr>
    </w:lvl>
    <w:lvl w:ilvl="7" w:tplc="B98CCC30">
      <w:start w:val="1"/>
      <w:numFmt w:val="lowerLetter"/>
      <w:lvlText w:val="%8."/>
      <w:lvlJc w:val="left"/>
      <w:pPr>
        <w:ind w:left="5760" w:hanging="360"/>
      </w:pPr>
    </w:lvl>
    <w:lvl w:ilvl="8" w:tplc="0B9A8E58">
      <w:start w:val="1"/>
      <w:numFmt w:val="lowerRoman"/>
      <w:lvlText w:val="%9."/>
      <w:lvlJc w:val="right"/>
      <w:pPr>
        <w:ind w:left="6480" w:hanging="180"/>
      </w:pPr>
    </w:lvl>
  </w:abstractNum>
  <w:abstractNum w:abstractNumId="7" w15:restartNumberingAfterBreak="0">
    <w:nsid w:val="15E31693"/>
    <w:multiLevelType w:val="hybridMultilevel"/>
    <w:tmpl w:val="2D64D006"/>
    <w:lvl w:ilvl="0" w:tplc="2B0A733A">
      <w:start w:val="1"/>
      <w:numFmt w:val="bullet"/>
      <w:lvlText w:val=""/>
      <w:lvlJc w:val="left"/>
      <w:pPr>
        <w:ind w:left="720" w:hanging="360"/>
      </w:pPr>
      <w:rPr>
        <w:rFonts w:ascii="Symbol" w:hAnsi="Symbol" w:hint="default"/>
      </w:rPr>
    </w:lvl>
    <w:lvl w:ilvl="1" w:tplc="E040A460">
      <w:start w:val="1"/>
      <w:numFmt w:val="bullet"/>
      <w:lvlText w:val="o"/>
      <w:lvlJc w:val="left"/>
      <w:pPr>
        <w:ind w:left="1440" w:hanging="360"/>
      </w:pPr>
      <w:rPr>
        <w:rFonts w:ascii="Courier New" w:hAnsi="Courier New" w:hint="default"/>
      </w:rPr>
    </w:lvl>
    <w:lvl w:ilvl="2" w:tplc="7DF0C674">
      <w:start w:val="1"/>
      <w:numFmt w:val="bullet"/>
      <w:lvlText w:val=""/>
      <w:lvlJc w:val="left"/>
      <w:pPr>
        <w:ind w:left="2160" w:hanging="360"/>
      </w:pPr>
      <w:rPr>
        <w:rFonts w:ascii="Wingdings" w:hAnsi="Wingdings" w:hint="default"/>
      </w:rPr>
    </w:lvl>
    <w:lvl w:ilvl="3" w:tplc="FC5E3D78">
      <w:start w:val="1"/>
      <w:numFmt w:val="bullet"/>
      <w:lvlText w:val=""/>
      <w:lvlJc w:val="left"/>
      <w:pPr>
        <w:ind w:left="2880" w:hanging="360"/>
      </w:pPr>
      <w:rPr>
        <w:rFonts w:ascii="Symbol" w:hAnsi="Symbol" w:hint="default"/>
      </w:rPr>
    </w:lvl>
    <w:lvl w:ilvl="4" w:tplc="83DE3D32">
      <w:start w:val="1"/>
      <w:numFmt w:val="bullet"/>
      <w:lvlText w:val="o"/>
      <w:lvlJc w:val="left"/>
      <w:pPr>
        <w:ind w:left="3600" w:hanging="360"/>
      </w:pPr>
      <w:rPr>
        <w:rFonts w:ascii="Courier New" w:hAnsi="Courier New" w:hint="default"/>
      </w:rPr>
    </w:lvl>
    <w:lvl w:ilvl="5" w:tplc="0E60F1F4">
      <w:start w:val="1"/>
      <w:numFmt w:val="bullet"/>
      <w:lvlText w:val=""/>
      <w:lvlJc w:val="left"/>
      <w:pPr>
        <w:ind w:left="4320" w:hanging="360"/>
      </w:pPr>
      <w:rPr>
        <w:rFonts w:ascii="Wingdings" w:hAnsi="Wingdings" w:hint="default"/>
      </w:rPr>
    </w:lvl>
    <w:lvl w:ilvl="6" w:tplc="B39A9410">
      <w:start w:val="1"/>
      <w:numFmt w:val="bullet"/>
      <w:lvlText w:val=""/>
      <w:lvlJc w:val="left"/>
      <w:pPr>
        <w:ind w:left="5040" w:hanging="360"/>
      </w:pPr>
      <w:rPr>
        <w:rFonts w:ascii="Symbol" w:hAnsi="Symbol" w:hint="default"/>
      </w:rPr>
    </w:lvl>
    <w:lvl w:ilvl="7" w:tplc="913E73D8">
      <w:start w:val="1"/>
      <w:numFmt w:val="bullet"/>
      <w:lvlText w:val="o"/>
      <w:lvlJc w:val="left"/>
      <w:pPr>
        <w:ind w:left="5760" w:hanging="360"/>
      </w:pPr>
      <w:rPr>
        <w:rFonts w:ascii="Courier New" w:hAnsi="Courier New" w:hint="default"/>
      </w:rPr>
    </w:lvl>
    <w:lvl w:ilvl="8" w:tplc="93187866">
      <w:start w:val="1"/>
      <w:numFmt w:val="bullet"/>
      <w:lvlText w:val=""/>
      <w:lvlJc w:val="left"/>
      <w:pPr>
        <w:ind w:left="6480" w:hanging="360"/>
      </w:pPr>
      <w:rPr>
        <w:rFonts w:ascii="Wingdings" w:hAnsi="Wingdings" w:hint="default"/>
      </w:rPr>
    </w:lvl>
  </w:abstractNum>
  <w:abstractNum w:abstractNumId="8" w15:restartNumberingAfterBreak="0">
    <w:nsid w:val="1B1FF2E7"/>
    <w:multiLevelType w:val="hybridMultilevel"/>
    <w:tmpl w:val="32C29FE2"/>
    <w:lvl w:ilvl="0" w:tplc="5170973A">
      <w:start w:val="1"/>
      <w:numFmt w:val="bullet"/>
      <w:lvlText w:val=""/>
      <w:lvlJc w:val="left"/>
      <w:pPr>
        <w:ind w:left="720" w:hanging="360"/>
      </w:pPr>
      <w:rPr>
        <w:rFonts w:ascii="Symbol" w:hAnsi="Symbol" w:hint="default"/>
      </w:rPr>
    </w:lvl>
    <w:lvl w:ilvl="1" w:tplc="15A253C2">
      <w:start w:val="1"/>
      <w:numFmt w:val="bullet"/>
      <w:lvlText w:val="o"/>
      <w:lvlJc w:val="left"/>
      <w:pPr>
        <w:ind w:left="1440" w:hanging="360"/>
      </w:pPr>
      <w:rPr>
        <w:rFonts w:ascii="Courier New" w:hAnsi="Courier New" w:hint="default"/>
      </w:rPr>
    </w:lvl>
    <w:lvl w:ilvl="2" w:tplc="A6C66512">
      <w:start w:val="1"/>
      <w:numFmt w:val="bullet"/>
      <w:lvlText w:val=""/>
      <w:lvlJc w:val="left"/>
      <w:pPr>
        <w:ind w:left="2160" w:hanging="360"/>
      </w:pPr>
      <w:rPr>
        <w:rFonts w:ascii="Wingdings" w:hAnsi="Wingdings" w:hint="default"/>
      </w:rPr>
    </w:lvl>
    <w:lvl w:ilvl="3" w:tplc="F0EA065C">
      <w:start w:val="1"/>
      <w:numFmt w:val="bullet"/>
      <w:lvlText w:val=""/>
      <w:lvlJc w:val="left"/>
      <w:pPr>
        <w:ind w:left="2880" w:hanging="360"/>
      </w:pPr>
      <w:rPr>
        <w:rFonts w:ascii="Symbol" w:hAnsi="Symbol" w:hint="default"/>
      </w:rPr>
    </w:lvl>
    <w:lvl w:ilvl="4" w:tplc="743A51F0">
      <w:start w:val="1"/>
      <w:numFmt w:val="bullet"/>
      <w:lvlText w:val="o"/>
      <w:lvlJc w:val="left"/>
      <w:pPr>
        <w:ind w:left="3600" w:hanging="360"/>
      </w:pPr>
      <w:rPr>
        <w:rFonts w:ascii="Courier New" w:hAnsi="Courier New" w:hint="default"/>
      </w:rPr>
    </w:lvl>
    <w:lvl w:ilvl="5" w:tplc="E8049ED8">
      <w:start w:val="1"/>
      <w:numFmt w:val="bullet"/>
      <w:lvlText w:val=""/>
      <w:lvlJc w:val="left"/>
      <w:pPr>
        <w:ind w:left="4320" w:hanging="360"/>
      </w:pPr>
      <w:rPr>
        <w:rFonts w:ascii="Wingdings" w:hAnsi="Wingdings" w:hint="default"/>
      </w:rPr>
    </w:lvl>
    <w:lvl w:ilvl="6" w:tplc="5BC4F9E4">
      <w:start w:val="1"/>
      <w:numFmt w:val="bullet"/>
      <w:lvlText w:val=""/>
      <w:lvlJc w:val="left"/>
      <w:pPr>
        <w:ind w:left="5040" w:hanging="360"/>
      </w:pPr>
      <w:rPr>
        <w:rFonts w:ascii="Symbol" w:hAnsi="Symbol" w:hint="default"/>
      </w:rPr>
    </w:lvl>
    <w:lvl w:ilvl="7" w:tplc="624C8460">
      <w:start w:val="1"/>
      <w:numFmt w:val="bullet"/>
      <w:lvlText w:val="o"/>
      <w:lvlJc w:val="left"/>
      <w:pPr>
        <w:ind w:left="5760" w:hanging="360"/>
      </w:pPr>
      <w:rPr>
        <w:rFonts w:ascii="Courier New" w:hAnsi="Courier New" w:hint="default"/>
      </w:rPr>
    </w:lvl>
    <w:lvl w:ilvl="8" w:tplc="CD76E506">
      <w:start w:val="1"/>
      <w:numFmt w:val="bullet"/>
      <w:lvlText w:val=""/>
      <w:lvlJc w:val="left"/>
      <w:pPr>
        <w:ind w:left="6480" w:hanging="360"/>
      </w:pPr>
      <w:rPr>
        <w:rFonts w:ascii="Wingdings" w:hAnsi="Wingdings" w:hint="default"/>
      </w:rPr>
    </w:lvl>
  </w:abstractNum>
  <w:abstractNum w:abstractNumId="9" w15:restartNumberingAfterBreak="0">
    <w:nsid w:val="1DF8A3D4"/>
    <w:multiLevelType w:val="hybridMultilevel"/>
    <w:tmpl w:val="36B8852E"/>
    <w:lvl w:ilvl="0" w:tplc="A022DE5E">
      <w:start w:val="1"/>
      <w:numFmt w:val="decimal"/>
      <w:lvlText w:val="%1."/>
      <w:lvlJc w:val="left"/>
      <w:pPr>
        <w:ind w:left="720" w:hanging="360"/>
      </w:pPr>
    </w:lvl>
    <w:lvl w:ilvl="1" w:tplc="8086102A">
      <w:start w:val="1"/>
      <w:numFmt w:val="lowerLetter"/>
      <w:lvlText w:val="%2."/>
      <w:lvlJc w:val="left"/>
      <w:pPr>
        <w:ind w:left="1440" w:hanging="360"/>
      </w:pPr>
    </w:lvl>
    <w:lvl w:ilvl="2" w:tplc="7400BB76">
      <w:start w:val="1"/>
      <w:numFmt w:val="lowerRoman"/>
      <w:lvlText w:val="%3."/>
      <w:lvlJc w:val="right"/>
      <w:pPr>
        <w:ind w:left="2160" w:hanging="180"/>
      </w:pPr>
    </w:lvl>
    <w:lvl w:ilvl="3" w:tplc="1F7E72AC">
      <w:start w:val="1"/>
      <w:numFmt w:val="decimal"/>
      <w:lvlText w:val="%4."/>
      <w:lvlJc w:val="left"/>
      <w:pPr>
        <w:ind w:left="2880" w:hanging="360"/>
      </w:pPr>
    </w:lvl>
    <w:lvl w:ilvl="4" w:tplc="C6EAAD18">
      <w:start w:val="1"/>
      <w:numFmt w:val="lowerLetter"/>
      <w:lvlText w:val="%5."/>
      <w:lvlJc w:val="left"/>
      <w:pPr>
        <w:ind w:left="3600" w:hanging="360"/>
      </w:pPr>
    </w:lvl>
    <w:lvl w:ilvl="5" w:tplc="1C288010">
      <w:start w:val="1"/>
      <w:numFmt w:val="lowerRoman"/>
      <w:lvlText w:val="%6."/>
      <w:lvlJc w:val="right"/>
      <w:pPr>
        <w:ind w:left="4320" w:hanging="180"/>
      </w:pPr>
    </w:lvl>
    <w:lvl w:ilvl="6" w:tplc="6770C882">
      <w:start w:val="1"/>
      <w:numFmt w:val="decimal"/>
      <w:lvlText w:val="%7."/>
      <w:lvlJc w:val="left"/>
      <w:pPr>
        <w:ind w:left="5040" w:hanging="360"/>
      </w:pPr>
    </w:lvl>
    <w:lvl w:ilvl="7" w:tplc="9F2A839E">
      <w:start w:val="1"/>
      <w:numFmt w:val="lowerLetter"/>
      <w:lvlText w:val="%8."/>
      <w:lvlJc w:val="left"/>
      <w:pPr>
        <w:ind w:left="5760" w:hanging="360"/>
      </w:pPr>
    </w:lvl>
    <w:lvl w:ilvl="8" w:tplc="BEFA0E16">
      <w:start w:val="1"/>
      <w:numFmt w:val="lowerRoman"/>
      <w:lvlText w:val="%9."/>
      <w:lvlJc w:val="right"/>
      <w:pPr>
        <w:ind w:left="6480" w:hanging="180"/>
      </w:pPr>
    </w:lvl>
  </w:abstractNum>
  <w:abstractNum w:abstractNumId="10" w15:restartNumberingAfterBreak="0">
    <w:nsid w:val="1E0D07B3"/>
    <w:multiLevelType w:val="hybridMultilevel"/>
    <w:tmpl w:val="573AB6BE"/>
    <w:lvl w:ilvl="0" w:tplc="1F660852">
      <w:start w:val="1"/>
      <w:numFmt w:val="bullet"/>
      <w:lvlText w:val=""/>
      <w:lvlJc w:val="left"/>
      <w:pPr>
        <w:ind w:left="1068" w:hanging="360"/>
      </w:pPr>
      <w:rPr>
        <w:rFonts w:ascii="Symbol" w:hAnsi="Symbol" w:hint="default"/>
      </w:rPr>
    </w:lvl>
    <w:lvl w:ilvl="1" w:tplc="6DDCE8BE">
      <w:start w:val="1"/>
      <w:numFmt w:val="bullet"/>
      <w:lvlText w:val="o"/>
      <w:lvlJc w:val="left"/>
      <w:pPr>
        <w:ind w:left="1788" w:hanging="360"/>
      </w:pPr>
      <w:rPr>
        <w:rFonts w:ascii="Courier New" w:hAnsi="Courier New" w:hint="default"/>
      </w:rPr>
    </w:lvl>
    <w:lvl w:ilvl="2" w:tplc="65E43FFC">
      <w:start w:val="1"/>
      <w:numFmt w:val="bullet"/>
      <w:lvlText w:val=""/>
      <w:lvlJc w:val="left"/>
      <w:pPr>
        <w:ind w:left="2508" w:hanging="360"/>
      </w:pPr>
      <w:rPr>
        <w:rFonts w:ascii="Wingdings" w:hAnsi="Wingdings" w:hint="default"/>
      </w:rPr>
    </w:lvl>
    <w:lvl w:ilvl="3" w:tplc="FC8408E8">
      <w:start w:val="1"/>
      <w:numFmt w:val="bullet"/>
      <w:lvlText w:val=""/>
      <w:lvlJc w:val="left"/>
      <w:pPr>
        <w:ind w:left="3228" w:hanging="360"/>
      </w:pPr>
      <w:rPr>
        <w:rFonts w:ascii="Symbol" w:hAnsi="Symbol" w:hint="default"/>
      </w:rPr>
    </w:lvl>
    <w:lvl w:ilvl="4" w:tplc="0C86EE0E">
      <w:start w:val="1"/>
      <w:numFmt w:val="bullet"/>
      <w:lvlText w:val="o"/>
      <w:lvlJc w:val="left"/>
      <w:pPr>
        <w:ind w:left="3948" w:hanging="360"/>
      </w:pPr>
      <w:rPr>
        <w:rFonts w:ascii="Courier New" w:hAnsi="Courier New" w:hint="default"/>
      </w:rPr>
    </w:lvl>
    <w:lvl w:ilvl="5" w:tplc="4ABA2F90">
      <w:start w:val="1"/>
      <w:numFmt w:val="bullet"/>
      <w:lvlText w:val=""/>
      <w:lvlJc w:val="left"/>
      <w:pPr>
        <w:ind w:left="4668" w:hanging="360"/>
      </w:pPr>
      <w:rPr>
        <w:rFonts w:ascii="Wingdings" w:hAnsi="Wingdings" w:hint="default"/>
      </w:rPr>
    </w:lvl>
    <w:lvl w:ilvl="6" w:tplc="FD7870B6">
      <w:start w:val="1"/>
      <w:numFmt w:val="bullet"/>
      <w:lvlText w:val=""/>
      <w:lvlJc w:val="left"/>
      <w:pPr>
        <w:ind w:left="5388" w:hanging="360"/>
      </w:pPr>
      <w:rPr>
        <w:rFonts w:ascii="Symbol" w:hAnsi="Symbol" w:hint="default"/>
      </w:rPr>
    </w:lvl>
    <w:lvl w:ilvl="7" w:tplc="55F40504">
      <w:start w:val="1"/>
      <w:numFmt w:val="bullet"/>
      <w:lvlText w:val="o"/>
      <w:lvlJc w:val="left"/>
      <w:pPr>
        <w:ind w:left="6108" w:hanging="360"/>
      </w:pPr>
      <w:rPr>
        <w:rFonts w:ascii="Courier New" w:hAnsi="Courier New" w:hint="default"/>
      </w:rPr>
    </w:lvl>
    <w:lvl w:ilvl="8" w:tplc="C6BA4E2A">
      <w:start w:val="1"/>
      <w:numFmt w:val="bullet"/>
      <w:lvlText w:val=""/>
      <w:lvlJc w:val="left"/>
      <w:pPr>
        <w:ind w:left="6828" w:hanging="360"/>
      </w:pPr>
      <w:rPr>
        <w:rFonts w:ascii="Wingdings" w:hAnsi="Wingdings" w:hint="default"/>
      </w:rPr>
    </w:lvl>
  </w:abstractNum>
  <w:abstractNum w:abstractNumId="11" w15:restartNumberingAfterBreak="0">
    <w:nsid w:val="21DC3F46"/>
    <w:multiLevelType w:val="multilevel"/>
    <w:tmpl w:val="667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52720"/>
    <w:multiLevelType w:val="multilevel"/>
    <w:tmpl w:val="5EB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3E133"/>
    <w:multiLevelType w:val="hybridMultilevel"/>
    <w:tmpl w:val="0EE6FA58"/>
    <w:lvl w:ilvl="0" w:tplc="B72CABC4">
      <w:start w:val="1"/>
      <w:numFmt w:val="bullet"/>
      <w:lvlText w:val=""/>
      <w:lvlJc w:val="left"/>
      <w:pPr>
        <w:ind w:left="1068" w:hanging="360"/>
      </w:pPr>
      <w:rPr>
        <w:rFonts w:ascii="Symbol" w:hAnsi="Symbol" w:hint="default"/>
      </w:rPr>
    </w:lvl>
    <w:lvl w:ilvl="1" w:tplc="18189F74">
      <w:start w:val="1"/>
      <w:numFmt w:val="bullet"/>
      <w:lvlText w:val="o"/>
      <w:lvlJc w:val="left"/>
      <w:pPr>
        <w:ind w:left="1788" w:hanging="360"/>
      </w:pPr>
      <w:rPr>
        <w:rFonts w:ascii="Courier New" w:hAnsi="Courier New" w:hint="default"/>
      </w:rPr>
    </w:lvl>
    <w:lvl w:ilvl="2" w:tplc="D1CC3274">
      <w:start w:val="1"/>
      <w:numFmt w:val="bullet"/>
      <w:lvlText w:val=""/>
      <w:lvlJc w:val="left"/>
      <w:pPr>
        <w:ind w:left="2508" w:hanging="360"/>
      </w:pPr>
      <w:rPr>
        <w:rFonts w:ascii="Wingdings" w:hAnsi="Wingdings" w:hint="default"/>
      </w:rPr>
    </w:lvl>
    <w:lvl w:ilvl="3" w:tplc="1DA6CF66">
      <w:start w:val="1"/>
      <w:numFmt w:val="bullet"/>
      <w:lvlText w:val=""/>
      <w:lvlJc w:val="left"/>
      <w:pPr>
        <w:ind w:left="3228" w:hanging="360"/>
      </w:pPr>
      <w:rPr>
        <w:rFonts w:ascii="Symbol" w:hAnsi="Symbol" w:hint="default"/>
      </w:rPr>
    </w:lvl>
    <w:lvl w:ilvl="4" w:tplc="263AD8A6">
      <w:start w:val="1"/>
      <w:numFmt w:val="bullet"/>
      <w:lvlText w:val="o"/>
      <w:lvlJc w:val="left"/>
      <w:pPr>
        <w:ind w:left="3948" w:hanging="360"/>
      </w:pPr>
      <w:rPr>
        <w:rFonts w:ascii="Courier New" w:hAnsi="Courier New" w:hint="default"/>
      </w:rPr>
    </w:lvl>
    <w:lvl w:ilvl="5" w:tplc="076AAECE">
      <w:start w:val="1"/>
      <w:numFmt w:val="bullet"/>
      <w:lvlText w:val=""/>
      <w:lvlJc w:val="left"/>
      <w:pPr>
        <w:ind w:left="4668" w:hanging="360"/>
      </w:pPr>
      <w:rPr>
        <w:rFonts w:ascii="Wingdings" w:hAnsi="Wingdings" w:hint="default"/>
      </w:rPr>
    </w:lvl>
    <w:lvl w:ilvl="6" w:tplc="9B1C00C4">
      <w:start w:val="1"/>
      <w:numFmt w:val="bullet"/>
      <w:lvlText w:val=""/>
      <w:lvlJc w:val="left"/>
      <w:pPr>
        <w:ind w:left="5388" w:hanging="360"/>
      </w:pPr>
      <w:rPr>
        <w:rFonts w:ascii="Symbol" w:hAnsi="Symbol" w:hint="default"/>
      </w:rPr>
    </w:lvl>
    <w:lvl w:ilvl="7" w:tplc="DBECAFB4">
      <w:start w:val="1"/>
      <w:numFmt w:val="bullet"/>
      <w:lvlText w:val="o"/>
      <w:lvlJc w:val="left"/>
      <w:pPr>
        <w:ind w:left="6108" w:hanging="360"/>
      </w:pPr>
      <w:rPr>
        <w:rFonts w:ascii="Courier New" w:hAnsi="Courier New" w:hint="default"/>
      </w:rPr>
    </w:lvl>
    <w:lvl w:ilvl="8" w:tplc="12D6F3A0">
      <w:start w:val="1"/>
      <w:numFmt w:val="bullet"/>
      <w:lvlText w:val=""/>
      <w:lvlJc w:val="left"/>
      <w:pPr>
        <w:ind w:left="6828" w:hanging="360"/>
      </w:pPr>
      <w:rPr>
        <w:rFonts w:ascii="Wingdings" w:hAnsi="Wingdings" w:hint="default"/>
      </w:rPr>
    </w:lvl>
  </w:abstractNum>
  <w:abstractNum w:abstractNumId="14" w15:restartNumberingAfterBreak="0">
    <w:nsid w:val="29E02324"/>
    <w:multiLevelType w:val="multilevel"/>
    <w:tmpl w:val="A518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F5EB8"/>
    <w:multiLevelType w:val="multilevel"/>
    <w:tmpl w:val="2A3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777DF"/>
    <w:multiLevelType w:val="multilevel"/>
    <w:tmpl w:val="FC8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7621E"/>
    <w:multiLevelType w:val="hybridMultilevel"/>
    <w:tmpl w:val="E0D84C7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15:restartNumberingAfterBreak="0">
    <w:nsid w:val="35D7302A"/>
    <w:multiLevelType w:val="multilevel"/>
    <w:tmpl w:val="CEB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D6161"/>
    <w:multiLevelType w:val="multilevel"/>
    <w:tmpl w:val="3CEA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3E650"/>
    <w:multiLevelType w:val="hybridMultilevel"/>
    <w:tmpl w:val="31F6F5E0"/>
    <w:lvl w:ilvl="0" w:tplc="5CBAABEA">
      <w:start w:val="1"/>
      <w:numFmt w:val="bullet"/>
      <w:lvlText w:val=""/>
      <w:lvlJc w:val="left"/>
      <w:pPr>
        <w:ind w:left="720" w:hanging="360"/>
      </w:pPr>
      <w:rPr>
        <w:rFonts w:ascii="Symbol" w:hAnsi="Symbol" w:hint="default"/>
      </w:rPr>
    </w:lvl>
    <w:lvl w:ilvl="1" w:tplc="C9EA91FE">
      <w:start w:val="1"/>
      <w:numFmt w:val="bullet"/>
      <w:lvlText w:val="o"/>
      <w:lvlJc w:val="left"/>
      <w:pPr>
        <w:ind w:left="1440" w:hanging="360"/>
      </w:pPr>
      <w:rPr>
        <w:rFonts w:ascii="Courier New" w:hAnsi="Courier New" w:hint="default"/>
      </w:rPr>
    </w:lvl>
    <w:lvl w:ilvl="2" w:tplc="45E496A2">
      <w:start w:val="1"/>
      <w:numFmt w:val="bullet"/>
      <w:lvlText w:val=""/>
      <w:lvlJc w:val="left"/>
      <w:pPr>
        <w:ind w:left="2160" w:hanging="360"/>
      </w:pPr>
      <w:rPr>
        <w:rFonts w:ascii="Wingdings" w:hAnsi="Wingdings" w:hint="default"/>
      </w:rPr>
    </w:lvl>
    <w:lvl w:ilvl="3" w:tplc="56FA4FEE">
      <w:start w:val="1"/>
      <w:numFmt w:val="bullet"/>
      <w:lvlText w:val=""/>
      <w:lvlJc w:val="left"/>
      <w:pPr>
        <w:ind w:left="2880" w:hanging="360"/>
      </w:pPr>
      <w:rPr>
        <w:rFonts w:ascii="Symbol" w:hAnsi="Symbol" w:hint="default"/>
      </w:rPr>
    </w:lvl>
    <w:lvl w:ilvl="4" w:tplc="DDB89C1E">
      <w:start w:val="1"/>
      <w:numFmt w:val="bullet"/>
      <w:lvlText w:val="o"/>
      <w:lvlJc w:val="left"/>
      <w:pPr>
        <w:ind w:left="3600" w:hanging="360"/>
      </w:pPr>
      <w:rPr>
        <w:rFonts w:ascii="Courier New" w:hAnsi="Courier New" w:hint="default"/>
      </w:rPr>
    </w:lvl>
    <w:lvl w:ilvl="5" w:tplc="BF828A00">
      <w:start w:val="1"/>
      <w:numFmt w:val="bullet"/>
      <w:lvlText w:val=""/>
      <w:lvlJc w:val="left"/>
      <w:pPr>
        <w:ind w:left="4320" w:hanging="360"/>
      </w:pPr>
      <w:rPr>
        <w:rFonts w:ascii="Wingdings" w:hAnsi="Wingdings" w:hint="default"/>
      </w:rPr>
    </w:lvl>
    <w:lvl w:ilvl="6" w:tplc="AC84BEE6">
      <w:start w:val="1"/>
      <w:numFmt w:val="bullet"/>
      <w:lvlText w:val=""/>
      <w:lvlJc w:val="left"/>
      <w:pPr>
        <w:ind w:left="5040" w:hanging="360"/>
      </w:pPr>
      <w:rPr>
        <w:rFonts w:ascii="Symbol" w:hAnsi="Symbol" w:hint="default"/>
      </w:rPr>
    </w:lvl>
    <w:lvl w:ilvl="7" w:tplc="FB5C9A3C">
      <w:start w:val="1"/>
      <w:numFmt w:val="bullet"/>
      <w:lvlText w:val="o"/>
      <w:lvlJc w:val="left"/>
      <w:pPr>
        <w:ind w:left="5760" w:hanging="360"/>
      </w:pPr>
      <w:rPr>
        <w:rFonts w:ascii="Courier New" w:hAnsi="Courier New" w:hint="default"/>
      </w:rPr>
    </w:lvl>
    <w:lvl w:ilvl="8" w:tplc="72FA7384">
      <w:start w:val="1"/>
      <w:numFmt w:val="bullet"/>
      <w:lvlText w:val=""/>
      <w:lvlJc w:val="left"/>
      <w:pPr>
        <w:ind w:left="6480" w:hanging="360"/>
      </w:pPr>
      <w:rPr>
        <w:rFonts w:ascii="Wingdings" w:hAnsi="Wingdings" w:hint="default"/>
      </w:rPr>
    </w:lvl>
  </w:abstractNum>
  <w:abstractNum w:abstractNumId="21" w15:restartNumberingAfterBreak="0">
    <w:nsid w:val="4358C91E"/>
    <w:multiLevelType w:val="hybridMultilevel"/>
    <w:tmpl w:val="57B40266"/>
    <w:lvl w:ilvl="0" w:tplc="50B247FA">
      <w:start w:val="1"/>
      <w:numFmt w:val="bullet"/>
      <w:lvlText w:val=""/>
      <w:lvlJc w:val="left"/>
      <w:pPr>
        <w:ind w:left="1068" w:hanging="360"/>
      </w:pPr>
      <w:rPr>
        <w:rFonts w:ascii="Symbol" w:hAnsi="Symbol" w:hint="default"/>
      </w:rPr>
    </w:lvl>
    <w:lvl w:ilvl="1" w:tplc="CFEAD9CC">
      <w:start w:val="1"/>
      <w:numFmt w:val="bullet"/>
      <w:lvlText w:val="o"/>
      <w:lvlJc w:val="left"/>
      <w:pPr>
        <w:ind w:left="1788" w:hanging="360"/>
      </w:pPr>
      <w:rPr>
        <w:rFonts w:ascii="Courier New" w:hAnsi="Courier New" w:hint="default"/>
      </w:rPr>
    </w:lvl>
    <w:lvl w:ilvl="2" w:tplc="113EECE2">
      <w:start w:val="1"/>
      <w:numFmt w:val="bullet"/>
      <w:lvlText w:val=""/>
      <w:lvlJc w:val="left"/>
      <w:pPr>
        <w:ind w:left="2508" w:hanging="360"/>
      </w:pPr>
      <w:rPr>
        <w:rFonts w:ascii="Wingdings" w:hAnsi="Wingdings" w:hint="default"/>
      </w:rPr>
    </w:lvl>
    <w:lvl w:ilvl="3" w:tplc="3676A3D4">
      <w:start w:val="1"/>
      <w:numFmt w:val="bullet"/>
      <w:lvlText w:val=""/>
      <w:lvlJc w:val="left"/>
      <w:pPr>
        <w:ind w:left="3228" w:hanging="360"/>
      </w:pPr>
      <w:rPr>
        <w:rFonts w:ascii="Symbol" w:hAnsi="Symbol" w:hint="default"/>
      </w:rPr>
    </w:lvl>
    <w:lvl w:ilvl="4" w:tplc="A1142B9C">
      <w:start w:val="1"/>
      <w:numFmt w:val="bullet"/>
      <w:lvlText w:val="o"/>
      <w:lvlJc w:val="left"/>
      <w:pPr>
        <w:ind w:left="3948" w:hanging="360"/>
      </w:pPr>
      <w:rPr>
        <w:rFonts w:ascii="Courier New" w:hAnsi="Courier New" w:hint="default"/>
      </w:rPr>
    </w:lvl>
    <w:lvl w:ilvl="5" w:tplc="450ADD9A">
      <w:start w:val="1"/>
      <w:numFmt w:val="bullet"/>
      <w:lvlText w:val=""/>
      <w:lvlJc w:val="left"/>
      <w:pPr>
        <w:ind w:left="4668" w:hanging="360"/>
      </w:pPr>
      <w:rPr>
        <w:rFonts w:ascii="Wingdings" w:hAnsi="Wingdings" w:hint="default"/>
      </w:rPr>
    </w:lvl>
    <w:lvl w:ilvl="6" w:tplc="D6703830">
      <w:start w:val="1"/>
      <w:numFmt w:val="bullet"/>
      <w:lvlText w:val=""/>
      <w:lvlJc w:val="left"/>
      <w:pPr>
        <w:ind w:left="5388" w:hanging="360"/>
      </w:pPr>
      <w:rPr>
        <w:rFonts w:ascii="Symbol" w:hAnsi="Symbol" w:hint="default"/>
      </w:rPr>
    </w:lvl>
    <w:lvl w:ilvl="7" w:tplc="E7F42D18">
      <w:start w:val="1"/>
      <w:numFmt w:val="bullet"/>
      <w:lvlText w:val="o"/>
      <w:lvlJc w:val="left"/>
      <w:pPr>
        <w:ind w:left="6108" w:hanging="360"/>
      </w:pPr>
      <w:rPr>
        <w:rFonts w:ascii="Courier New" w:hAnsi="Courier New" w:hint="default"/>
      </w:rPr>
    </w:lvl>
    <w:lvl w:ilvl="8" w:tplc="627219A6">
      <w:start w:val="1"/>
      <w:numFmt w:val="bullet"/>
      <w:lvlText w:val=""/>
      <w:lvlJc w:val="left"/>
      <w:pPr>
        <w:ind w:left="6828" w:hanging="360"/>
      </w:pPr>
      <w:rPr>
        <w:rFonts w:ascii="Wingdings" w:hAnsi="Wingdings" w:hint="default"/>
      </w:rPr>
    </w:lvl>
  </w:abstractNum>
  <w:abstractNum w:abstractNumId="22" w15:restartNumberingAfterBreak="0">
    <w:nsid w:val="44931100"/>
    <w:multiLevelType w:val="multilevel"/>
    <w:tmpl w:val="E1EA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41C9A"/>
    <w:multiLevelType w:val="hybridMultilevel"/>
    <w:tmpl w:val="027CAC12"/>
    <w:lvl w:ilvl="0" w:tplc="B49EA01A">
      <w:start w:val="1"/>
      <w:numFmt w:val="decimal"/>
      <w:lvlText w:val="%1."/>
      <w:lvlJc w:val="left"/>
      <w:pPr>
        <w:ind w:left="720" w:hanging="360"/>
      </w:pPr>
    </w:lvl>
    <w:lvl w:ilvl="1" w:tplc="B090216A">
      <w:start w:val="1"/>
      <w:numFmt w:val="lowerLetter"/>
      <w:lvlText w:val="%2."/>
      <w:lvlJc w:val="left"/>
      <w:pPr>
        <w:ind w:left="1440" w:hanging="360"/>
      </w:pPr>
    </w:lvl>
    <w:lvl w:ilvl="2" w:tplc="2F880162">
      <w:start w:val="1"/>
      <w:numFmt w:val="lowerRoman"/>
      <w:lvlText w:val="%3."/>
      <w:lvlJc w:val="right"/>
      <w:pPr>
        <w:ind w:left="2160" w:hanging="180"/>
      </w:pPr>
    </w:lvl>
    <w:lvl w:ilvl="3" w:tplc="6D5CE230">
      <w:start w:val="1"/>
      <w:numFmt w:val="decimal"/>
      <w:lvlText w:val="%4."/>
      <w:lvlJc w:val="left"/>
      <w:pPr>
        <w:ind w:left="2880" w:hanging="360"/>
      </w:pPr>
    </w:lvl>
    <w:lvl w:ilvl="4" w:tplc="F63C17F8">
      <w:start w:val="1"/>
      <w:numFmt w:val="lowerLetter"/>
      <w:lvlText w:val="%5."/>
      <w:lvlJc w:val="left"/>
      <w:pPr>
        <w:ind w:left="3600" w:hanging="360"/>
      </w:pPr>
    </w:lvl>
    <w:lvl w:ilvl="5" w:tplc="E3E2CFA4">
      <w:start w:val="1"/>
      <w:numFmt w:val="lowerRoman"/>
      <w:lvlText w:val="%6."/>
      <w:lvlJc w:val="right"/>
      <w:pPr>
        <w:ind w:left="4320" w:hanging="180"/>
      </w:pPr>
    </w:lvl>
    <w:lvl w:ilvl="6" w:tplc="76A07020">
      <w:start w:val="1"/>
      <w:numFmt w:val="decimal"/>
      <w:lvlText w:val="%7."/>
      <w:lvlJc w:val="left"/>
      <w:pPr>
        <w:ind w:left="5040" w:hanging="360"/>
      </w:pPr>
    </w:lvl>
    <w:lvl w:ilvl="7" w:tplc="19449F32">
      <w:start w:val="1"/>
      <w:numFmt w:val="lowerLetter"/>
      <w:lvlText w:val="%8."/>
      <w:lvlJc w:val="left"/>
      <w:pPr>
        <w:ind w:left="5760" w:hanging="360"/>
      </w:pPr>
    </w:lvl>
    <w:lvl w:ilvl="8" w:tplc="C032EE1E">
      <w:start w:val="1"/>
      <w:numFmt w:val="lowerRoman"/>
      <w:lvlText w:val="%9."/>
      <w:lvlJc w:val="right"/>
      <w:pPr>
        <w:ind w:left="6480" w:hanging="180"/>
      </w:pPr>
    </w:lvl>
  </w:abstractNum>
  <w:abstractNum w:abstractNumId="24" w15:restartNumberingAfterBreak="0">
    <w:nsid w:val="5ECE4F28"/>
    <w:multiLevelType w:val="multilevel"/>
    <w:tmpl w:val="E16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965A6"/>
    <w:multiLevelType w:val="multilevel"/>
    <w:tmpl w:val="CA1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5CC18"/>
    <w:multiLevelType w:val="hybridMultilevel"/>
    <w:tmpl w:val="D4962298"/>
    <w:lvl w:ilvl="0" w:tplc="9070A066">
      <w:start w:val="1"/>
      <w:numFmt w:val="bullet"/>
      <w:lvlText w:val=""/>
      <w:lvlJc w:val="left"/>
      <w:pPr>
        <w:ind w:left="1068" w:hanging="360"/>
      </w:pPr>
      <w:rPr>
        <w:rFonts w:ascii="Symbol" w:hAnsi="Symbol" w:hint="default"/>
      </w:rPr>
    </w:lvl>
    <w:lvl w:ilvl="1" w:tplc="0A9201FA">
      <w:start w:val="1"/>
      <w:numFmt w:val="bullet"/>
      <w:lvlText w:val="o"/>
      <w:lvlJc w:val="left"/>
      <w:pPr>
        <w:ind w:left="1788" w:hanging="360"/>
      </w:pPr>
      <w:rPr>
        <w:rFonts w:ascii="Courier New" w:hAnsi="Courier New" w:hint="default"/>
      </w:rPr>
    </w:lvl>
    <w:lvl w:ilvl="2" w:tplc="27D211D8">
      <w:start w:val="1"/>
      <w:numFmt w:val="bullet"/>
      <w:lvlText w:val=""/>
      <w:lvlJc w:val="left"/>
      <w:pPr>
        <w:ind w:left="2508" w:hanging="360"/>
      </w:pPr>
      <w:rPr>
        <w:rFonts w:ascii="Wingdings" w:hAnsi="Wingdings" w:hint="default"/>
      </w:rPr>
    </w:lvl>
    <w:lvl w:ilvl="3" w:tplc="018A4EC8">
      <w:start w:val="1"/>
      <w:numFmt w:val="bullet"/>
      <w:lvlText w:val=""/>
      <w:lvlJc w:val="left"/>
      <w:pPr>
        <w:ind w:left="3228" w:hanging="360"/>
      </w:pPr>
      <w:rPr>
        <w:rFonts w:ascii="Symbol" w:hAnsi="Symbol" w:hint="default"/>
      </w:rPr>
    </w:lvl>
    <w:lvl w:ilvl="4" w:tplc="C1D0D8E0">
      <w:start w:val="1"/>
      <w:numFmt w:val="bullet"/>
      <w:lvlText w:val="o"/>
      <w:lvlJc w:val="left"/>
      <w:pPr>
        <w:ind w:left="3948" w:hanging="360"/>
      </w:pPr>
      <w:rPr>
        <w:rFonts w:ascii="Courier New" w:hAnsi="Courier New" w:hint="default"/>
      </w:rPr>
    </w:lvl>
    <w:lvl w:ilvl="5" w:tplc="98A8E13A">
      <w:start w:val="1"/>
      <w:numFmt w:val="bullet"/>
      <w:lvlText w:val=""/>
      <w:lvlJc w:val="left"/>
      <w:pPr>
        <w:ind w:left="4668" w:hanging="360"/>
      </w:pPr>
      <w:rPr>
        <w:rFonts w:ascii="Wingdings" w:hAnsi="Wingdings" w:hint="default"/>
      </w:rPr>
    </w:lvl>
    <w:lvl w:ilvl="6" w:tplc="07E2D7F4">
      <w:start w:val="1"/>
      <w:numFmt w:val="bullet"/>
      <w:lvlText w:val=""/>
      <w:lvlJc w:val="left"/>
      <w:pPr>
        <w:ind w:left="5388" w:hanging="360"/>
      </w:pPr>
      <w:rPr>
        <w:rFonts w:ascii="Symbol" w:hAnsi="Symbol" w:hint="default"/>
      </w:rPr>
    </w:lvl>
    <w:lvl w:ilvl="7" w:tplc="34DE8DC4">
      <w:start w:val="1"/>
      <w:numFmt w:val="bullet"/>
      <w:lvlText w:val="o"/>
      <w:lvlJc w:val="left"/>
      <w:pPr>
        <w:ind w:left="6108" w:hanging="360"/>
      </w:pPr>
      <w:rPr>
        <w:rFonts w:ascii="Courier New" w:hAnsi="Courier New" w:hint="default"/>
      </w:rPr>
    </w:lvl>
    <w:lvl w:ilvl="8" w:tplc="21F89232">
      <w:start w:val="1"/>
      <w:numFmt w:val="bullet"/>
      <w:lvlText w:val=""/>
      <w:lvlJc w:val="left"/>
      <w:pPr>
        <w:ind w:left="6828" w:hanging="360"/>
      </w:pPr>
      <w:rPr>
        <w:rFonts w:ascii="Wingdings" w:hAnsi="Wingdings" w:hint="default"/>
      </w:rPr>
    </w:lvl>
  </w:abstractNum>
  <w:abstractNum w:abstractNumId="27" w15:restartNumberingAfterBreak="0">
    <w:nsid w:val="61E7367A"/>
    <w:multiLevelType w:val="multilevel"/>
    <w:tmpl w:val="561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32C3A"/>
    <w:multiLevelType w:val="hybridMultilevel"/>
    <w:tmpl w:val="B206441A"/>
    <w:lvl w:ilvl="0" w:tplc="225207A2">
      <w:start w:val="1"/>
      <w:numFmt w:val="bullet"/>
      <w:lvlText w:val=""/>
      <w:lvlJc w:val="left"/>
      <w:pPr>
        <w:ind w:left="720" w:hanging="360"/>
      </w:pPr>
      <w:rPr>
        <w:rFonts w:ascii="Symbol" w:hAnsi="Symbol" w:hint="default"/>
      </w:rPr>
    </w:lvl>
    <w:lvl w:ilvl="1" w:tplc="1E16748C">
      <w:start w:val="1"/>
      <w:numFmt w:val="bullet"/>
      <w:lvlText w:val="o"/>
      <w:lvlJc w:val="left"/>
      <w:pPr>
        <w:ind w:left="1440" w:hanging="360"/>
      </w:pPr>
      <w:rPr>
        <w:rFonts w:ascii="Courier New" w:hAnsi="Courier New" w:hint="default"/>
      </w:rPr>
    </w:lvl>
    <w:lvl w:ilvl="2" w:tplc="9ED4BE4A">
      <w:start w:val="1"/>
      <w:numFmt w:val="bullet"/>
      <w:lvlText w:val=""/>
      <w:lvlJc w:val="left"/>
      <w:pPr>
        <w:ind w:left="2160" w:hanging="360"/>
      </w:pPr>
      <w:rPr>
        <w:rFonts w:ascii="Wingdings" w:hAnsi="Wingdings" w:hint="default"/>
      </w:rPr>
    </w:lvl>
    <w:lvl w:ilvl="3" w:tplc="BB042278">
      <w:start w:val="1"/>
      <w:numFmt w:val="bullet"/>
      <w:lvlText w:val=""/>
      <w:lvlJc w:val="left"/>
      <w:pPr>
        <w:ind w:left="2880" w:hanging="360"/>
      </w:pPr>
      <w:rPr>
        <w:rFonts w:ascii="Symbol" w:hAnsi="Symbol" w:hint="default"/>
      </w:rPr>
    </w:lvl>
    <w:lvl w:ilvl="4" w:tplc="CFB4C86E">
      <w:start w:val="1"/>
      <w:numFmt w:val="bullet"/>
      <w:lvlText w:val="o"/>
      <w:lvlJc w:val="left"/>
      <w:pPr>
        <w:ind w:left="3600" w:hanging="360"/>
      </w:pPr>
      <w:rPr>
        <w:rFonts w:ascii="Courier New" w:hAnsi="Courier New" w:hint="default"/>
      </w:rPr>
    </w:lvl>
    <w:lvl w:ilvl="5" w:tplc="B2B20622">
      <w:start w:val="1"/>
      <w:numFmt w:val="bullet"/>
      <w:lvlText w:val=""/>
      <w:lvlJc w:val="left"/>
      <w:pPr>
        <w:ind w:left="4320" w:hanging="360"/>
      </w:pPr>
      <w:rPr>
        <w:rFonts w:ascii="Wingdings" w:hAnsi="Wingdings" w:hint="default"/>
      </w:rPr>
    </w:lvl>
    <w:lvl w:ilvl="6" w:tplc="BCF22BA6">
      <w:start w:val="1"/>
      <w:numFmt w:val="bullet"/>
      <w:lvlText w:val=""/>
      <w:lvlJc w:val="left"/>
      <w:pPr>
        <w:ind w:left="5040" w:hanging="360"/>
      </w:pPr>
      <w:rPr>
        <w:rFonts w:ascii="Symbol" w:hAnsi="Symbol" w:hint="default"/>
      </w:rPr>
    </w:lvl>
    <w:lvl w:ilvl="7" w:tplc="D10AE48C">
      <w:start w:val="1"/>
      <w:numFmt w:val="bullet"/>
      <w:lvlText w:val="o"/>
      <w:lvlJc w:val="left"/>
      <w:pPr>
        <w:ind w:left="5760" w:hanging="360"/>
      </w:pPr>
      <w:rPr>
        <w:rFonts w:ascii="Courier New" w:hAnsi="Courier New" w:hint="default"/>
      </w:rPr>
    </w:lvl>
    <w:lvl w:ilvl="8" w:tplc="8E0A8E72">
      <w:start w:val="1"/>
      <w:numFmt w:val="bullet"/>
      <w:lvlText w:val=""/>
      <w:lvlJc w:val="left"/>
      <w:pPr>
        <w:ind w:left="6480" w:hanging="360"/>
      </w:pPr>
      <w:rPr>
        <w:rFonts w:ascii="Wingdings" w:hAnsi="Wingdings" w:hint="default"/>
      </w:rPr>
    </w:lvl>
  </w:abstractNum>
  <w:abstractNum w:abstractNumId="29" w15:restartNumberingAfterBreak="0">
    <w:nsid w:val="6449AFAE"/>
    <w:multiLevelType w:val="hybridMultilevel"/>
    <w:tmpl w:val="8ABE440A"/>
    <w:lvl w:ilvl="0" w:tplc="8A28B418">
      <w:start w:val="1"/>
      <w:numFmt w:val="decimal"/>
      <w:lvlText w:val="%1."/>
      <w:lvlJc w:val="left"/>
      <w:pPr>
        <w:ind w:left="720" w:hanging="360"/>
      </w:pPr>
    </w:lvl>
    <w:lvl w:ilvl="1" w:tplc="9314F1F0">
      <w:start w:val="1"/>
      <w:numFmt w:val="lowerLetter"/>
      <w:lvlText w:val="%2."/>
      <w:lvlJc w:val="left"/>
      <w:pPr>
        <w:ind w:left="1440" w:hanging="360"/>
      </w:pPr>
    </w:lvl>
    <w:lvl w:ilvl="2" w:tplc="0CBA92C8">
      <w:start w:val="1"/>
      <w:numFmt w:val="lowerRoman"/>
      <w:lvlText w:val="%3."/>
      <w:lvlJc w:val="right"/>
      <w:pPr>
        <w:ind w:left="2160" w:hanging="180"/>
      </w:pPr>
    </w:lvl>
    <w:lvl w:ilvl="3" w:tplc="9BCC4686">
      <w:start w:val="1"/>
      <w:numFmt w:val="decimal"/>
      <w:lvlText w:val="%4."/>
      <w:lvlJc w:val="left"/>
      <w:pPr>
        <w:ind w:left="2880" w:hanging="360"/>
      </w:pPr>
    </w:lvl>
    <w:lvl w:ilvl="4" w:tplc="F0D835A6">
      <w:start w:val="1"/>
      <w:numFmt w:val="lowerLetter"/>
      <w:lvlText w:val="%5."/>
      <w:lvlJc w:val="left"/>
      <w:pPr>
        <w:ind w:left="3600" w:hanging="360"/>
      </w:pPr>
    </w:lvl>
    <w:lvl w:ilvl="5" w:tplc="8D3CADCC">
      <w:start w:val="1"/>
      <w:numFmt w:val="lowerRoman"/>
      <w:lvlText w:val="%6."/>
      <w:lvlJc w:val="right"/>
      <w:pPr>
        <w:ind w:left="4320" w:hanging="180"/>
      </w:pPr>
    </w:lvl>
    <w:lvl w:ilvl="6" w:tplc="F162ECC4">
      <w:start w:val="1"/>
      <w:numFmt w:val="decimal"/>
      <w:lvlText w:val="%7."/>
      <w:lvlJc w:val="left"/>
      <w:pPr>
        <w:ind w:left="5040" w:hanging="360"/>
      </w:pPr>
    </w:lvl>
    <w:lvl w:ilvl="7" w:tplc="C0C4CAA4">
      <w:start w:val="1"/>
      <w:numFmt w:val="lowerLetter"/>
      <w:lvlText w:val="%8."/>
      <w:lvlJc w:val="left"/>
      <w:pPr>
        <w:ind w:left="5760" w:hanging="360"/>
      </w:pPr>
    </w:lvl>
    <w:lvl w:ilvl="8" w:tplc="ADF882B4">
      <w:start w:val="1"/>
      <w:numFmt w:val="lowerRoman"/>
      <w:lvlText w:val="%9."/>
      <w:lvlJc w:val="right"/>
      <w:pPr>
        <w:ind w:left="6480" w:hanging="180"/>
      </w:pPr>
    </w:lvl>
  </w:abstractNum>
  <w:abstractNum w:abstractNumId="30" w15:restartNumberingAfterBreak="0">
    <w:nsid w:val="727BFBD1"/>
    <w:multiLevelType w:val="hybridMultilevel"/>
    <w:tmpl w:val="55F2AEFC"/>
    <w:lvl w:ilvl="0" w:tplc="7D081516">
      <w:start w:val="1"/>
      <w:numFmt w:val="decimal"/>
      <w:lvlText w:val="%1."/>
      <w:lvlJc w:val="left"/>
      <w:pPr>
        <w:ind w:left="720" w:hanging="360"/>
      </w:pPr>
    </w:lvl>
    <w:lvl w:ilvl="1" w:tplc="5C44070A">
      <w:start w:val="1"/>
      <w:numFmt w:val="lowerLetter"/>
      <w:lvlText w:val="%2."/>
      <w:lvlJc w:val="left"/>
      <w:pPr>
        <w:ind w:left="1440" w:hanging="360"/>
      </w:pPr>
    </w:lvl>
    <w:lvl w:ilvl="2" w:tplc="8BD633AE">
      <w:start w:val="1"/>
      <w:numFmt w:val="lowerRoman"/>
      <w:lvlText w:val="%3."/>
      <w:lvlJc w:val="right"/>
      <w:pPr>
        <w:ind w:left="2160" w:hanging="180"/>
      </w:pPr>
    </w:lvl>
    <w:lvl w:ilvl="3" w:tplc="E70EAE0E">
      <w:start w:val="1"/>
      <w:numFmt w:val="decimal"/>
      <w:lvlText w:val="%4."/>
      <w:lvlJc w:val="left"/>
      <w:pPr>
        <w:ind w:left="2880" w:hanging="360"/>
      </w:pPr>
    </w:lvl>
    <w:lvl w:ilvl="4" w:tplc="F8F0CD46">
      <w:start w:val="1"/>
      <w:numFmt w:val="lowerLetter"/>
      <w:lvlText w:val="%5."/>
      <w:lvlJc w:val="left"/>
      <w:pPr>
        <w:ind w:left="3600" w:hanging="360"/>
      </w:pPr>
    </w:lvl>
    <w:lvl w:ilvl="5" w:tplc="AF7E00A2">
      <w:start w:val="1"/>
      <w:numFmt w:val="lowerRoman"/>
      <w:lvlText w:val="%6."/>
      <w:lvlJc w:val="right"/>
      <w:pPr>
        <w:ind w:left="4320" w:hanging="180"/>
      </w:pPr>
    </w:lvl>
    <w:lvl w:ilvl="6" w:tplc="BC2C9226">
      <w:start w:val="1"/>
      <w:numFmt w:val="decimal"/>
      <w:lvlText w:val="%7."/>
      <w:lvlJc w:val="left"/>
      <w:pPr>
        <w:ind w:left="5040" w:hanging="360"/>
      </w:pPr>
    </w:lvl>
    <w:lvl w:ilvl="7" w:tplc="378E95EE">
      <w:start w:val="1"/>
      <w:numFmt w:val="lowerLetter"/>
      <w:lvlText w:val="%8."/>
      <w:lvlJc w:val="left"/>
      <w:pPr>
        <w:ind w:left="5760" w:hanging="360"/>
      </w:pPr>
    </w:lvl>
    <w:lvl w:ilvl="8" w:tplc="5E22D4B8">
      <w:start w:val="1"/>
      <w:numFmt w:val="lowerRoman"/>
      <w:lvlText w:val="%9."/>
      <w:lvlJc w:val="right"/>
      <w:pPr>
        <w:ind w:left="6480" w:hanging="180"/>
      </w:pPr>
    </w:lvl>
  </w:abstractNum>
  <w:abstractNum w:abstractNumId="31" w15:restartNumberingAfterBreak="0">
    <w:nsid w:val="73A3BF6B"/>
    <w:multiLevelType w:val="hybridMultilevel"/>
    <w:tmpl w:val="C2804F6A"/>
    <w:lvl w:ilvl="0" w:tplc="268C3442">
      <w:start w:val="1"/>
      <w:numFmt w:val="decimal"/>
      <w:lvlText w:val="%1."/>
      <w:lvlJc w:val="left"/>
      <w:pPr>
        <w:ind w:left="720" w:hanging="360"/>
      </w:pPr>
    </w:lvl>
    <w:lvl w:ilvl="1" w:tplc="47388A12">
      <w:start w:val="1"/>
      <w:numFmt w:val="lowerLetter"/>
      <w:lvlText w:val="%2."/>
      <w:lvlJc w:val="left"/>
      <w:pPr>
        <w:ind w:left="1440" w:hanging="360"/>
      </w:pPr>
    </w:lvl>
    <w:lvl w:ilvl="2" w:tplc="4F5CE09E">
      <w:start w:val="1"/>
      <w:numFmt w:val="lowerRoman"/>
      <w:lvlText w:val="%3."/>
      <w:lvlJc w:val="right"/>
      <w:pPr>
        <w:ind w:left="2160" w:hanging="180"/>
      </w:pPr>
    </w:lvl>
    <w:lvl w:ilvl="3" w:tplc="AAC48A82">
      <w:start w:val="1"/>
      <w:numFmt w:val="decimal"/>
      <w:lvlText w:val="%4."/>
      <w:lvlJc w:val="left"/>
      <w:pPr>
        <w:ind w:left="2880" w:hanging="360"/>
      </w:pPr>
    </w:lvl>
    <w:lvl w:ilvl="4" w:tplc="03A66ECE">
      <w:start w:val="1"/>
      <w:numFmt w:val="lowerLetter"/>
      <w:lvlText w:val="%5."/>
      <w:lvlJc w:val="left"/>
      <w:pPr>
        <w:ind w:left="3600" w:hanging="360"/>
      </w:pPr>
    </w:lvl>
    <w:lvl w:ilvl="5" w:tplc="568CB090">
      <w:start w:val="1"/>
      <w:numFmt w:val="lowerRoman"/>
      <w:lvlText w:val="%6."/>
      <w:lvlJc w:val="right"/>
      <w:pPr>
        <w:ind w:left="4320" w:hanging="180"/>
      </w:pPr>
    </w:lvl>
    <w:lvl w:ilvl="6" w:tplc="00F0513E">
      <w:start w:val="1"/>
      <w:numFmt w:val="decimal"/>
      <w:lvlText w:val="%7."/>
      <w:lvlJc w:val="left"/>
      <w:pPr>
        <w:ind w:left="5040" w:hanging="360"/>
      </w:pPr>
    </w:lvl>
    <w:lvl w:ilvl="7" w:tplc="39E8C1E6">
      <w:start w:val="1"/>
      <w:numFmt w:val="lowerLetter"/>
      <w:lvlText w:val="%8."/>
      <w:lvlJc w:val="left"/>
      <w:pPr>
        <w:ind w:left="5760" w:hanging="360"/>
      </w:pPr>
    </w:lvl>
    <w:lvl w:ilvl="8" w:tplc="20CEDB8E">
      <w:start w:val="1"/>
      <w:numFmt w:val="lowerRoman"/>
      <w:lvlText w:val="%9."/>
      <w:lvlJc w:val="right"/>
      <w:pPr>
        <w:ind w:left="6480" w:hanging="180"/>
      </w:pPr>
    </w:lvl>
  </w:abstractNum>
  <w:abstractNum w:abstractNumId="32" w15:restartNumberingAfterBreak="0">
    <w:nsid w:val="784625CB"/>
    <w:multiLevelType w:val="hybridMultilevel"/>
    <w:tmpl w:val="26BA25B4"/>
    <w:lvl w:ilvl="0" w:tplc="B14A1674">
      <w:start w:val="1"/>
      <w:numFmt w:val="bullet"/>
      <w:lvlText w:val=""/>
      <w:lvlJc w:val="left"/>
      <w:pPr>
        <w:ind w:left="1068" w:hanging="360"/>
      </w:pPr>
      <w:rPr>
        <w:rFonts w:ascii="Symbol" w:hAnsi="Symbol" w:hint="default"/>
      </w:rPr>
    </w:lvl>
    <w:lvl w:ilvl="1" w:tplc="E6A03114">
      <w:start w:val="1"/>
      <w:numFmt w:val="bullet"/>
      <w:lvlText w:val="o"/>
      <w:lvlJc w:val="left"/>
      <w:pPr>
        <w:ind w:left="1788" w:hanging="360"/>
      </w:pPr>
      <w:rPr>
        <w:rFonts w:ascii="Courier New" w:hAnsi="Courier New" w:hint="default"/>
      </w:rPr>
    </w:lvl>
    <w:lvl w:ilvl="2" w:tplc="59B2747C">
      <w:start w:val="1"/>
      <w:numFmt w:val="bullet"/>
      <w:lvlText w:val=""/>
      <w:lvlJc w:val="left"/>
      <w:pPr>
        <w:ind w:left="2508" w:hanging="360"/>
      </w:pPr>
      <w:rPr>
        <w:rFonts w:ascii="Wingdings" w:hAnsi="Wingdings" w:hint="default"/>
      </w:rPr>
    </w:lvl>
    <w:lvl w:ilvl="3" w:tplc="1AFA3730">
      <w:start w:val="1"/>
      <w:numFmt w:val="bullet"/>
      <w:lvlText w:val=""/>
      <w:lvlJc w:val="left"/>
      <w:pPr>
        <w:ind w:left="3228" w:hanging="360"/>
      </w:pPr>
      <w:rPr>
        <w:rFonts w:ascii="Symbol" w:hAnsi="Symbol" w:hint="default"/>
      </w:rPr>
    </w:lvl>
    <w:lvl w:ilvl="4" w:tplc="879CD86C">
      <w:start w:val="1"/>
      <w:numFmt w:val="bullet"/>
      <w:lvlText w:val="o"/>
      <w:lvlJc w:val="left"/>
      <w:pPr>
        <w:ind w:left="3948" w:hanging="360"/>
      </w:pPr>
      <w:rPr>
        <w:rFonts w:ascii="Courier New" w:hAnsi="Courier New" w:hint="default"/>
      </w:rPr>
    </w:lvl>
    <w:lvl w:ilvl="5" w:tplc="5324221C">
      <w:start w:val="1"/>
      <w:numFmt w:val="bullet"/>
      <w:lvlText w:val=""/>
      <w:lvlJc w:val="left"/>
      <w:pPr>
        <w:ind w:left="4668" w:hanging="360"/>
      </w:pPr>
      <w:rPr>
        <w:rFonts w:ascii="Wingdings" w:hAnsi="Wingdings" w:hint="default"/>
      </w:rPr>
    </w:lvl>
    <w:lvl w:ilvl="6" w:tplc="08FC1D28">
      <w:start w:val="1"/>
      <w:numFmt w:val="bullet"/>
      <w:lvlText w:val=""/>
      <w:lvlJc w:val="left"/>
      <w:pPr>
        <w:ind w:left="5388" w:hanging="360"/>
      </w:pPr>
      <w:rPr>
        <w:rFonts w:ascii="Symbol" w:hAnsi="Symbol" w:hint="default"/>
      </w:rPr>
    </w:lvl>
    <w:lvl w:ilvl="7" w:tplc="CA549B9E">
      <w:start w:val="1"/>
      <w:numFmt w:val="bullet"/>
      <w:lvlText w:val="o"/>
      <w:lvlJc w:val="left"/>
      <w:pPr>
        <w:ind w:left="6108" w:hanging="360"/>
      </w:pPr>
      <w:rPr>
        <w:rFonts w:ascii="Courier New" w:hAnsi="Courier New" w:hint="default"/>
      </w:rPr>
    </w:lvl>
    <w:lvl w:ilvl="8" w:tplc="828A8F70">
      <w:start w:val="1"/>
      <w:numFmt w:val="bullet"/>
      <w:lvlText w:val=""/>
      <w:lvlJc w:val="left"/>
      <w:pPr>
        <w:ind w:left="6828" w:hanging="360"/>
      </w:pPr>
      <w:rPr>
        <w:rFonts w:ascii="Wingdings" w:hAnsi="Wingdings" w:hint="default"/>
      </w:rPr>
    </w:lvl>
  </w:abstractNum>
  <w:abstractNum w:abstractNumId="33" w15:restartNumberingAfterBreak="0">
    <w:nsid w:val="7AB21781"/>
    <w:multiLevelType w:val="hybridMultilevel"/>
    <w:tmpl w:val="3530CEDA"/>
    <w:lvl w:ilvl="0" w:tplc="20B88C40">
      <w:start w:val="1"/>
      <w:numFmt w:val="bullet"/>
      <w:lvlText w:val=""/>
      <w:lvlJc w:val="left"/>
      <w:pPr>
        <w:ind w:left="720" w:hanging="360"/>
      </w:pPr>
      <w:rPr>
        <w:rFonts w:ascii="Symbol" w:hAnsi="Symbol" w:hint="default"/>
      </w:rPr>
    </w:lvl>
    <w:lvl w:ilvl="1" w:tplc="11E61348">
      <w:start w:val="1"/>
      <w:numFmt w:val="bullet"/>
      <w:lvlText w:val="o"/>
      <w:lvlJc w:val="left"/>
      <w:pPr>
        <w:ind w:left="1440" w:hanging="360"/>
      </w:pPr>
      <w:rPr>
        <w:rFonts w:ascii="Courier New" w:hAnsi="Courier New" w:hint="default"/>
      </w:rPr>
    </w:lvl>
    <w:lvl w:ilvl="2" w:tplc="2FBA72F8">
      <w:start w:val="1"/>
      <w:numFmt w:val="bullet"/>
      <w:lvlText w:val=""/>
      <w:lvlJc w:val="left"/>
      <w:pPr>
        <w:ind w:left="2160" w:hanging="360"/>
      </w:pPr>
      <w:rPr>
        <w:rFonts w:ascii="Wingdings" w:hAnsi="Wingdings" w:hint="default"/>
      </w:rPr>
    </w:lvl>
    <w:lvl w:ilvl="3" w:tplc="28DAB764">
      <w:start w:val="1"/>
      <w:numFmt w:val="bullet"/>
      <w:lvlText w:val=""/>
      <w:lvlJc w:val="left"/>
      <w:pPr>
        <w:ind w:left="2880" w:hanging="360"/>
      </w:pPr>
      <w:rPr>
        <w:rFonts w:ascii="Symbol" w:hAnsi="Symbol" w:hint="default"/>
      </w:rPr>
    </w:lvl>
    <w:lvl w:ilvl="4" w:tplc="FFA6168C">
      <w:start w:val="1"/>
      <w:numFmt w:val="bullet"/>
      <w:lvlText w:val="o"/>
      <w:lvlJc w:val="left"/>
      <w:pPr>
        <w:ind w:left="3600" w:hanging="360"/>
      </w:pPr>
      <w:rPr>
        <w:rFonts w:ascii="Courier New" w:hAnsi="Courier New" w:hint="default"/>
      </w:rPr>
    </w:lvl>
    <w:lvl w:ilvl="5" w:tplc="43825B8A">
      <w:start w:val="1"/>
      <w:numFmt w:val="bullet"/>
      <w:lvlText w:val=""/>
      <w:lvlJc w:val="left"/>
      <w:pPr>
        <w:ind w:left="4320" w:hanging="360"/>
      </w:pPr>
      <w:rPr>
        <w:rFonts w:ascii="Wingdings" w:hAnsi="Wingdings" w:hint="default"/>
      </w:rPr>
    </w:lvl>
    <w:lvl w:ilvl="6" w:tplc="49687530">
      <w:start w:val="1"/>
      <w:numFmt w:val="bullet"/>
      <w:lvlText w:val=""/>
      <w:lvlJc w:val="left"/>
      <w:pPr>
        <w:ind w:left="5040" w:hanging="360"/>
      </w:pPr>
      <w:rPr>
        <w:rFonts w:ascii="Symbol" w:hAnsi="Symbol" w:hint="default"/>
      </w:rPr>
    </w:lvl>
    <w:lvl w:ilvl="7" w:tplc="141863F8">
      <w:start w:val="1"/>
      <w:numFmt w:val="bullet"/>
      <w:lvlText w:val="o"/>
      <w:lvlJc w:val="left"/>
      <w:pPr>
        <w:ind w:left="5760" w:hanging="360"/>
      </w:pPr>
      <w:rPr>
        <w:rFonts w:ascii="Courier New" w:hAnsi="Courier New" w:hint="default"/>
      </w:rPr>
    </w:lvl>
    <w:lvl w:ilvl="8" w:tplc="8640EFA4">
      <w:start w:val="1"/>
      <w:numFmt w:val="bullet"/>
      <w:lvlText w:val=""/>
      <w:lvlJc w:val="left"/>
      <w:pPr>
        <w:ind w:left="6480" w:hanging="360"/>
      </w:pPr>
      <w:rPr>
        <w:rFonts w:ascii="Wingdings" w:hAnsi="Wingdings" w:hint="default"/>
      </w:rPr>
    </w:lvl>
  </w:abstractNum>
  <w:abstractNum w:abstractNumId="34" w15:restartNumberingAfterBreak="0">
    <w:nsid w:val="7E7F260B"/>
    <w:multiLevelType w:val="multilevel"/>
    <w:tmpl w:val="4CCC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3"/>
  </w:num>
  <w:num w:numId="3">
    <w:abstractNumId w:val="23"/>
  </w:num>
  <w:num w:numId="4">
    <w:abstractNumId w:val="1"/>
  </w:num>
  <w:num w:numId="5">
    <w:abstractNumId w:val="30"/>
  </w:num>
  <w:num w:numId="6">
    <w:abstractNumId w:val="9"/>
  </w:num>
  <w:num w:numId="7">
    <w:abstractNumId w:val="28"/>
  </w:num>
  <w:num w:numId="8">
    <w:abstractNumId w:val="20"/>
  </w:num>
  <w:num w:numId="9">
    <w:abstractNumId w:val="7"/>
  </w:num>
  <w:num w:numId="10">
    <w:abstractNumId w:val="21"/>
  </w:num>
  <w:num w:numId="11">
    <w:abstractNumId w:val="10"/>
  </w:num>
  <w:num w:numId="12">
    <w:abstractNumId w:val="13"/>
  </w:num>
  <w:num w:numId="13">
    <w:abstractNumId w:val="26"/>
  </w:num>
  <w:num w:numId="14">
    <w:abstractNumId w:val="32"/>
  </w:num>
  <w:num w:numId="15">
    <w:abstractNumId w:val="3"/>
  </w:num>
  <w:num w:numId="16">
    <w:abstractNumId w:val="29"/>
  </w:num>
  <w:num w:numId="17">
    <w:abstractNumId w:val="31"/>
  </w:num>
  <w:num w:numId="18">
    <w:abstractNumId w:val="12"/>
  </w:num>
  <w:num w:numId="19">
    <w:abstractNumId w:val="27"/>
  </w:num>
  <w:num w:numId="20">
    <w:abstractNumId w:val="19"/>
  </w:num>
  <w:num w:numId="21">
    <w:abstractNumId w:val="18"/>
  </w:num>
  <w:num w:numId="22">
    <w:abstractNumId w:val="14"/>
  </w:num>
  <w:num w:numId="23">
    <w:abstractNumId w:val="24"/>
  </w:num>
  <w:num w:numId="24">
    <w:abstractNumId w:val="0"/>
  </w:num>
  <w:num w:numId="25">
    <w:abstractNumId w:val="4"/>
  </w:num>
  <w:num w:numId="26">
    <w:abstractNumId w:val="34"/>
  </w:num>
  <w:num w:numId="27">
    <w:abstractNumId w:val="15"/>
  </w:num>
  <w:num w:numId="28">
    <w:abstractNumId w:val="22"/>
  </w:num>
  <w:num w:numId="29">
    <w:abstractNumId w:val="5"/>
  </w:num>
  <w:num w:numId="30">
    <w:abstractNumId w:val="11"/>
  </w:num>
  <w:num w:numId="31">
    <w:abstractNumId w:val="2"/>
  </w:num>
  <w:num w:numId="32">
    <w:abstractNumId w:val="25"/>
  </w:num>
  <w:num w:numId="33">
    <w:abstractNumId w:val="16"/>
  </w:num>
  <w:num w:numId="34">
    <w:abstractNumId w:val="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2C165"/>
    <w:rsid w:val="000202A8"/>
    <w:rsid w:val="00033F50"/>
    <w:rsid w:val="00037F36"/>
    <w:rsid w:val="000448A4"/>
    <w:rsid w:val="000A3DBB"/>
    <w:rsid w:val="000C174B"/>
    <w:rsid w:val="000C7825"/>
    <w:rsid w:val="000D132D"/>
    <w:rsid w:val="000D61BB"/>
    <w:rsid w:val="000E764A"/>
    <w:rsid w:val="00122350"/>
    <w:rsid w:val="00123D10"/>
    <w:rsid w:val="00142C4D"/>
    <w:rsid w:val="00185BA7"/>
    <w:rsid w:val="001A17D1"/>
    <w:rsid w:val="001F4C12"/>
    <w:rsid w:val="001F7CF9"/>
    <w:rsid w:val="00203601"/>
    <w:rsid w:val="00203B84"/>
    <w:rsid w:val="002100BB"/>
    <w:rsid w:val="002409B9"/>
    <w:rsid w:val="002B48BE"/>
    <w:rsid w:val="002D5365"/>
    <w:rsid w:val="003132DB"/>
    <w:rsid w:val="0032090B"/>
    <w:rsid w:val="00362EC6"/>
    <w:rsid w:val="003822D7"/>
    <w:rsid w:val="003934E9"/>
    <w:rsid w:val="003C781E"/>
    <w:rsid w:val="003D4046"/>
    <w:rsid w:val="003E2004"/>
    <w:rsid w:val="003E3420"/>
    <w:rsid w:val="00406F75"/>
    <w:rsid w:val="00444984"/>
    <w:rsid w:val="0045343D"/>
    <w:rsid w:val="00453741"/>
    <w:rsid w:val="00454EB1"/>
    <w:rsid w:val="00466092"/>
    <w:rsid w:val="00470F28"/>
    <w:rsid w:val="004764AB"/>
    <w:rsid w:val="00480988"/>
    <w:rsid w:val="00483A61"/>
    <w:rsid w:val="004A96BB"/>
    <w:rsid w:val="004B1E32"/>
    <w:rsid w:val="004B694F"/>
    <w:rsid w:val="004F09C5"/>
    <w:rsid w:val="00521CBF"/>
    <w:rsid w:val="00524BEC"/>
    <w:rsid w:val="00540D1F"/>
    <w:rsid w:val="005419DE"/>
    <w:rsid w:val="00555BF7"/>
    <w:rsid w:val="00596A0D"/>
    <w:rsid w:val="005F49A1"/>
    <w:rsid w:val="00610166"/>
    <w:rsid w:val="0062471C"/>
    <w:rsid w:val="00672473"/>
    <w:rsid w:val="0068642D"/>
    <w:rsid w:val="006E4D37"/>
    <w:rsid w:val="006E7D85"/>
    <w:rsid w:val="007171CC"/>
    <w:rsid w:val="00722991"/>
    <w:rsid w:val="007463B6"/>
    <w:rsid w:val="007502E3"/>
    <w:rsid w:val="00753172"/>
    <w:rsid w:val="007704DA"/>
    <w:rsid w:val="007807DE"/>
    <w:rsid w:val="007B1A3E"/>
    <w:rsid w:val="007E06F4"/>
    <w:rsid w:val="007F4D07"/>
    <w:rsid w:val="00814FD0"/>
    <w:rsid w:val="00835E21"/>
    <w:rsid w:val="008378D2"/>
    <w:rsid w:val="008425E6"/>
    <w:rsid w:val="00842870"/>
    <w:rsid w:val="008B4CF1"/>
    <w:rsid w:val="00921E47"/>
    <w:rsid w:val="00922701"/>
    <w:rsid w:val="00923A75"/>
    <w:rsid w:val="009274D4"/>
    <w:rsid w:val="0097108F"/>
    <w:rsid w:val="009C1349"/>
    <w:rsid w:val="009E1754"/>
    <w:rsid w:val="00A01E04"/>
    <w:rsid w:val="00A33432"/>
    <w:rsid w:val="00A42455"/>
    <w:rsid w:val="00A44CB2"/>
    <w:rsid w:val="00A451D5"/>
    <w:rsid w:val="00A82B87"/>
    <w:rsid w:val="00AC25C3"/>
    <w:rsid w:val="00AE3D9D"/>
    <w:rsid w:val="00AF1435"/>
    <w:rsid w:val="00B64156"/>
    <w:rsid w:val="00B77A85"/>
    <w:rsid w:val="00BA331B"/>
    <w:rsid w:val="00BB220A"/>
    <w:rsid w:val="00BB6277"/>
    <w:rsid w:val="00BD521B"/>
    <w:rsid w:val="00C23AE8"/>
    <w:rsid w:val="00CA2111"/>
    <w:rsid w:val="00CA71E3"/>
    <w:rsid w:val="00CD0EF9"/>
    <w:rsid w:val="00CE05B5"/>
    <w:rsid w:val="00CE0E7D"/>
    <w:rsid w:val="00CF775E"/>
    <w:rsid w:val="00CF7C6B"/>
    <w:rsid w:val="00D00036"/>
    <w:rsid w:val="00D5660E"/>
    <w:rsid w:val="00D626CF"/>
    <w:rsid w:val="00D86246"/>
    <w:rsid w:val="00D912C7"/>
    <w:rsid w:val="00DB182C"/>
    <w:rsid w:val="00DD5254"/>
    <w:rsid w:val="00DE7F14"/>
    <w:rsid w:val="00E26B8B"/>
    <w:rsid w:val="00E40473"/>
    <w:rsid w:val="00EF0951"/>
    <w:rsid w:val="00F20463"/>
    <w:rsid w:val="00F22B33"/>
    <w:rsid w:val="00F578A3"/>
    <w:rsid w:val="00FF0A65"/>
    <w:rsid w:val="0176915C"/>
    <w:rsid w:val="0193E5C0"/>
    <w:rsid w:val="01FC0436"/>
    <w:rsid w:val="0294F009"/>
    <w:rsid w:val="03596E6B"/>
    <w:rsid w:val="03849ED1"/>
    <w:rsid w:val="049630E1"/>
    <w:rsid w:val="05ACB80F"/>
    <w:rsid w:val="066700C2"/>
    <w:rsid w:val="06F49691"/>
    <w:rsid w:val="0747B69D"/>
    <w:rsid w:val="09723224"/>
    <w:rsid w:val="099CC64B"/>
    <w:rsid w:val="099E8706"/>
    <w:rsid w:val="09AAD14F"/>
    <w:rsid w:val="0A81890E"/>
    <w:rsid w:val="0ADC331B"/>
    <w:rsid w:val="0CC17791"/>
    <w:rsid w:val="0CCA651E"/>
    <w:rsid w:val="0D2C59AB"/>
    <w:rsid w:val="0D498989"/>
    <w:rsid w:val="0D5DF479"/>
    <w:rsid w:val="0DFF6F85"/>
    <w:rsid w:val="0EAEA318"/>
    <w:rsid w:val="0F3A66C1"/>
    <w:rsid w:val="1086B1F4"/>
    <w:rsid w:val="11070E6E"/>
    <w:rsid w:val="13EEB372"/>
    <w:rsid w:val="17CE4E10"/>
    <w:rsid w:val="18911120"/>
    <w:rsid w:val="193D12BA"/>
    <w:rsid w:val="1968B91E"/>
    <w:rsid w:val="1AB7994C"/>
    <w:rsid w:val="1B1EDB7C"/>
    <w:rsid w:val="1CAF83F3"/>
    <w:rsid w:val="1E802A65"/>
    <w:rsid w:val="1F2FBAC0"/>
    <w:rsid w:val="1FFA166D"/>
    <w:rsid w:val="200A8617"/>
    <w:rsid w:val="20B025F3"/>
    <w:rsid w:val="215AFAEA"/>
    <w:rsid w:val="221E7562"/>
    <w:rsid w:val="222394E1"/>
    <w:rsid w:val="22E08650"/>
    <w:rsid w:val="23463B92"/>
    <w:rsid w:val="262A0085"/>
    <w:rsid w:val="26829AA0"/>
    <w:rsid w:val="26BD2499"/>
    <w:rsid w:val="26C8BC7E"/>
    <w:rsid w:val="2804CFA6"/>
    <w:rsid w:val="2939AE11"/>
    <w:rsid w:val="294C1226"/>
    <w:rsid w:val="297D5ECE"/>
    <w:rsid w:val="298BD76C"/>
    <w:rsid w:val="29A96EDB"/>
    <w:rsid w:val="2BF406E4"/>
    <w:rsid w:val="2CEF04AF"/>
    <w:rsid w:val="2E059265"/>
    <w:rsid w:val="2EBF5885"/>
    <w:rsid w:val="2F17D58C"/>
    <w:rsid w:val="2F8423BD"/>
    <w:rsid w:val="2F8846D7"/>
    <w:rsid w:val="2FF61EF0"/>
    <w:rsid w:val="30EEEB7B"/>
    <w:rsid w:val="31A2CAC4"/>
    <w:rsid w:val="31BD118A"/>
    <w:rsid w:val="32AB2118"/>
    <w:rsid w:val="368BE781"/>
    <w:rsid w:val="371A1185"/>
    <w:rsid w:val="37876711"/>
    <w:rsid w:val="386FC45E"/>
    <w:rsid w:val="39154F23"/>
    <w:rsid w:val="39DC1E70"/>
    <w:rsid w:val="3AE531C2"/>
    <w:rsid w:val="3B737676"/>
    <w:rsid w:val="3C217EA0"/>
    <w:rsid w:val="3C4A2D88"/>
    <w:rsid w:val="3C750BCA"/>
    <w:rsid w:val="3C9F85A5"/>
    <w:rsid w:val="3CCFC468"/>
    <w:rsid w:val="425984E0"/>
    <w:rsid w:val="43B025F7"/>
    <w:rsid w:val="43B91334"/>
    <w:rsid w:val="44F3E4ED"/>
    <w:rsid w:val="45DF5C48"/>
    <w:rsid w:val="46765337"/>
    <w:rsid w:val="472E4D64"/>
    <w:rsid w:val="475BA1FA"/>
    <w:rsid w:val="478018FB"/>
    <w:rsid w:val="480515DE"/>
    <w:rsid w:val="4861CB4F"/>
    <w:rsid w:val="486C1EF9"/>
    <w:rsid w:val="49BFE0CC"/>
    <w:rsid w:val="4B382DA9"/>
    <w:rsid w:val="4B860958"/>
    <w:rsid w:val="4C16822F"/>
    <w:rsid w:val="4CAF10A8"/>
    <w:rsid w:val="4D9167F6"/>
    <w:rsid w:val="4E8B9E44"/>
    <w:rsid w:val="4E9FEE64"/>
    <w:rsid w:val="5054CA9B"/>
    <w:rsid w:val="50667631"/>
    <w:rsid w:val="51432A22"/>
    <w:rsid w:val="51BB012F"/>
    <w:rsid w:val="5251EB9E"/>
    <w:rsid w:val="52F0E9AB"/>
    <w:rsid w:val="5355D262"/>
    <w:rsid w:val="53872C19"/>
    <w:rsid w:val="5482C56E"/>
    <w:rsid w:val="5487F3A3"/>
    <w:rsid w:val="5640211C"/>
    <w:rsid w:val="56CCACF0"/>
    <w:rsid w:val="56D74C51"/>
    <w:rsid w:val="574DA0DC"/>
    <w:rsid w:val="57F2BD78"/>
    <w:rsid w:val="58E4C5CF"/>
    <w:rsid w:val="5967A819"/>
    <w:rsid w:val="59A29418"/>
    <w:rsid w:val="5B05DEA9"/>
    <w:rsid w:val="5C6C3983"/>
    <w:rsid w:val="5DB1A486"/>
    <w:rsid w:val="5EF7D942"/>
    <w:rsid w:val="5F36E13D"/>
    <w:rsid w:val="6032D3D8"/>
    <w:rsid w:val="60E2A512"/>
    <w:rsid w:val="611C64B0"/>
    <w:rsid w:val="61F223C0"/>
    <w:rsid w:val="6272C165"/>
    <w:rsid w:val="63792972"/>
    <w:rsid w:val="649720B1"/>
    <w:rsid w:val="64AF9053"/>
    <w:rsid w:val="64D6DBC9"/>
    <w:rsid w:val="653AAA55"/>
    <w:rsid w:val="65934716"/>
    <w:rsid w:val="664C19E8"/>
    <w:rsid w:val="687B88D2"/>
    <w:rsid w:val="694E151F"/>
    <w:rsid w:val="69887805"/>
    <w:rsid w:val="6A12C53F"/>
    <w:rsid w:val="6A53CEA0"/>
    <w:rsid w:val="6C288260"/>
    <w:rsid w:val="6D8077FF"/>
    <w:rsid w:val="6DDC45EF"/>
    <w:rsid w:val="6DEC9BA3"/>
    <w:rsid w:val="6F971B18"/>
    <w:rsid w:val="705716BE"/>
    <w:rsid w:val="70A81FC3"/>
    <w:rsid w:val="72E1BE51"/>
    <w:rsid w:val="74DFC2F9"/>
    <w:rsid w:val="75221118"/>
    <w:rsid w:val="75FA6628"/>
    <w:rsid w:val="77EB2634"/>
    <w:rsid w:val="789FC85A"/>
    <w:rsid w:val="7913940E"/>
    <w:rsid w:val="79670E9D"/>
    <w:rsid w:val="7ADBD576"/>
    <w:rsid w:val="7B8D7433"/>
    <w:rsid w:val="7DBD2A29"/>
    <w:rsid w:val="7FFD91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2C165"/>
  <w15:chartTrackingRefBased/>
  <w15:docId w15:val="{26F165D7-E43F-4AC1-98B8-A7042A88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71C"/>
  </w:style>
  <w:style w:type="paragraph" w:styleId="1">
    <w:name w:val="heading 1"/>
    <w:basedOn w:val="a"/>
    <w:next w:val="a"/>
    <w:link w:val="10"/>
    <w:uiPriority w:val="9"/>
    <w:qFormat/>
    <w:rsid w:val="0045374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unhideWhenUsed/>
    <w:qFormat/>
    <w:rsid w:val="009274D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semiHidden/>
    <w:unhideWhenUsed/>
    <w:qFormat/>
    <w:rsid w:val="009C134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9C1349"/>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30">
    <w:name w:val="Заголовок 3 Знак"/>
    <w:basedOn w:val="a0"/>
    <w:link w:val="3"/>
    <w:uiPriority w:val="9"/>
    <w:rPr>
      <w:rFonts w:asciiTheme="majorHAnsi" w:eastAsiaTheme="majorEastAsia" w:hAnsiTheme="majorHAnsi" w:cstheme="majorBidi"/>
      <w:color w:val="0A2F40" w:themeColor="accent1" w:themeShade="7F"/>
      <w:sz w:val="24"/>
      <w:szCs w:val="24"/>
    </w:r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 Spacing"/>
    <w:uiPriority w:val="1"/>
    <w:qFormat/>
    <w:pPr>
      <w:spacing w:after="0" w:line="240" w:lineRule="auto"/>
    </w:pPr>
  </w:style>
  <w:style w:type="character" w:customStyle="1" w:styleId="10">
    <w:name w:val="Заголовок 1 Знак"/>
    <w:basedOn w:val="a0"/>
    <w:link w:val="1"/>
    <w:uiPriority w:val="9"/>
    <w:rsid w:val="00453741"/>
    <w:rPr>
      <w:rFonts w:asciiTheme="majorHAnsi" w:eastAsiaTheme="majorEastAsia" w:hAnsiTheme="majorHAnsi" w:cstheme="majorBidi"/>
      <w:color w:val="0F4761" w:themeColor="accent1" w:themeShade="BF"/>
      <w:sz w:val="32"/>
      <w:szCs w:val="32"/>
    </w:rPr>
  </w:style>
  <w:style w:type="character" w:customStyle="1" w:styleId="40">
    <w:name w:val="Заголовок 4 Знак"/>
    <w:basedOn w:val="a0"/>
    <w:link w:val="4"/>
    <w:uiPriority w:val="9"/>
    <w:semiHidden/>
    <w:rsid w:val="009C1349"/>
    <w:rPr>
      <w:rFonts w:asciiTheme="majorHAnsi" w:eastAsiaTheme="majorEastAsia" w:hAnsiTheme="majorHAnsi" w:cstheme="majorBidi"/>
      <w:i/>
      <w:iCs/>
      <w:color w:val="0F4761" w:themeColor="accent1" w:themeShade="BF"/>
    </w:rPr>
  </w:style>
  <w:style w:type="character" w:customStyle="1" w:styleId="50">
    <w:name w:val="Заголовок 5 Знак"/>
    <w:basedOn w:val="a0"/>
    <w:link w:val="5"/>
    <w:uiPriority w:val="9"/>
    <w:semiHidden/>
    <w:rsid w:val="009C1349"/>
    <w:rPr>
      <w:rFonts w:asciiTheme="majorHAnsi" w:eastAsiaTheme="majorEastAsia" w:hAnsiTheme="majorHAnsi" w:cstheme="majorBidi"/>
      <w:color w:val="0F4761" w:themeColor="accent1" w:themeShade="BF"/>
    </w:rPr>
  </w:style>
  <w:style w:type="character" w:customStyle="1" w:styleId="20">
    <w:name w:val="Заголовок 2 Знак"/>
    <w:basedOn w:val="a0"/>
    <w:link w:val="2"/>
    <w:uiPriority w:val="9"/>
    <w:rsid w:val="009274D4"/>
    <w:rPr>
      <w:rFonts w:asciiTheme="majorHAnsi" w:eastAsiaTheme="majorEastAsia" w:hAnsiTheme="majorHAnsi" w:cstheme="majorBidi"/>
      <w:color w:val="0F4761" w:themeColor="accent1" w:themeShade="BF"/>
      <w:sz w:val="26"/>
      <w:szCs w:val="26"/>
    </w:rPr>
  </w:style>
  <w:style w:type="paragraph" w:styleId="a6">
    <w:name w:val="TOC Heading"/>
    <w:basedOn w:val="1"/>
    <w:next w:val="a"/>
    <w:uiPriority w:val="39"/>
    <w:unhideWhenUsed/>
    <w:qFormat/>
    <w:rsid w:val="00FF0A65"/>
    <w:pPr>
      <w:spacing w:line="259" w:lineRule="auto"/>
      <w:outlineLvl w:val="9"/>
    </w:pPr>
    <w:rPr>
      <w:lang w:eastAsia="uk-UA"/>
    </w:rPr>
  </w:style>
  <w:style w:type="paragraph" w:styleId="11">
    <w:name w:val="toc 1"/>
    <w:basedOn w:val="a"/>
    <w:next w:val="a"/>
    <w:autoRedefine/>
    <w:uiPriority w:val="39"/>
    <w:unhideWhenUsed/>
    <w:rsid w:val="00FF0A65"/>
    <w:pPr>
      <w:spacing w:after="100"/>
    </w:pPr>
  </w:style>
  <w:style w:type="paragraph" w:styleId="21">
    <w:name w:val="toc 2"/>
    <w:basedOn w:val="a"/>
    <w:next w:val="a"/>
    <w:autoRedefine/>
    <w:uiPriority w:val="39"/>
    <w:unhideWhenUsed/>
    <w:rsid w:val="00FF0A65"/>
    <w:pPr>
      <w:spacing w:after="100"/>
      <w:ind w:left="240"/>
    </w:pPr>
  </w:style>
  <w:style w:type="character" w:styleId="a7">
    <w:name w:val="Hyperlink"/>
    <w:basedOn w:val="a0"/>
    <w:uiPriority w:val="99"/>
    <w:unhideWhenUsed/>
    <w:rsid w:val="00FF0A65"/>
    <w:rPr>
      <w:color w:val="467886" w:themeColor="hyperlink"/>
      <w:u w:val="single"/>
    </w:rPr>
  </w:style>
  <w:style w:type="paragraph" w:styleId="31">
    <w:name w:val="toc 3"/>
    <w:basedOn w:val="a"/>
    <w:next w:val="a"/>
    <w:autoRedefine/>
    <w:uiPriority w:val="39"/>
    <w:unhideWhenUsed/>
    <w:rsid w:val="00AF1435"/>
    <w:pPr>
      <w:spacing w:after="100"/>
      <w:ind w:left="480"/>
    </w:pPr>
  </w:style>
  <w:style w:type="paragraph" w:customStyle="1" w:styleId="flsjdlf">
    <w:name w:val="Стиль flsjdlf"/>
    <w:basedOn w:val="a"/>
    <w:link w:val="flsjdlfChar"/>
    <w:uiPriority w:val="1"/>
    <w:qFormat/>
    <w:rsid w:val="007B1A3E"/>
    <w:pPr>
      <w:keepNext/>
      <w:keepLines/>
      <w:spacing w:before="40" w:after="0"/>
      <w:jc w:val="center"/>
      <w:outlineLvl w:val="1"/>
    </w:pPr>
    <w:rPr>
      <w:rFonts w:ascii="Times New Roman" w:eastAsia="Times New Roman" w:hAnsi="Times New Roman" w:cs="Times New Roman"/>
      <w:b/>
      <w:bCs/>
      <w:sz w:val="32"/>
      <w:szCs w:val="32"/>
    </w:rPr>
  </w:style>
  <w:style w:type="character" w:customStyle="1" w:styleId="flsjdlfChar">
    <w:name w:val="Стиль flsjdlf Char"/>
    <w:basedOn w:val="a0"/>
    <w:link w:val="flsjdlf"/>
    <w:uiPriority w:val="1"/>
    <w:rsid w:val="007B1A3E"/>
    <w:rPr>
      <w:rFonts w:ascii="Times New Roman" w:eastAsia="Times New Roman" w:hAnsi="Times New Roman" w:cs="Times New Roman"/>
      <w:b/>
      <w:bCs/>
      <w:sz w:val="32"/>
      <w:szCs w:val="32"/>
    </w:rPr>
  </w:style>
  <w:style w:type="paragraph" w:styleId="a8">
    <w:name w:val="header"/>
    <w:basedOn w:val="a"/>
    <w:link w:val="a9"/>
    <w:uiPriority w:val="99"/>
    <w:unhideWhenUsed/>
    <w:rsid w:val="00483A61"/>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483A61"/>
  </w:style>
  <w:style w:type="paragraph" w:styleId="aa">
    <w:name w:val="footer"/>
    <w:basedOn w:val="a"/>
    <w:link w:val="ab"/>
    <w:uiPriority w:val="99"/>
    <w:unhideWhenUsed/>
    <w:rsid w:val="00483A61"/>
    <w:pPr>
      <w:tabs>
        <w:tab w:val="center" w:pos="4819"/>
        <w:tab w:val="right" w:pos="9639"/>
      </w:tabs>
      <w:spacing w:after="0" w:line="240" w:lineRule="auto"/>
    </w:pPr>
  </w:style>
  <w:style w:type="character" w:customStyle="1" w:styleId="ab">
    <w:name w:val="Нижний колонтитул Знак"/>
    <w:basedOn w:val="a0"/>
    <w:link w:val="aa"/>
    <w:uiPriority w:val="99"/>
    <w:rsid w:val="00483A61"/>
  </w:style>
  <w:style w:type="paragraph" w:customStyle="1" w:styleId="12">
    <w:name w:val="Стиль1 курсова"/>
    <w:basedOn w:val="a"/>
    <w:link w:val="1Char"/>
    <w:uiPriority w:val="1"/>
    <w:qFormat/>
    <w:rsid w:val="00D00036"/>
    <w:pPr>
      <w:keepNext/>
      <w:keepLines/>
      <w:spacing w:before="240" w:after="0"/>
      <w:jc w:val="center"/>
      <w:outlineLvl w:val="0"/>
    </w:pPr>
    <w:rPr>
      <w:rFonts w:ascii="Times New Roman" w:eastAsia="Times New Roman" w:hAnsi="Times New Roman" w:cs="Times New Roman"/>
      <w:b/>
      <w:bCs/>
      <w:sz w:val="36"/>
      <w:szCs w:val="36"/>
    </w:rPr>
  </w:style>
  <w:style w:type="character" w:customStyle="1" w:styleId="1Char">
    <w:name w:val="Стиль1 курсова Char"/>
    <w:basedOn w:val="a0"/>
    <w:link w:val="12"/>
    <w:uiPriority w:val="1"/>
    <w:rsid w:val="00D0003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77577">
      <w:bodyDiv w:val="1"/>
      <w:marLeft w:val="0"/>
      <w:marRight w:val="0"/>
      <w:marTop w:val="0"/>
      <w:marBottom w:val="0"/>
      <w:divBdr>
        <w:top w:val="none" w:sz="0" w:space="0" w:color="auto"/>
        <w:left w:val="none" w:sz="0" w:space="0" w:color="auto"/>
        <w:bottom w:val="none" w:sz="0" w:space="0" w:color="auto"/>
        <w:right w:val="none" w:sz="0" w:space="0" w:color="auto"/>
      </w:divBdr>
      <w:divsChild>
        <w:div w:id="926036499">
          <w:marLeft w:val="0"/>
          <w:marRight w:val="0"/>
          <w:marTop w:val="0"/>
          <w:marBottom w:val="0"/>
          <w:divBdr>
            <w:top w:val="none" w:sz="0" w:space="0" w:color="auto"/>
            <w:left w:val="none" w:sz="0" w:space="0" w:color="auto"/>
            <w:bottom w:val="none" w:sz="0" w:space="0" w:color="auto"/>
            <w:right w:val="none" w:sz="0" w:space="0" w:color="auto"/>
          </w:divBdr>
          <w:divsChild>
            <w:div w:id="321079323">
              <w:marLeft w:val="0"/>
              <w:marRight w:val="0"/>
              <w:marTop w:val="0"/>
              <w:marBottom w:val="0"/>
              <w:divBdr>
                <w:top w:val="none" w:sz="0" w:space="0" w:color="auto"/>
                <w:left w:val="none" w:sz="0" w:space="0" w:color="auto"/>
                <w:bottom w:val="none" w:sz="0" w:space="0" w:color="auto"/>
                <w:right w:val="none" w:sz="0" w:space="0" w:color="auto"/>
              </w:divBdr>
            </w:div>
            <w:div w:id="1572352598">
              <w:marLeft w:val="0"/>
              <w:marRight w:val="0"/>
              <w:marTop w:val="0"/>
              <w:marBottom w:val="0"/>
              <w:divBdr>
                <w:top w:val="none" w:sz="0" w:space="0" w:color="auto"/>
                <w:left w:val="none" w:sz="0" w:space="0" w:color="auto"/>
                <w:bottom w:val="none" w:sz="0" w:space="0" w:color="auto"/>
                <w:right w:val="none" w:sz="0" w:space="0" w:color="auto"/>
              </w:divBdr>
              <w:divsChild>
                <w:div w:id="242497382">
                  <w:marLeft w:val="0"/>
                  <w:marRight w:val="0"/>
                  <w:marTop w:val="0"/>
                  <w:marBottom w:val="0"/>
                  <w:divBdr>
                    <w:top w:val="none" w:sz="0" w:space="0" w:color="auto"/>
                    <w:left w:val="none" w:sz="0" w:space="0" w:color="auto"/>
                    <w:bottom w:val="none" w:sz="0" w:space="0" w:color="auto"/>
                    <w:right w:val="none" w:sz="0" w:space="0" w:color="auto"/>
                  </w:divBdr>
                  <w:divsChild>
                    <w:div w:id="16344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591">
      <w:bodyDiv w:val="1"/>
      <w:marLeft w:val="0"/>
      <w:marRight w:val="0"/>
      <w:marTop w:val="0"/>
      <w:marBottom w:val="0"/>
      <w:divBdr>
        <w:top w:val="none" w:sz="0" w:space="0" w:color="auto"/>
        <w:left w:val="none" w:sz="0" w:space="0" w:color="auto"/>
        <w:bottom w:val="none" w:sz="0" w:space="0" w:color="auto"/>
        <w:right w:val="none" w:sz="0" w:space="0" w:color="auto"/>
      </w:divBdr>
    </w:div>
    <w:div w:id="337658029">
      <w:bodyDiv w:val="1"/>
      <w:marLeft w:val="0"/>
      <w:marRight w:val="0"/>
      <w:marTop w:val="0"/>
      <w:marBottom w:val="0"/>
      <w:divBdr>
        <w:top w:val="none" w:sz="0" w:space="0" w:color="auto"/>
        <w:left w:val="none" w:sz="0" w:space="0" w:color="auto"/>
        <w:bottom w:val="none" w:sz="0" w:space="0" w:color="auto"/>
        <w:right w:val="none" w:sz="0" w:space="0" w:color="auto"/>
      </w:divBdr>
    </w:div>
    <w:div w:id="342173070">
      <w:bodyDiv w:val="1"/>
      <w:marLeft w:val="0"/>
      <w:marRight w:val="0"/>
      <w:marTop w:val="0"/>
      <w:marBottom w:val="0"/>
      <w:divBdr>
        <w:top w:val="none" w:sz="0" w:space="0" w:color="auto"/>
        <w:left w:val="none" w:sz="0" w:space="0" w:color="auto"/>
        <w:bottom w:val="none" w:sz="0" w:space="0" w:color="auto"/>
        <w:right w:val="none" w:sz="0" w:space="0" w:color="auto"/>
      </w:divBdr>
      <w:divsChild>
        <w:div w:id="159852091">
          <w:marLeft w:val="0"/>
          <w:marRight w:val="0"/>
          <w:marTop w:val="0"/>
          <w:marBottom w:val="0"/>
          <w:divBdr>
            <w:top w:val="none" w:sz="0" w:space="0" w:color="auto"/>
            <w:left w:val="none" w:sz="0" w:space="0" w:color="auto"/>
            <w:bottom w:val="none" w:sz="0" w:space="0" w:color="auto"/>
            <w:right w:val="none" w:sz="0" w:space="0" w:color="auto"/>
          </w:divBdr>
          <w:divsChild>
            <w:div w:id="2117670503">
              <w:marLeft w:val="0"/>
              <w:marRight w:val="0"/>
              <w:marTop w:val="0"/>
              <w:marBottom w:val="0"/>
              <w:divBdr>
                <w:top w:val="none" w:sz="0" w:space="0" w:color="auto"/>
                <w:left w:val="none" w:sz="0" w:space="0" w:color="auto"/>
                <w:bottom w:val="none" w:sz="0" w:space="0" w:color="auto"/>
                <w:right w:val="none" w:sz="0" w:space="0" w:color="auto"/>
              </w:divBdr>
            </w:div>
            <w:div w:id="1523008755">
              <w:marLeft w:val="0"/>
              <w:marRight w:val="0"/>
              <w:marTop w:val="0"/>
              <w:marBottom w:val="0"/>
              <w:divBdr>
                <w:top w:val="none" w:sz="0" w:space="0" w:color="auto"/>
                <w:left w:val="none" w:sz="0" w:space="0" w:color="auto"/>
                <w:bottom w:val="none" w:sz="0" w:space="0" w:color="auto"/>
                <w:right w:val="none" w:sz="0" w:space="0" w:color="auto"/>
              </w:divBdr>
              <w:divsChild>
                <w:div w:id="1481924594">
                  <w:marLeft w:val="0"/>
                  <w:marRight w:val="0"/>
                  <w:marTop w:val="0"/>
                  <w:marBottom w:val="0"/>
                  <w:divBdr>
                    <w:top w:val="none" w:sz="0" w:space="0" w:color="auto"/>
                    <w:left w:val="none" w:sz="0" w:space="0" w:color="auto"/>
                    <w:bottom w:val="none" w:sz="0" w:space="0" w:color="auto"/>
                    <w:right w:val="none" w:sz="0" w:space="0" w:color="auto"/>
                  </w:divBdr>
                  <w:divsChild>
                    <w:div w:id="19836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8913">
              <w:marLeft w:val="0"/>
              <w:marRight w:val="0"/>
              <w:marTop w:val="0"/>
              <w:marBottom w:val="0"/>
              <w:divBdr>
                <w:top w:val="none" w:sz="0" w:space="0" w:color="auto"/>
                <w:left w:val="none" w:sz="0" w:space="0" w:color="auto"/>
                <w:bottom w:val="none" w:sz="0" w:space="0" w:color="auto"/>
                <w:right w:val="none" w:sz="0" w:space="0" w:color="auto"/>
              </w:divBdr>
            </w:div>
          </w:divsChild>
        </w:div>
        <w:div w:id="2080441158">
          <w:marLeft w:val="0"/>
          <w:marRight w:val="0"/>
          <w:marTop w:val="0"/>
          <w:marBottom w:val="0"/>
          <w:divBdr>
            <w:top w:val="none" w:sz="0" w:space="0" w:color="auto"/>
            <w:left w:val="none" w:sz="0" w:space="0" w:color="auto"/>
            <w:bottom w:val="none" w:sz="0" w:space="0" w:color="auto"/>
            <w:right w:val="none" w:sz="0" w:space="0" w:color="auto"/>
          </w:divBdr>
          <w:divsChild>
            <w:div w:id="1017774414">
              <w:marLeft w:val="0"/>
              <w:marRight w:val="0"/>
              <w:marTop w:val="0"/>
              <w:marBottom w:val="0"/>
              <w:divBdr>
                <w:top w:val="none" w:sz="0" w:space="0" w:color="auto"/>
                <w:left w:val="none" w:sz="0" w:space="0" w:color="auto"/>
                <w:bottom w:val="none" w:sz="0" w:space="0" w:color="auto"/>
                <w:right w:val="none" w:sz="0" w:space="0" w:color="auto"/>
              </w:divBdr>
            </w:div>
            <w:div w:id="1037507321">
              <w:marLeft w:val="0"/>
              <w:marRight w:val="0"/>
              <w:marTop w:val="0"/>
              <w:marBottom w:val="0"/>
              <w:divBdr>
                <w:top w:val="none" w:sz="0" w:space="0" w:color="auto"/>
                <w:left w:val="none" w:sz="0" w:space="0" w:color="auto"/>
                <w:bottom w:val="none" w:sz="0" w:space="0" w:color="auto"/>
                <w:right w:val="none" w:sz="0" w:space="0" w:color="auto"/>
              </w:divBdr>
              <w:divsChild>
                <w:div w:id="1892224997">
                  <w:marLeft w:val="0"/>
                  <w:marRight w:val="0"/>
                  <w:marTop w:val="0"/>
                  <w:marBottom w:val="0"/>
                  <w:divBdr>
                    <w:top w:val="none" w:sz="0" w:space="0" w:color="auto"/>
                    <w:left w:val="none" w:sz="0" w:space="0" w:color="auto"/>
                    <w:bottom w:val="none" w:sz="0" w:space="0" w:color="auto"/>
                    <w:right w:val="none" w:sz="0" w:space="0" w:color="auto"/>
                  </w:divBdr>
                  <w:divsChild>
                    <w:div w:id="1462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8791">
      <w:bodyDiv w:val="1"/>
      <w:marLeft w:val="0"/>
      <w:marRight w:val="0"/>
      <w:marTop w:val="0"/>
      <w:marBottom w:val="0"/>
      <w:divBdr>
        <w:top w:val="none" w:sz="0" w:space="0" w:color="auto"/>
        <w:left w:val="none" w:sz="0" w:space="0" w:color="auto"/>
        <w:bottom w:val="none" w:sz="0" w:space="0" w:color="auto"/>
        <w:right w:val="none" w:sz="0" w:space="0" w:color="auto"/>
      </w:divBdr>
    </w:div>
    <w:div w:id="375928756">
      <w:bodyDiv w:val="1"/>
      <w:marLeft w:val="0"/>
      <w:marRight w:val="0"/>
      <w:marTop w:val="0"/>
      <w:marBottom w:val="0"/>
      <w:divBdr>
        <w:top w:val="none" w:sz="0" w:space="0" w:color="auto"/>
        <w:left w:val="none" w:sz="0" w:space="0" w:color="auto"/>
        <w:bottom w:val="none" w:sz="0" w:space="0" w:color="auto"/>
        <w:right w:val="none" w:sz="0" w:space="0" w:color="auto"/>
      </w:divBdr>
    </w:div>
    <w:div w:id="407310294">
      <w:bodyDiv w:val="1"/>
      <w:marLeft w:val="0"/>
      <w:marRight w:val="0"/>
      <w:marTop w:val="0"/>
      <w:marBottom w:val="0"/>
      <w:divBdr>
        <w:top w:val="none" w:sz="0" w:space="0" w:color="auto"/>
        <w:left w:val="none" w:sz="0" w:space="0" w:color="auto"/>
        <w:bottom w:val="none" w:sz="0" w:space="0" w:color="auto"/>
        <w:right w:val="none" w:sz="0" w:space="0" w:color="auto"/>
      </w:divBdr>
    </w:div>
    <w:div w:id="410395031">
      <w:bodyDiv w:val="1"/>
      <w:marLeft w:val="0"/>
      <w:marRight w:val="0"/>
      <w:marTop w:val="0"/>
      <w:marBottom w:val="0"/>
      <w:divBdr>
        <w:top w:val="none" w:sz="0" w:space="0" w:color="auto"/>
        <w:left w:val="none" w:sz="0" w:space="0" w:color="auto"/>
        <w:bottom w:val="none" w:sz="0" w:space="0" w:color="auto"/>
        <w:right w:val="none" w:sz="0" w:space="0" w:color="auto"/>
      </w:divBdr>
    </w:div>
    <w:div w:id="482239718">
      <w:bodyDiv w:val="1"/>
      <w:marLeft w:val="0"/>
      <w:marRight w:val="0"/>
      <w:marTop w:val="0"/>
      <w:marBottom w:val="0"/>
      <w:divBdr>
        <w:top w:val="none" w:sz="0" w:space="0" w:color="auto"/>
        <w:left w:val="none" w:sz="0" w:space="0" w:color="auto"/>
        <w:bottom w:val="none" w:sz="0" w:space="0" w:color="auto"/>
        <w:right w:val="none" w:sz="0" w:space="0" w:color="auto"/>
      </w:divBdr>
    </w:div>
    <w:div w:id="491995880">
      <w:bodyDiv w:val="1"/>
      <w:marLeft w:val="0"/>
      <w:marRight w:val="0"/>
      <w:marTop w:val="0"/>
      <w:marBottom w:val="0"/>
      <w:divBdr>
        <w:top w:val="none" w:sz="0" w:space="0" w:color="auto"/>
        <w:left w:val="none" w:sz="0" w:space="0" w:color="auto"/>
        <w:bottom w:val="none" w:sz="0" w:space="0" w:color="auto"/>
        <w:right w:val="none" w:sz="0" w:space="0" w:color="auto"/>
      </w:divBdr>
    </w:div>
    <w:div w:id="568274877">
      <w:bodyDiv w:val="1"/>
      <w:marLeft w:val="0"/>
      <w:marRight w:val="0"/>
      <w:marTop w:val="0"/>
      <w:marBottom w:val="0"/>
      <w:divBdr>
        <w:top w:val="none" w:sz="0" w:space="0" w:color="auto"/>
        <w:left w:val="none" w:sz="0" w:space="0" w:color="auto"/>
        <w:bottom w:val="none" w:sz="0" w:space="0" w:color="auto"/>
        <w:right w:val="none" w:sz="0" w:space="0" w:color="auto"/>
      </w:divBdr>
      <w:divsChild>
        <w:div w:id="1179348594">
          <w:marLeft w:val="0"/>
          <w:marRight w:val="0"/>
          <w:marTop w:val="0"/>
          <w:marBottom w:val="0"/>
          <w:divBdr>
            <w:top w:val="none" w:sz="0" w:space="0" w:color="auto"/>
            <w:left w:val="none" w:sz="0" w:space="0" w:color="auto"/>
            <w:bottom w:val="none" w:sz="0" w:space="0" w:color="auto"/>
            <w:right w:val="none" w:sz="0" w:space="0" w:color="auto"/>
          </w:divBdr>
          <w:divsChild>
            <w:div w:id="1176383005">
              <w:marLeft w:val="0"/>
              <w:marRight w:val="0"/>
              <w:marTop w:val="0"/>
              <w:marBottom w:val="0"/>
              <w:divBdr>
                <w:top w:val="none" w:sz="0" w:space="0" w:color="auto"/>
                <w:left w:val="none" w:sz="0" w:space="0" w:color="auto"/>
                <w:bottom w:val="none" w:sz="0" w:space="0" w:color="auto"/>
                <w:right w:val="none" w:sz="0" w:space="0" w:color="auto"/>
              </w:divBdr>
            </w:div>
            <w:div w:id="1994942781">
              <w:marLeft w:val="0"/>
              <w:marRight w:val="0"/>
              <w:marTop w:val="0"/>
              <w:marBottom w:val="0"/>
              <w:divBdr>
                <w:top w:val="none" w:sz="0" w:space="0" w:color="auto"/>
                <w:left w:val="none" w:sz="0" w:space="0" w:color="auto"/>
                <w:bottom w:val="none" w:sz="0" w:space="0" w:color="auto"/>
                <w:right w:val="none" w:sz="0" w:space="0" w:color="auto"/>
              </w:divBdr>
              <w:divsChild>
                <w:div w:id="1609317894">
                  <w:marLeft w:val="0"/>
                  <w:marRight w:val="0"/>
                  <w:marTop w:val="0"/>
                  <w:marBottom w:val="0"/>
                  <w:divBdr>
                    <w:top w:val="none" w:sz="0" w:space="0" w:color="auto"/>
                    <w:left w:val="none" w:sz="0" w:space="0" w:color="auto"/>
                    <w:bottom w:val="none" w:sz="0" w:space="0" w:color="auto"/>
                    <w:right w:val="none" w:sz="0" w:space="0" w:color="auto"/>
                  </w:divBdr>
                  <w:divsChild>
                    <w:div w:id="5501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0517">
      <w:bodyDiv w:val="1"/>
      <w:marLeft w:val="0"/>
      <w:marRight w:val="0"/>
      <w:marTop w:val="0"/>
      <w:marBottom w:val="0"/>
      <w:divBdr>
        <w:top w:val="none" w:sz="0" w:space="0" w:color="auto"/>
        <w:left w:val="none" w:sz="0" w:space="0" w:color="auto"/>
        <w:bottom w:val="none" w:sz="0" w:space="0" w:color="auto"/>
        <w:right w:val="none" w:sz="0" w:space="0" w:color="auto"/>
      </w:divBdr>
    </w:div>
    <w:div w:id="806581816">
      <w:bodyDiv w:val="1"/>
      <w:marLeft w:val="0"/>
      <w:marRight w:val="0"/>
      <w:marTop w:val="0"/>
      <w:marBottom w:val="0"/>
      <w:divBdr>
        <w:top w:val="none" w:sz="0" w:space="0" w:color="auto"/>
        <w:left w:val="none" w:sz="0" w:space="0" w:color="auto"/>
        <w:bottom w:val="none" w:sz="0" w:space="0" w:color="auto"/>
        <w:right w:val="none" w:sz="0" w:space="0" w:color="auto"/>
      </w:divBdr>
    </w:div>
    <w:div w:id="828135992">
      <w:bodyDiv w:val="1"/>
      <w:marLeft w:val="0"/>
      <w:marRight w:val="0"/>
      <w:marTop w:val="0"/>
      <w:marBottom w:val="0"/>
      <w:divBdr>
        <w:top w:val="none" w:sz="0" w:space="0" w:color="auto"/>
        <w:left w:val="none" w:sz="0" w:space="0" w:color="auto"/>
        <w:bottom w:val="none" w:sz="0" w:space="0" w:color="auto"/>
        <w:right w:val="none" w:sz="0" w:space="0" w:color="auto"/>
      </w:divBdr>
    </w:div>
    <w:div w:id="887914236">
      <w:bodyDiv w:val="1"/>
      <w:marLeft w:val="0"/>
      <w:marRight w:val="0"/>
      <w:marTop w:val="0"/>
      <w:marBottom w:val="0"/>
      <w:divBdr>
        <w:top w:val="none" w:sz="0" w:space="0" w:color="auto"/>
        <w:left w:val="none" w:sz="0" w:space="0" w:color="auto"/>
        <w:bottom w:val="none" w:sz="0" w:space="0" w:color="auto"/>
        <w:right w:val="none" w:sz="0" w:space="0" w:color="auto"/>
      </w:divBdr>
      <w:divsChild>
        <w:div w:id="465778378">
          <w:marLeft w:val="0"/>
          <w:marRight w:val="0"/>
          <w:marTop w:val="0"/>
          <w:marBottom w:val="0"/>
          <w:divBdr>
            <w:top w:val="none" w:sz="0" w:space="0" w:color="auto"/>
            <w:left w:val="none" w:sz="0" w:space="0" w:color="auto"/>
            <w:bottom w:val="none" w:sz="0" w:space="0" w:color="auto"/>
            <w:right w:val="none" w:sz="0" w:space="0" w:color="auto"/>
          </w:divBdr>
          <w:divsChild>
            <w:div w:id="1891573347">
              <w:marLeft w:val="0"/>
              <w:marRight w:val="0"/>
              <w:marTop w:val="0"/>
              <w:marBottom w:val="0"/>
              <w:divBdr>
                <w:top w:val="none" w:sz="0" w:space="0" w:color="auto"/>
                <w:left w:val="none" w:sz="0" w:space="0" w:color="auto"/>
                <w:bottom w:val="none" w:sz="0" w:space="0" w:color="auto"/>
                <w:right w:val="none" w:sz="0" w:space="0" w:color="auto"/>
              </w:divBdr>
            </w:div>
            <w:div w:id="1889024494">
              <w:marLeft w:val="0"/>
              <w:marRight w:val="0"/>
              <w:marTop w:val="0"/>
              <w:marBottom w:val="0"/>
              <w:divBdr>
                <w:top w:val="none" w:sz="0" w:space="0" w:color="auto"/>
                <w:left w:val="none" w:sz="0" w:space="0" w:color="auto"/>
                <w:bottom w:val="none" w:sz="0" w:space="0" w:color="auto"/>
                <w:right w:val="none" w:sz="0" w:space="0" w:color="auto"/>
              </w:divBdr>
              <w:divsChild>
                <w:div w:id="1753041151">
                  <w:marLeft w:val="0"/>
                  <w:marRight w:val="0"/>
                  <w:marTop w:val="0"/>
                  <w:marBottom w:val="0"/>
                  <w:divBdr>
                    <w:top w:val="none" w:sz="0" w:space="0" w:color="auto"/>
                    <w:left w:val="none" w:sz="0" w:space="0" w:color="auto"/>
                    <w:bottom w:val="none" w:sz="0" w:space="0" w:color="auto"/>
                    <w:right w:val="none" w:sz="0" w:space="0" w:color="auto"/>
                  </w:divBdr>
                  <w:divsChild>
                    <w:div w:id="12531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917">
              <w:marLeft w:val="0"/>
              <w:marRight w:val="0"/>
              <w:marTop w:val="0"/>
              <w:marBottom w:val="0"/>
              <w:divBdr>
                <w:top w:val="none" w:sz="0" w:space="0" w:color="auto"/>
                <w:left w:val="none" w:sz="0" w:space="0" w:color="auto"/>
                <w:bottom w:val="none" w:sz="0" w:space="0" w:color="auto"/>
                <w:right w:val="none" w:sz="0" w:space="0" w:color="auto"/>
              </w:divBdr>
            </w:div>
          </w:divsChild>
        </w:div>
        <w:div w:id="2132625351">
          <w:marLeft w:val="0"/>
          <w:marRight w:val="0"/>
          <w:marTop w:val="0"/>
          <w:marBottom w:val="0"/>
          <w:divBdr>
            <w:top w:val="none" w:sz="0" w:space="0" w:color="auto"/>
            <w:left w:val="none" w:sz="0" w:space="0" w:color="auto"/>
            <w:bottom w:val="none" w:sz="0" w:space="0" w:color="auto"/>
            <w:right w:val="none" w:sz="0" w:space="0" w:color="auto"/>
          </w:divBdr>
          <w:divsChild>
            <w:div w:id="547300582">
              <w:marLeft w:val="0"/>
              <w:marRight w:val="0"/>
              <w:marTop w:val="0"/>
              <w:marBottom w:val="0"/>
              <w:divBdr>
                <w:top w:val="none" w:sz="0" w:space="0" w:color="auto"/>
                <w:left w:val="none" w:sz="0" w:space="0" w:color="auto"/>
                <w:bottom w:val="none" w:sz="0" w:space="0" w:color="auto"/>
                <w:right w:val="none" w:sz="0" w:space="0" w:color="auto"/>
              </w:divBdr>
            </w:div>
            <w:div w:id="2110421482">
              <w:marLeft w:val="0"/>
              <w:marRight w:val="0"/>
              <w:marTop w:val="0"/>
              <w:marBottom w:val="0"/>
              <w:divBdr>
                <w:top w:val="none" w:sz="0" w:space="0" w:color="auto"/>
                <w:left w:val="none" w:sz="0" w:space="0" w:color="auto"/>
                <w:bottom w:val="none" w:sz="0" w:space="0" w:color="auto"/>
                <w:right w:val="none" w:sz="0" w:space="0" w:color="auto"/>
              </w:divBdr>
              <w:divsChild>
                <w:div w:id="1517420984">
                  <w:marLeft w:val="0"/>
                  <w:marRight w:val="0"/>
                  <w:marTop w:val="0"/>
                  <w:marBottom w:val="0"/>
                  <w:divBdr>
                    <w:top w:val="none" w:sz="0" w:space="0" w:color="auto"/>
                    <w:left w:val="none" w:sz="0" w:space="0" w:color="auto"/>
                    <w:bottom w:val="none" w:sz="0" w:space="0" w:color="auto"/>
                    <w:right w:val="none" w:sz="0" w:space="0" w:color="auto"/>
                  </w:divBdr>
                  <w:divsChild>
                    <w:div w:id="6185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931">
      <w:bodyDiv w:val="1"/>
      <w:marLeft w:val="0"/>
      <w:marRight w:val="0"/>
      <w:marTop w:val="0"/>
      <w:marBottom w:val="0"/>
      <w:divBdr>
        <w:top w:val="none" w:sz="0" w:space="0" w:color="auto"/>
        <w:left w:val="none" w:sz="0" w:space="0" w:color="auto"/>
        <w:bottom w:val="none" w:sz="0" w:space="0" w:color="auto"/>
        <w:right w:val="none" w:sz="0" w:space="0" w:color="auto"/>
      </w:divBdr>
      <w:divsChild>
        <w:div w:id="178470631">
          <w:marLeft w:val="0"/>
          <w:marRight w:val="0"/>
          <w:marTop w:val="0"/>
          <w:marBottom w:val="0"/>
          <w:divBdr>
            <w:top w:val="none" w:sz="0" w:space="0" w:color="auto"/>
            <w:left w:val="none" w:sz="0" w:space="0" w:color="auto"/>
            <w:bottom w:val="none" w:sz="0" w:space="0" w:color="auto"/>
            <w:right w:val="none" w:sz="0" w:space="0" w:color="auto"/>
          </w:divBdr>
          <w:divsChild>
            <w:div w:id="1291084287">
              <w:marLeft w:val="0"/>
              <w:marRight w:val="0"/>
              <w:marTop w:val="0"/>
              <w:marBottom w:val="0"/>
              <w:divBdr>
                <w:top w:val="none" w:sz="0" w:space="0" w:color="auto"/>
                <w:left w:val="none" w:sz="0" w:space="0" w:color="auto"/>
                <w:bottom w:val="none" w:sz="0" w:space="0" w:color="auto"/>
                <w:right w:val="none" w:sz="0" w:space="0" w:color="auto"/>
              </w:divBdr>
            </w:div>
            <w:div w:id="475533401">
              <w:marLeft w:val="0"/>
              <w:marRight w:val="0"/>
              <w:marTop w:val="0"/>
              <w:marBottom w:val="0"/>
              <w:divBdr>
                <w:top w:val="none" w:sz="0" w:space="0" w:color="auto"/>
                <w:left w:val="none" w:sz="0" w:space="0" w:color="auto"/>
                <w:bottom w:val="none" w:sz="0" w:space="0" w:color="auto"/>
                <w:right w:val="none" w:sz="0" w:space="0" w:color="auto"/>
              </w:divBdr>
              <w:divsChild>
                <w:div w:id="197396361">
                  <w:marLeft w:val="0"/>
                  <w:marRight w:val="0"/>
                  <w:marTop w:val="0"/>
                  <w:marBottom w:val="0"/>
                  <w:divBdr>
                    <w:top w:val="none" w:sz="0" w:space="0" w:color="auto"/>
                    <w:left w:val="none" w:sz="0" w:space="0" w:color="auto"/>
                    <w:bottom w:val="none" w:sz="0" w:space="0" w:color="auto"/>
                    <w:right w:val="none" w:sz="0" w:space="0" w:color="auto"/>
                  </w:divBdr>
                  <w:divsChild>
                    <w:div w:id="1254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389">
              <w:marLeft w:val="0"/>
              <w:marRight w:val="0"/>
              <w:marTop w:val="0"/>
              <w:marBottom w:val="0"/>
              <w:divBdr>
                <w:top w:val="none" w:sz="0" w:space="0" w:color="auto"/>
                <w:left w:val="none" w:sz="0" w:space="0" w:color="auto"/>
                <w:bottom w:val="none" w:sz="0" w:space="0" w:color="auto"/>
                <w:right w:val="none" w:sz="0" w:space="0" w:color="auto"/>
              </w:divBdr>
            </w:div>
          </w:divsChild>
        </w:div>
        <w:div w:id="2122526538">
          <w:marLeft w:val="0"/>
          <w:marRight w:val="0"/>
          <w:marTop w:val="0"/>
          <w:marBottom w:val="0"/>
          <w:divBdr>
            <w:top w:val="none" w:sz="0" w:space="0" w:color="auto"/>
            <w:left w:val="none" w:sz="0" w:space="0" w:color="auto"/>
            <w:bottom w:val="none" w:sz="0" w:space="0" w:color="auto"/>
            <w:right w:val="none" w:sz="0" w:space="0" w:color="auto"/>
          </w:divBdr>
          <w:divsChild>
            <w:div w:id="951058813">
              <w:marLeft w:val="0"/>
              <w:marRight w:val="0"/>
              <w:marTop w:val="0"/>
              <w:marBottom w:val="0"/>
              <w:divBdr>
                <w:top w:val="none" w:sz="0" w:space="0" w:color="auto"/>
                <w:left w:val="none" w:sz="0" w:space="0" w:color="auto"/>
                <w:bottom w:val="none" w:sz="0" w:space="0" w:color="auto"/>
                <w:right w:val="none" w:sz="0" w:space="0" w:color="auto"/>
              </w:divBdr>
            </w:div>
            <w:div w:id="203374055">
              <w:marLeft w:val="0"/>
              <w:marRight w:val="0"/>
              <w:marTop w:val="0"/>
              <w:marBottom w:val="0"/>
              <w:divBdr>
                <w:top w:val="none" w:sz="0" w:space="0" w:color="auto"/>
                <w:left w:val="none" w:sz="0" w:space="0" w:color="auto"/>
                <w:bottom w:val="none" w:sz="0" w:space="0" w:color="auto"/>
                <w:right w:val="none" w:sz="0" w:space="0" w:color="auto"/>
              </w:divBdr>
              <w:divsChild>
                <w:div w:id="2108647772">
                  <w:marLeft w:val="0"/>
                  <w:marRight w:val="0"/>
                  <w:marTop w:val="0"/>
                  <w:marBottom w:val="0"/>
                  <w:divBdr>
                    <w:top w:val="none" w:sz="0" w:space="0" w:color="auto"/>
                    <w:left w:val="none" w:sz="0" w:space="0" w:color="auto"/>
                    <w:bottom w:val="none" w:sz="0" w:space="0" w:color="auto"/>
                    <w:right w:val="none" w:sz="0" w:space="0" w:color="auto"/>
                  </w:divBdr>
                  <w:divsChild>
                    <w:div w:id="4104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719">
      <w:bodyDiv w:val="1"/>
      <w:marLeft w:val="0"/>
      <w:marRight w:val="0"/>
      <w:marTop w:val="0"/>
      <w:marBottom w:val="0"/>
      <w:divBdr>
        <w:top w:val="none" w:sz="0" w:space="0" w:color="auto"/>
        <w:left w:val="none" w:sz="0" w:space="0" w:color="auto"/>
        <w:bottom w:val="none" w:sz="0" w:space="0" w:color="auto"/>
        <w:right w:val="none" w:sz="0" w:space="0" w:color="auto"/>
      </w:divBdr>
      <w:divsChild>
        <w:div w:id="115101860">
          <w:marLeft w:val="0"/>
          <w:marRight w:val="0"/>
          <w:marTop w:val="0"/>
          <w:marBottom w:val="0"/>
          <w:divBdr>
            <w:top w:val="none" w:sz="0" w:space="0" w:color="auto"/>
            <w:left w:val="none" w:sz="0" w:space="0" w:color="auto"/>
            <w:bottom w:val="none" w:sz="0" w:space="0" w:color="auto"/>
            <w:right w:val="none" w:sz="0" w:space="0" w:color="auto"/>
          </w:divBdr>
          <w:divsChild>
            <w:div w:id="796334446">
              <w:marLeft w:val="0"/>
              <w:marRight w:val="0"/>
              <w:marTop w:val="0"/>
              <w:marBottom w:val="0"/>
              <w:divBdr>
                <w:top w:val="none" w:sz="0" w:space="0" w:color="auto"/>
                <w:left w:val="none" w:sz="0" w:space="0" w:color="auto"/>
                <w:bottom w:val="none" w:sz="0" w:space="0" w:color="auto"/>
                <w:right w:val="none" w:sz="0" w:space="0" w:color="auto"/>
              </w:divBdr>
            </w:div>
            <w:div w:id="1176195093">
              <w:marLeft w:val="0"/>
              <w:marRight w:val="0"/>
              <w:marTop w:val="0"/>
              <w:marBottom w:val="0"/>
              <w:divBdr>
                <w:top w:val="none" w:sz="0" w:space="0" w:color="auto"/>
                <w:left w:val="none" w:sz="0" w:space="0" w:color="auto"/>
                <w:bottom w:val="none" w:sz="0" w:space="0" w:color="auto"/>
                <w:right w:val="none" w:sz="0" w:space="0" w:color="auto"/>
              </w:divBdr>
              <w:divsChild>
                <w:div w:id="771778946">
                  <w:marLeft w:val="0"/>
                  <w:marRight w:val="0"/>
                  <w:marTop w:val="0"/>
                  <w:marBottom w:val="0"/>
                  <w:divBdr>
                    <w:top w:val="none" w:sz="0" w:space="0" w:color="auto"/>
                    <w:left w:val="none" w:sz="0" w:space="0" w:color="auto"/>
                    <w:bottom w:val="none" w:sz="0" w:space="0" w:color="auto"/>
                    <w:right w:val="none" w:sz="0" w:space="0" w:color="auto"/>
                  </w:divBdr>
                  <w:divsChild>
                    <w:div w:id="833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047">
      <w:bodyDiv w:val="1"/>
      <w:marLeft w:val="0"/>
      <w:marRight w:val="0"/>
      <w:marTop w:val="0"/>
      <w:marBottom w:val="0"/>
      <w:divBdr>
        <w:top w:val="none" w:sz="0" w:space="0" w:color="auto"/>
        <w:left w:val="none" w:sz="0" w:space="0" w:color="auto"/>
        <w:bottom w:val="none" w:sz="0" w:space="0" w:color="auto"/>
        <w:right w:val="none" w:sz="0" w:space="0" w:color="auto"/>
      </w:divBdr>
      <w:divsChild>
        <w:div w:id="1291008216">
          <w:marLeft w:val="0"/>
          <w:marRight w:val="0"/>
          <w:marTop w:val="0"/>
          <w:marBottom w:val="0"/>
          <w:divBdr>
            <w:top w:val="none" w:sz="0" w:space="0" w:color="auto"/>
            <w:left w:val="none" w:sz="0" w:space="0" w:color="auto"/>
            <w:bottom w:val="none" w:sz="0" w:space="0" w:color="auto"/>
            <w:right w:val="none" w:sz="0" w:space="0" w:color="auto"/>
          </w:divBdr>
          <w:divsChild>
            <w:div w:id="161821504">
              <w:marLeft w:val="0"/>
              <w:marRight w:val="0"/>
              <w:marTop w:val="0"/>
              <w:marBottom w:val="0"/>
              <w:divBdr>
                <w:top w:val="none" w:sz="0" w:space="0" w:color="auto"/>
                <w:left w:val="none" w:sz="0" w:space="0" w:color="auto"/>
                <w:bottom w:val="none" w:sz="0" w:space="0" w:color="auto"/>
                <w:right w:val="none" w:sz="0" w:space="0" w:color="auto"/>
              </w:divBdr>
            </w:div>
            <w:div w:id="1365788646">
              <w:marLeft w:val="0"/>
              <w:marRight w:val="0"/>
              <w:marTop w:val="0"/>
              <w:marBottom w:val="0"/>
              <w:divBdr>
                <w:top w:val="none" w:sz="0" w:space="0" w:color="auto"/>
                <w:left w:val="none" w:sz="0" w:space="0" w:color="auto"/>
                <w:bottom w:val="none" w:sz="0" w:space="0" w:color="auto"/>
                <w:right w:val="none" w:sz="0" w:space="0" w:color="auto"/>
              </w:divBdr>
              <w:divsChild>
                <w:div w:id="1302464514">
                  <w:marLeft w:val="0"/>
                  <w:marRight w:val="0"/>
                  <w:marTop w:val="0"/>
                  <w:marBottom w:val="0"/>
                  <w:divBdr>
                    <w:top w:val="none" w:sz="0" w:space="0" w:color="auto"/>
                    <w:left w:val="none" w:sz="0" w:space="0" w:color="auto"/>
                    <w:bottom w:val="none" w:sz="0" w:space="0" w:color="auto"/>
                    <w:right w:val="none" w:sz="0" w:space="0" w:color="auto"/>
                  </w:divBdr>
                  <w:divsChild>
                    <w:div w:id="10155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210">
      <w:bodyDiv w:val="1"/>
      <w:marLeft w:val="0"/>
      <w:marRight w:val="0"/>
      <w:marTop w:val="0"/>
      <w:marBottom w:val="0"/>
      <w:divBdr>
        <w:top w:val="none" w:sz="0" w:space="0" w:color="auto"/>
        <w:left w:val="none" w:sz="0" w:space="0" w:color="auto"/>
        <w:bottom w:val="none" w:sz="0" w:space="0" w:color="auto"/>
        <w:right w:val="none" w:sz="0" w:space="0" w:color="auto"/>
      </w:divBdr>
      <w:divsChild>
        <w:div w:id="356395062">
          <w:marLeft w:val="0"/>
          <w:marRight w:val="0"/>
          <w:marTop w:val="0"/>
          <w:marBottom w:val="0"/>
          <w:divBdr>
            <w:top w:val="none" w:sz="0" w:space="0" w:color="auto"/>
            <w:left w:val="none" w:sz="0" w:space="0" w:color="auto"/>
            <w:bottom w:val="none" w:sz="0" w:space="0" w:color="auto"/>
            <w:right w:val="none" w:sz="0" w:space="0" w:color="auto"/>
          </w:divBdr>
          <w:divsChild>
            <w:div w:id="2090036570">
              <w:marLeft w:val="0"/>
              <w:marRight w:val="0"/>
              <w:marTop w:val="0"/>
              <w:marBottom w:val="0"/>
              <w:divBdr>
                <w:top w:val="none" w:sz="0" w:space="0" w:color="auto"/>
                <w:left w:val="none" w:sz="0" w:space="0" w:color="auto"/>
                <w:bottom w:val="none" w:sz="0" w:space="0" w:color="auto"/>
                <w:right w:val="none" w:sz="0" w:space="0" w:color="auto"/>
              </w:divBdr>
            </w:div>
            <w:div w:id="1813984150">
              <w:marLeft w:val="0"/>
              <w:marRight w:val="0"/>
              <w:marTop w:val="0"/>
              <w:marBottom w:val="0"/>
              <w:divBdr>
                <w:top w:val="none" w:sz="0" w:space="0" w:color="auto"/>
                <w:left w:val="none" w:sz="0" w:space="0" w:color="auto"/>
                <w:bottom w:val="none" w:sz="0" w:space="0" w:color="auto"/>
                <w:right w:val="none" w:sz="0" w:space="0" w:color="auto"/>
              </w:divBdr>
              <w:divsChild>
                <w:div w:id="1533112704">
                  <w:marLeft w:val="0"/>
                  <w:marRight w:val="0"/>
                  <w:marTop w:val="0"/>
                  <w:marBottom w:val="0"/>
                  <w:divBdr>
                    <w:top w:val="none" w:sz="0" w:space="0" w:color="auto"/>
                    <w:left w:val="none" w:sz="0" w:space="0" w:color="auto"/>
                    <w:bottom w:val="none" w:sz="0" w:space="0" w:color="auto"/>
                    <w:right w:val="none" w:sz="0" w:space="0" w:color="auto"/>
                  </w:divBdr>
                  <w:divsChild>
                    <w:div w:id="8972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2672">
      <w:bodyDiv w:val="1"/>
      <w:marLeft w:val="0"/>
      <w:marRight w:val="0"/>
      <w:marTop w:val="0"/>
      <w:marBottom w:val="0"/>
      <w:divBdr>
        <w:top w:val="none" w:sz="0" w:space="0" w:color="auto"/>
        <w:left w:val="none" w:sz="0" w:space="0" w:color="auto"/>
        <w:bottom w:val="none" w:sz="0" w:space="0" w:color="auto"/>
        <w:right w:val="none" w:sz="0" w:space="0" w:color="auto"/>
      </w:divBdr>
    </w:div>
    <w:div w:id="1259027520">
      <w:bodyDiv w:val="1"/>
      <w:marLeft w:val="0"/>
      <w:marRight w:val="0"/>
      <w:marTop w:val="0"/>
      <w:marBottom w:val="0"/>
      <w:divBdr>
        <w:top w:val="none" w:sz="0" w:space="0" w:color="auto"/>
        <w:left w:val="none" w:sz="0" w:space="0" w:color="auto"/>
        <w:bottom w:val="none" w:sz="0" w:space="0" w:color="auto"/>
        <w:right w:val="none" w:sz="0" w:space="0" w:color="auto"/>
      </w:divBdr>
    </w:div>
    <w:div w:id="1457597384">
      <w:bodyDiv w:val="1"/>
      <w:marLeft w:val="0"/>
      <w:marRight w:val="0"/>
      <w:marTop w:val="0"/>
      <w:marBottom w:val="0"/>
      <w:divBdr>
        <w:top w:val="none" w:sz="0" w:space="0" w:color="auto"/>
        <w:left w:val="none" w:sz="0" w:space="0" w:color="auto"/>
        <w:bottom w:val="none" w:sz="0" w:space="0" w:color="auto"/>
        <w:right w:val="none" w:sz="0" w:space="0" w:color="auto"/>
      </w:divBdr>
    </w:div>
    <w:div w:id="1516504294">
      <w:bodyDiv w:val="1"/>
      <w:marLeft w:val="0"/>
      <w:marRight w:val="0"/>
      <w:marTop w:val="0"/>
      <w:marBottom w:val="0"/>
      <w:divBdr>
        <w:top w:val="none" w:sz="0" w:space="0" w:color="auto"/>
        <w:left w:val="none" w:sz="0" w:space="0" w:color="auto"/>
        <w:bottom w:val="none" w:sz="0" w:space="0" w:color="auto"/>
        <w:right w:val="none" w:sz="0" w:space="0" w:color="auto"/>
      </w:divBdr>
    </w:div>
    <w:div w:id="1581677414">
      <w:bodyDiv w:val="1"/>
      <w:marLeft w:val="0"/>
      <w:marRight w:val="0"/>
      <w:marTop w:val="0"/>
      <w:marBottom w:val="0"/>
      <w:divBdr>
        <w:top w:val="none" w:sz="0" w:space="0" w:color="auto"/>
        <w:left w:val="none" w:sz="0" w:space="0" w:color="auto"/>
        <w:bottom w:val="none" w:sz="0" w:space="0" w:color="auto"/>
        <w:right w:val="none" w:sz="0" w:space="0" w:color="auto"/>
      </w:divBdr>
      <w:divsChild>
        <w:div w:id="1575092960">
          <w:marLeft w:val="0"/>
          <w:marRight w:val="0"/>
          <w:marTop w:val="0"/>
          <w:marBottom w:val="0"/>
          <w:divBdr>
            <w:top w:val="none" w:sz="0" w:space="0" w:color="auto"/>
            <w:left w:val="none" w:sz="0" w:space="0" w:color="auto"/>
            <w:bottom w:val="none" w:sz="0" w:space="0" w:color="auto"/>
            <w:right w:val="none" w:sz="0" w:space="0" w:color="auto"/>
          </w:divBdr>
          <w:divsChild>
            <w:div w:id="1954094671">
              <w:marLeft w:val="0"/>
              <w:marRight w:val="0"/>
              <w:marTop w:val="0"/>
              <w:marBottom w:val="0"/>
              <w:divBdr>
                <w:top w:val="none" w:sz="0" w:space="0" w:color="auto"/>
                <w:left w:val="none" w:sz="0" w:space="0" w:color="auto"/>
                <w:bottom w:val="none" w:sz="0" w:space="0" w:color="auto"/>
                <w:right w:val="none" w:sz="0" w:space="0" w:color="auto"/>
              </w:divBdr>
            </w:div>
            <w:div w:id="376705854">
              <w:marLeft w:val="0"/>
              <w:marRight w:val="0"/>
              <w:marTop w:val="0"/>
              <w:marBottom w:val="0"/>
              <w:divBdr>
                <w:top w:val="none" w:sz="0" w:space="0" w:color="auto"/>
                <w:left w:val="none" w:sz="0" w:space="0" w:color="auto"/>
                <w:bottom w:val="none" w:sz="0" w:space="0" w:color="auto"/>
                <w:right w:val="none" w:sz="0" w:space="0" w:color="auto"/>
              </w:divBdr>
              <w:divsChild>
                <w:div w:id="214708234">
                  <w:marLeft w:val="0"/>
                  <w:marRight w:val="0"/>
                  <w:marTop w:val="0"/>
                  <w:marBottom w:val="0"/>
                  <w:divBdr>
                    <w:top w:val="none" w:sz="0" w:space="0" w:color="auto"/>
                    <w:left w:val="none" w:sz="0" w:space="0" w:color="auto"/>
                    <w:bottom w:val="none" w:sz="0" w:space="0" w:color="auto"/>
                    <w:right w:val="none" w:sz="0" w:space="0" w:color="auto"/>
                  </w:divBdr>
                  <w:divsChild>
                    <w:div w:id="11594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510">
      <w:bodyDiv w:val="1"/>
      <w:marLeft w:val="0"/>
      <w:marRight w:val="0"/>
      <w:marTop w:val="0"/>
      <w:marBottom w:val="0"/>
      <w:divBdr>
        <w:top w:val="none" w:sz="0" w:space="0" w:color="auto"/>
        <w:left w:val="none" w:sz="0" w:space="0" w:color="auto"/>
        <w:bottom w:val="none" w:sz="0" w:space="0" w:color="auto"/>
        <w:right w:val="none" w:sz="0" w:space="0" w:color="auto"/>
      </w:divBdr>
    </w:div>
    <w:div w:id="1624846600">
      <w:bodyDiv w:val="1"/>
      <w:marLeft w:val="0"/>
      <w:marRight w:val="0"/>
      <w:marTop w:val="0"/>
      <w:marBottom w:val="0"/>
      <w:divBdr>
        <w:top w:val="none" w:sz="0" w:space="0" w:color="auto"/>
        <w:left w:val="none" w:sz="0" w:space="0" w:color="auto"/>
        <w:bottom w:val="none" w:sz="0" w:space="0" w:color="auto"/>
        <w:right w:val="none" w:sz="0" w:space="0" w:color="auto"/>
      </w:divBdr>
    </w:div>
    <w:div w:id="1724214803">
      <w:bodyDiv w:val="1"/>
      <w:marLeft w:val="0"/>
      <w:marRight w:val="0"/>
      <w:marTop w:val="0"/>
      <w:marBottom w:val="0"/>
      <w:divBdr>
        <w:top w:val="none" w:sz="0" w:space="0" w:color="auto"/>
        <w:left w:val="none" w:sz="0" w:space="0" w:color="auto"/>
        <w:bottom w:val="none" w:sz="0" w:space="0" w:color="auto"/>
        <w:right w:val="none" w:sz="0" w:space="0" w:color="auto"/>
      </w:divBdr>
    </w:div>
    <w:div w:id="1823932802">
      <w:bodyDiv w:val="1"/>
      <w:marLeft w:val="0"/>
      <w:marRight w:val="0"/>
      <w:marTop w:val="0"/>
      <w:marBottom w:val="0"/>
      <w:divBdr>
        <w:top w:val="none" w:sz="0" w:space="0" w:color="auto"/>
        <w:left w:val="none" w:sz="0" w:space="0" w:color="auto"/>
        <w:bottom w:val="none" w:sz="0" w:space="0" w:color="auto"/>
        <w:right w:val="none" w:sz="0" w:space="0" w:color="auto"/>
      </w:divBdr>
    </w:div>
    <w:div w:id="1850674603">
      <w:bodyDiv w:val="1"/>
      <w:marLeft w:val="0"/>
      <w:marRight w:val="0"/>
      <w:marTop w:val="0"/>
      <w:marBottom w:val="0"/>
      <w:divBdr>
        <w:top w:val="none" w:sz="0" w:space="0" w:color="auto"/>
        <w:left w:val="none" w:sz="0" w:space="0" w:color="auto"/>
        <w:bottom w:val="none" w:sz="0" w:space="0" w:color="auto"/>
        <w:right w:val="none" w:sz="0" w:space="0" w:color="auto"/>
      </w:divBdr>
    </w:div>
    <w:div w:id="1851026589">
      <w:bodyDiv w:val="1"/>
      <w:marLeft w:val="0"/>
      <w:marRight w:val="0"/>
      <w:marTop w:val="0"/>
      <w:marBottom w:val="0"/>
      <w:divBdr>
        <w:top w:val="none" w:sz="0" w:space="0" w:color="auto"/>
        <w:left w:val="none" w:sz="0" w:space="0" w:color="auto"/>
        <w:bottom w:val="none" w:sz="0" w:space="0" w:color="auto"/>
        <w:right w:val="none" w:sz="0" w:space="0" w:color="auto"/>
      </w:divBdr>
    </w:div>
    <w:div w:id="2004774976">
      <w:bodyDiv w:val="1"/>
      <w:marLeft w:val="0"/>
      <w:marRight w:val="0"/>
      <w:marTop w:val="0"/>
      <w:marBottom w:val="0"/>
      <w:divBdr>
        <w:top w:val="none" w:sz="0" w:space="0" w:color="auto"/>
        <w:left w:val="none" w:sz="0" w:space="0" w:color="auto"/>
        <w:bottom w:val="none" w:sz="0" w:space="0" w:color="auto"/>
        <w:right w:val="none" w:sz="0" w:space="0" w:color="auto"/>
      </w:divBdr>
    </w:div>
    <w:div w:id="2078935804">
      <w:bodyDiv w:val="1"/>
      <w:marLeft w:val="0"/>
      <w:marRight w:val="0"/>
      <w:marTop w:val="0"/>
      <w:marBottom w:val="0"/>
      <w:divBdr>
        <w:top w:val="none" w:sz="0" w:space="0" w:color="auto"/>
        <w:left w:val="none" w:sz="0" w:space="0" w:color="auto"/>
        <w:bottom w:val="none" w:sz="0" w:space="0" w:color="auto"/>
        <w:right w:val="none" w:sz="0" w:space="0" w:color="auto"/>
      </w:divBdr>
      <w:divsChild>
        <w:div w:id="635797226">
          <w:marLeft w:val="0"/>
          <w:marRight w:val="0"/>
          <w:marTop w:val="0"/>
          <w:marBottom w:val="0"/>
          <w:divBdr>
            <w:top w:val="none" w:sz="0" w:space="0" w:color="auto"/>
            <w:left w:val="none" w:sz="0" w:space="0" w:color="auto"/>
            <w:bottom w:val="none" w:sz="0" w:space="0" w:color="auto"/>
            <w:right w:val="none" w:sz="0" w:space="0" w:color="auto"/>
          </w:divBdr>
          <w:divsChild>
            <w:div w:id="404303682">
              <w:marLeft w:val="0"/>
              <w:marRight w:val="0"/>
              <w:marTop w:val="0"/>
              <w:marBottom w:val="0"/>
              <w:divBdr>
                <w:top w:val="none" w:sz="0" w:space="0" w:color="auto"/>
                <w:left w:val="none" w:sz="0" w:space="0" w:color="auto"/>
                <w:bottom w:val="none" w:sz="0" w:space="0" w:color="auto"/>
                <w:right w:val="none" w:sz="0" w:space="0" w:color="auto"/>
              </w:divBdr>
            </w:div>
            <w:div w:id="1811552505">
              <w:marLeft w:val="0"/>
              <w:marRight w:val="0"/>
              <w:marTop w:val="0"/>
              <w:marBottom w:val="0"/>
              <w:divBdr>
                <w:top w:val="none" w:sz="0" w:space="0" w:color="auto"/>
                <w:left w:val="none" w:sz="0" w:space="0" w:color="auto"/>
                <w:bottom w:val="none" w:sz="0" w:space="0" w:color="auto"/>
                <w:right w:val="none" w:sz="0" w:space="0" w:color="auto"/>
              </w:divBdr>
              <w:divsChild>
                <w:div w:id="21826890">
                  <w:marLeft w:val="0"/>
                  <w:marRight w:val="0"/>
                  <w:marTop w:val="0"/>
                  <w:marBottom w:val="0"/>
                  <w:divBdr>
                    <w:top w:val="none" w:sz="0" w:space="0" w:color="auto"/>
                    <w:left w:val="none" w:sz="0" w:space="0" w:color="auto"/>
                    <w:bottom w:val="none" w:sz="0" w:space="0" w:color="auto"/>
                    <w:right w:val="none" w:sz="0" w:space="0" w:color="auto"/>
                  </w:divBdr>
                  <w:divsChild>
                    <w:div w:id="3808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2375">
              <w:marLeft w:val="0"/>
              <w:marRight w:val="0"/>
              <w:marTop w:val="0"/>
              <w:marBottom w:val="0"/>
              <w:divBdr>
                <w:top w:val="none" w:sz="0" w:space="0" w:color="auto"/>
                <w:left w:val="none" w:sz="0" w:space="0" w:color="auto"/>
                <w:bottom w:val="none" w:sz="0" w:space="0" w:color="auto"/>
                <w:right w:val="none" w:sz="0" w:space="0" w:color="auto"/>
              </w:divBdr>
            </w:div>
          </w:divsChild>
        </w:div>
        <w:div w:id="990252403">
          <w:marLeft w:val="0"/>
          <w:marRight w:val="0"/>
          <w:marTop w:val="0"/>
          <w:marBottom w:val="0"/>
          <w:divBdr>
            <w:top w:val="none" w:sz="0" w:space="0" w:color="auto"/>
            <w:left w:val="none" w:sz="0" w:space="0" w:color="auto"/>
            <w:bottom w:val="none" w:sz="0" w:space="0" w:color="auto"/>
            <w:right w:val="none" w:sz="0" w:space="0" w:color="auto"/>
          </w:divBdr>
          <w:divsChild>
            <w:div w:id="1616791394">
              <w:marLeft w:val="0"/>
              <w:marRight w:val="0"/>
              <w:marTop w:val="0"/>
              <w:marBottom w:val="0"/>
              <w:divBdr>
                <w:top w:val="none" w:sz="0" w:space="0" w:color="auto"/>
                <w:left w:val="none" w:sz="0" w:space="0" w:color="auto"/>
                <w:bottom w:val="none" w:sz="0" w:space="0" w:color="auto"/>
                <w:right w:val="none" w:sz="0" w:space="0" w:color="auto"/>
              </w:divBdr>
            </w:div>
            <w:div w:id="271668607">
              <w:marLeft w:val="0"/>
              <w:marRight w:val="0"/>
              <w:marTop w:val="0"/>
              <w:marBottom w:val="0"/>
              <w:divBdr>
                <w:top w:val="none" w:sz="0" w:space="0" w:color="auto"/>
                <w:left w:val="none" w:sz="0" w:space="0" w:color="auto"/>
                <w:bottom w:val="none" w:sz="0" w:space="0" w:color="auto"/>
                <w:right w:val="none" w:sz="0" w:space="0" w:color="auto"/>
              </w:divBdr>
              <w:divsChild>
                <w:div w:id="1394545866">
                  <w:marLeft w:val="0"/>
                  <w:marRight w:val="0"/>
                  <w:marTop w:val="0"/>
                  <w:marBottom w:val="0"/>
                  <w:divBdr>
                    <w:top w:val="none" w:sz="0" w:space="0" w:color="auto"/>
                    <w:left w:val="none" w:sz="0" w:space="0" w:color="auto"/>
                    <w:bottom w:val="none" w:sz="0" w:space="0" w:color="auto"/>
                    <w:right w:val="none" w:sz="0" w:space="0" w:color="auto"/>
                  </w:divBdr>
                  <w:divsChild>
                    <w:div w:id="531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tnet/desktop/wp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50259-6927-454A-B7E1-6EB7D6F47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28</Pages>
  <Words>23469</Words>
  <Characters>13378</Characters>
  <Application>Microsoft Office Word</Application>
  <DocSecurity>0</DocSecurity>
  <Lines>111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NooD NooD</dc:creator>
  <cp:keywords/>
  <dc:description/>
  <cp:lastModifiedBy>HP elitebook G6 745</cp:lastModifiedBy>
  <cp:revision>179</cp:revision>
  <dcterms:created xsi:type="dcterms:W3CDTF">2024-10-08T17:01:00Z</dcterms:created>
  <dcterms:modified xsi:type="dcterms:W3CDTF">2024-10-30T17:44:00Z</dcterms:modified>
</cp:coreProperties>
</file>