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75FD12" w14:textId="77777777" w:rsidR="00662B59" w:rsidRPr="00662B59" w:rsidRDefault="00662B59" w:rsidP="00662B59">
      <w:pPr>
        <w:jc w:val="center"/>
        <w:rPr>
          <w:i/>
          <w:sz w:val="32"/>
          <w:szCs w:val="32"/>
          <w:u w:val="single"/>
        </w:rPr>
      </w:pPr>
      <w:r w:rsidRPr="00662B59">
        <w:rPr>
          <w:i/>
          <w:sz w:val="32"/>
          <w:szCs w:val="32"/>
          <w:u w:val="single"/>
        </w:rPr>
        <w:t xml:space="preserve">Процедура калибровки </w:t>
      </w:r>
      <w:proofErr w:type="spellStart"/>
      <w:r w:rsidRPr="00662B59">
        <w:rPr>
          <w:i/>
          <w:sz w:val="32"/>
          <w:szCs w:val="32"/>
          <w:u w:val="single"/>
        </w:rPr>
        <w:t>нанокалориметрических</w:t>
      </w:r>
      <w:proofErr w:type="spellEnd"/>
      <w:r w:rsidRPr="00662B59">
        <w:rPr>
          <w:i/>
          <w:sz w:val="32"/>
          <w:szCs w:val="32"/>
          <w:u w:val="single"/>
        </w:rPr>
        <w:t xml:space="preserve"> чипов от </w:t>
      </w:r>
    </w:p>
    <w:p w14:paraId="727A6C3C" w14:textId="77777777" w:rsidR="009E2557" w:rsidRDefault="00662B59" w:rsidP="00662B59">
      <w:pPr>
        <w:jc w:val="center"/>
        <w:rPr>
          <w:i/>
          <w:sz w:val="32"/>
          <w:szCs w:val="32"/>
          <w:u w:val="single"/>
        </w:rPr>
      </w:pPr>
      <w:r w:rsidRPr="00662B59">
        <w:rPr>
          <w:i/>
          <w:sz w:val="32"/>
          <w:szCs w:val="32"/>
          <w:u w:val="single"/>
          <w:lang w:val="en-US"/>
        </w:rPr>
        <w:t>Martin’</w:t>
      </w:r>
      <w:r w:rsidRPr="00662B59">
        <w:rPr>
          <w:i/>
          <w:sz w:val="32"/>
          <w:szCs w:val="32"/>
          <w:u w:val="single"/>
        </w:rPr>
        <w:t>а</w:t>
      </w:r>
    </w:p>
    <w:p w14:paraId="5D973727" w14:textId="77777777" w:rsidR="00662B59" w:rsidRDefault="00662B59" w:rsidP="00662B59">
      <w:pPr>
        <w:jc w:val="center"/>
        <w:rPr>
          <w:i/>
          <w:sz w:val="32"/>
          <w:szCs w:val="32"/>
          <w:u w:val="single"/>
        </w:rPr>
      </w:pPr>
    </w:p>
    <w:p w14:paraId="0D2BA8AA" w14:textId="77777777" w:rsidR="00662B59" w:rsidRPr="00615A46" w:rsidRDefault="00662B59" w:rsidP="00662B59">
      <w:pPr>
        <w:pStyle w:val="ListParagraph"/>
        <w:numPr>
          <w:ilvl w:val="0"/>
          <w:numId w:val="2"/>
        </w:numPr>
        <w:ind w:left="426" w:hanging="862"/>
      </w:pPr>
      <w:r w:rsidRPr="00615A46">
        <w:t xml:space="preserve">Загрузить калибровочный файл </w:t>
      </w:r>
      <w:r w:rsidRPr="00615A46">
        <w:rPr>
          <w:i/>
          <w:lang w:val="en-US"/>
        </w:rPr>
        <w:t>direct.ini</w:t>
      </w:r>
      <w:r w:rsidRPr="00615A46">
        <w:t xml:space="preserve"> (где одни нолики и единички) =</w:t>
      </w:r>
      <w:r w:rsidRPr="00615A46">
        <w:rPr>
          <w:lang w:val="en-US"/>
        </w:rPr>
        <w:t xml:space="preserve">&gt; </w:t>
      </w:r>
      <w:r w:rsidRPr="00615A46">
        <w:t xml:space="preserve">ввести значения </w:t>
      </w:r>
      <w:r w:rsidRPr="00615A46">
        <w:rPr>
          <w:i/>
          <w:lang w:val="en-US"/>
        </w:rPr>
        <w:t>heater safe voltage</w:t>
      </w:r>
      <w:r w:rsidRPr="00615A46">
        <w:rPr>
          <w:lang w:val="en-US"/>
        </w:rPr>
        <w:t xml:space="preserve"> &amp; </w:t>
      </w:r>
      <w:proofErr w:type="spellStart"/>
      <w:r w:rsidRPr="00615A46">
        <w:rPr>
          <w:i/>
          <w:lang w:val="en-US"/>
        </w:rPr>
        <w:t>Rhtr</w:t>
      </w:r>
      <w:proofErr w:type="spellEnd"/>
      <w:r w:rsidRPr="00615A46">
        <w:rPr>
          <w:lang w:val="en-US"/>
        </w:rPr>
        <w:t xml:space="preserve"> (</w:t>
      </w:r>
      <w:r w:rsidRPr="00615A46">
        <w:t xml:space="preserve">взять с сайта </w:t>
      </w:r>
      <w:proofErr w:type="spellStart"/>
      <w:r w:rsidRPr="00615A46">
        <w:rPr>
          <w:lang w:val="en-US"/>
        </w:rPr>
        <w:t>Xensor</w:t>
      </w:r>
      <w:proofErr w:type="spellEnd"/>
      <w:r w:rsidRPr="00615A46">
        <w:rPr>
          <w:lang w:val="en-US"/>
        </w:rPr>
        <w:t xml:space="preserve">) =&gt; </w:t>
      </w:r>
      <w:r w:rsidRPr="00615A46">
        <w:rPr>
          <w:i/>
          <w:lang w:val="en-US"/>
        </w:rPr>
        <w:t>Apply</w:t>
      </w:r>
    </w:p>
    <w:p w14:paraId="5EF23EE6" w14:textId="77777777" w:rsidR="00662B59" w:rsidRPr="00615A46" w:rsidRDefault="00662B59" w:rsidP="00662B59">
      <w:pPr>
        <w:pStyle w:val="ListParagraph"/>
        <w:numPr>
          <w:ilvl w:val="0"/>
          <w:numId w:val="2"/>
        </w:numPr>
        <w:ind w:left="426" w:hanging="862"/>
      </w:pPr>
      <w:proofErr w:type="spellStart"/>
      <w:r w:rsidRPr="00615A46">
        <w:t>Input</w:t>
      </w:r>
      <w:proofErr w:type="spellEnd"/>
      <w:r w:rsidRPr="00615A46">
        <w:t xml:space="preserve"> </w:t>
      </w:r>
      <w:proofErr w:type="spellStart"/>
      <w:r w:rsidRPr="00615A46">
        <w:t>gains</w:t>
      </w:r>
      <w:proofErr w:type="spellEnd"/>
      <w:r w:rsidRPr="00615A46">
        <w:t xml:space="preserve"> 1, 2, 10, 2</w:t>
      </w:r>
    </w:p>
    <w:p w14:paraId="0E63DFCA" w14:textId="77777777" w:rsidR="00662B59" w:rsidRPr="00615A46" w:rsidRDefault="00662B59" w:rsidP="00662B59">
      <w:pPr>
        <w:pStyle w:val="ListParagraph"/>
        <w:numPr>
          <w:ilvl w:val="0"/>
          <w:numId w:val="2"/>
        </w:numPr>
        <w:ind w:left="426" w:hanging="862"/>
      </w:pPr>
      <w:proofErr w:type="spellStart"/>
      <w:r w:rsidRPr="00615A46">
        <w:rPr>
          <w:i/>
        </w:rPr>
        <w:t>Sampling</w:t>
      </w:r>
      <w:proofErr w:type="spellEnd"/>
      <w:r w:rsidRPr="00615A46">
        <w:rPr>
          <w:i/>
        </w:rPr>
        <w:t xml:space="preserve"> </w:t>
      </w:r>
      <w:proofErr w:type="spellStart"/>
      <w:r w:rsidRPr="00615A46">
        <w:rPr>
          <w:i/>
        </w:rPr>
        <w:t>rate</w:t>
      </w:r>
      <w:proofErr w:type="spellEnd"/>
      <w:r w:rsidRPr="00615A46">
        <w:t xml:space="preserve"> 20000</w:t>
      </w:r>
    </w:p>
    <w:p w14:paraId="288D00E1" w14:textId="77777777" w:rsidR="00662B59" w:rsidRPr="00615A46" w:rsidRDefault="00662B59" w:rsidP="00662B59">
      <w:pPr>
        <w:pStyle w:val="ListParagraph"/>
        <w:numPr>
          <w:ilvl w:val="0"/>
          <w:numId w:val="2"/>
        </w:numPr>
        <w:ind w:left="426" w:hanging="862"/>
      </w:pPr>
      <w:proofErr w:type="spellStart"/>
      <w:r w:rsidRPr="00615A46">
        <w:rPr>
          <w:i/>
        </w:rPr>
        <w:t>Freq</w:t>
      </w:r>
      <w:proofErr w:type="spellEnd"/>
      <w:r w:rsidRPr="00615A46">
        <w:t xml:space="preserve">. = 37.5, </w:t>
      </w:r>
      <w:proofErr w:type="spellStart"/>
      <w:r w:rsidRPr="00615A46">
        <w:rPr>
          <w:i/>
        </w:rPr>
        <w:t>Ampl</w:t>
      </w:r>
      <w:proofErr w:type="spellEnd"/>
      <w:r w:rsidRPr="00615A46">
        <w:rPr>
          <w:i/>
        </w:rPr>
        <w:t xml:space="preserve"> </w:t>
      </w:r>
      <w:r w:rsidRPr="00615A46">
        <w:t xml:space="preserve">= 0.1, </w:t>
      </w:r>
      <w:proofErr w:type="spellStart"/>
      <w:r w:rsidRPr="00615A46">
        <w:rPr>
          <w:i/>
        </w:rPr>
        <w:t>Offset</w:t>
      </w:r>
      <w:proofErr w:type="spellEnd"/>
      <w:r w:rsidRPr="00615A46">
        <w:t xml:space="preserve">  = 0.3</w:t>
      </w:r>
    </w:p>
    <w:p w14:paraId="44678FEE" w14:textId="77777777" w:rsidR="00371820" w:rsidRPr="00615A46" w:rsidRDefault="00371820" w:rsidP="00662B59">
      <w:pPr>
        <w:pStyle w:val="ListParagraph"/>
        <w:numPr>
          <w:ilvl w:val="0"/>
          <w:numId w:val="2"/>
        </w:numPr>
        <w:ind w:left="426" w:hanging="862"/>
      </w:pPr>
      <w:r w:rsidRPr="00615A46">
        <w:t xml:space="preserve">Нажать </w:t>
      </w:r>
      <w:r w:rsidRPr="00615A46">
        <w:rPr>
          <w:i/>
          <w:lang w:val="en-US"/>
        </w:rPr>
        <w:t>reset</w:t>
      </w:r>
      <w:r w:rsidRPr="00615A46">
        <w:t>!!!</w:t>
      </w:r>
    </w:p>
    <w:p w14:paraId="54096F48" w14:textId="77777777" w:rsidR="00662B59" w:rsidRPr="00615A46" w:rsidRDefault="00662B59" w:rsidP="00662B59">
      <w:pPr>
        <w:pStyle w:val="ListParagraph"/>
        <w:numPr>
          <w:ilvl w:val="0"/>
          <w:numId w:val="2"/>
        </w:numPr>
        <w:ind w:left="426" w:hanging="862"/>
      </w:pPr>
      <w:r w:rsidRPr="00615A46">
        <w:t xml:space="preserve">На чип нанести частички </w:t>
      </w:r>
      <w:proofErr w:type="spellStart"/>
      <w:r w:rsidRPr="00615A46">
        <w:t>калибрантов</w:t>
      </w:r>
      <w:proofErr w:type="spellEnd"/>
      <w:r w:rsidRPr="00615A46">
        <w:t>. Желательно в один ряд, параллельно нагревателям</w:t>
      </w:r>
    </w:p>
    <w:p w14:paraId="08FF047C" w14:textId="77777777" w:rsidR="00662B59" w:rsidRPr="00615A46" w:rsidRDefault="00662B59" w:rsidP="00662B59">
      <w:pPr>
        <w:pStyle w:val="ListParagraph"/>
        <w:numPr>
          <w:ilvl w:val="0"/>
          <w:numId w:val="2"/>
        </w:numPr>
        <w:ind w:left="426" w:hanging="862"/>
      </w:pPr>
      <w:r w:rsidRPr="00615A46">
        <w:rPr>
          <w:i/>
          <w:lang w:val="en-US"/>
        </w:rPr>
        <w:t>On</w:t>
      </w:r>
      <w:r w:rsidRPr="00615A46">
        <w:rPr>
          <w:lang w:val="en-US"/>
        </w:rPr>
        <w:t xml:space="preserve"> =&gt; </w:t>
      </w:r>
      <w:proofErr w:type="gramStart"/>
      <w:r w:rsidRPr="00615A46">
        <w:rPr>
          <w:i/>
          <w:lang w:val="en-US"/>
        </w:rPr>
        <w:t>Continue</w:t>
      </w:r>
      <w:proofErr w:type="gramEnd"/>
      <w:r w:rsidRPr="00615A46">
        <w:rPr>
          <w:lang w:val="en-US"/>
        </w:rPr>
        <w:t xml:space="preserve"> =&gt; </w:t>
      </w:r>
      <w:r w:rsidRPr="00615A46">
        <w:rPr>
          <w:i/>
          <w:lang w:val="en-US"/>
        </w:rPr>
        <w:t>Continuous</w:t>
      </w:r>
      <w:r w:rsidRPr="00615A46">
        <w:rPr>
          <w:lang w:val="en-US"/>
        </w:rPr>
        <w:t xml:space="preserve"> (</w:t>
      </w:r>
      <w:r w:rsidRPr="00615A46">
        <w:t>Не нажимать -</w:t>
      </w:r>
      <w:r w:rsidRPr="00615A46">
        <w:rPr>
          <w:lang w:val="en-US"/>
        </w:rPr>
        <w:t xml:space="preserve">&gt;0&lt;-!!!) </w:t>
      </w:r>
    </w:p>
    <w:p w14:paraId="3A5BCF08" w14:textId="77777777" w:rsidR="00662B59" w:rsidRPr="00615A46" w:rsidRDefault="00662B59" w:rsidP="00662B59">
      <w:pPr>
        <w:pStyle w:val="ListParagraph"/>
        <w:numPr>
          <w:ilvl w:val="0"/>
          <w:numId w:val="2"/>
        </w:numPr>
        <w:ind w:left="426" w:hanging="862"/>
      </w:pPr>
      <w:proofErr w:type="spellStart"/>
      <w:r w:rsidRPr="00615A46">
        <w:rPr>
          <w:lang w:val="en-US"/>
        </w:rPr>
        <w:t>Убедиться</w:t>
      </w:r>
      <w:proofErr w:type="spellEnd"/>
      <w:r w:rsidRPr="00615A46">
        <w:rPr>
          <w:lang w:val="en-US"/>
        </w:rPr>
        <w:t xml:space="preserve"> в </w:t>
      </w:r>
      <w:proofErr w:type="spellStart"/>
      <w:r w:rsidRPr="00615A46">
        <w:rPr>
          <w:lang w:val="en-US"/>
        </w:rPr>
        <w:t>правильности</w:t>
      </w:r>
      <w:proofErr w:type="spellEnd"/>
      <w:r w:rsidRPr="00615A46">
        <w:rPr>
          <w:lang w:val="en-US"/>
        </w:rPr>
        <w:t xml:space="preserve"> </w:t>
      </w:r>
      <w:proofErr w:type="spellStart"/>
      <w:r w:rsidRPr="00615A46">
        <w:rPr>
          <w:lang w:val="en-US"/>
        </w:rPr>
        <w:t>показаний</w:t>
      </w:r>
      <w:proofErr w:type="spellEnd"/>
      <w:r w:rsidRPr="00615A46">
        <w:rPr>
          <w:lang w:val="en-US"/>
        </w:rPr>
        <w:t xml:space="preserve"> </w:t>
      </w:r>
      <w:proofErr w:type="spellStart"/>
      <w:r w:rsidRPr="00615A46">
        <w:rPr>
          <w:lang w:val="en-US"/>
        </w:rPr>
        <w:t>панели</w:t>
      </w:r>
      <w:proofErr w:type="spellEnd"/>
      <w:r w:rsidRPr="00615A46">
        <w:rPr>
          <w:lang w:val="en-US"/>
        </w:rPr>
        <w:t xml:space="preserve"> </w:t>
      </w:r>
      <w:r w:rsidRPr="00615A46">
        <w:rPr>
          <w:i/>
          <w:lang w:val="en-US"/>
        </w:rPr>
        <w:t>Scope</w:t>
      </w:r>
      <w:r w:rsidRPr="00615A46">
        <w:rPr>
          <w:lang w:val="en-US"/>
        </w:rPr>
        <w:t xml:space="preserve">. </w:t>
      </w:r>
      <w:r w:rsidRPr="00615A46">
        <w:t xml:space="preserve">Так же, значения </w:t>
      </w:r>
      <w:proofErr w:type="spellStart"/>
      <w:r w:rsidRPr="00615A46">
        <w:rPr>
          <w:i/>
          <w:lang w:val="en-US"/>
        </w:rPr>
        <w:t>Thtr</w:t>
      </w:r>
      <w:proofErr w:type="spellEnd"/>
      <w:r w:rsidRPr="00615A46">
        <w:rPr>
          <w:lang w:val="en-US"/>
        </w:rPr>
        <w:t xml:space="preserve"> </w:t>
      </w:r>
      <w:r w:rsidRPr="00615A46">
        <w:t xml:space="preserve">и </w:t>
      </w:r>
      <w:proofErr w:type="spellStart"/>
      <w:r w:rsidRPr="00615A46">
        <w:rPr>
          <w:i/>
          <w:lang w:val="en-US"/>
        </w:rPr>
        <w:t>Thtrd</w:t>
      </w:r>
      <w:proofErr w:type="spellEnd"/>
      <w:r w:rsidRPr="00615A46">
        <w:rPr>
          <w:lang w:val="en-US"/>
        </w:rPr>
        <w:t xml:space="preserve"> </w:t>
      </w:r>
      <w:r w:rsidRPr="00615A46">
        <w:t>не должны сильно отличаться.</w:t>
      </w:r>
    </w:p>
    <w:p w14:paraId="6F223268" w14:textId="77777777" w:rsidR="00662B59" w:rsidRPr="00615A46" w:rsidRDefault="00662B59" w:rsidP="00662B59">
      <w:pPr>
        <w:pStyle w:val="ListParagraph"/>
        <w:numPr>
          <w:ilvl w:val="0"/>
          <w:numId w:val="2"/>
        </w:numPr>
        <w:ind w:left="426" w:hanging="862"/>
      </w:pPr>
      <w:r w:rsidRPr="00615A46">
        <w:t xml:space="preserve">Сделать рампу по температуре или по напряжению от 0 до максимально допустимого значения напряжения. Загрузить ее в </w:t>
      </w:r>
      <w:proofErr w:type="spellStart"/>
      <w:r w:rsidRPr="00615A46">
        <w:rPr>
          <w:lang w:val="en-US"/>
        </w:rPr>
        <w:t>IgorPro</w:t>
      </w:r>
      <w:proofErr w:type="spellEnd"/>
    </w:p>
    <w:p w14:paraId="0DF4AB15" w14:textId="77777777" w:rsidR="00662B59" w:rsidRPr="00615A46" w:rsidRDefault="00662B59" w:rsidP="00662B59">
      <w:pPr>
        <w:pStyle w:val="ListParagraph"/>
        <w:numPr>
          <w:ilvl w:val="0"/>
          <w:numId w:val="2"/>
        </w:numPr>
        <w:ind w:left="426" w:hanging="862"/>
      </w:pPr>
      <w:r w:rsidRPr="00615A46">
        <w:t xml:space="preserve">Построить зависимость </w:t>
      </w:r>
      <w:r w:rsidRPr="00615A46">
        <w:rPr>
          <w:i/>
          <w:lang w:val="en-US"/>
        </w:rPr>
        <w:t>_amp</w:t>
      </w:r>
      <w:r w:rsidRPr="00615A46">
        <w:rPr>
          <w:lang w:val="en-US"/>
        </w:rPr>
        <w:t xml:space="preserve"> </w:t>
      </w:r>
      <w:proofErr w:type="spellStart"/>
      <w:r w:rsidRPr="00615A46">
        <w:rPr>
          <w:lang w:val="en-US"/>
        </w:rPr>
        <w:t>vs</w:t>
      </w:r>
      <w:proofErr w:type="spellEnd"/>
      <w:r w:rsidRPr="00615A46">
        <w:rPr>
          <w:lang w:val="en-US"/>
        </w:rPr>
        <w:t xml:space="preserve"> </w:t>
      </w:r>
      <w:r w:rsidRPr="00615A46">
        <w:rPr>
          <w:i/>
          <w:lang w:val="en-US"/>
        </w:rPr>
        <w:t>_</w:t>
      </w:r>
      <w:proofErr w:type="spellStart"/>
      <w:r w:rsidRPr="00615A46">
        <w:rPr>
          <w:i/>
          <w:lang w:val="en-US"/>
        </w:rPr>
        <w:t>Thtr</w:t>
      </w:r>
      <w:proofErr w:type="spellEnd"/>
      <w:r w:rsidRPr="00615A46">
        <w:rPr>
          <w:lang w:val="en-US"/>
        </w:rPr>
        <w:t xml:space="preserve"> &amp; </w:t>
      </w:r>
      <w:r w:rsidRPr="00615A46">
        <w:rPr>
          <w:i/>
          <w:lang w:val="en-US"/>
        </w:rPr>
        <w:t>_amp</w:t>
      </w:r>
      <w:r w:rsidRPr="00615A46">
        <w:rPr>
          <w:lang w:val="en-US"/>
        </w:rPr>
        <w:t xml:space="preserve"> </w:t>
      </w:r>
      <w:proofErr w:type="spellStart"/>
      <w:r w:rsidRPr="00615A46">
        <w:rPr>
          <w:lang w:val="en-US"/>
        </w:rPr>
        <w:t>vs</w:t>
      </w:r>
      <w:proofErr w:type="spellEnd"/>
      <w:r w:rsidRPr="00615A46">
        <w:rPr>
          <w:lang w:val="en-US"/>
        </w:rPr>
        <w:t xml:space="preserve"> </w:t>
      </w:r>
      <w:r w:rsidRPr="00615A46">
        <w:rPr>
          <w:i/>
          <w:lang w:val="en-US"/>
        </w:rPr>
        <w:t>_</w:t>
      </w:r>
      <w:proofErr w:type="spellStart"/>
      <w:r w:rsidRPr="00615A46">
        <w:rPr>
          <w:i/>
          <w:lang w:val="en-US"/>
        </w:rPr>
        <w:t>Thtrd</w:t>
      </w:r>
      <w:proofErr w:type="spellEnd"/>
      <w:r w:rsidRPr="00615A46">
        <w:rPr>
          <w:lang w:val="en-US"/>
        </w:rPr>
        <w:t xml:space="preserve">. </w:t>
      </w:r>
      <w:r w:rsidRPr="00615A46">
        <w:t>Сделать таблицу:</w:t>
      </w:r>
    </w:p>
    <w:p w14:paraId="7E53FC4C" w14:textId="77777777" w:rsidR="00662B59" w:rsidRPr="00615A46" w:rsidRDefault="00662B59" w:rsidP="00662B59">
      <w:pPr>
        <w:pStyle w:val="ListParagraph"/>
        <w:ind w:left="426" w:hanging="862"/>
      </w:pPr>
    </w:p>
    <w:tbl>
      <w:tblPr>
        <w:tblStyle w:val="TableGrid"/>
        <w:tblW w:w="9169" w:type="dxa"/>
        <w:tblInd w:w="11" w:type="dxa"/>
        <w:tblLook w:val="04A0" w:firstRow="1" w:lastRow="0" w:firstColumn="1" w:lastColumn="0" w:noHBand="0" w:noVBand="1"/>
      </w:tblPr>
      <w:tblGrid>
        <w:gridCol w:w="3056"/>
        <w:gridCol w:w="3056"/>
        <w:gridCol w:w="3057"/>
      </w:tblGrid>
      <w:tr w:rsidR="00662B59" w:rsidRPr="00615A46" w14:paraId="74538A0E" w14:textId="77777777" w:rsidTr="00E03B57">
        <w:tc>
          <w:tcPr>
            <w:tcW w:w="3056" w:type="dxa"/>
          </w:tcPr>
          <w:p w14:paraId="7702EE3C" w14:textId="77777777" w:rsidR="00662B59" w:rsidRPr="00615A46" w:rsidRDefault="00662B59" w:rsidP="00E03B57">
            <w:pPr>
              <w:pStyle w:val="ListParagraph"/>
              <w:ind w:left="131" w:right="-46"/>
              <w:jc w:val="center"/>
            </w:pPr>
            <w:r w:rsidRPr="00615A46">
              <w:t>Комнатная температура</w:t>
            </w:r>
          </w:p>
        </w:tc>
        <w:tc>
          <w:tcPr>
            <w:tcW w:w="3056" w:type="dxa"/>
          </w:tcPr>
          <w:p w14:paraId="467A731A" w14:textId="77777777" w:rsidR="00662B59" w:rsidRPr="00615A46" w:rsidRDefault="00662B59" w:rsidP="00E03B57">
            <w:pPr>
              <w:pStyle w:val="ListParagraph"/>
              <w:ind w:left="131" w:right="-46"/>
              <w:jc w:val="center"/>
              <w:rPr>
                <w:lang w:val="en-US"/>
              </w:rPr>
            </w:pPr>
            <w:r w:rsidRPr="00615A46">
              <w:t xml:space="preserve">Самое первое значение </w:t>
            </w:r>
            <w:proofErr w:type="spellStart"/>
            <w:r w:rsidRPr="00615A46">
              <w:rPr>
                <w:lang w:val="en-US"/>
              </w:rPr>
              <w:t>Thtr</w:t>
            </w:r>
            <w:proofErr w:type="spellEnd"/>
          </w:p>
        </w:tc>
        <w:tc>
          <w:tcPr>
            <w:tcW w:w="3057" w:type="dxa"/>
          </w:tcPr>
          <w:p w14:paraId="629E774C" w14:textId="77777777" w:rsidR="00662B59" w:rsidRPr="00615A46" w:rsidRDefault="00662B59" w:rsidP="00E03B57">
            <w:pPr>
              <w:pStyle w:val="ListParagraph"/>
              <w:ind w:left="131" w:right="-46"/>
              <w:jc w:val="center"/>
              <w:rPr>
                <w:lang w:val="en-US"/>
              </w:rPr>
            </w:pPr>
            <w:r w:rsidRPr="00615A46">
              <w:t xml:space="preserve">Самое первое значение </w:t>
            </w:r>
            <w:proofErr w:type="spellStart"/>
            <w:r w:rsidRPr="00615A46">
              <w:rPr>
                <w:lang w:val="en-US"/>
              </w:rPr>
              <w:t>Thtrd</w:t>
            </w:r>
            <w:proofErr w:type="spellEnd"/>
          </w:p>
        </w:tc>
      </w:tr>
      <w:tr w:rsidR="00662B59" w:rsidRPr="00615A46" w14:paraId="41BC0730" w14:textId="77777777" w:rsidTr="00E03B57">
        <w:tc>
          <w:tcPr>
            <w:tcW w:w="3056" w:type="dxa"/>
          </w:tcPr>
          <w:p w14:paraId="43E4270F" w14:textId="77777777" w:rsidR="00662B59" w:rsidRPr="00615A46" w:rsidRDefault="00662B59" w:rsidP="00E03B57">
            <w:pPr>
              <w:pStyle w:val="ListParagraph"/>
              <w:ind w:left="131" w:right="-46"/>
              <w:jc w:val="center"/>
            </w:pPr>
            <w:r w:rsidRPr="00615A46">
              <w:t xml:space="preserve">Температура плавления первого </w:t>
            </w:r>
            <w:proofErr w:type="spellStart"/>
            <w:r w:rsidRPr="00615A46">
              <w:t>калибранта</w:t>
            </w:r>
            <w:proofErr w:type="spellEnd"/>
          </w:p>
        </w:tc>
        <w:tc>
          <w:tcPr>
            <w:tcW w:w="3056" w:type="dxa"/>
          </w:tcPr>
          <w:p w14:paraId="22BB3A8D" w14:textId="77777777" w:rsidR="00662B59" w:rsidRPr="00615A46" w:rsidRDefault="00662B59" w:rsidP="00E03B57">
            <w:pPr>
              <w:pStyle w:val="ListParagraph"/>
              <w:ind w:left="131" w:right="-46"/>
              <w:jc w:val="center"/>
            </w:pPr>
            <w:r w:rsidRPr="00615A46">
              <w:t xml:space="preserve">Значение </w:t>
            </w:r>
            <w:proofErr w:type="spellStart"/>
            <w:r w:rsidRPr="00615A46">
              <w:rPr>
                <w:lang w:val="en-US"/>
              </w:rPr>
              <w:t>Thtr</w:t>
            </w:r>
            <w:proofErr w:type="spellEnd"/>
            <w:r w:rsidRPr="00615A46">
              <w:rPr>
                <w:lang w:val="en-US"/>
              </w:rPr>
              <w:t xml:space="preserve">, </w:t>
            </w:r>
            <w:r w:rsidRPr="00615A46">
              <w:t xml:space="preserve">соответствующее </w:t>
            </w:r>
            <w:r w:rsidRPr="00615A46">
              <w:rPr>
                <w:lang w:val="en-US"/>
              </w:rPr>
              <w:t xml:space="preserve">onset </w:t>
            </w:r>
            <w:r w:rsidRPr="00615A46">
              <w:t>пика плавления</w:t>
            </w:r>
          </w:p>
        </w:tc>
        <w:tc>
          <w:tcPr>
            <w:tcW w:w="3057" w:type="dxa"/>
          </w:tcPr>
          <w:p w14:paraId="03C1ED5F" w14:textId="77777777" w:rsidR="00662B59" w:rsidRPr="00615A46" w:rsidRDefault="00662B59" w:rsidP="00E03B57">
            <w:pPr>
              <w:pStyle w:val="ListParagraph"/>
              <w:ind w:left="131" w:right="-46"/>
              <w:jc w:val="center"/>
            </w:pPr>
            <w:r w:rsidRPr="00615A46">
              <w:t xml:space="preserve">Значение </w:t>
            </w:r>
            <w:proofErr w:type="spellStart"/>
            <w:r w:rsidRPr="00615A46">
              <w:rPr>
                <w:lang w:val="en-US"/>
              </w:rPr>
              <w:t>Thtrd</w:t>
            </w:r>
            <w:proofErr w:type="spellEnd"/>
            <w:r w:rsidRPr="00615A46">
              <w:rPr>
                <w:lang w:val="en-US"/>
              </w:rPr>
              <w:t xml:space="preserve">, </w:t>
            </w:r>
            <w:r w:rsidRPr="00615A46">
              <w:t xml:space="preserve">соответствующее </w:t>
            </w:r>
            <w:r w:rsidRPr="00615A46">
              <w:rPr>
                <w:lang w:val="en-US"/>
              </w:rPr>
              <w:t xml:space="preserve">onset </w:t>
            </w:r>
            <w:r w:rsidRPr="00615A46">
              <w:t>пика плавления</w:t>
            </w:r>
          </w:p>
        </w:tc>
      </w:tr>
      <w:tr w:rsidR="00662B59" w:rsidRPr="00615A46" w14:paraId="29813F65" w14:textId="77777777" w:rsidTr="00E03B57">
        <w:tc>
          <w:tcPr>
            <w:tcW w:w="3056" w:type="dxa"/>
          </w:tcPr>
          <w:p w14:paraId="656CA6AF" w14:textId="77777777" w:rsidR="00662B59" w:rsidRPr="00615A46" w:rsidRDefault="00662B59" w:rsidP="00662B59">
            <w:pPr>
              <w:pStyle w:val="ListParagraph"/>
              <w:ind w:left="426" w:hanging="862"/>
              <w:rPr>
                <w:lang w:val="en-US"/>
              </w:rPr>
            </w:pPr>
            <w:r w:rsidRPr="00615A46">
              <w:rPr>
                <w:lang w:val="en-US"/>
              </w:rPr>
              <w:t>…</w:t>
            </w:r>
          </w:p>
        </w:tc>
        <w:tc>
          <w:tcPr>
            <w:tcW w:w="3056" w:type="dxa"/>
          </w:tcPr>
          <w:p w14:paraId="14437725" w14:textId="77777777" w:rsidR="00662B59" w:rsidRPr="00615A46" w:rsidRDefault="00662B59" w:rsidP="00662B59">
            <w:pPr>
              <w:pStyle w:val="ListParagraph"/>
              <w:ind w:left="426" w:hanging="862"/>
            </w:pPr>
            <w:r w:rsidRPr="00615A46">
              <w:t>…</w:t>
            </w:r>
          </w:p>
        </w:tc>
        <w:tc>
          <w:tcPr>
            <w:tcW w:w="3057" w:type="dxa"/>
          </w:tcPr>
          <w:p w14:paraId="7B3E8BAC" w14:textId="77777777" w:rsidR="00662B59" w:rsidRPr="00615A46" w:rsidRDefault="00662B59" w:rsidP="00662B59">
            <w:pPr>
              <w:pStyle w:val="ListParagraph"/>
              <w:ind w:left="426" w:hanging="862"/>
            </w:pPr>
            <w:r w:rsidRPr="00615A46">
              <w:t>…</w:t>
            </w:r>
          </w:p>
        </w:tc>
      </w:tr>
    </w:tbl>
    <w:p w14:paraId="5E69CD8C" w14:textId="77777777" w:rsidR="00662B59" w:rsidRPr="00615A46" w:rsidRDefault="00662B59" w:rsidP="00662B59">
      <w:pPr>
        <w:ind w:left="426" w:hanging="862"/>
      </w:pPr>
    </w:p>
    <w:p w14:paraId="1BFF551E" w14:textId="77777777" w:rsidR="00662B59" w:rsidRPr="00615A46" w:rsidRDefault="00662B59" w:rsidP="00662B59">
      <w:pPr>
        <w:pStyle w:val="ListParagraph"/>
        <w:numPr>
          <w:ilvl w:val="0"/>
          <w:numId w:val="2"/>
        </w:numPr>
        <w:ind w:left="426" w:hanging="862"/>
      </w:pPr>
      <w:r w:rsidRPr="00615A46">
        <w:t xml:space="preserve">Построить </w:t>
      </w:r>
      <w:r w:rsidR="00E03B57" w:rsidRPr="00615A46">
        <w:t xml:space="preserve">зависимости второй колонки от первой и третьей от первой. </w:t>
      </w:r>
      <w:r w:rsidR="00E03B57" w:rsidRPr="00615A46">
        <w:rPr>
          <w:lang w:val="en-US"/>
        </w:rPr>
        <w:t xml:space="preserve">Fit </w:t>
      </w:r>
      <w:r w:rsidR="00E03B57" w:rsidRPr="00615A46">
        <w:t xml:space="preserve">при помощи </w:t>
      </w:r>
      <w:r w:rsidR="00E03B57" w:rsidRPr="00615A46">
        <w:rPr>
          <w:lang w:val="en-US"/>
        </w:rPr>
        <w:t>poly 3.</w:t>
      </w:r>
      <w:r w:rsidR="00E03B57" w:rsidRPr="00615A46">
        <w:t xml:space="preserve"> Внести получившиеся коэффициенты в окно калибровки </w:t>
      </w:r>
      <w:proofErr w:type="spellStart"/>
      <w:r w:rsidR="00E03B57" w:rsidRPr="00615A46">
        <w:t>нанокалориметра</w:t>
      </w:r>
      <w:proofErr w:type="spellEnd"/>
      <w:r w:rsidR="00E03B57" w:rsidRPr="00615A46">
        <w:t xml:space="preserve"> =</w:t>
      </w:r>
      <w:r w:rsidR="00E03B57" w:rsidRPr="00615A46">
        <w:rPr>
          <w:lang w:val="en-US"/>
        </w:rPr>
        <w:t xml:space="preserve">&gt; </w:t>
      </w:r>
      <w:r w:rsidR="00E03B57" w:rsidRPr="00615A46">
        <w:rPr>
          <w:i/>
          <w:lang w:val="en-US"/>
        </w:rPr>
        <w:t>Apply</w:t>
      </w:r>
      <w:r w:rsidR="00E03B57" w:rsidRPr="00615A46">
        <w:rPr>
          <w:lang w:val="en-US"/>
        </w:rPr>
        <w:t xml:space="preserve"> =&gt; </w:t>
      </w:r>
      <w:r w:rsidR="00E03B57" w:rsidRPr="00615A46">
        <w:rPr>
          <w:i/>
          <w:lang w:val="en-US"/>
        </w:rPr>
        <w:t>Save</w:t>
      </w:r>
    </w:p>
    <w:p w14:paraId="2D7130E6" w14:textId="77777777" w:rsidR="00E03B57" w:rsidRPr="00615A46" w:rsidRDefault="00E03B57" w:rsidP="00E03B57">
      <w:pPr>
        <w:pStyle w:val="ListParagraph"/>
        <w:numPr>
          <w:ilvl w:val="0"/>
          <w:numId w:val="2"/>
        </w:numPr>
        <w:ind w:left="426" w:hanging="862"/>
      </w:pPr>
      <w:r w:rsidRPr="00615A46">
        <w:t xml:space="preserve">Сделать рампу по напряжению от 0 до максимально допустимого значения напряжения. Загрузить ее в </w:t>
      </w:r>
      <w:proofErr w:type="spellStart"/>
      <w:r w:rsidRPr="00615A46">
        <w:rPr>
          <w:lang w:val="en-US"/>
        </w:rPr>
        <w:t>IgorPro</w:t>
      </w:r>
      <w:proofErr w:type="spellEnd"/>
    </w:p>
    <w:p w14:paraId="6A6DA897" w14:textId="77777777" w:rsidR="00E03B57" w:rsidRPr="00615A46" w:rsidRDefault="00E03B57" w:rsidP="00662B59">
      <w:pPr>
        <w:pStyle w:val="ListParagraph"/>
        <w:numPr>
          <w:ilvl w:val="0"/>
          <w:numId w:val="2"/>
        </w:numPr>
        <w:ind w:left="426" w:hanging="862"/>
      </w:pPr>
      <w:r w:rsidRPr="00615A46">
        <w:t xml:space="preserve">Построить зависимость </w:t>
      </w:r>
      <w:proofErr w:type="spellStart"/>
      <w:r w:rsidR="00996729" w:rsidRPr="00615A46">
        <w:rPr>
          <w:i/>
        </w:rPr>
        <w:t>Thtrd</w:t>
      </w:r>
      <w:proofErr w:type="spellEnd"/>
      <w:r w:rsidR="00996729" w:rsidRPr="00615A46">
        <w:t xml:space="preserve"> </w:t>
      </w:r>
      <w:proofErr w:type="spellStart"/>
      <w:r w:rsidR="00996729" w:rsidRPr="00615A46">
        <w:t>vs</w:t>
      </w:r>
      <w:proofErr w:type="spellEnd"/>
      <w:r w:rsidR="00996729" w:rsidRPr="00615A46">
        <w:t xml:space="preserve"> </w:t>
      </w:r>
      <w:proofErr w:type="spellStart"/>
      <w:r w:rsidR="00996729" w:rsidRPr="00615A46">
        <w:rPr>
          <w:i/>
        </w:rPr>
        <w:t>Uhtr</w:t>
      </w:r>
      <w:proofErr w:type="spellEnd"/>
      <w:r w:rsidR="00996729" w:rsidRPr="00615A46">
        <w:t xml:space="preserve"> =&gt; </w:t>
      </w:r>
      <w:proofErr w:type="spellStart"/>
      <w:r w:rsidR="00996729" w:rsidRPr="00615A46">
        <w:t>fit</w:t>
      </w:r>
      <w:proofErr w:type="spellEnd"/>
      <w:r w:rsidR="00996729" w:rsidRPr="00615A46">
        <w:t xml:space="preserve"> </w:t>
      </w:r>
      <w:proofErr w:type="spellStart"/>
      <w:r w:rsidR="00996729" w:rsidRPr="00615A46">
        <w:t>poly</w:t>
      </w:r>
      <w:proofErr w:type="spellEnd"/>
      <w:r w:rsidR="00996729" w:rsidRPr="00615A46">
        <w:t xml:space="preserve"> 4 =&gt; записать коэффициенты </w:t>
      </w:r>
      <w:r w:rsidR="00996729" w:rsidRPr="00615A46">
        <w:rPr>
          <w:i/>
          <w:lang w:val="en-US"/>
        </w:rPr>
        <w:t>k1, k2, k3</w:t>
      </w:r>
      <w:r w:rsidR="00996729" w:rsidRPr="00615A46">
        <w:rPr>
          <w:lang w:val="en-US"/>
        </w:rPr>
        <w:t xml:space="preserve"> </w:t>
      </w:r>
      <w:r w:rsidR="00996729" w:rsidRPr="00615A46">
        <w:t xml:space="preserve">в поле </w:t>
      </w:r>
      <w:r w:rsidR="00996729" w:rsidRPr="00615A46">
        <w:rPr>
          <w:i/>
          <w:lang w:val="en-US"/>
        </w:rPr>
        <w:t>Theater(</w:t>
      </w:r>
      <w:proofErr w:type="spellStart"/>
      <w:r w:rsidR="00996729" w:rsidRPr="00615A46">
        <w:rPr>
          <w:i/>
          <w:lang w:val="en-US"/>
        </w:rPr>
        <w:t>Uheater</w:t>
      </w:r>
      <w:proofErr w:type="spellEnd"/>
      <w:r w:rsidR="00996729" w:rsidRPr="00615A46">
        <w:rPr>
          <w:i/>
          <w:lang w:val="en-US"/>
        </w:rPr>
        <w:t>)</w:t>
      </w:r>
      <w:r w:rsidR="00996729" w:rsidRPr="00615A46">
        <w:rPr>
          <w:lang w:val="en-US"/>
        </w:rPr>
        <w:t xml:space="preserve"> =&gt; </w:t>
      </w:r>
      <w:r w:rsidR="00996729" w:rsidRPr="00615A46">
        <w:rPr>
          <w:i/>
          <w:lang w:val="en-US"/>
        </w:rPr>
        <w:t>Apply</w:t>
      </w:r>
      <w:r w:rsidR="00996729" w:rsidRPr="00615A46">
        <w:rPr>
          <w:lang w:val="en-US"/>
        </w:rPr>
        <w:t xml:space="preserve"> =&gt; </w:t>
      </w:r>
      <w:r w:rsidR="00996729" w:rsidRPr="00615A46">
        <w:rPr>
          <w:i/>
          <w:lang w:val="en-US"/>
        </w:rPr>
        <w:t>Save</w:t>
      </w:r>
    </w:p>
    <w:p w14:paraId="0BE99C2C" w14:textId="77777777" w:rsidR="00996729" w:rsidRPr="00615A46" w:rsidRDefault="00996729" w:rsidP="00662B59">
      <w:pPr>
        <w:pStyle w:val="ListParagraph"/>
        <w:numPr>
          <w:ilvl w:val="0"/>
          <w:numId w:val="2"/>
        </w:numPr>
        <w:ind w:left="426" w:hanging="862"/>
      </w:pPr>
      <w:r w:rsidRPr="00615A46">
        <w:t>Выключить модуляцию</w:t>
      </w:r>
    </w:p>
    <w:p w14:paraId="1C190C5E" w14:textId="77777777" w:rsidR="00996729" w:rsidRPr="00615A46" w:rsidRDefault="00996729" w:rsidP="00996729">
      <w:pPr>
        <w:pStyle w:val="ListParagraph"/>
        <w:numPr>
          <w:ilvl w:val="0"/>
          <w:numId w:val="2"/>
        </w:numPr>
        <w:ind w:left="426" w:hanging="862"/>
      </w:pPr>
      <w:r w:rsidRPr="00615A46">
        <w:t>Нажать -</w:t>
      </w:r>
      <w:r w:rsidRPr="00615A46">
        <w:rPr>
          <w:lang w:val="en-US"/>
        </w:rPr>
        <w:t xml:space="preserve">&gt; </w:t>
      </w:r>
      <w:r w:rsidRPr="00615A46">
        <w:t>в верхнем правом углу о</w:t>
      </w:r>
      <w:bookmarkStart w:id="0" w:name="_GoBack"/>
      <w:bookmarkEnd w:id="0"/>
      <w:r w:rsidRPr="00615A46">
        <w:t xml:space="preserve">кна калибровки после того, как значение </w:t>
      </w:r>
      <w:proofErr w:type="spellStart"/>
      <w:r w:rsidRPr="00615A46">
        <w:rPr>
          <w:lang w:val="en-US"/>
        </w:rPr>
        <w:t>Utpl</w:t>
      </w:r>
      <w:proofErr w:type="spellEnd"/>
      <w:r w:rsidRPr="00615A46">
        <w:rPr>
          <w:lang w:val="en-US"/>
        </w:rPr>
        <w:t xml:space="preserve"> </w:t>
      </w:r>
      <w:r w:rsidRPr="00615A46">
        <w:t xml:space="preserve">перестанет сильно изменяться </w:t>
      </w:r>
      <w:r w:rsidRPr="00615A46">
        <w:rPr>
          <w:lang w:val="en-US"/>
        </w:rPr>
        <w:t xml:space="preserve">=&gt; </w:t>
      </w:r>
      <w:r w:rsidRPr="00615A46">
        <w:rPr>
          <w:i/>
          <w:lang w:val="en-US"/>
        </w:rPr>
        <w:t>Apply</w:t>
      </w:r>
      <w:r w:rsidRPr="00615A46">
        <w:rPr>
          <w:lang w:val="en-US"/>
        </w:rPr>
        <w:t xml:space="preserve"> =&gt; </w:t>
      </w:r>
      <w:r w:rsidRPr="00615A46">
        <w:rPr>
          <w:i/>
          <w:lang w:val="en-US"/>
        </w:rPr>
        <w:t>Save</w:t>
      </w:r>
    </w:p>
    <w:p w14:paraId="07FC3776" w14:textId="77777777" w:rsidR="00996729" w:rsidRPr="00615A46" w:rsidRDefault="00996729" w:rsidP="00662B59">
      <w:pPr>
        <w:pStyle w:val="ListParagraph"/>
        <w:numPr>
          <w:ilvl w:val="0"/>
          <w:numId w:val="2"/>
        </w:numPr>
        <w:ind w:left="426" w:hanging="862"/>
      </w:pPr>
      <w:r w:rsidRPr="00615A46">
        <w:t>Включить модуляцию. Сделать рампу по температуре от 0 до максимально допустимого значения температуры</w:t>
      </w:r>
      <w:r w:rsidR="003E5D0B" w:rsidRPr="00615A46">
        <w:t>, скорость 10-20 С/мин</w:t>
      </w:r>
      <w:r w:rsidRPr="00615A46">
        <w:t>.</w:t>
      </w:r>
    </w:p>
    <w:p w14:paraId="71E85E04" w14:textId="77777777" w:rsidR="00996729" w:rsidRPr="00615A46" w:rsidRDefault="009E1CDD" w:rsidP="00662B59">
      <w:pPr>
        <w:pStyle w:val="ListParagraph"/>
        <w:numPr>
          <w:ilvl w:val="0"/>
          <w:numId w:val="2"/>
        </w:numPr>
        <w:ind w:left="426" w:hanging="862"/>
        <w:rPr>
          <w:i/>
        </w:rPr>
      </w:pPr>
      <w:r w:rsidRPr="00615A46">
        <w:t xml:space="preserve">В окне </w:t>
      </w:r>
      <w:r w:rsidRPr="00615A46">
        <w:rPr>
          <w:i/>
          <w:lang w:val="en-US"/>
        </w:rPr>
        <w:t>Graph</w:t>
      </w:r>
      <w:r w:rsidRPr="00615A46">
        <w:rPr>
          <w:lang w:val="en-US"/>
        </w:rPr>
        <w:t xml:space="preserve"> </w:t>
      </w:r>
      <w:r w:rsidRPr="00615A46">
        <w:t xml:space="preserve">выбрать вкладку </w:t>
      </w:r>
      <w:r w:rsidRPr="00615A46">
        <w:rPr>
          <w:i/>
          <w:lang w:val="en-US"/>
        </w:rPr>
        <w:t xml:space="preserve">Calibration </w:t>
      </w:r>
      <w:r w:rsidRPr="00615A46">
        <w:rPr>
          <w:lang w:val="en-US"/>
        </w:rPr>
        <w:t xml:space="preserve">=&gt;  </w:t>
      </w:r>
      <w:proofErr w:type="spellStart"/>
      <w:r w:rsidRPr="00615A46">
        <w:rPr>
          <w:i/>
          <w:lang w:val="en-US"/>
        </w:rPr>
        <w:t>Thtr</w:t>
      </w:r>
      <w:proofErr w:type="spellEnd"/>
      <w:r w:rsidRPr="00615A46">
        <w:rPr>
          <w:i/>
          <w:lang w:val="en-US"/>
        </w:rPr>
        <w:t>(</w:t>
      </w:r>
      <w:proofErr w:type="spellStart"/>
      <w:r w:rsidRPr="00615A46">
        <w:rPr>
          <w:i/>
          <w:lang w:val="en-US"/>
        </w:rPr>
        <w:t>Utpl</w:t>
      </w:r>
      <w:proofErr w:type="spellEnd"/>
      <w:r w:rsidRPr="00615A46">
        <w:rPr>
          <w:i/>
          <w:lang w:val="en-US"/>
        </w:rPr>
        <w:t xml:space="preserve">) =&gt; fit by poly =&gt; store </w:t>
      </w:r>
      <w:proofErr w:type="spellStart"/>
      <w:r w:rsidRPr="00615A46">
        <w:rPr>
          <w:i/>
          <w:lang w:val="en-US"/>
        </w:rPr>
        <w:t>coeff</w:t>
      </w:r>
      <w:proofErr w:type="spellEnd"/>
    </w:p>
    <w:p w14:paraId="7A6BA979" w14:textId="77777777" w:rsidR="00371820" w:rsidRPr="00615A46" w:rsidRDefault="00371820" w:rsidP="00662B59">
      <w:pPr>
        <w:pStyle w:val="ListParagraph"/>
        <w:numPr>
          <w:ilvl w:val="0"/>
          <w:numId w:val="2"/>
        </w:numPr>
        <w:ind w:left="426" w:hanging="862"/>
        <w:rPr>
          <w:i/>
        </w:rPr>
      </w:pPr>
      <w:r w:rsidRPr="00615A46">
        <w:t>Прогнать заново любую рампу и проверить пики плавления.</w:t>
      </w:r>
    </w:p>
    <w:p w14:paraId="0F518810" w14:textId="77777777" w:rsidR="00662B59" w:rsidRPr="00662B59" w:rsidRDefault="00662B59" w:rsidP="00662B59">
      <w:pPr>
        <w:jc w:val="center"/>
        <w:rPr>
          <w:i/>
          <w:sz w:val="36"/>
          <w:szCs w:val="36"/>
          <w:u w:val="single"/>
        </w:rPr>
      </w:pPr>
    </w:p>
    <w:sectPr w:rsidR="00662B59" w:rsidRPr="00662B59" w:rsidSect="00654390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15321D"/>
    <w:multiLevelType w:val="hybridMultilevel"/>
    <w:tmpl w:val="5BC40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4D16A0A"/>
    <w:multiLevelType w:val="hybridMultilevel"/>
    <w:tmpl w:val="BC5EF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C0D4056"/>
    <w:multiLevelType w:val="hybridMultilevel"/>
    <w:tmpl w:val="B2B4407E"/>
    <w:lvl w:ilvl="0" w:tplc="6D480184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B59"/>
    <w:rsid w:val="00371820"/>
    <w:rsid w:val="003E5D0B"/>
    <w:rsid w:val="00615A46"/>
    <w:rsid w:val="00654390"/>
    <w:rsid w:val="00662B59"/>
    <w:rsid w:val="00996729"/>
    <w:rsid w:val="009E1CDD"/>
    <w:rsid w:val="009E2557"/>
    <w:rsid w:val="00E0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5D87C79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2B59"/>
    <w:pPr>
      <w:ind w:left="720"/>
      <w:contextualSpacing/>
    </w:pPr>
  </w:style>
  <w:style w:type="table" w:styleId="TableGrid">
    <w:name w:val="Table Grid"/>
    <w:basedOn w:val="TableNormal"/>
    <w:uiPriority w:val="59"/>
    <w:rsid w:val="00662B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2B59"/>
    <w:pPr>
      <w:ind w:left="720"/>
      <w:contextualSpacing/>
    </w:pPr>
  </w:style>
  <w:style w:type="table" w:styleId="TableGrid">
    <w:name w:val="Table Grid"/>
    <w:basedOn w:val="TableNormal"/>
    <w:uiPriority w:val="59"/>
    <w:rsid w:val="00662B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268</Words>
  <Characters>1534</Characters>
  <Application>Microsoft Macintosh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Мельников</dc:creator>
  <cp:keywords/>
  <dc:description/>
  <cp:lastModifiedBy>Алексей Мельников</cp:lastModifiedBy>
  <cp:revision>3</cp:revision>
  <cp:lastPrinted>2014-11-13T13:24:00Z</cp:lastPrinted>
  <dcterms:created xsi:type="dcterms:W3CDTF">2014-11-11T19:30:00Z</dcterms:created>
  <dcterms:modified xsi:type="dcterms:W3CDTF">2014-11-13T13:24:00Z</dcterms:modified>
</cp:coreProperties>
</file>