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0BAEBA64" wp14:editId="4931497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Pr="00D4500B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EE5D86">
        <w:rPr>
          <w:rFonts w:ascii="Times New Roman" w:hAnsi="Times New Roman"/>
          <w:b/>
          <w:sz w:val="40"/>
          <w:szCs w:val="28"/>
        </w:rPr>
        <w:t xml:space="preserve"> </w:t>
      </w:r>
      <w:r>
        <w:rPr>
          <w:rFonts w:ascii="Times New Roman" w:hAnsi="Times New Roman"/>
          <w:b/>
          <w:sz w:val="40"/>
          <w:szCs w:val="28"/>
          <w:lang w:val="en-US"/>
        </w:rPr>
        <w:t>7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веб-дизайн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Виконала:</w:t>
      </w:r>
    </w:p>
    <w:p w:rsidR="00F67D5E" w:rsidRPr="008E4CA4" w:rsidRDefault="00F67D5E" w:rsidP="00F67D5E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гр. БС-</w:t>
      </w:r>
      <w:r>
        <w:rPr>
          <w:rFonts w:ascii="Times New Roman" w:hAnsi="Times New Roman"/>
          <w:sz w:val="28"/>
          <w:szCs w:val="28"/>
        </w:rPr>
        <w:t>8</w:t>
      </w:r>
      <w:r w:rsidRPr="008E4CA4">
        <w:rPr>
          <w:rFonts w:ascii="Times New Roman" w:hAnsi="Times New Roman"/>
          <w:sz w:val="28"/>
          <w:szCs w:val="28"/>
        </w:rPr>
        <w:t>3</w:t>
      </w:r>
    </w:p>
    <w:p w:rsidR="00F67D5E" w:rsidRDefault="00F67D5E" w:rsidP="00F67D5E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Мельничук Я. О.</w:t>
      </w:r>
    </w:p>
    <w:p w:rsidR="00F67D5E" w:rsidRDefault="00F67D5E" w:rsidP="00F67D5E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67D5E" w:rsidRDefault="00F67D5E" w:rsidP="00F67D5E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F67D5E" w:rsidRDefault="00F67D5E" w:rsidP="00F67D5E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hyperlink r:id="rId7" w:tooltip="асистент Давидько Олександр Богданович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 xml:space="preserve">ас. каф. БМК </w:t>
        </w:r>
        <w:proofErr w:type="spellStart"/>
        <w:r>
          <w:rPr>
            <w:rStyle w:val="a3"/>
            <w:rFonts w:ascii="Times New Roman" w:hAnsi="Times New Roman"/>
            <w:color w:val="000000"/>
            <w:sz w:val="28"/>
            <w:szCs w:val="28"/>
          </w:rPr>
          <w:t>Давидько</w:t>
        </w:r>
        <w:proofErr w:type="spellEnd"/>
        <w:r>
          <w:rPr>
            <w:rStyle w:val="a3"/>
            <w:rFonts w:ascii="Times New Roman" w:hAnsi="Times New Roman"/>
            <w:color w:val="000000"/>
            <w:sz w:val="28"/>
            <w:szCs w:val="28"/>
          </w:rPr>
          <w:t xml:space="preserve"> О. Б.</w:t>
        </w:r>
      </w:hyperlink>
    </w:p>
    <w:p w:rsidR="00F67D5E" w:rsidRDefault="00F67D5E" w:rsidP="00F67D5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67D5E" w:rsidRDefault="00F67D5E" w:rsidP="00F67D5E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F67D5E" w:rsidRDefault="00F67D5E" w:rsidP="00F67D5E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67D5E" w:rsidRDefault="00F67D5E" w:rsidP="00F67D5E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:rsidR="00F67D5E" w:rsidRDefault="00F67D5E" w:rsidP="00F67D5E">
      <w:pPr>
        <w:spacing w:after="0"/>
        <w:rPr>
          <w:rFonts w:ascii="Times New Roman" w:hAnsi="Times New Roman"/>
          <w:sz w:val="32"/>
          <w:szCs w:val="28"/>
          <w:lang w:val="uk-UA"/>
        </w:rPr>
        <w:sectPr w:rsidR="00F67D5E">
          <w:pgSz w:w="11906" w:h="16838"/>
          <w:pgMar w:top="1134" w:right="851" w:bottom="1134" w:left="1134" w:header="709" w:footer="709" w:gutter="0"/>
          <w:cols w:space="720"/>
        </w:sectPr>
      </w:pPr>
    </w:p>
    <w:p w:rsidR="00D4500B" w:rsidRPr="00D4500B" w:rsidRDefault="00D4500B" w:rsidP="00D4500B">
      <w:pPr>
        <w:pStyle w:val="a4"/>
        <w:jc w:val="center"/>
        <w:rPr>
          <w:b/>
          <w:i/>
          <w:color w:val="000000"/>
          <w:sz w:val="27"/>
          <w:szCs w:val="27"/>
        </w:rPr>
      </w:pPr>
      <w:r w:rsidRPr="00D4500B">
        <w:rPr>
          <w:b/>
          <w:i/>
          <w:color w:val="000000"/>
          <w:sz w:val="27"/>
          <w:szCs w:val="27"/>
        </w:rPr>
        <w:lastRenderedPageBreak/>
        <w:t>Лістинг:</w:t>
      </w:r>
    </w:p>
    <w:p w:rsidR="00D4500B" w:rsidRDefault="00D4500B">
      <w:pPr>
        <w:rPr>
          <w:rFonts w:ascii="Times New Roman" w:eastAsia="Times New Roman" w:hAnsi="Times New Roman"/>
          <w:b/>
          <w:color w:val="000000"/>
          <w:sz w:val="27"/>
          <w:szCs w:val="27"/>
          <w:lang w:val="uk-UA"/>
        </w:rPr>
      </w:pPr>
      <w:r w:rsidRPr="00D4500B">
        <w:rPr>
          <w:rFonts w:ascii="Times New Roman" w:eastAsia="Times New Roman" w:hAnsi="Times New Roman"/>
          <w:b/>
          <w:color w:val="000000"/>
          <w:sz w:val="27"/>
          <w:szCs w:val="27"/>
          <w:lang/>
        </w:rPr>
        <w:t>index.html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&lt;!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DOCTYPE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html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html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lang=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en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head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meta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charset=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UTF-8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title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Faun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title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link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https://fonts.googleapis.com/css2?family=Bebas+Neue&amp;family=Raleway&amp;display=swap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rel=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stylesheet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link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rel=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stylesheet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assets/css/styles.css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head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body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id=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intro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intro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container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header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header-inner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nav-link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logo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faun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search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container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main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main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main-nav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#intro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active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#about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#video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#contacts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inner-text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a safe kind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music is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of high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btn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view more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main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id=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about-us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container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about-us-content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about-text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about-header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about us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Lorem ipsum dolor sit amet, consectetur adipiscing elit.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Donec a tincidunt dui, vitae posuere ipsum. Praesent vehicula nunc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eget risus vehicula rutrum. Vestibulum pulvinar sapien tellus,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sit amet ultrices turpis vestibulum at.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about-btn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check our tour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poster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img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src=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assets/images/about_us_poster.jpg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alt=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poster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about-concert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concert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about-about-1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about us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about-about-2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aboutus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id=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video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video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container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btn-play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circle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circle-1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circle-2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href=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video-text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our newest video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Lorem ipsum dolor sit amet, consectetur adipiscing elit.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Donec a tincidunt dui, vitae posuere ipsum. Praesent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vehicula nunc eget risus vehicula rutrum.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Vestibulum pulvinar sapien tellus, sit amet ultrices turpis vestibulum at.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video-list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active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video-background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progress-line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progress-line-red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gallery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picture transparent-40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img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src=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assets/images/gallery_1.jpg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alt=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pic-1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picture transparent-40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img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src=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assets/images/gallery_2.jpg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alt=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pic-2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picture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img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src=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assets/images/gallery_3.jpg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alt=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pic-3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picture transparent-40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img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src=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assets/images/gallery_4.jpg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alt=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pic-4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id=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contacts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contacts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container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contact-content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want to here us?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Lorem ipsum dolor sit amet, consectetur adipiscing elit. Donec a tincidunt dui, vitae posuere ipsum.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Praesent vehicula nunc eget risus vehicula rutrum. Vestibulum pulvinar sapien.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btn btn--contacts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contact with us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section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footer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container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faun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copyright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ALL RIGHTS RESERVED BY FAUN TEMPLATE FOR ROCK BANDS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form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action=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#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subscribe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method=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post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input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subscribe-input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type=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email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placeholder=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Your Email..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name=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email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onkeyup=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get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()"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      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id=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email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button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class=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subscribe-btn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type=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submit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subscribe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button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form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footer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script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src=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assets/js/script.js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"&gt;&lt;/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script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body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lastRenderedPageBreak/>
        <w:t>&lt;/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html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&gt;</w:t>
      </w:r>
    </w:p>
    <w:p w:rsidR="005C7F95" w:rsidRPr="005C7F95" w:rsidRDefault="005C7F95">
      <w:pPr>
        <w:rPr>
          <w:rFonts w:ascii="Times New Roman" w:eastAsia="Times New Roman" w:hAnsi="Times New Roman"/>
          <w:b/>
          <w:color w:val="000000"/>
          <w:sz w:val="27"/>
          <w:szCs w:val="27"/>
          <w:lang w:val="uk-UA"/>
        </w:rPr>
      </w:pPr>
    </w:p>
    <w:p w:rsidR="00D4500B" w:rsidRPr="005C7F95" w:rsidRDefault="00D4500B">
      <w:pPr>
        <w:rPr>
          <w:rFonts w:ascii="Times New Roman" w:eastAsia="Times New Roman" w:hAnsi="Times New Roman"/>
          <w:b/>
          <w:color w:val="000000"/>
          <w:sz w:val="27"/>
          <w:szCs w:val="27"/>
          <w:lang/>
        </w:rPr>
      </w:pPr>
      <w:proofErr w:type="spellStart"/>
      <w:r w:rsidRPr="00D4500B">
        <w:rPr>
          <w:rFonts w:ascii="Times New Roman" w:eastAsia="Times New Roman" w:hAnsi="Times New Roman"/>
          <w:b/>
          <w:color w:val="000000"/>
          <w:sz w:val="27"/>
          <w:szCs w:val="27"/>
          <w:lang w:val="uk-UA"/>
        </w:rPr>
        <w:t>fonts.css</w:t>
      </w:r>
      <w:proofErr w:type="spellEnd"/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@font-face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src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i/>
          <w:iCs/>
          <w:color w:val="FD971F"/>
          <w:sz w:val="21"/>
          <w:szCs w:val="21"/>
          <w:lang/>
        </w:rPr>
        <w:t>../fonts/BebasNeueThin.ttf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"Bebas Neue Thin"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@font-face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src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i/>
          <w:iCs/>
          <w:color w:val="FD971F"/>
          <w:sz w:val="21"/>
          <w:szCs w:val="21"/>
          <w:lang/>
        </w:rPr>
        <w:t>../fonts/BebasNeueRegular.ttf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"Bebas Neue Regular"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@font-face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src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i/>
          <w:iCs/>
          <w:color w:val="FD971F"/>
          <w:sz w:val="21"/>
          <w:szCs w:val="21"/>
          <w:lang/>
        </w:rPr>
        <w:t>../fonts/BebasNeueBold.ttf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"Bebas Neue Bold"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D4500B" w:rsidRPr="00D4500B" w:rsidRDefault="00D4500B">
      <w:pPr>
        <w:rPr>
          <w:rFonts w:ascii="Times New Roman" w:eastAsia="Times New Roman" w:hAnsi="Times New Roman"/>
          <w:b/>
          <w:color w:val="000000"/>
          <w:sz w:val="27"/>
          <w:szCs w:val="27"/>
          <w:lang w:val="en-US"/>
        </w:rPr>
      </w:pPr>
    </w:p>
    <w:p w:rsidR="00D4500B" w:rsidRDefault="00D4500B">
      <w:pPr>
        <w:rPr>
          <w:rFonts w:ascii="Times New Roman" w:eastAsia="Times New Roman" w:hAnsi="Times New Roman"/>
          <w:b/>
          <w:color w:val="000000"/>
          <w:sz w:val="27"/>
          <w:szCs w:val="27"/>
          <w:lang w:val="en-US"/>
        </w:rPr>
      </w:pPr>
      <w:proofErr w:type="spellStart"/>
      <w:r w:rsidRPr="00D4500B">
        <w:rPr>
          <w:rFonts w:ascii="Times New Roman" w:eastAsia="Times New Roman" w:hAnsi="Times New Roman"/>
          <w:b/>
          <w:color w:val="000000"/>
          <w:sz w:val="27"/>
          <w:szCs w:val="27"/>
          <w:lang w:val="uk-UA"/>
        </w:rPr>
        <w:t>styles.css</w:t>
      </w:r>
      <w:proofErr w:type="spellEnd"/>
    </w:p>
    <w:p w:rsidR="005C7F95" w:rsidRPr="005C7F95" w:rsidRDefault="00D4500B" w:rsidP="005C7F95">
      <w:pPr>
        <w:shd w:val="clear" w:color="auto" w:fill="222222"/>
        <w:spacing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D4500B">
        <w:rPr>
          <w:noProof/>
          <w:lang/>
        </w:rPr>
        <w:t xml:space="preserve">    </w:t>
      </w:r>
      <w:r w:rsidR="005C7F95" w:rsidRPr="005C7F95">
        <w:rPr>
          <w:rFonts w:ascii="Consolas" w:eastAsia="Times New Roman" w:hAnsi="Consolas"/>
          <w:color w:val="F92672"/>
          <w:sz w:val="21"/>
          <w:szCs w:val="21"/>
          <w:lang/>
        </w:rPr>
        <w:t>@import</w:t>
      </w:r>
      <w:r w:rsidR="005C7F95"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="005C7F95"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="005C7F95"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="005C7F95" w:rsidRPr="005C7F95">
        <w:rPr>
          <w:rFonts w:ascii="Consolas" w:eastAsia="Times New Roman" w:hAnsi="Consolas"/>
          <w:i/>
          <w:iCs/>
          <w:color w:val="FD971F"/>
          <w:sz w:val="21"/>
          <w:szCs w:val="21"/>
          <w:lang/>
        </w:rPr>
        <w:t>fonts.css</w:t>
      </w:r>
      <w:r w:rsidR="005C7F95"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="005C7F95"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body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#202020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Regular'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*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*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*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:before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box-sizing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border-box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h1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h2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h3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h4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h5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h6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Container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.container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max-width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1470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auto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 List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list-style-type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none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#757575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24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Active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.active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!important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Transparent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.transparent-40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Intro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.intro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vh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"../images/faun_template_intro_02.jpg"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no-repeat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cover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.header-inner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space-between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align-items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.logo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48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26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0.8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9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all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.nav-link:before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26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-9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-9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all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9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all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.nav-link:hover:after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-1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relative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.nav-link:before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pointer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nav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.nav-link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.search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33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33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"../images/search-icon.png"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no-repeat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.search:hover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pointer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.intro-content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space-around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.inner-text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line-height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0.8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padding-left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relative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text-decoration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none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#757575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:before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#545454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11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all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:before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-135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122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auto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:hover:after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.main-nav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:hover:before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none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.inner-text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:first-child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140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Thin'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.inner-text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:nth-child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#ed1f34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0.8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.inner-text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:nth-child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140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.inner-text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Button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.btn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inline-block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vertical-align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55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border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solid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.7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opacity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.btn:hover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pointer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About us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.about-us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relative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overflow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hidden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.about-us-content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space-between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.poster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49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line-height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lastRenderedPageBreak/>
        <w:t>.about-text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#8d8d8d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18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'Raleway'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sans-serif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.about-header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48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#000000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.about-btn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inline-block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vertical-align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border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solid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#616161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.8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#616161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opacity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.about-btn:hover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pointer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.about-concert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#ed1f34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right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-55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bottom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67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.about-about-1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#8d8d8d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432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-585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8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lastRenderedPageBreak/>
        <w:t>.about-about-2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#8d8d8d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592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1220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-67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Out video and gallery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.gallery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max-height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891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relative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.video-background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"../images/background_video.jpg"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no-repeat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cover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opacity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0.3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.container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space-between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.btn-play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.video-list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.btn-play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align-items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.btn-play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block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"../images/play_buttom.png"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no-repeat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112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#ed1f34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.circle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.circle-1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.circle-2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border-radius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align-items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relative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.circle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rgba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0.9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.circle-1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rgba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0.7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160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160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.circle-2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rgba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0.5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.video-text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18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'Raleway'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sans-serif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90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line-height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.video-list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text-align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.gallery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space-between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.picture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.picture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img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auto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pointer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ul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li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:not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:first-child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.progress-line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position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absolute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#2e2e2e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bottom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left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z-index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.progress-line-red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#ed1f34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Contacts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.contacts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.container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.contacts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url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"../images/background_contacts.jpg"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top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no-repeat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cover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.btn--contacts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27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.contact-content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text-align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.contact-content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.contact-content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14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'Raleway'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sans-serif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auto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line-height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2.5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75715E"/>
          <w:sz w:val="21"/>
          <w:szCs w:val="21"/>
          <w:lang/>
        </w:rPr>
        <w:t>/* Footer */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footer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rgba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44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44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44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0.1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text-align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footer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.container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&gt;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div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:first-child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47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Bold'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.copyright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Thin'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#8d8d8d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.subscribe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margin-top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25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lastRenderedPageBreak/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text-align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display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flex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justify-content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center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.subscribe-input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max-width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300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padding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7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18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50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%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#202020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border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#8d8d8d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solid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.subscribe-btn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width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120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height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41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#8d8d8d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border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0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font-size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20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px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cursor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pointer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font-family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'Bebas Neue Regular'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transition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all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.2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s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66D9EF"/>
          <w:sz w:val="21"/>
          <w:szCs w:val="21"/>
          <w:lang/>
        </w:rPr>
        <w:t>linear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.subscribe-btn:hover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background-color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#545454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color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: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BE84FF"/>
          <w:sz w:val="21"/>
          <w:szCs w:val="21"/>
          <w:lang/>
        </w:rPr>
        <w:t>#ffffff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}</w:t>
      </w:r>
    </w:p>
    <w:p w:rsidR="00D4500B" w:rsidRPr="005C7F95" w:rsidRDefault="005C7F95" w:rsidP="005C7F95">
      <w:pPr>
        <w:shd w:val="clear" w:color="auto" w:fill="222222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uk-UA"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br/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br/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br/>
      </w:r>
    </w:p>
    <w:p w:rsidR="00D4500B" w:rsidRDefault="00D4500B">
      <w:pPr>
        <w:rPr>
          <w:rFonts w:ascii="Times New Roman" w:eastAsia="Times New Roman" w:hAnsi="Times New Roman"/>
          <w:b/>
          <w:color w:val="000000"/>
          <w:sz w:val="27"/>
          <w:szCs w:val="27"/>
          <w:lang w:val="en-US"/>
        </w:rPr>
      </w:pPr>
      <w:r w:rsidRPr="00D4500B">
        <w:rPr>
          <w:rFonts w:ascii="Times New Roman" w:eastAsia="Times New Roman" w:hAnsi="Times New Roman"/>
          <w:b/>
          <w:color w:val="000000"/>
          <w:sz w:val="27"/>
          <w:szCs w:val="27"/>
          <w:lang w:val="en-US"/>
        </w:rPr>
        <w:t>script.js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function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set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()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document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.getElementById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"email"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value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92672"/>
          <w:sz w:val="21"/>
          <w:szCs w:val="21"/>
          <w:lang/>
        </w:rPr>
        <w:t>=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localStorage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.getItem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"email"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i/>
          <w:iCs/>
          <w:color w:val="66D9EF"/>
          <w:sz w:val="21"/>
          <w:szCs w:val="21"/>
          <w:lang/>
        </w:rPr>
        <w:t>function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get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()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{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   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localStorage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.setItem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"email"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, 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document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.getElementById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</w:t>
      </w:r>
      <w:r w:rsidRPr="005C7F95">
        <w:rPr>
          <w:rFonts w:ascii="Consolas" w:eastAsia="Times New Roman" w:hAnsi="Consolas"/>
          <w:color w:val="E6DB74"/>
          <w:sz w:val="21"/>
          <w:szCs w:val="21"/>
          <w:lang/>
        </w:rPr>
        <w:t>"email"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)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.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value)</w:t>
      </w: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}</w:t>
      </w: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</w:p>
    <w:p w:rsidR="005C7F95" w:rsidRPr="005C7F95" w:rsidRDefault="005C7F95" w:rsidP="005C7F95">
      <w:pPr>
        <w:shd w:val="clear" w:color="auto" w:fill="2222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A6E22E"/>
          <w:sz w:val="21"/>
          <w:szCs w:val="21"/>
          <w:lang/>
        </w:rPr>
        <w:t>set</w:t>
      </w:r>
      <w:r w:rsidRPr="005C7F95">
        <w:rPr>
          <w:rFonts w:ascii="Consolas" w:eastAsia="Times New Roman" w:hAnsi="Consolas"/>
          <w:color w:val="FFFFFF"/>
          <w:sz w:val="21"/>
          <w:szCs w:val="21"/>
          <w:lang/>
        </w:rPr>
        <w:t>()</w:t>
      </w: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t>;</w:t>
      </w:r>
    </w:p>
    <w:p w:rsidR="005C7F95" w:rsidRPr="005C7F95" w:rsidRDefault="005C7F95" w:rsidP="005C7F95">
      <w:pPr>
        <w:shd w:val="clear" w:color="auto" w:fill="222222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/>
        </w:rPr>
      </w:pPr>
      <w:r w:rsidRPr="005C7F95">
        <w:rPr>
          <w:rFonts w:ascii="Consolas" w:eastAsia="Times New Roman" w:hAnsi="Consolas"/>
          <w:color w:val="F8F8F2"/>
          <w:sz w:val="21"/>
          <w:szCs w:val="21"/>
          <w:lang/>
        </w:rPr>
        <w:br/>
      </w:r>
    </w:p>
    <w:p w:rsidR="00D4500B" w:rsidRPr="00D4500B" w:rsidRDefault="00D4500B">
      <w:pPr>
        <w:rPr>
          <w:rFonts w:ascii="Times New Roman" w:eastAsia="Times New Roman" w:hAnsi="Times New Roman"/>
          <w:b/>
          <w:color w:val="000000"/>
          <w:sz w:val="27"/>
          <w:szCs w:val="27"/>
          <w:lang w:val="en-US"/>
        </w:rPr>
      </w:pPr>
      <w:bookmarkStart w:id="0" w:name="_GoBack"/>
      <w:bookmarkEnd w:id="0"/>
    </w:p>
    <w:sectPr w:rsidR="00D4500B" w:rsidRPr="00D45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68"/>
    <w:rsid w:val="005C7F95"/>
    <w:rsid w:val="005D1EA7"/>
    <w:rsid w:val="00616DBE"/>
    <w:rsid w:val="00D4500B"/>
    <w:rsid w:val="00DD4568"/>
    <w:rsid w:val="00F6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D5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D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50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a5">
    <w:name w:val="Balloon Text"/>
    <w:basedOn w:val="a"/>
    <w:link w:val="a6"/>
    <w:uiPriority w:val="99"/>
    <w:semiHidden/>
    <w:unhideWhenUsed/>
    <w:rsid w:val="00D4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00B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D5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D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50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a5">
    <w:name w:val="Balloon Text"/>
    <w:basedOn w:val="a"/>
    <w:link w:val="a6"/>
    <w:uiPriority w:val="99"/>
    <w:semiHidden/>
    <w:unhideWhenUsed/>
    <w:rsid w:val="00D4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00B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zklad.kpi.ua/Schedules/ViewSchedule.aspx?v=b92c0571-df7d-410d-8013-82552f62f3c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16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yanam</dc:creator>
  <cp:keywords/>
  <dc:description/>
  <cp:lastModifiedBy>yanam</cp:lastModifiedBy>
  <cp:revision>4</cp:revision>
  <dcterms:created xsi:type="dcterms:W3CDTF">2020-05-29T17:29:00Z</dcterms:created>
  <dcterms:modified xsi:type="dcterms:W3CDTF">2020-05-31T22:01:00Z</dcterms:modified>
</cp:coreProperties>
</file>