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32"/>
          <w:szCs w:val="32"/>
        </w:rPr>
      </w:pPr>
      <w:r>
        <w:rPr>
          <w:rFonts w:hint="eastAsia" w:cs="Times New Roman"/>
          <w:color w:val="0070C0"/>
          <w:kern w:val="2"/>
          <w:sz w:val="32"/>
          <w:szCs w:val="32"/>
          <w:lang w:val="en-US" w:eastAsia="zh-CN" w:bidi="ar-SA"/>
        </w:rPr>
        <w:t>[</w:t>
      </w:r>
      <w:r>
        <w:rPr>
          <w:rFonts w:hint="eastAsia"/>
          <w:color w:val="0070C0"/>
          <w:sz w:val="32"/>
          <w:szCs w:val="32"/>
        </w:rPr>
        <w:t>贪吃蛇小游戏</w:t>
      </w:r>
      <w:r>
        <w:rPr>
          <w:rFonts w:hint="eastAsia" w:cs="Times New Roman"/>
          <w:color w:val="0070C0"/>
          <w:kern w:val="2"/>
          <w:sz w:val="32"/>
          <w:szCs w:val="32"/>
          <w:lang w:val="en-US" w:eastAsia="zh-CN" w:bidi="ar-SA"/>
        </w:rPr>
        <w:t>]</w:t>
      </w:r>
      <w:r>
        <w:rPr>
          <w:rFonts w:hint="eastAsia"/>
          <w:b/>
          <w:sz w:val="32"/>
          <w:szCs w:val="32"/>
        </w:rPr>
        <w:t>项目</w:t>
      </w:r>
      <w:r>
        <w:rPr>
          <w:rFonts w:hint="eastAsia"/>
          <w:b/>
          <w:sz w:val="32"/>
          <w:szCs w:val="32"/>
          <w:lang w:val="en-US" w:eastAsia="zh-CN"/>
        </w:rPr>
        <w:t>游戏策划</w:t>
      </w:r>
      <w:r>
        <w:rPr>
          <w:rFonts w:hint="eastAsia"/>
          <w:b/>
          <w:sz w:val="32"/>
          <w:szCs w:val="32"/>
        </w:rPr>
        <w:t>说明书</w:t>
      </w:r>
    </w:p>
    <w:p>
      <w:pPr>
        <w:pStyle w:val="4"/>
        <w:spacing w:line="360" w:lineRule="auto"/>
        <w:ind w:left="357" w:firstLine="482"/>
        <w:jc w:val="center"/>
        <w:rPr>
          <w:rFonts w:hint="eastAsia"/>
          <w:color w:val="0070C0"/>
          <w:sz w:val="24"/>
          <w:szCs w:val="24"/>
        </w:rPr>
      </w:pPr>
      <w:r>
        <w:rPr>
          <w:rFonts w:hint="eastAsia"/>
          <w:b/>
          <w:sz w:val="24"/>
          <w:szCs w:val="24"/>
        </w:rPr>
        <w:t>作者：</w:t>
      </w:r>
      <w:r>
        <w:rPr>
          <w:rFonts w:hint="eastAsia"/>
          <w:color w:val="0070C0"/>
          <w:sz w:val="24"/>
          <w:szCs w:val="24"/>
        </w:rPr>
        <w:t>[202056341杜睿哲]</w:t>
      </w:r>
    </w:p>
    <w:p>
      <w:pPr>
        <w:pStyle w:val="5"/>
        <w:spacing w:line="360" w:lineRule="auto"/>
        <w:ind w:firstLine="0" w:firstLineChars="0"/>
        <w:jc w:val="center"/>
      </w:pPr>
      <w:r>
        <w:rPr>
          <w:rFonts w:hint="eastAsia"/>
          <w:b/>
          <w:sz w:val="24"/>
          <w:szCs w:val="24"/>
        </w:rPr>
        <w:t>文档变更记录</w:t>
      </w:r>
    </w:p>
    <w:tbl>
      <w:tblPr>
        <w:tblStyle w:val="2"/>
        <w:tblW w:w="810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7"/>
        <w:gridCol w:w="1008"/>
        <w:gridCol w:w="3312"/>
        <w:gridCol w:w="1107"/>
        <w:gridCol w:w="12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6A6A6"/>
            <w:vAlign w:val="center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日期</w:t>
            </w:r>
          </w:p>
        </w:tc>
        <w:tc>
          <w:tcPr>
            <w:tcW w:w="10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6A6A6"/>
            <w:vAlign w:val="center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版本号</w:t>
            </w:r>
          </w:p>
        </w:tc>
        <w:tc>
          <w:tcPr>
            <w:tcW w:w="3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6A6A6"/>
            <w:vAlign w:val="center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修订内容</w:t>
            </w:r>
          </w:p>
        </w:tc>
        <w:tc>
          <w:tcPr>
            <w:tcW w:w="11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6A6A6"/>
            <w:vAlign w:val="center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修订</w:t>
            </w:r>
          </w:p>
        </w:tc>
        <w:tc>
          <w:tcPr>
            <w:tcW w:w="1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6A6A6"/>
            <w:vAlign w:val="top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5"/>
              <w:spacing w:line="360" w:lineRule="auto"/>
              <w:ind w:firstLine="0" w:firstLineChars="0"/>
              <w:rPr>
                <w:rFonts w:hint="eastAsia"/>
                <w:color w:val="0070C0"/>
                <w:sz w:val="24"/>
                <w:szCs w:val="24"/>
              </w:rPr>
            </w:pPr>
            <w:r>
              <w:rPr>
                <w:rFonts w:hint="eastAsia"/>
                <w:color w:val="0070C0"/>
                <w:sz w:val="24"/>
                <w:szCs w:val="24"/>
              </w:rPr>
              <w:t>2022-5-11</w:t>
            </w:r>
          </w:p>
        </w:tc>
        <w:tc>
          <w:tcPr>
            <w:tcW w:w="10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5"/>
              <w:spacing w:line="360" w:lineRule="auto"/>
              <w:ind w:firstLine="0" w:firstLineChars="0"/>
              <w:rPr>
                <w:rFonts w:hint="eastAsia"/>
                <w:color w:val="0070C0"/>
                <w:sz w:val="24"/>
                <w:szCs w:val="24"/>
              </w:rPr>
            </w:pPr>
            <w:r>
              <w:rPr>
                <w:rFonts w:hint="eastAsia"/>
                <w:color w:val="0070C0"/>
                <w:sz w:val="24"/>
                <w:szCs w:val="24"/>
              </w:rPr>
              <w:t>V1.0</w:t>
            </w:r>
          </w:p>
        </w:tc>
        <w:tc>
          <w:tcPr>
            <w:tcW w:w="3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5"/>
              <w:spacing w:line="360" w:lineRule="auto"/>
              <w:ind w:firstLine="240" w:firstLineChars="100"/>
              <w:rPr>
                <w:rFonts w:hint="eastAsia"/>
                <w:color w:val="0070C0"/>
                <w:sz w:val="24"/>
                <w:szCs w:val="24"/>
              </w:rPr>
            </w:pPr>
            <w:r>
              <w:rPr>
                <w:rFonts w:hint="eastAsia"/>
                <w:color w:val="0070C0"/>
                <w:sz w:val="24"/>
                <w:szCs w:val="24"/>
              </w:rPr>
              <w:t>填写项目用例说明书</w:t>
            </w:r>
          </w:p>
        </w:tc>
        <w:tc>
          <w:tcPr>
            <w:tcW w:w="11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5"/>
              <w:spacing w:line="360" w:lineRule="auto"/>
              <w:ind w:firstLine="0" w:firstLineChars="0"/>
              <w:jc w:val="center"/>
              <w:rPr>
                <w:rFonts w:hint="eastAsia"/>
                <w:color w:val="0070C0"/>
                <w:sz w:val="24"/>
                <w:szCs w:val="24"/>
              </w:rPr>
            </w:pPr>
            <w:r>
              <w:rPr>
                <w:rFonts w:hint="eastAsia"/>
                <w:color w:val="0070C0"/>
                <w:sz w:val="24"/>
                <w:szCs w:val="24"/>
              </w:rPr>
              <w:t>杜睿哲</w:t>
            </w:r>
          </w:p>
        </w:tc>
        <w:tc>
          <w:tcPr>
            <w:tcW w:w="1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5"/>
              <w:spacing w:line="360" w:lineRule="auto"/>
              <w:ind w:firstLine="0" w:firstLineChars="0"/>
              <w:rPr>
                <w:rFonts w:hint="eastAsia"/>
                <w:color w:val="0070C0"/>
                <w:sz w:val="24"/>
                <w:szCs w:val="24"/>
              </w:rPr>
            </w:pPr>
            <w:r>
              <w:rPr>
                <w:rFonts w:hint="eastAsia"/>
                <w:color w:val="0070C0"/>
                <w:sz w:val="24"/>
                <w:szCs w:val="24"/>
              </w:rPr>
              <w:t>杜睿哲</w:t>
            </w:r>
          </w:p>
        </w:tc>
      </w:tr>
    </w:tbl>
    <w:p>
      <w:pPr>
        <w:pStyle w:val="4"/>
        <w:numPr>
          <w:ilvl w:val="0"/>
          <w:numId w:val="1"/>
        </w:numPr>
        <w:spacing w:line="360" w:lineRule="auto"/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-CN"/>
        </w:rPr>
        <w:t>引言</w:t>
      </w:r>
    </w:p>
    <w:p>
      <w:pPr>
        <w:pStyle w:val="6"/>
        <w:spacing w:line="360" w:lineRule="auto"/>
        <w:ind w:firstLine="897" w:firstLineChars="374"/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[介绍了一个贪吃蛇小游戏，主要是面向在校大学生的一个简单小游戏，</w:t>
      </w:r>
    </w:p>
    <w:p>
      <w:pPr>
        <w:pStyle w:val="6"/>
        <w:spacing w:line="360" w:lineRule="auto"/>
        <w:ind w:firstLine="897" w:firstLineChars="374"/>
        <w:rPr>
          <w:rFonts w:hint="eastAsia"/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>本说明书预期的读者是小组内的成员]</w:t>
      </w:r>
    </w:p>
    <w:p>
      <w:pPr>
        <w:pStyle w:val="4"/>
        <w:numPr>
          <w:ilvl w:val="0"/>
          <w:numId w:val="1"/>
        </w:numPr>
        <w:spacing w:line="360" w:lineRule="auto"/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项目概述</w:t>
      </w:r>
    </w:p>
    <w:p>
      <w:pPr>
        <w:pStyle w:val="6"/>
        <w:spacing w:line="360" w:lineRule="auto"/>
        <w:ind w:left="357" w:firstLine="480"/>
        <w:rPr>
          <w:color w:val="0070C0"/>
          <w:sz w:val="24"/>
          <w:szCs w:val="24"/>
        </w:rPr>
      </w:pPr>
      <w:r>
        <w:rPr>
          <w:rFonts w:hint="eastAsia"/>
          <w:color w:val="0070C0"/>
          <w:sz w:val="24"/>
          <w:szCs w:val="24"/>
        </w:rPr>
        <w:t xml:space="preserve"> [贪吃蛇作为一个我们大家都非常熟悉的小游戏，操作简单，娱乐性高</w:t>
      </w:r>
    </w:p>
    <w:p>
      <w:pPr>
        <w:pStyle w:val="6"/>
        <w:spacing w:line="360" w:lineRule="auto"/>
        <w:ind w:firstLine="0" w:firstLineChars="0"/>
        <w:rPr>
          <w:rFonts w:hint="eastAsia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 </w:t>
      </w:r>
      <w:r>
        <w:rPr>
          <w:rFonts w:hint="eastAsia"/>
          <w:color w:val="0070C0"/>
          <w:sz w:val="24"/>
          <w:szCs w:val="24"/>
        </w:rPr>
        <w:t>蛇有一个初始的长度，吃一个食物，蛇的身体会增加长度，同时移动速度也会加快]</w:t>
      </w:r>
    </w:p>
    <w:p>
      <w:pPr>
        <w:pStyle w:val="4"/>
        <w:numPr>
          <w:ilvl w:val="0"/>
          <w:numId w:val="1"/>
        </w:numPr>
        <w:spacing w:line="360" w:lineRule="auto"/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-CN"/>
        </w:rPr>
        <w:t>游戏策划</w:t>
      </w:r>
    </w:p>
    <w:p>
      <w:pPr>
        <w:pStyle w:val="4"/>
        <w:numPr>
          <w:ilvl w:val="0"/>
          <w:numId w:val="0"/>
        </w:numPr>
        <w:spacing w:line="360" w:lineRule="auto"/>
        <w:ind w:left="357"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3.1游戏基本描述</w:t>
      </w:r>
    </w:p>
    <w:p>
      <w:pPr>
        <w:pStyle w:val="4"/>
        <w:spacing w:line="360" w:lineRule="auto"/>
        <w:ind w:left="1434" w:hanging="72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b/>
          <w:sz w:val="24"/>
          <w:szCs w:val="24"/>
        </w:rPr>
        <w:t>3.1.1</w:t>
      </w:r>
      <w:r>
        <w:rPr>
          <w:rFonts w:hint="eastAsia"/>
          <w:b/>
          <w:sz w:val="24"/>
          <w:szCs w:val="24"/>
          <w:lang w:val="en-US" w:eastAsia="zh-CN"/>
        </w:rPr>
        <w:t>游戏名称</w:t>
      </w:r>
    </w:p>
    <w:p>
      <w:pPr>
        <w:pStyle w:val="4"/>
        <w:spacing w:line="360" w:lineRule="auto"/>
        <w:ind w:left="1434" w:firstLine="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Cs w:val="21"/>
        </w:rPr>
        <w:t>贪吃蛇小游戏</w:t>
      </w:r>
    </w:p>
    <w:p>
      <w:pPr>
        <w:pStyle w:val="4"/>
        <w:spacing w:line="360" w:lineRule="auto"/>
        <w:ind w:left="1434" w:hanging="72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3.1.2游戏主题</w:t>
      </w:r>
    </w:p>
    <w:p>
      <w:pPr>
        <w:pStyle w:val="4"/>
        <w:spacing w:line="360" w:lineRule="auto"/>
        <w:ind w:left="1434" w:firstLine="0" w:firstLineChars="0"/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无</w:t>
      </w:r>
    </w:p>
    <w:p>
      <w:pPr>
        <w:pStyle w:val="4"/>
        <w:spacing w:line="360" w:lineRule="auto"/>
        <w:ind w:left="1434" w:hanging="72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3.1.3游戏类型</w:t>
      </w:r>
    </w:p>
    <w:p>
      <w:pPr>
        <w:pStyle w:val="4"/>
        <w:spacing w:line="360" w:lineRule="auto"/>
        <w:ind w:left="1434" w:firstLine="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</w:rPr>
        <w:t>休闲益智类游戏</w:t>
      </w:r>
    </w:p>
    <w:p>
      <w:pPr>
        <w:pStyle w:val="4"/>
        <w:spacing w:line="360" w:lineRule="auto"/>
        <w:ind w:left="1434" w:hanging="72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3.1.4游戏风格</w:t>
      </w:r>
    </w:p>
    <w:p>
      <w:pPr>
        <w:pStyle w:val="4"/>
        <w:spacing w:line="360" w:lineRule="auto"/>
        <w:ind w:left="1434" w:firstLine="0" w:firstLineChars="0"/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经典游戏</w:t>
      </w:r>
    </w:p>
    <w:p>
      <w:pPr>
        <w:pStyle w:val="4"/>
        <w:spacing w:line="360" w:lineRule="auto"/>
        <w:ind w:left="1434" w:hanging="72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3.1.5游戏运行环境</w:t>
      </w:r>
    </w:p>
    <w:p>
      <w:pPr>
        <w:pStyle w:val="6"/>
        <w:spacing w:line="360" w:lineRule="auto"/>
        <w:ind w:firstLine="1328" w:firstLineChars="551"/>
        <w:rPr>
          <w:rFonts w:hint="default" w:eastAsia="宋体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</w:rPr>
        <w:t>Py</w:t>
      </w:r>
      <w:r>
        <w:rPr>
          <w:rFonts w:hint="eastAsia"/>
          <w:b/>
          <w:sz w:val="24"/>
          <w:szCs w:val="24"/>
          <w:lang w:val="en-US" w:eastAsia="zh-CN"/>
        </w:rPr>
        <w:t>thon环境</w:t>
      </w:r>
    </w:p>
    <w:p>
      <w:pPr>
        <w:pStyle w:val="4"/>
        <w:numPr>
          <w:ilvl w:val="0"/>
          <w:numId w:val="0"/>
        </w:numPr>
        <w:spacing w:line="360" w:lineRule="auto"/>
        <w:ind w:left="357"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3.2 游戏世界设定</w:t>
      </w:r>
    </w:p>
    <w:p>
      <w:pPr>
        <w:pStyle w:val="4"/>
        <w:spacing w:line="360" w:lineRule="auto"/>
        <w:ind w:left="1434" w:hanging="72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3.2.1游戏背景故事</w:t>
      </w:r>
    </w:p>
    <w:p>
      <w:pPr>
        <w:pStyle w:val="4"/>
        <w:spacing w:line="360" w:lineRule="auto"/>
        <w:ind w:left="1434" w:firstLine="0" w:firstLineChars="0"/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无</w:t>
      </w:r>
    </w:p>
    <w:p>
      <w:pPr>
        <w:pStyle w:val="4"/>
        <w:spacing w:line="360" w:lineRule="auto"/>
        <w:ind w:left="1434" w:hanging="72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3.2.2游戏角色定义</w:t>
      </w:r>
    </w:p>
    <w:p>
      <w:pPr>
        <w:pStyle w:val="4"/>
        <w:spacing w:line="360" w:lineRule="auto"/>
        <w:ind w:left="1434" w:firstLine="0" w:firstLineChars="0"/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开局一条蛇，升级全靠吃</w:t>
      </w:r>
    </w:p>
    <w:p>
      <w:pPr>
        <w:pStyle w:val="4"/>
        <w:spacing w:line="360" w:lineRule="auto"/>
        <w:ind w:left="1434" w:hanging="72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3.2.3游戏过程描述</w:t>
      </w:r>
    </w:p>
    <w:p>
      <w:pPr>
        <w:pStyle w:val="4"/>
        <w:spacing w:line="360" w:lineRule="auto"/>
        <w:ind w:left="1434" w:firstLine="0" w:firstLineChars="0"/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按任意键进入游戏，通过控制蛇的方向来吃出现在界面上的食物，吃一个食物，蛇的身体会变长，得分会加一，速度会变快，蛇头碰到边界或者蛇头与自身相碰游戏结束。</w:t>
      </w:r>
    </w:p>
    <w:p>
      <w:pPr>
        <w:pStyle w:val="4"/>
        <w:spacing w:line="360" w:lineRule="auto"/>
        <w:ind w:left="1434" w:hanging="72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3.2.4游戏控制描述</w:t>
      </w:r>
    </w:p>
    <w:p>
      <w:pPr>
        <w:pStyle w:val="4"/>
        <w:spacing w:line="360" w:lineRule="auto"/>
        <w:ind w:left="1434" w:firstLine="0" w:firstLineChars="0"/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 xml:space="preserve">上下左右来控制蛇的移动方向。     </w:t>
      </w:r>
    </w:p>
    <w:p>
      <w:pPr>
        <w:pStyle w:val="4"/>
        <w:numPr>
          <w:ilvl w:val="0"/>
          <w:numId w:val="0"/>
        </w:numPr>
        <w:spacing w:line="360" w:lineRule="auto"/>
        <w:ind w:left="357"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3.3 游戏素材描述</w:t>
      </w:r>
    </w:p>
    <w:p>
      <w:pPr>
        <w:pStyle w:val="4"/>
        <w:spacing w:line="360" w:lineRule="auto"/>
        <w:ind w:left="1434" w:hanging="72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3.3.1游戏界面</w:t>
      </w:r>
    </w:p>
    <w:p>
      <w:pPr>
        <w:pStyle w:val="4"/>
        <w:spacing w:line="360" w:lineRule="auto"/>
        <w:ind w:left="1434" w:firstLine="0" w:firstLineChars="0"/>
      </w:pPr>
      <w:r>
        <w:drawing>
          <wp:inline distT="0" distB="0" distL="0" distR="0">
            <wp:extent cx="3749040" cy="2900045"/>
            <wp:effectExtent l="0" t="0" r="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ind w:left="1434" w:firstLine="0" w:firstLineChars="0"/>
      </w:pPr>
      <w:r>
        <w:drawing>
          <wp:inline distT="0" distB="0" distL="0" distR="0">
            <wp:extent cx="3749040" cy="29660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ind w:left="1434" w:firstLine="0" w:firstLineChars="0"/>
        <w:rPr>
          <w:rFonts w:hint="eastAsia"/>
          <w:lang w:val="en-US" w:eastAsia="zh-CN"/>
        </w:rPr>
      </w:pPr>
      <w:bookmarkStart w:id="0" w:name="_GoBack"/>
      <w:r>
        <w:drawing>
          <wp:inline distT="0" distB="0" distL="0" distR="0">
            <wp:extent cx="4053840" cy="301053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4"/>
        <w:spacing w:line="360" w:lineRule="auto"/>
        <w:ind w:left="1434" w:hanging="72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3.3.2游戏动画</w:t>
      </w:r>
    </w:p>
    <w:p>
      <w:pPr>
        <w:pStyle w:val="4"/>
        <w:spacing w:line="360" w:lineRule="auto"/>
        <w:ind w:left="1434" w:firstLine="0" w:firstLineChars="0"/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无</w:t>
      </w:r>
    </w:p>
    <w:p>
      <w:pPr>
        <w:pStyle w:val="4"/>
        <w:spacing w:line="360" w:lineRule="auto"/>
        <w:ind w:left="1434" w:hanging="72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3.3.3游戏音效</w:t>
      </w:r>
    </w:p>
    <w:p>
      <w:pPr>
        <w:pStyle w:val="4"/>
        <w:spacing w:line="360" w:lineRule="auto"/>
        <w:ind w:left="1434" w:firstLine="0" w:firstLineChars="0"/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无</w:t>
      </w:r>
    </w:p>
    <w:p>
      <w:pPr>
        <w:pStyle w:val="4"/>
        <w:numPr>
          <w:ilvl w:val="0"/>
          <w:numId w:val="1"/>
        </w:numPr>
        <w:spacing w:line="360" w:lineRule="auto"/>
        <w:ind w:firstLineChars="0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项目进度安排</w:t>
      </w:r>
    </w:p>
    <w:p>
      <w:pPr>
        <w:pStyle w:val="4"/>
        <w:numPr>
          <w:ilvl w:val="0"/>
          <w:numId w:val="0"/>
        </w:numPr>
        <w:spacing w:line="360" w:lineRule="auto"/>
        <w:ind w:left="357"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4.1 Demo版本发布时间</w:t>
      </w:r>
    </w:p>
    <w:p>
      <w:pPr>
        <w:pStyle w:val="4"/>
        <w:numPr>
          <w:ilvl w:val="0"/>
          <w:numId w:val="0"/>
        </w:numPr>
        <w:spacing w:line="360" w:lineRule="auto"/>
        <w:ind w:left="357"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4.2 Alpha版本发布时间</w:t>
      </w:r>
    </w:p>
    <w:p>
      <w:pPr>
        <w:pStyle w:val="4"/>
        <w:numPr>
          <w:ilvl w:val="0"/>
          <w:numId w:val="0"/>
        </w:numPr>
        <w:spacing w:line="360" w:lineRule="auto"/>
        <w:ind w:left="357"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4.3 Beta版本发布时间</w:t>
      </w:r>
    </w:p>
    <w:p>
      <w:pPr>
        <w:pStyle w:val="4"/>
        <w:numPr>
          <w:ilvl w:val="0"/>
          <w:numId w:val="0"/>
        </w:numPr>
        <w:spacing w:line="360" w:lineRule="auto"/>
        <w:ind w:left="357" w:leftChars="0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4.4 正式版本发布时间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CCD62AB"/>
    <w:multiLevelType w:val="multilevel"/>
    <w:tmpl w:val="5CCD62A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3"/>
      <w:numFmt w:val="decimal"/>
      <w:isLgl/>
      <w:lvlText w:val="%1.%2"/>
      <w:lvlJc w:val="left"/>
      <w:pPr>
        <w:ind w:left="852" w:hanging="49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434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151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508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225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3582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299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016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hmMTdmZWJmMzJjYzMwNTdlOWFmMGJkOThmZTQzNTMifQ=="/>
  </w:docVars>
  <w:rsids>
    <w:rsidRoot w:val="006C681A"/>
    <w:rsid w:val="00232316"/>
    <w:rsid w:val="003041D3"/>
    <w:rsid w:val="003B261D"/>
    <w:rsid w:val="00571A6D"/>
    <w:rsid w:val="00615230"/>
    <w:rsid w:val="00615DA0"/>
    <w:rsid w:val="006C681A"/>
    <w:rsid w:val="00851148"/>
    <w:rsid w:val="009850AF"/>
    <w:rsid w:val="009D6F04"/>
    <w:rsid w:val="00A8334D"/>
    <w:rsid w:val="00AE2F12"/>
    <w:rsid w:val="00D03DB2"/>
    <w:rsid w:val="00D4131D"/>
    <w:rsid w:val="00D51FEA"/>
    <w:rsid w:val="00E1292B"/>
    <w:rsid w:val="00E3750E"/>
    <w:rsid w:val="00EF1E04"/>
    <w:rsid w:val="00FC16DF"/>
    <w:rsid w:val="00FD2BD5"/>
    <w:rsid w:val="02FC0C44"/>
    <w:rsid w:val="04003305"/>
    <w:rsid w:val="05465E29"/>
    <w:rsid w:val="05843DF3"/>
    <w:rsid w:val="0743055B"/>
    <w:rsid w:val="08726D35"/>
    <w:rsid w:val="10050095"/>
    <w:rsid w:val="10BF1885"/>
    <w:rsid w:val="1B304628"/>
    <w:rsid w:val="1D2727CA"/>
    <w:rsid w:val="1D2A1178"/>
    <w:rsid w:val="21111988"/>
    <w:rsid w:val="21F70200"/>
    <w:rsid w:val="23810937"/>
    <w:rsid w:val="23D10555"/>
    <w:rsid w:val="24275866"/>
    <w:rsid w:val="250004B7"/>
    <w:rsid w:val="25102F88"/>
    <w:rsid w:val="289F32C3"/>
    <w:rsid w:val="29370C91"/>
    <w:rsid w:val="2ECA5BD9"/>
    <w:rsid w:val="35516158"/>
    <w:rsid w:val="37062677"/>
    <w:rsid w:val="3CD10D13"/>
    <w:rsid w:val="467974F7"/>
    <w:rsid w:val="4AA47CBD"/>
    <w:rsid w:val="4DC101EA"/>
    <w:rsid w:val="52AF39F2"/>
    <w:rsid w:val="56551A83"/>
    <w:rsid w:val="5C344332"/>
    <w:rsid w:val="5CC57BFF"/>
    <w:rsid w:val="5F9C2CD0"/>
    <w:rsid w:val="61DB3F40"/>
    <w:rsid w:val="62482837"/>
    <w:rsid w:val="63A41559"/>
    <w:rsid w:val="63A434C3"/>
    <w:rsid w:val="67A300F1"/>
    <w:rsid w:val="724E622C"/>
    <w:rsid w:val="78277EF6"/>
    <w:rsid w:val="78A60180"/>
    <w:rsid w:val="7B0A53EC"/>
    <w:rsid w:val="7E623ED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qFormat/>
    <w:uiPriority w:val="1"/>
  </w:style>
  <w:style w:type="table" w:default="1" w:styleId="2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firstLine="420" w:firstLineChars="200"/>
    </w:pPr>
  </w:style>
  <w:style w:type="paragraph" w:customStyle="1" w:styleId="5">
    <w:name w:val="_Style 1"/>
    <w:basedOn w:val="1"/>
    <w:qFormat/>
    <w:uiPriority w:val="34"/>
    <w:pPr>
      <w:ind w:firstLine="420" w:firstLineChars="200"/>
    </w:pPr>
  </w:style>
  <w:style w:type="paragraph" w:customStyle="1" w:styleId="6">
    <w:name w:val="列表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253</Words>
  <Characters>346</Characters>
  <Lines>5</Lines>
  <Paragraphs>1</Paragraphs>
  <TotalTime>0</TotalTime>
  <ScaleCrop>false</ScaleCrop>
  <LinksUpToDate>false</LinksUpToDate>
  <CharactersWithSpaces>353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2018-04-09T00:43:00Z</dcterms:created>
  <dc:creator>yhj_0@outlook.com</dc:creator>
  <cp:lastModifiedBy>Te  Fuir</cp:lastModifiedBy>
  <dcterms:modified xsi:type="dcterms:W3CDTF">2022-05-11T09:04:06Z</dcterms:modified>
  <dc:title>贪吃蛇大作战项目需求规格说明书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EF214A49C89F467AB8DEE777CC8C9CE9</vt:lpwstr>
  </property>
</Properties>
</file>